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555555"/>
          <w:sz w:val="20"/>
          <w:szCs w:val="20"/>
        </w:rPr>
        <w:t xml:space="preserve">TECHNICAL SETUP GUIDE</w:t>
      </w:r>
    </w:p>
    <w:p>
      <w:pPr>
        <w:spacing w:after="120" w:before="0"/>
        <w:jc w:val="center"/>
      </w:pPr>
      <w:r>
        <w:rPr>
          <w:rFonts w:ascii="Arial" w:cs="Arial" w:eastAsia="Arial" w:hAnsi="Arial"/>
          <w:b/>
          <w:bCs/>
          <w:color w:val="1B5E20"/>
          <w:sz w:val="56"/>
          <w:szCs w:val="56"/>
        </w:rPr>
        <w:t xml:space="preserve">RefurbishedKart.com</w:t>
      </w:r>
    </w:p>
    <w:p>
      <w:pPr>
        <w:spacing w:after="80" w:before="0"/>
        <w:jc w:val="center"/>
      </w:pPr>
      <w:r>
        <w:rPr>
          <w:rFonts w:ascii="Arial" w:cs="Arial" w:eastAsia="Arial" w:hAnsi="Arial"/>
          <w:i/>
          <w:iCs/>
          <w:color w:val="555555"/>
          <w:sz w:val="28"/>
          <w:szCs w:val="28"/>
        </w:rPr>
        <w:t xml:space="preserve">External Accounts, API Keys &amp; Environment Setup</w:t>
      </w:r>
    </w:p>
    <w:p>
      <w:pPr>
        <w:pBdr>
          <w:bottom w:val="single" w:color="1B5E20" w:sz="4" w:space="2"/>
        </w:pBdr>
        <w:spacing w:after="80" w:before="0"/>
        <w:jc w:val="center"/>
      </w:pPr>
      <w:r>
        <w:rPr>
          <w:rFonts w:ascii="Arial" w:cs="Arial" w:eastAsia="Arial" w:hAnsi="Arial"/>
          <w:color w:val="555555"/>
          <w:sz w:val="18"/>
          <w:szCs w:val="18"/>
        </w:rPr>
        <w:t xml:space="preserve">Version 1.0  |  June 2026  |  Confidential — Keep Credentials Secure</w:t>
      </w:r>
    </w:p>
    <w:p>
      <w:pPr>
        <w:spacing w:after="80" w:before="80"/>
      </w:pPr>
      <w:r>
        <w:t xml:space="preserve"/>
      </w:r>
    </w:p>
    <w:p>
      <w:pPr>
        <w:pBdr>
          <w:top w:val="single" w:color="E65100" w:sz="4"/>
          <w:bottom w:val="single" w:color="E65100" w:sz="4"/>
          <w:right w:val="single" w:color="E65100" w:sz="4"/>
        </w:pBdr>
        <w:shd w:fill="FFF3E0" w:val="clear"/>
        <w:spacing w:after="100" w:before="100"/>
      </w:pPr>
      <w:r>
        <w:rPr>
          <w:rFonts w:ascii="Arial" w:cs="Arial" w:eastAsia="Arial" w:hAnsi="Arial"/>
          <w:b/>
          <w:bCs/>
          <w:color w:val="E65100"/>
          <w:sz w:val="20"/>
          <w:szCs w:val="20"/>
        </w:rPr>
        <w:t xml:space="preserve">NOTE: Never share this document publicly. Never paste API keys or credentials into Claude Code chat. Always use the .env.local file.</w:t>
      </w:r>
    </w:p>
    <w:p>
      <w:pPr>
        <w:spacing w:after="80" w:before="80"/>
      </w:pPr>
      <w:r>
        <w:t xml:space="preserve"/>
      </w:r>
    </w:p>
    <w:p>
      <w:pPr>
        <w:pStyle w:val="Heading1"/>
        <w:pBdr>
          <w:bottom w:val="single" w:color="1B5E20" w:sz="8" w:space="2"/>
        </w:pBdr>
        <w:spacing w:after="120" w:before="360"/>
      </w:pPr>
      <w:r>
        <w:rPr>
          <w:rFonts w:ascii="Arial" w:cs="Arial" w:eastAsia="Arial" w:hAnsi="Arial"/>
          <w:b/>
          <w:bCs/>
          <w:color w:val="1B5E20"/>
          <w:sz w:val="32"/>
          <w:szCs w:val="32"/>
        </w:rPr>
        <w:t xml:space="preserve">Overview</w:t>
      </w:r>
    </w:p>
    <w:p>
      <w:pPr>
        <w:spacing w:after="60" w:before="60"/>
        <w:jc w:val="both"/>
      </w:pPr>
      <w:r>
        <w:rPr>
          <w:rFonts w:ascii="Arial" w:cs="Arial" w:eastAsia="Arial" w:hAnsi="Arial"/>
          <w:color w:val="1A1A1A"/>
          <w:sz w:val="20"/>
          <w:szCs w:val="20"/>
        </w:rPr>
        <w:t xml:space="preserve">This document lists every external account, API key, and credential that needs to be set up before or during the RefurbishedKart build. Each service is mapped to the development phase it is needed in so you can set it up just-in-time without blocking build progress.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Needed From Session</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Cost</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18"/>
                <w:szCs w:val="18"/>
              </w:rPr>
              <w:t xml:space="preserve">MongoDB Atlas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Database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Session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Free tier available</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18"/>
                <w:szCs w:val="18"/>
              </w:rPr>
              <w:t xml:space="preserve">Google Cloud Console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Google OAuth login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Session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Free</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18"/>
                <w:szCs w:val="18"/>
              </w:rPr>
              <w:t xml:space="preserve">MSG91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OTP SMS for phone login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Session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Pay per OTP (~₹0.15/SMS)</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18"/>
                <w:szCs w:val="18"/>
              </w:rPr>
              <w:t xml:space="preserve">Cloudinary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Product image storage &amp; CDN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Session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Free tier (25GB)</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18"/>
                <w:szCs w:val="18"/>
              </w:rPr>
              <w:t xml:space="preserve">Razorpay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Payment gateway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Session 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 per transaction</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18"/>
                <w:szCs w:val="18"/>
              </w:rPr>
              <w:t xml:space="preserve">Shiprocket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Logistics &amp; tracking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Session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Per shipment pricing</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18"/>
                <w:szCs w:val="18"/>
              </w:rPr>
              <w:t xml:space="preserve">Gmail / SendGrid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Order emails &amp; invoices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Session 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Free (Gmail) / Freemium</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1. MongoDB Atlas</w:t>
      </w:r>
    </w:p>
    <w:p>
      <w:pPr>
        <w:spacing w:after="80" w:before="280"/>
      </w:pPr>
      <w:r>
        <w:rPr>
          <w:rFonts w:ascii="Arial" w:cs="Arial" w:eastAsia="Arial" w:hAnsi="Arial"/>
          <w:b/>
          <w:bCs/>
          <w:color w:val="1B5E20"/>
          <w:sz w:val="26"/>
          <w:szCs w:val="26"/>
        </w:rPr>
        <w:t xml:space="preserve">What it does</w:t>
      </w:r>
    </w:p>
    <w:p>
      <w:pPr>
        <w:spacing w:after="60" w:before="60"/>
        <w:jc w:val="both"/>
      </w:pPr>
      <w:r>
        <w:rPr>
          <w:rFonts w:ascii="Arial" w:cs="Arial" w:eastAsia="Arial" w:hAnsi="Arial"/>
          <w:color w:val="1A1A1A"/>
          <w:sz w:val="20"/>
          <w:szCs w:val="20"/>
        </w:rPr>
        <w:t xml:space="preserve">This is your database — all products, users, orders, coupons, bulk enquiries, and pricing config are stored here.</w:t>
      </w:r>
    </w:p>
    <w:p>
      <w:pPr>
        <w:spacing w:after="80" w:before="80"/>
      </w:pPr>
      <w:r>
        <w:t xml:space="preserve"/>
      </w:r>
    </w:p>
    <w:p>
      <w:pPr>
        <w:spacing w:after="80" w:before="280"/>
      </w:pPr>
      <w:r>
        <w:rPr>
          <w:rFonts w:ascii="Arial" w:cs="Arial" w:eastAsia="Arial" w:hAnsi="Arial"/>
          <w:b/>
          <w:bCs/>
          <w:color w:val="1B5E20"/>
          <w:sz w:val="26"/>
          <w:szCs w:val="26"/>
        </w:rPr>
        <w:t xml:space="preserve">Setup Steps</w:t>
      </w:r>
    </w:p>
    <w:p>
      <w:pPr>
        <w:pStyle w:val="ListParagraph"/>
        <w:numPr>
          <w:ilvl w:val="0"/>
          <w:numId w:val="2"/>
        </w:numPr>
        <w:spacing w:after="40" w:before="40"/>
      </w:pPr>
      <w:r>
        <w:rPr>
          <w:rFonts w:ascii="Arial" w:cs="Arial" w:eastAsia="Arial" w:hAnsi="Arial"/>
          <w:color w:val="1A1A1A"/>
          <w:sz w:val="20"/>
          <w:szCs w:val="20"/>
        </w:rPr>
        <w:t xml:space="preserve">Go to mongodb.com/atlas and create a free account.</w:t>
      </w:r>
    </w:p>
    <w:p>
      <w:pPr>
        <w:pStyle w:val="ListParagraph"/>
        <w:numPr>
          <w:ilvl w:val="0"/>
          <w:numId w:val="2"/>
        </w:numPr>
        <w:spacing w:after="40" w:before="40"/>
      </w:pPr>
      <w:r>
        <w:rPr>
          <w:rFonts w:ascii="Arial" w:cs="Arial" w:eastAsia="Arial" w:hAnsi="Arial"/>
          <w:color w:val="1A1A1A"/>
          <w:sz w:val="20"/>
          <w:szCs w:val="20"/>
        </w:rPr>
        <w:t xml:space="preserve">Create a new project — name it RefurbishedKart.</w:t>
      </w:r>
    </w:p>
    <w:p>
      <w:pPr>
        <w:pStyle w:val="ListParagraph"/>
        <w:numPr>
          <w:ilvl w:val="0"/>
          <w:numId w:val="2"/>
        </w:numPr>
        <w:spacing w:after="40" w:before="40"/>
      </w:pPr>
      <w:r>
        <w:rPr>
          <w:rFonts w:ascii="Arial" w:cs="Arial" w:eastAsia="Arial" w:hAnsi="Arial"/>
          <w:color w:val="1A1A1A"/>
          <w:sz w:val="20"/>
          <w:szCs w:val="20"/>
        </w:rPr>
        <w:t xml:space="preserve">Create a free shared cluster (M0 tier — free forever for small projects).</w:t>
      </w:r>
    </w:p>
    <w:p>
      <w:pPr>
        <w:pStyle w:val="ListParagraph"/>
        <w:numPr>
          <w:ilvl w:val="0"/>
          <w:numId w:val="2"/>
        </w:numPr>
        <w:spacing w:after="40" w:before="40"/>
      </w:pPr>
      <w:r>
        <w:rPr>
          <w:rFonts w:ascii="Arial" w:cs="Arial" w:eastAsia="Arial" w:hAnsi="Arial"/>
          <w:color w:val="1A1A1A"/>
          <w:sz w:val="20"/>
          <w:szCs w:val="20"/>
        </w:rPr>
        <w:t xml:space="preserve">Under Database Access: create a database user with a strong password. Save the username and password.</w:t>
      </w:r>
    </w:p>
    <w:p>
      <w:pPr>
        <w:pStyle w:val="ListParagraph"/>
        <w:numPr>
          <w:ilvl w:val="0"/>
          <w:numId w:val="2"/>
        </w:numPr>
        <w:spacing w:after="40" w:before="40"/>
      </w:pPr>
      <w:r>
        <w:rPr>
          <w:rFonts w:ascii="Arial" w:cs="Arial" w:eastAsia="Arial" w:hAnsi="Arial"/>
          <w:color w:val="1A1A1A"/>
          <w:sz w:val="20"/>
          <w:szCs w:val="20"/>
        </w:rPr>
        <w:t xml:space="preserve">Under Network Access: click Add IP Address → Allow Access from Anywhere (for development). Restrict to your server IP in production.</w:t>
      </w:r>
    </w:p>
    <w:p>
      <w:pPr>
        <w:pStyle w:val="ListParagraph"/>
        <w:numPr>
          <w:ilvl w:val="0"/>
          <w:numId w:val="2"/>
        </w:numPr>
        <w:spacing w:after="40" w:before="40"/>
      </w:pPr>
      <w:r>
        <w:rPr>
          <w:rFonts w:ascii="Arial" w:cs="Arial" w:eastAsia="Arial" w:hAnsi="Arial"/>
          <w:color w:val="1A1A1A"/>
          <w:sz w:val="20"/>
          <w:szCs w:val="20"/>
        </w:rPr>
        <w:t xml:space="preserve">Click Connect → Connect your application → copy the connection string.</w:t>
      </w:r>
    </w:p>
    <w:p>
      <w:pPr>
        <w:pStyle w:val="ListParagraph"/>
        <w:numPr>
          <w:ilvl w:val="0"/>
          <w:numId w:val="2"/>
        </w:numPr>
        <w:spacing w:after="40" w:before="40"/>
      </w:pPr>
      <w:r>
        <w:rPr>
          <w:rFonts w:ascii="Arial" w:cs="Arial" w:eastAsia="Arial" w:hAnsi="Arial"/>
          <w:color w:val="1A1A1A"/>
          <w:sz w:val="20"/>
          <w:szCs w:val="20"/>
        </w:rPr>
        <w:t xml:space="preserve">Replace &lt;password&gt; in the string with your actual database user password.</w:t>
      </w:r>
    </w:p>
    <w:p>
      <w:pPr>
        <w:spacing w:after="80" w:before="80"/>
      </w:pPr>
      <w:r>
        <w:t xml:space="preserve"/>
      </w:r>
    </w:p>
    <w:p>
      <w:pPr>
        <w:spacing w:after="80" w:before="280"/>
      </w:pPr>
      <w:r>
        <w:rPr>
          <w:rFonts w:ascii="Arial" w:cs="Arial" w:eastAsia="Arial" w:hAnsi="Arial"/>
          <w:b/>
          <w:bCs/>
          <w:color w:val="1B5E20"/>
          <w:sz w:val="26"/>
          <w:szCs w:val="26"/>
        </w:rPr>
        <w:t xml:space="preserve">Credentials Needed</w:t>
      </w:r>
    </w:p>
    <w:p>
      <w:pPr>
        <w:shd w:fill="F9FBE7" w:val="clear"/>
        <w:spacing w:after="0" w:before="0"/>
      </w:pPr>
      <w:r>
        <w:rPr>
          <w:rFonts w:ascii="Courier New" w:cs="Courier New" w:eastAsia="Courier New" w:hAnsi="Courier New"/>
          <w:color w:val="1B5E20"/>
          <w:sz w:val="18"/>
          <w:szCs w:val="18"/>
        </w:rPr>
        <w:t xml:space="preserve">MONGODB_URI=mongodb+srv://USERNAME:PASSWORD@cluster0.xxxxx.mongodb.net/refurbishedkart</w:t>
      </w:r>
    </w:p>
    <w:p>
      <w:pPr>
        <w:spacing w:after="80" w:before="80"/>
      </w:pPr>
      <w:r>
        <w:t xml:space="preserve"/>
      </w:r>
    </w:p>
    <w:p>
      <w:pPr>
        <w:pBdr>
          <w:top w:val="single" w:color="E65100" w:sz="4"/>
          <w:bottom w:val="single" w:color="E65100" w:sz="4"/>
          <w:right w:val="single" w:color="E65100" w:sz="4"/>
        </w:pBdr>
        <w:shd w:fill="FFF3E0" w:val="clear"/>
        <w:spacing w:after="100" w:before="100"/>
      </w:pPr>
      <w:r>
        <w:rPr>
          <w:rFonts w:ascii="Arial" w:cs="Arial" w:eastAsia="Arial" w:hAnsi="Arial"/>
          <w:b/>
          <w:bCs/>
          <w:color w:val="E65100"/>
          <w:sz w:val="20"/>
          <w:szCs w:val="20"/>
        </w:rPr>
        <w:t xml:space="preserve">NOTE: The database name at the end of the URI (refurbishedkart) is what Claude Code will use. Make sure it matches exactly.</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2. Google OAuth — Login with Google</w:t>
      </w:r>
    </w:p>
    <w:p>
      <w:pPr>
        <w:spacing w:after="80" w:before="280"/>
      </w:pPr>
      <w:r>
        <w:rPr>
          <w:rFonts w:ascii="Arial" w:cs="Arial" w:eastAsia="Arial" w:hAnsi="Arial"/>
          <w:b/>
          <w:bCs/>
          <w:color w:val="1B5E20"/>
          <w:sz w:val="26"/>
          <w:szCs w:val="26"/>
        </w:rPr>
        <w:t xml:space="preserve">What it does</w:t>
      </w:r>
    </w:p>
    <w:p>
      <w:pPr>
        <w:spacing w:after="60" w:before="60"/>
        <w:jc w:val="both"/>
      </w:pPr>
      <w:r>
        <w:rPr>
          <w:rFonts w:ascii="Arial" w:cs="Arial" w:eastAsia="Arial" w:hAnsi="Arial"/>
          <w:color w:val="1A1A1A"/>
          <w:sz w:val="20"/>
          <w:szCs w:val="20"/>
        </w:rPr>
        <w:t xml:space="preserve">Allows users to sign in to RefurbishedKart using their existing Google account — no password required.</w:t>
      </w:r>
    </w:p>
    <w:p>
      <w:pPr>
        <w:spacing w:after="80" w:before="80"/>
      </w:pPr>
      <w:r>
        <w:t xml:space="preserve"/>
      </w:r>
    </w:p>
    <w:p>
      <w:pPr>
        <w:spacing w:after="80" w:before="280"/>
      </w:pPr>
      <w:r>
        <w:rPr>
          <w:rFonts w:ascii="Arial" w:cs="Arial" w:eastAsia="Arial" w:hAnsi="Arial"/>
          <w:b/>
          <w:bCs/>
          <w:color w:val="1B5E20"/>
          <w:sz w:val="26"/>
          <w:szCs w:val="26"/>
        </w:rPr>
        <w:t xml:space="preserve">Setup Steps</w:t>
      </w:r>
    </w:p>
    <w:p>
      <w:pPr>
        <w:pStyle w:val="ListParagraph"/>
        <w:numPr>
          <w:ilvl w:val="0"/>
          <w:numId w:val="2"/>
        </w:numPr>
        <w:spacing w:after="40" w:before="40"/>
      </w:pPr>
      <w:r>
        <w:rPr>
          <w:rFonts w:ascii="Arial" w:cs="Arial" w:eastAsia="Arial" w:hAnsi="Arial"/>
          <w:color w:val="1A1A1A"/>
          <w:sz w:val="20"/>
          <w:szCs w:val="20"/>
        </w:rPr>
        <w:t xml:space="preserve">Go to console.cloud.google.com and sign in with your Google account.</w:t>
      </w:r>
    </w:p>
    <w:p>
      <w:pPr>
        <w:pStyle w:val="ListParagraph"/>
        <w:numPr>
          <w:ilvl w:val="0"/>
          <w:numId w:val="2"/>
        </w:numPr>
        <w:spacing w:after="40" w:before="40"/>
      </w:pPr>
      <w:r>
        <w:rPr>
          <w:rFonts w:ascii="Arial" w:cs="Arial" w:eastAsia="Arial" w:hAnsi="Arial"/>
          <w:color w:val="1A1A1A"/>
          <w:sz w:val="20"/>
          <w:szCs w:val="20"/>
        </w:rPr>
        <w:t xml:space="preserve">Create a new project — name it RefurbishedKart.</w:t>
      </w:r>
    </w:p>
    <w:p>
      <w:pPr>
        <w:pStyle w:val="ListParagraph"/>
        <w:numPr>
          <w:ilvl w:val="0"/>
          <w:numId w:val="2"/>
        </w:numPr>
        <w:spacing w:after="40" w:before="40"/>
      </w:pPr>
      <w:r>
        <w:rPr>
          <w:rFonts w:ascii="Arial" w:cs="Arial" w:eastAsia="Arial" w:hAnsi="Arial"/>
          <w:color w:val="1A1A1A"/>
          <w:sz w:val="20"/>
          <w:szCs w:val="20"/>
        </w:rPr>
        <w:t xml:space="preserve">Go to APIs &amp; Services → OAuth consent screen → choose External → fill in app name (RefurbishedKart), support email, and developer email.</w:t>
      </w:r>
    </w:p>
    <w:p>
      <w:pPr>
        <w:pStyle w:val="ListParagraph"/>
        <w:numPr>
          <w:ilvl w:val="0"/>
          <w:numId w:val="2"/>
        </w:numPr>
        <w:spacing w:after="40" w:before="40"/>
      </w:pPr>
      <w:r>
        <w:rPr>
          <w:rFonts w:ascii="Arial" w:cs="Arial" w:eastAsia="Arial" w:hAnsi="Arial"/>
          <w:color w:val="1A1A1A"/>
          <w:sz w:val="20"/>
          <w:szCs w:val="20"/>
        </w:rPr>
        <w:t xml:space="preserve">Go to APIs &amp; Services → Credentials → Create Credentials → OAuth 2.0 Client ID.</w:t>
      </w:r>
    </w:p>
    <w:p>
      <w:pPr>
        <w:pStyle w:val="ListParagraph"/>
        <w:numPr>
          <w:ilvl w:val="0"/>
          <w:numId w:val="2"/>
        </w:numPr>
        <w:spacing w:after="40" w:before="40"/>
      </w:pPr>
      <w:r>
        <w:rPr>
          <w:rFonts w:ascii="Arial" w:cs="Arial" w:eastAsia="Arial" w:hAnsi="Arial"/>
          <w:color w:val="1A1A1A"/>
          <w:sz w:val="20"/>
          <w:szCs w:val="20"/>
        </w:rPr>
        <w:t xml:space="preserve">Application type: Web Application. Name it RefurbishedKart Web.</w:t>
      </w:r>
    </w:p>
    <w:p>
      <w:pPr>
        <w:pStyle w:val="ListParagraph"/>
        <w:numPr>
          <w:ilvl w:val="0"/>
          <w:numId w:val="2"/>
        </w:numPr>
        <w:spacing w:after="40" w:before="40"/>
      </w:pPr>
      <w:r>
        <w:rPr>
          <w:rFonts w:ascii="Arial" w:cs="Arial" w:eastAsia="Arial" w:hAnsi="Arial"/>
          <w:color w:val="1A1A1A"/>
          <w:sz w:val="20"/>
          <w:szCs w:val="20"/>
        </w:rPr>
        <w:t xml:space="preserve">Authorised JavaScript origins: add http://localhost:3000</w:t>
      </w:r>
    </w:p>
    <w:p>
      <w:pPr>
        <w:pStyle w:val="ListParagraph"/>
        <w:numPr>
          <w:ilvl w:val="0"/>
          <w:numId w:val="2"/>
        </w:numPr>
        <w:spacing w:after="40" w:before="40"/>
      </w:pPr>
      <w:r>
        <w:rPr>
          <w:rFonts w:ascii="Arial" w:cs="Arial" w:eastAsia="Arial" w:hAnsi="Arial"/>
          <w:color w:val="1A1A1A"/>
          <w:sz w:val="20"/>
          <w:szCs w:val="20"/>
        </w:rPr>
        <w:t xml:space="preserve">Authorised redirect URIs: add http://localhost:3000/api/auth/callback/google</w:t>
      </w:r>
    </w:p>
    <w:p>
      <w:pPr>
        <w:pStyle w:val="ListParagraph"/>
        <w:numPr>
          <w:ilvl w:val="0"/>
          <w:numId w:val="2"/>
        </w:numPr>
        <w:spacing w:after="40" w:before="40"/>
      </w:pPr>
      <w:r>
        <w:rPr>
          <w:rFonts w:ascii="Arial" w:cs="Arial" w:eastAsia="Arial" w:hAnsi="Arial"/>
          <w:color w:val="1A1A1A"/>
          <w:sz w:val="20"/>
          <w:szCs w:val="20"/>
        </w:rPr>
        <w:t xml:space="preserve">Click Create — copy the Client ID and Client Secret shown.</w:t>
      </w:r>
    </w:p>
    <w:p>
      <w:pPr>
        <w:pStyle w:val="ListParagraph"/>
        <w:numPr>
          <w:ilvl w:val="0"/>
          <w:numId w:val="2"/>
        </w:numPr>
        <w:spacing w:after="40" w:before="40"/>
      </w:pPr>
      <w:r>
        <w:rPr>
          <w:rFonts w:ascii="Arial" w:cs="Arial" w:eastAsia="Arial" w:hAnsi="Arial"/>
          <w:color w:val="1A1A1A"/>
          <w:sz w:val="20"/>
          <w:szCs w:val="20"/>
        </w:rPr>
        <w:t xml:space="preserve">When going live, add your production domain to both fields above.</w:t>
      </w:r>
    </w:p>
    <w:p>
      <w:pPr>
        <w:spacing w:after="80" w:before="80"/>
      </w:pPr>
      <w:r>
        <w:t xml:space="preserve"/>
      </w:r>
    </w:p>
    <w:p>
      <w:pPr>
        <w:spacing w:after="80" w:before="280"/>
      </w:pPr>
      <w:r>
        <w:rPr>
          <w:rFonts w:ascii="Arial" w:cs="Arial" w:eastAsia="Arial" w:hAnsi="Arial"/>
          <w:b/>
          <w:bCs/>
          <w:color w:val="1B5E20"/>
          <w:sz w:val="26"/>
          <w:szCs w:val="26"/>
        </w:rPr>
        <w:t xml:space="preserve">Credentials Needed</w:t>
      </w:r>
    </w:p>
    <w:p>
      <w:pPr>
        <w:shd w:fill="F9FBE7" w:val="clear"/>
        <w:spacing w:after="0" w:before="0"/>
      </w:pPr>
      <w:r>
        <w:rPr>
          <w:rFonts w:ascii="Courier New" w:cs="Courier New" w:eastAsia="Courier New" w:hAnsi="Courier New"/>
          <w:color w:val="1B5E20"/>
          <w:sz w:val="18"/>
          <w:szCs w:val="18"/>
        </w:rPr>
        <w:t xml:space="preserve">GOOGLE_CLIENT_ID=your-client-id.apps.googleusercontent.com</w:t>
      </w:r>
    </w:p>
    <w:p>
      <w:pPr>
        <w:shd w:fill="F9FBE7" w:val="clear"/>
        <w:spacing w:after="0" w:before="0"/>
      </w:pPr>
      <w:r>
        <w:rPr>
          <w:rFonts w:ascii="Courier New" w:cs="Courier New" w:eastAsia="Courier New" w:hAnsi="Courier New"/>
          <w:color w:val="1B5E20"/>
          <w:sz w:val="18"/>
          <w:szCs w:val="18"/>
        </w:rPr>
        <w:t xml:space="preserve">GOOGLE_CLIENT_SECRET=your-client-secret</w:t>
      </w:r>
    </w:p>
    <w:p>
      <w:pPr>
        <w:shd w:fill="F9FBE7" w:val="clear"/>
        <w:spacing w:after="0" w:before="0"/>
      </w:pPr>
      <w:r>
        <w:rPr>
          <w:rFonts w:ascii="Courier New" w:cs="Courier New" w:eastAsia="Courier New" w:hAnsi="Courier New"/>
          <w:color w:val="1B5E20"/>
          <w:sz w:val="18"/>
          <w:szCs w:val="18"/>
        </w:rPr>
        <w:t xml:space="preserve">NEXTAUTH_SECRET=any-random-32-character-string</w:t>
      </w:r>
    </w:p>
    <w:p>
      <w:pPr>
        <w:shd w:fill="F9FBE7" w:val="clear"/>
        <w:spacing w:after="0" w:before="0"/>
      </w:pPr>
      <w:r>
        <w:rPr>
          <w:rFonts w:ascii="Courier New" w:cs="Courier New" w:eastAsia="Courier New" w:hAnsi="Courier New"/>
          <w:color w:val="1B5E20"/>
          <w:sz w:val="18"/>
          <w:szCs w:val="18"/>
        </w:rPr>
        <w:t xml:space="preserve">NEXTAUTH_URL=http://localhost:3000</w:t>
      </w:r>
    </w:p>
    <w:p>
      <w:pPr>
        <w:spacing w:after="80" w:before="80"/>
      </w:pPr>
      <w:r>
        <w:t xml:space="preserve"/>
      </w:r>
    </w:p>
    <w:p>
      <w:pPr>
        <w:pBdr>
          <w:top w:val="single" w:color="E65100" w:sz="4"/>
          <w:bottom w:val="single" w:color="E65100" w:sz="4"/>
          <w:right w:val="single" w:color="E65100" w:sz="4"/>
        </w:pBdr>
        <w:shd w:fill="FFF3E0" w:val="clear"/>
        <w:spacing w:after="100" w:before="100"/>
      </w:pPr>
      <w:r>
        <w:rPr>
          <w:rFonts w:ascii="Arial" w:cs="Arial" w:eastAsia="Arial" w:hAnsi="Arial"/>
          <w:b/>
          <w:bCs/>
          <w:color w:val="E65100"/>
          <w:sz w:val="20"/>
          <w:szCs w:val="20"/>
        </w:rPr>
        <w:t xml:space="preserve">NOTE: NEXTAUTH_SECRET can be any random string. Generate one at: openssl rand -base64 32 in your terminal. Change NEXTAUTH_URL to your live domain when deploying.</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3. MSG91 — OTP SMS</w:t>
      </w:r>
    </w:p>
    <w:p>
      <w:pPr>
        <w:spacing w:after="80" w:before="280"/>
      </w:pPr>
      <w:r>
        <w:rPr>
          <w:rFonts w:ascii="Arial" w:cs="Arial" w:eastAsia="Arial" w:hAnsi="Arial"/>
          <w:b/>
          <w:bCs/>
          <w:color w:val="1B5E20"/>
          <w:sz w:val="26"/>
          <w:szCs w:val="26"/>
        </w:rPr>
        <w:t xml:space="preserve">What it does</w:t>
      </w:r>
    </w:p>
    <w:p>
      <w:pPr>
        <w:spacing w:after="60" w:before="60"/>
        <w:jc w:val="both"/>
      </w:pPr>
      <w:r>
        <w:rPr>
          <w:rFonts w:ascii="Arial" w:cs="Arial" w:eastAsia="Arial" w:hAnsi="Arial"/>
          <w:color w:val="1A1A1A"/>
          <w:sz w:val="20"/>
          <w:szCs w:val="20"/>
        </w:rPr>
        <w:t xml:space="preserve">Sends OTP messages to users' mobile numbers for phone-based login. Indian provider, reliable delivery across all networks.</w:t>
      </w:r>
    </w:p>
    <w:p>
      <w:pPr>
        <w:spacing w:after="80" w:before="80"/>
      </w:pPr>
      <w:r>
        <w:t xml:space="preserve"/>
      </w:r>
    </w:p>
    <w:p>
      <w:pPr>
        <w:spacing w:after="80" w:before="280"/>
      </w:pPr>
      <w:r>
        <w:rPr>
          <w:rFonts w:ascii="Arial" w:cs="Arial" w:eastAsia="Arial" w:hAnsi="Arial"/>
          <w:b/>
          <w:bCs/>
          <w:color w:val="1B5E20"/>
          <w:sz w:val="26"/>
          <w:szCs w:val="26"/>
        </w:rPr>
        <w:t xml:space="preserve">Setup Steps</w:t>
      </w:r>
    </w:p>
    <w:p>
      <w:pPr>
        <w:pStyle w:val="ListParagraph"/>
        <w:numPr>
          <w:ilvl w:val="0"/>
          <w:numId w:val="2"/>
        </w:numPr>
        <w:spacing w:after="40" w:before="40"/>
      </w:pPr>
      <w:r>
        <w:rPr>
          <w:rFonts w:ascii="Arial" w:cs="Arial" w:eastAsia="Arial" w:hAnsi="Arial"/>
          <w:color w:val="1A1A1A"/>
          <w:sz w:val="20"/>
          <w:szCs w:val="20"/>
        </w:rPr>
        <w:t xml:space="preserve">Go to msg91.com and create an account.</w:t>
      </w:r>
    </w:p>
    <w:p>
      <w:pPr>
        <w:pStyle w:val="ListParagraph"/>
        <w:numPr>
          <w:ilvl w:val="0"/>
          <w:numId w:val="2"/>
        </w:numPr>
        <w:spacing w:after="40" w:before="40"/>
      </w:pPr>
      <w:r>
        <w:rPr>
          <w:rFonts w:ascii="Arial" w:cs="Arial" w:eastAsia="Arial" w:hAnsi="Arial"/>
          <w:color w:val="1A1A1A"/>
          <w:sz w:val="20"/>
          <w:szCs w:val="20"/>
        </w:rPr>
        <w:t xml:space="preserve">Complete mobile verification and basic KYC.</w:t>
      </w:r>
    </w:p>
    <w:p>
      <w:pPr>
        <w:pStyle w:val="ListParagraph"/>
        <w:numPr>
          <w:ilvl w:val="0"/>
          <w:numId w:val="2"/>
        </w:numPr>
        <w:spacing w:after="40" w:before="40"/>
      </w:pPr>
      <w:r>
        <w:rPr>
          <w:rFonts w:ascii="Arial" w:cs="Arial" w:eastAsia="Arial" w:hAnsi="Arial"/>
          <w:color w:val="1A1A1A"/>
          <w:sz w:val="20"/>
          <w:szCs w:val="20"/>
        </w:rPr>
        <w:t xml:space="preserve">Go to OTP → OTP Settings → create an OTP template. Example template: 'Your RefurbishedKart OTP is ##OTP##. Valid for 10 minutes. Do not share.'</w:t>
      </w:r>
    </w:p>
    <w:p>
      <w:pPr>
        <w:pStyle w:val="ListParagraph"/>
        <w:numPr>
          <w:ilvl w:val="0"/>
          <w:numId w:val="2"/>
        </w:numPr>
        <w:spacing w:after="40" w:before="40"/>
      </w:pPr>
      <w:r>
        <w:rPr>
          <w:rFonts w:ascii="Arial" w:cs="Arial" w:eastAsia="Arial" w:hAnsi="Arial"/>
          <w:color w:val="1A1A1A"/>
          <w:sz w:val="20"/>
          <w:szCs w:val="20"/>
        </w:rPr>
        <w:t xml:space="preserve">Note the Template ID assigned to your OTP template.</w:t>
      </w:r>
    </w:p>
    <w:p>
      <w:pPr>
        <w:pStyle w:val="ListParagraph"/>
        <w:numPr>
          <w:ilvl w:val="0"/>
          <w:numId w:val="2"/>
        </w:numPr>
        <w:spacing w:after="40" w:before="40"/>
      </w:pPr>
      <w:r>
        <w:rPr>
          <w:rFonts w:ascii="Arial" w:cs="Arial" w:eastAsia="Arial" w:hAnsi="Arial"/>
          <w:color w:val="1A1A1A"/>
          <w:sz w:val="20"/>
          <w:szCs w:val="20"/>
        </w:rPr>
        <w:t xml:space="preserve">Go to API → copy your API Key.</w:t>
      </w:r>
    </w:p>
    <w:p>
      <w:pPr>
        <w:pStyle w:val="ListParagraph"/>
        <w:numPr>
          <w:ilvl w:val="0"/>
          <w:numId w:val="2"/>
        </w:numPr>
        <w:spacing w:after="40" w:before="40"/>
      </w:pPr>
      <w:r>
        <w:rPr>
          <w:rFonts w:ascii="Arial" w:cs="Arial" w:eastAsia="Arial" w:hAnsi="Arial"/>
          <w:color w:val="1A1A1A"/>
          <w:sz w:val="20"/>
          <w:szCs w:val="20"/>
        </w:rPr>
        <w:t xml:space="preserve">Add credits to your account (minimum ₹100 to start — enough for ~600 OTPs).</w:t>
      </w:r>
    </w:p>
    <w:p>
      <w:pPr>
        <w:spacing w:after="80" w:before="80"/>
      </w:pPr>
      <w:r>
        <w:t xml:space="preserve"/>
      </w:r>
    </w:p>
    <w:p>
      <w:pPr>
        <w:spacing w:after="80" w:before="280"/>
      </w:pPr>
      <w:r>
        <w:rPr>
          <w:rFonts w:ascii="Arial" w:cs="Arial" w:eastAsia="Arial" w:hAnsi="Arial"/>
          <w:b/>
          <w:bCs/>
          <w:color w:val="1B5E20"/>
          <w:sz w:val="26"/>
          <w:szCs w:val="26"/>
        </w:rPr>
        <w:t xml:space="preserve">Credentials Needed</w:t>
      </w:r>
    </w:p>
    <w:p>
      <w:pPr>
        <w:shd w:fill="F9FBE7" w:val="clear"/>
        <w:spacing w:after="0" w:before="0"/>
      </w:pPr>
      <w:r>
        <w:rPr>
          <w:rFonts w:ascii="Courier New" w:cs="Courier New" w:eastAsia="Courier New" w:hAnsi="Courier New"/>
          <w:color w:val="1B5E20"/>
          <w:sz w:val="18"/>
          <w:szCs w:val="18"/>
        </w:rPr>
        <w:t xml:space="preserve">MSG91_API_KEY=your-msg91-api-key</w:t>
      </w:r>
    </w:p>
    <w:p>
      <w:pPr>
        <w:shd w:fill="F9FBE7" w:val="clear"/>
        <w:spacing w:after="0" w:before="0"/>
      </w:pPr>
      <w:r>
        <w:rPr>
          <w:rFonts w:ascii="Courier New" w:cs="Courier New" w:eastAsia="Courier New" w:hAnsi="Courier New"/>
          <w:color w:val="1B5E20"/>
          <w:sz w:val="18"/>
          <w:szCs w:val="18"/>
        </w:rPr>
        <w:t xml:space="preserve">MSG91_TEMPLATE_ID=your-otp-template-id</w:t>
      </w:r>
    </w:p>
    <w:p>
      <w:pPr>
        <w:shd w:fill="F9FBE7" w:val="clear"/>
        <w:spacing w:after="0" w:before="0"/>
      </w:pPr>
      <w:r>
        <w:rPr>
          <w:rFonts w:ascii="Courier New" w:cs="Courier New" w:eastAsia="Courier New" w:hAnsi="Courier New"/>
          <w:color w:val="1B5E20"/>
          <w:sz w:val="18"/>
          <w:szCs w:val="18"/>
        </w:rPr>
        <w:t xml:space="preserve">MSG91_SENDER_ID=RKART</w:t>
      </w:r>
    </w:p>
    <w:p>
      <w:pPr>
        <w:spacing w:after="80" w:before="80"/>
      </w:pPr>
      <w:r>
        <w:t xml:space="preserve"/>
      </w:r>
    </w:p>
    <w:p>
      <w:pPr>
        <w:pBdr>
          <w:top w:val="single" w:color="E65100" w:sz="4"/>
          <w:bottom w:val="single" w:color="E65100" w:sz="4"/>
          <w:right w:val="single" w:color="E65100" w:sz="4"/>
        </w:pBdr>
        <w:shd w:fill="FFF3E0" w:val="clear"/>
        <w:spacing w:after="100" w:before="100"/>
      </w:pPr>
      <w:r>
        <w:rPr>
          <w:rFonts w:ascii="Arial" w:cs="Arial" w:eastAsia="Arial" w:hAnsi="Arial"/>
          <w:b/>
          <w:bCs/>
          <w:color w:val="E65100"/>
          <w:sz w:val="20"/>
          <w:szCs w:val="20"/>
        </w:rPr>
        <w:t xml:space="preserve">NOTE: Sender ID (RKART) must be exactly 6 characters. Register it under MSG91 Sender ID settings before using.</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4. Cloudinary — Product Image Storage</w:t>
      </w:r>
    </w:p>
    <w:p>
      <w:pPr>
        <w:spacing w:after="80" w:before="280"/>
      </w:pPr>
      <w:r>
        <w:rPr>
          <w:rFonts w:ascii="Arial" w:cs="Arial" w:eastAsia="Arial" w:hAnsi="Arial"/>
          <w:b/>
          <w:bCs/>
          <w:color w:val="1B5E20"/>
          <w:sz w:val="26"/>
          <w:szCs w:val="26"/>
        </w:rPr>
        <w:t xml:space="preserve">What it does</w:t>
      </w:r>
    </w:p>
    <w:p>
      <w:pPr>
        <w:spacing w:after="60" w:before="60"/>
        <w:jc w:val="both"/>
      </w:pPr>
      <w:r>
        <w:rPr>
          <w:rFonts w:ascii="Arial" w:cs="Arial" w:eastAsia="Arial" w:hAnsi="Arial"/>
          <w:color w:val="1A1A1A"/>
          <w:sz w:val="20"/>
          <w:szCs w:val="20"/>
        </w:rPr>
        <w:t xml:space="preserve">Stores all product images uploaded by admin. Serves them via a global CDN so images load fast for buyers across India. Also handles auto-compression and format optimisation.</w:t>
      </w:r>
    </w:p>
    <w:p>
      <w:pPr>
        <w:spacing w:after="80" w:before="80"/>
      </w:pPr>
      <w:r>
        <w:t xml:space="preserve"/>
      </w:r>
    </w:p>
    <w:p>
      <w:pPr>
        <w:spacing w:after="80" w:before="280"/>
      </w:pPr>
      <w:r>
        <w:rPr>
          <w:rFonts w:ascii="Arial" w:cs="Arial" w:eastAsia="Arial" w:hAnsi="Arial"/>
          <w:b/>
          <w:bCs/>
          <w:color w:val="1B5E20"/>
          <w:sz w:val="26"/>
          <w:szCs w:val="26"/>
        </w:rPr>
        <w:t xml:space="preserve">Setup Steps</w:t>
      </w:r>
    </w:p>
    <w:p>
      <w:pPr>
        <w:pStyle w:val="ListParagraph"/>
        <w:numPr>
          <w:ilvl w:val="0"/>
          <w:numId w:val="2"/>
        </w:numPr>
        <w:spacing w:after="40" w:before="40"/>
      </w:pPr>
      <w:r>
        <w:rPr>
          <w:rFonts w:ascii="Arial" w:cs="Arial" w:eastAsia="Arial" w:hAnsi="Arial"/>
          <w:color w:val="1A1A1A"/>
          <w:sz w:val="20"/>
          <w:szCs w:val="20"/>
        </w:rPr>
        <w:t xml:space="preserve">Go to cloudinary.com and create a free account.</w:t>
      </w:r>
    </w:p>
    <w:p>
      <w:pPr>
        <w:pStyle w:val="ListParagraph"/>
        <w:numPr>
          <w:ilvl w:val="0"/>
          <w:numId w:val="2"/>
        </w:numPr>
        <w:spacing w:after="40" w:before="40"/>
      </w:pPr>
      <w:r>
        <w:rPr>
          <w:rFonts w:ascii="Arial" w:cs="Arial" w:eastAsia="Arial" w:hAnsi="Arial"/>
          <w:color w:val="1A1A1A"/>
          <w:sz w:val="20"/>
          <w:szCs w:val="20"/>
        </w:rPr>
        <w:t xml:space="preserve">Your Dashboard shows Cloud Name, API Key, and API Secret immediately after signup.</w:t>
      </w:r>
    </w:p>
    <w:p>
      <w:pPr>
        <w:pStyle w:val="ListParagraph"/>
        <w:numPr>
          <w:ilvl w:val="0"/>
          <w:numId w:val="2"/>
        </w:numPr>
        <w:spacing w:after="40" w:before="40"/>
      </w:pPr>
      <w:r>
        <w:rPr>
          <w:rFonts w:ascii="Arial" w:cs="Arial" w:eastAsia="Arial" w:hAnsi="Arial"/>
          <w:color w:val="1A1A1A"/>
          <w:sz w:val="20"/>
          <w:szCs w:val="20"/>
        </w:rPr>
        <w:t xml:space="preserve">Go to Settings → Upload → Add upload preset → name it refurbishedkart_products → set Signing Mode to Signed.</w:t>
      </w:r>
    </w:p>
    <w:p>
      <w:pPr>
        <w:pStyle w:val="ListParagraph"/>
        <w:numPr>
          <w:ilvl w:val="0"/>
          <w:numId w:val="2"/>
        </w:numPr>
        <w:spacing w:after="40" w:before="40"/>
      </w:pPr>
      <w:r>
        <w:rPr>
          <w:rFonts w:ascii="Arial" w:cs="Arial" w:eastAsia="Arial" w:hAnsi="Arial"/>
          <w:color w:val="1A1A1A"/>
          <w:sz w:val="20"/>
          <w:szCs w:val="20"/>
        </w:rPr>
        <w:t xml:space="preserve">Note the upload preset name — Claude Code will use it for image uploads from the admin panel.</w:t>
      </w:r>
    </w:p>
    <w:p>
      <w:pPr>
        <w:spacing w:after="80" w:before="80"/>
      </w:pPr>
      <w:r>
        <w:t xml:space="preserve"/>
      </w:r>
    </w:p>
    <w:p>
      <w:pPr>
        <w:spacing w:after="80" w:before="280"/>
      </w:pPr>
      <w:r>
        <w:rPr>
          <w:rFonts w:ascii="Arial" w:cs="Arial" w:eastAsia="Arial" w:hAnsi="Arial"/>
          <w:b/>
          <w:bCs/>
          <w:color w:val="1B5E20"/>
          <w:sz w:val="26"/>
          <w:szCs w:val="26"/>
        </w:rPr>
        <w:t xml:space="preserve">Credentials Needed</w:t>
      </w:r>
    </w:p>
    <w:p>
      <w:pPr>
        <w:shd w:fill="F9FBE7" w:val="clear"/>
        <w:spacing w:after="0" w:before="0"/>
      </w:pPr>
      <w:r>
        <w:rPr>
          <w:rFonts w:ascii="Courier New" w:cs="Courier New" w:eastAsia="Courier New" w:hAnsi="Courier New"/>
          <w:color w:val="1B5E20"/>
          <w:sz w:val="18"/>
          <w:szCs w:val="18"/>
        </w:rPr>
        <w:t xml:space="preserve">CLOUDINARY_CLOUD_NAME=your-cloud-name</w:t>
      </w:r>
    </w:p>
    <w:p>
      <w:pPr>
        <w:shd w:fill="F9FBE7" w:val="clear"/>
        <w:spacing w:after="0" w:before="0"/>
      </w:pPr>
      <w:r>
        <w:rPr>
          <w:rFonts w:ascii="Courier New" w:cs="Courier New" w:eastAsia="Courier New" w:hAnsi="Courier New"/>
          <w:color w:val="1B5E20"/>
          <w:sz w:val="18"/>
          <w:szCs w:val="18"/>
        </w:rPr>
        <w:t xml:space="preserve">CLOUDINARY_API_KEY=your-api-key</w:t>
      </w:r>
    </w:p>
    <w:p>
      <w:pPr>
        <w:shd w:fill="F9FBE7" w:val="clear"/>
        <w:spacing w:after="0" w:before="0"/>
      </w:pPr>
      <w:r>
        <w:rPr>
          <w:rFonts w:ascii="Courier New" w:cs="Courier New" w:eastAsia="Courier New" w:hAnsi="Courier New"/>
          <w:color w:val="1B5E20"/>
          <w:sz w:val="18"/>
          <w:szCs w:val="18"/>
        </w:rPr>
        <w:t xml:space="preserve">CLOUDINARY_API_SECRET=your-api-secret</w:t>
      </w:r>
    </w:p>
    <w:p>
      <w:pPr>
        <w:shd w:fill="F9FBE7" w:val="clear"/>
        <w:spacing w:after="0" w:before="0"/>
      </w:pPr>
      <w:r>
        <w:rPr>
          <w:rFonts w:ascii="Courier New" w:cs="Courier New" w:eastAsia="Courier New" w:hAnsi="Courier New"/>
          <w:color w:val="1B5E20"/>
          <w:sz w:val="18"/>
          <w:szCs w:val="18"/>
        </w:rPr>
        <w:t xml:space="preserve">CLOUDINARY_UPLOAD_PRESET=refurbishedkart_products</w:t>
      </w:r>
    </w:p>
    <w:p>
      <w:pPr>
        <w:spacing w:after="80" w:before="80"/>
      </w:pPr>
      <w:r>
        <w:t xml:space="preserve"/>
      </w:r>
    </w:p>
    <w:p>
      <w:pPr>
        <w:spacing w:after="80" w:before="280"/>
      </w:pPr>
      <w:r>
        <w:rPr>
          <w:rFonts w:ascii="Arial" w:cs="Arial" w:eastAsia="Arial" w:hAnsi="Arial"/>
          <w:b/>
          <w:bCs/>
          <w:color w:val="1B5E20"/>
          <w:sz w:val="26"/>
          <w:szCs w:val="26"/>
        </w:rPr>
        <w:t xml:space="preserve">Image Spec to Enforce in Admin Panel</w:t>
      </w:r>
    </w:p>
    <w:p>
      <w:pPr>
        <w:pStyle w:val="ListParagraph"/>
        <w:numPr>
          <w:ilvl w:val="0"/>
          <w:numId w:val="2"/>
        </w:numPr>
        <w:spacing w:after="40" w:before="40"/>
      </w:pPr>
      <w:r>
        <w:rPr>
          <w:rFonts w:ascii="Arial" w:cs="Arial" w:eastAsia="Arial" w:hAnsi="Arial"/>
          <w:color w:val="1A1A1A"/>
          <w:sz w:val="20"/>
          <w:szCs w:val="20"/>
        </w:rPr>
        <w:t xml:space="preserve">Minimum dimensions: 800 x 800 pixels.</w:t>
      </w:r>
    </w:p>
    <w:p>
      <w:pPr>
        <w:pStyle w:val="ListParagraph"/>
        <w:numPr>
          <w:ilvl w:val="0"/>
          <w:numId w:val="2"/>
        </w:numPr>
        <w:spacing w:after="40" w:before="40"/>
      </w:pPr>
      <w:r>
        <w:rPr>
          <w:rFonts w:ascii="Arial" w:cs="Arial" w:eastAsia="Arial" w:hAnsi="Arial"/>
          <w:color w:val="1A1A1A"/>
          <w:sz w:val="20"/>
          <w:szCs w:val="20"/>
        </w:rPr>
        <w:t xml:space="preserve">Accepted formats: JPEG, PNG, WebP.</w:t>
      </w:r>
    </w:p>
    <w:p>
      <w:pPr>
        <w:pStyle w:val="ListParagraph"/>
        <w:numPr>
          <w:ilvl w:val="0"/>
          <w:numId w:val="2"/>
        </w:numPr>
        <w:spacing w:after="40" w:before="40"/>
      </w:pPr>
      <w:r>
        <w:rPr>
          <w:rFonts w:ascii="Arial" w:cs="Arial" w:eastAsia="Arial" w:hAnsi="Arial"/>
          <w:color w:val="1A1A1A"/>
          <w:sz w:val="20"/>
          <w:szCs w:val="20"/>
        </w:rPr>
        <w:t xml:space="preserve">Maximum file size: 2MB per image before upload (Cloudinary compresses further on delivery).</w:t>
      </w:r>
    </w:p>
    <w:p>
      <w:pPr>
        <w:pStyle w:val="ListParagraph"/>
        <w:numPr>
          <w:ilvl w:val="0"/>
          <w:numId w:val="2"/>
        </w:numPr>
        <w:spacing w:after="40" w:before="40"/>
      </w:pPr>
      <w:r>
        <w:rPr>
          <w:rFonts w:ascii="Arial" w:cs="Arial" w:eastAsia="Arial" w:hAnsi="Arial"/>
          <w:color w:val="1A1A1A"/>
          <w:sz w:val="20"/>
          <w:szCs w:val="20"/>
        </w:rPr>
        <w:t xml:space="preserve">Max 6 images per listing.</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5. Razorpay — Payment Gateway</w:t>
      </w:r>
    </w:p>
    <w:p>
      <w:pPr>
        <w:spacing w:after="80" w:before="280"/>
      </w:pPr>
      <w:r>
        <w:rPr>
          <w:rFonts w:ascii="Arial" w:cs="Arial" w:eastAsia="Arial" w:hAnsi="Arial"/>
          <w:b/>
          <w:bCs/>
          <w:color w:val="1B5E20"/>
          <w:sz w:val="26"/>
          <w:szCs w:val="26"/>
        </w:rPr>
        <w:t xml:space="preserve">What it does</w:t>
      </w:r>
    </w:p>
    <w:p>
      <w:pPr>
        <w:spacing w:after="60" w:before="60"/>
        <w:jc w:val="both"/>
      </w:pPr>
      <w:r>
        <w:rPr>
          <w:rFonts w:ascii="Arial" w:cs="Arial" w:eastAsia="Arial" w:hAnsi="Arial"/>
          <w:color w:val="1A1A1A"/>
          <w:sz w:val="20"/>
          <w:szCs w:val="20"/>
        </w:rPr>
        <w:t xml:space="preserve">Processes all customer payments — UPI, debit/credit cards, net banking, wallets, and EMI. Handles payment success/failure webhooks that trigger order confirmation.</w:t>
      </w:r>
    </w:p>
    <w:p>
      <w:pPr>
        <w:spacing w:after="80" w:before="80"/>
      </w:pPr>
      <w:r>
        <w:t xml:space="preserve"/>
      </w:r>
    </w:p>
    <w:p>
      <w:pPr>
        <w:spacing w:after="80" w:before="280"/>
      </w:pPr>
      <w:r>
        <w:rPr>
          <w:rFonts w:ascii="Arial" w:cs="Arial" w:eastAsia="Arial" w:hAnsi="Arial"/>
          <w:b/>
          <w:bCs/>
          <w:color w:val="1B5E20"/>
          <w:sz w:val="26"/>
          <w:szCs w:val="26"/>
        </w:rPr>
        <w:t xml:space="preserve">Setup Steps</w:t>
      </w:r>
    </w:p>
    <w:p>
      <w:pPr>
        <w:pStyle w:val="ListParagraph"/>
        <w:numPr>
          <w:ilvl w:val="0"/>
          <w:numId w:val="2"/>
        </w:numPr>
        <w:spacing w:after="40" w:before="40"/>
      </w:pPr>
      <w:r>
        <w:rPr>
          <w:rFonts w:ascii="Arial" w:cs="Arial" w:eastAsia="Arial" w:hAnsi="Arial"/>
          <w:color w:val="1A1A1A"/>
          <w:sz w:val="20"/>
          <w:szCs w:val="20"/>
        </w:rPr>
        <w:t xml:space="preserve">Go to razorpay.com and create a business account.</w:t>
      </w:r>
    </w:p>
    <w:p>
      <w:pPr>
        <w:pStyle w:val="ListParagraph"/>
        <w:numPr>
          <w:ilvl w:val="0"/>
          <w:numId w:val="2"/>
        </w:numPr>
        <w:spacing w:after="40" w:before="40"/>
      </w:pPr>
      <w:r>
        <w:rPr>
          <w:rFonts w:ascii="Arial" w:cs="Arial" w:eastAsia="Arial" w:hAnsi="Arial"/>
          <w:color w:val="1A1A1A"/>
          <w:sz w:val="20"/>
          <w:szCs w:val="20"/>
        </w:rPr>
        <w:t xml:space="preserve">Complete KYC: you will need GST certificate, PAN card, cancelled cheque or bank statement, and business address proof.</w:t>
      </w:r>
    </w:p>
    <w:p>
      <w:pPr>
        <w:pStyle w:val="ListParagraph"/>
        <w:numPr>
          <w:ilvl w:val="0"/>
          <w:numId w:val="2"/>
        </w:numPr>
        <w:spacing w:after="40" w:before="40"/>
      </w:pPr>
      <w:r>
        <w:rPr>
          <w:rFonts w:ascii="Arial" w:cs="Arial" w:eastAsia="Arial" w:hAnsi="Arial"/>
          <w:color w:val="1A1A1A"/>
          <w:sz w:val="20"/>
          <w:szCs w:val="20"/>
        </w:rPr>
        <w:t xml:space="preserve">KYC approval takes 1–3 working days.</w:t>
      </w:r>
    </w:p>
    <w:p>
      <w:pPr>
        <w:pStyle w:val="ListParagraph"/>
        <w:numPr>
          <w:ilvl w:val="0"/>
          <w:numId w:val="2"/>
        </w:numPr>
        <w:spacing w:after="40" w:before="40"/>
      </w:pPr>
      <w:r>
        <w:rPr>
          <w:rFonts w:ascii="Arial" w:cs="Arial" w:eastAsia="Arial" w:hAnsi="Arial"/>
          <w:color w:val="1A1A1A"/>
          <w:sz w:val="20"/>
          <w:szCs w:val="20"/>
        </w:rPr>
        <w:t xml:space="preserve">Once approved, go to Settings → API Keys → Generate Test Mode Keys first.</w:t>
      </w:r>
    </w:p>
    <w:p>
      <w:pPr>
        <w:pStyle w:val="ListParagraph"/>
        <w:numPr>
          <w:ilvl w:val="0"/>
          <w:numId w:val="2"/>
        </w:numPr>
        <w:spacing w:after="40" w:before="40"/>
      </w:pPr>
      <w:r>
        <w:rPr>
          <w:rFonts w:ascii="Arial" w:cs="Arial" w:eastAsia="Arial" w:hAnsi="Arial"/>
          <w:color w:val="1A1A1A"/>
          <w:sz w:val="20"/>
          <w:szCs w:val="20"/>
        </w:rPr>
        <w:t xml:space="preserve">Use test keys during development — no real money moves in test mode.</w:t>
      </w:r>
    </w:p>
    <w:p>
      <w:pPr>
        <w:pStyle w:val="ListParagraph"/>
        <w:numPr>
          <w:ilvl w:val="0"/>
          <w:numId w:val="2"/>
        </w:numPr>
        <w:spacing w:after="40" w:before="40"/>
      </w:pPr>
      <w:r>
        <w:rPr>
          <w:rFonts w:ascii="Arial" w:cs="Arial" w:eastAsia="Arial" w:hAnsi="Arial"/>
          <w:color w:val="1A1A1A"/>
          <w:sz w:val="20"/>
          <w:szCs w:val="20"/>
        </w:rPr>
        <w:t xml:space="preserve">Switch to Live Mode keys only when the site is ready to go live.</w:t>
      </w:r>
    </w:p>
    <w:p>
      <w:pPr>
        <w:spacing w:after="80" w:before="80"/>
      </w:pPr>
      <w:r>
        <w:t xml:space="preserve"/>
      </w:r>
    </w:p>
    <w:p>
      <w:pPr>
        <w:spacing w:after="80" w:before="280"/>
      </w:pPr>
      <w:r>
        <w:rPr>
          <w:rFonts w:ascii="Arial" w:cs="Arial" w:eastAsia="Arial" w:hAnsi="Arial"/>
          <w:b/>
          <w:bCs/>
          <w:color w:val="1B5E20"/>
          <w:sz w:val="26"/>
          <w:szCs w:val="26"/>
        </w:rPr>
        <w:t xml:space="preserve">Webhook Setup</w:t>
      </w:r>
    </w:p>
    <w:p>
      <w:pPr>
        <w:pStyle w:val="ListParagraph"/>
        <w:numPr>
          <w:ilvl w:val="0"/>
          <w:numId w:val="2"/>
        </w:numPr>
        <w:spacing w:after="40" w:before="40"/>
      </w:pPr>
      <w:r>
        <w:rPr>
          <w:rFonts w:ascii="Arial" w:cs="Arial" w:eastAsia="Arial" w:hAnsi="Arial"/>
          <w:color w:val="1A1A1A"/>
          <w:sz w:val="20"/>
          <w:szCs w:val="20"/>
        </w:rPr>
        <w:t xml:space="preserve">Go to Razorpay Dashboard → Settings → Webhooks → Add New Webhook.</w:t>
      </w:r>
    </w:p>
    <w:p>
      <w:pPr>
        <w:pStyle w:val="ListParagraph"/>
        <w:numPr>
          <w:ilvl w:val="0"/>
          <w:numId w:val="2"/>
        </w:numPr>
        <w:spacing w:after="40" w:before="40"/>
      </w:pPr>
      <w:r>
        <w:rPr>
          <w:rFonts w:ascii="Arial" w:cs="Arial" w:eastAsia="Arial" w:hAnsi="Arial"/>
          <w:color w:val="1A1A1A"/>
          <w:sz w:val="20"/>
          <w:szCs w:val="20"/>
        </w:rPr>
        <w:t xml:space="preserve">Webhook URL: https://yourdomain.com/api/webhooks/razorpay (set up during Session 7).</w:t>
      </w:r>
    </w:p>
    <w:p>
      <w:pPr>
        <w:pStyle w:val="ListParagraph"/>
        <w:numPr>
          <w:ilvl w:val="0"/>
          <w:numId w:val="2"/>
        </w:numPr>
        <w:spacing w:after="40" w:before="40"/>
      </w:pPr>
      <w:r>
        <w:rPr>
          <w:rFonts w:ascii="Arial" w:cs="Arial" w:eastAsia="Arial" w:hAnsi="Arial"/>
          <w:color w:val="1A1A1A"/>
          <w:sz w:val="20"/>
          <w:szCs w:val="20"/>
        </w:rPr>
        <w:t xml:space="preserve">Select events: payment.captured, payment.failed, order.paid.</w:t>
      </w:r>
    </w:p>
    <w:p>
      <w:pPr>
        <w:pStyle w:val="ListParagraph"/>
        <w:numPr>
          <w:ilvl w:val="0"/>
          <w:numId w:val="2"/>
        </w:numPr>
        <w:spacing w:after="40" w:before="40"/>
      </w:pPr>
      <w:r>
        <w:rPr>
          <w:rFonts w:ascii="Arial" w:cs="Arial" w:eastAsia="Arial" w:hAnsi="Arial"/>
          <w:color w:val="1A1A1A"/>
          <w:sz w:val="20"/>
          <w:szCs w:val="20"/>
        </w:rPr>
        <w:t xml:space="preserve">Copy the Webhook Secret — Claude Code needs this to verify webhook authenticity.</w:t>
      </w:r>
    </w:p>
    <w:p>
      <w:pPr>
        <w:spacing w:after="80" w:before="80"/>
      </w:pPr>
      <w:r>
        <w:t xml:space="preserve"/>
      </w:r>
    </w:p>
    <w:p>
      <w:pPr>
        <w:spacing w:after="80" w:before="280"/>
      </w:pPr>
      <w:r>
        <w:rPr>
          <w:rFonts w:ascii="Arial" w:cs="Arial" w:eastAsia="Arial" w:hAnsi="Arial"/>
          <w:b/>
          <w:bCs/>
          <w:color w:val="1B5E20"/>
          <w:sz w:val="26"/>
          <w:szCs w:val="26"/>
        </w:rPr>
        <w:t xml:space="preserve">Credentials Needed</w:t>
      </w:r>
    </w:p>
    <w:p>
      <w:pPr>
        <w:shd w:fill="F9FBE7" w:val="clear"/>
        <w:spacing w:after="0" w:before="0"/>
      </w:pPr>
      <w:r>
        <w:rPr>
          <w:rFonts w:ascii="Courier New" w:cs="Courier New" w:eastAsia="Courier New" w:hAnsi="Courier New"/>
          <w:color w:val="1B5E20"/>
          <w:sz w:val="18"/>
          <w:szCs w:val="18"/>
        </w:rPr>
        <w:t xml:space="preserve">RAZORPAY_KEY_ID=rzp_test_xxxxxxxxxxxx</w:t>
      </w:r>
    </w:p>
    <w:p>
      <w:pPr>
        <w:shd w:fill="F9FBE7" w:val="clear"/>
        <w:spacing w:after="0" w:before="0"/>
      </w:pPr>
      <w:r>
        <w:rPr>
          <w:rFonts w:ascii="Courier New" w:cs="Courier New" w:eastAsia="Courier New" w:hAnsi="Courier New"/>
          <w:color w:val="1B5E20"/>
          <w:sz w:val="18"/>
          <w:szCs w:val="18"/>
        </w:rPr>
        <w:t xml:space="preserve">RAZORPAY_KEY_SECRET=your-key-secret</w:t>
      </w:r>
    </w:p>
    <w:p>
      <w:pPr>
        <w:shd w:fill="F9FBE7" w:val="clear"/>
        <w:spacing w:after="0" w:before="0"/>
      </w:pPr>
      <w:r>
        <w:rPr>
          <w:rFonts w:ascii="Courier New" w:cs="Courier New" w:eastAsia="Courier New" w:hAnsi="Courier New"/>
          <w:color w:val="1B5E20"/>
          <w:sz w:val="18"/>
          <w:szCs w:val="18"/>
        </w:rPr>
        <w:t xml:space="preserve">RAZORPAY_WEBHOOK_SECRET=your-webhook-secret</w:t>
      </w:r>
    </w:p>
    <w:p>
      <w:pPr>
        <w:spacing w:after="80" w:before="80"/>
      </w:pPr>
      <w:r>
        <w:t xml:space="preserve"/>
      </w:r>
    </w:p>
    <w:p>
      <w:pPr>
        <w:pBdr>
          <w:top w:val="single" w:color="E65100" w:sz="4"/>
          <w:bottom w:val="single" w:color="E65100" w:sz="4"/>
          <w:right w:val="single" w:color="E65100" w:sz="4"/>
        </w:pBdr>
        <w:shd w:fill="FFF3E0" w:val="clear"/>
        <w:spacing w:after="100" w:before="100"/>
      </w:pPr>
      <w:r>
        <w:rPr>
          <w:rFonts w:ascii="Arial" w:cs="Arial" w:eastAsia="Arial" w:hAnsi="Arial"/>
          <w:b/>
          <w:bCs/>
          <w:color w:val="E65100"/>
          <w:sz w:val="20"/>
          <w:szCs w:val="20"/>
        </w:rPr>
        <w:t xml:space="preserve">NOTE: Start with rzp_test_ keys. Replace with rzp_live_ keys only at go-live. Never commit live keys to Git.</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6. Shiprocket — Logistics &amp; Tracking</w:t>
      </w:r>
    </w:p>
    <w:p>
      <w:pPr>
        <w:spacing w:after="80" w:before="280"/>
      </w:pPr>
      <w:r>
        <w:rPr>
          <w:rFonts w:ascii="Arial" w:cs="Arial" w:eastAsia="Arial" w:hAnsi="Arial"/>
          <w:b/>
          <w:bCs/>
          <w:color w:val="1B5E20"/>
          <w:sz w:val="26"/>
          <w:szCs w:val="26"/>
        </w:rPr>
        <w:t xml:space="preserve">What it does</w:t>
      </w:r>
    </w:p>
    <w:p>
      <w:pPr>
        <w:spacing w:after="60" w:before="60"/>
        <w:jc w:val="both"/>
      </w:pPr>
      <w:r>
        <w:rPr>
          <w:rFonts w:ascii="Arial" w:cs="Arial" w:eastAsia="Arial" w:hAnsi="Arial"/>
          <w:color w:val="1A1A1A"/>
          <w:sz w:val="20"/>
          <w:szCs w:val="20"/>
        </w:rPr>
        <w:t xml:space="preserve">Creates shipments automatically when an order is confirmed, generates AWB (tracking) numbers, and provides live tracking updates sent to buyers.</w:t>
      </w:r>
    </w:p>
    <w:p>
      <w:pPr>
        <w:spacing w:after="80" w:before="80"/>
      </w:pPr>
      <w:r>
        <w:t xml:space="preserve"/>
      </w:r>
    </w:p>
    <w:p>
      <w:pPr>
        <w:spacing w:after="80" w:before="280"/>
      </w:pPr>
      <w:r>
        <w:rPr>
          <w:rFonts w:ascii="Arial" w:cs="Arial" w:eastAsia="Arial" w:hAnsi="Arial"/>
          <w:b/>
          <w:bCs/>
          <w:color w:val="1B5E20"/>
          <w:sz w:val="26"/>
          <w:szCs w:val="26"/>
        </w:rPr>
        <w:t xml:space="preserve">Setup Steps</w:t>
      </w:r>
    </w:p>
    <w:p>
      <w:pPr>
        <w:pStyle w:val="ListParagraph"/>
        <w:numPr>
          <w:ilvl w:val="0"/>
          <w:numId w:val="2"/>
        </w:numPr>
        <w:spacing w:after="40" w:before="40"/>
      </w:pPr>
      <w:r>
        <w:rPr>
          <w:rFonts w:ascii="Arial" w:cs="Arial" w:eastAsia="Arial" w:hAnsi="Arial"/>
          <w:color w:val="1A1A1A"/>
          <w:sz w:val="20"/>
          <w:szCs w:val="20"/>
        </w:rPr>
        <w:t xml:space="preserve">Go to shiprocket.in and create an account.</w:t>
      </w:r>
    </w:p>
    <w:p>
      <w:pPr>
        <w:pStyle w:val="ListParagraph"/>
        <w:numPr>
          <w:ilvl w:val="0"/>
          <w:numId w:val="2"/>
        </w:numPr>
        <w:spacing w:after="40" w:before="40"/>
      </w:pPr>
      <w:r>
        <w:rPr>
          <w:rFonts w:ascii="Arial" w:cs="Arial" w:eastAsia="Arial" w:hAnsi="Arial"/>
          <w:color w:val="1A1A1A"/>
          <w:sz w:val="20"/>
          <w:szCs w:val="20"/>
        </w:rPr>
        <w:t xml:space="preserve">Complete business verification — GST number and bank account required for COD (if offered).</w:t>
      </w:r>
    </w:p>
    <w:p>
      <w:pPr>
        <w:pStyle w:val="ListParagraph"/>
        <w:numPr>
          <w:ilvl w:val="0"/>
          <w:numId w:val="2"/>
        </w:numPr>
        <w:spacing w:after="40" w:before="40"/>
      </w:pPr>
      <w:r>
        <w:rPr>
          <w:rFonts w:ascii="Arial" w:cs="Arial" w:eastAsia="Arial" w:hAnsi="Arial"/>
          <w:color w:val="1A1A1A"/>
          <w:sz w:val="20"/>
          <w:szCs w:val="20"/>
        </w:rPr>
        <w:t xml:space="preserve">Go to Settings → API → note your registered email and password — Shiprocket uses email/password auth, not API keys.</w:t>
      </w:r>
    </w:p>
    <w:p>
      <w:pPr>
        <w:pStyle w:val="ListParagraph"/>
        <w:numPr>
          <w:ilvl w:val="0"/>
          <w:numId w:val="2"/>
        </w:numPr>
        <w:spacing w:after="40" w:before="40"/>
      </w:pPr>
      <w:r>
        <w:rPr>
          <w:rFonts w:ascii="Arial" w:cs="Arial" w:eastAsia="Arial" w:hAnsi="Arial"/>
          <w:color w:val="1A1A1A"/>
          <w:sz w:val="20"/>
          <w:szCs w:val="20"/>
        </w:rPr>
        <w:t xml:space="preserve">Under Settings → Channels → Add Channel → Custom → name it RefurbishedKart. This gives you a Channel ID.</w:t>
      </w:r>
    </w:p>
    <w:p>
      <w:pPr>
        <w:pStyle w:val="ListParagraph"/>
        <w:numPr>
          <w:ilvl w:val="0"/>
          <w:numId w:val="2"/>
        </w:numPr>
        <w:spacing w:after="40" w:before="40"/>
      </w:pPr>
      <w:r>
        <w:rPr>
          <w:rFonts w:ascii="Arial" w:cs="Arial" w:eastAsia="Arial" w:hAnsi="Arial"/>
          <w:color w:val="1A1A1A"/>
          <w:sz w:val="20"/>
          <w:szCs w:val="20"/>
        </w:rPr>
        <w:t xml:space="preserve">Under Settings → Pickup Locations → add your warehouse address in Delhi. This becomes the default pickup point for all shipments.</w:t>
      </w:r>
    </w:p>
    <w:p>
      <w:pPr>
        <w:spacing w:after="80" w:before="80"/>
      </w:pPr>
      <w:r>
        <w:t xml:space="preserve"/>
      </w:r>
    </w:p>
    <w:p>
      <w:pPr>
        <w:spacing w:after="80" w:before="280"/>
      </w:pPr>
      <w:r>
        <w:rPr>
          <w:rFonts w:ascii="Arial" w:cs="Arial" w:eastAsia="Arial" w:hAnsi="Arial"/>
          <w:b/>
          <w:bCs/>
          <w:color w:val="1B5E20"/>
          <w:sz w:val="26"/>
          <w:szCs w:val="26"/>
        </w:rPr>
        <w:t xml:space="preserve">Credentials Needed</w:t>
      </w:r>
    </w:p>
    <w:p>
      <w:pPr>
        <w:shd w:fill="F9FBE7" w:val="clear"/>
        <w:spacing w:after="0" w:before="0"/>
      </w:pPr>
      <w:r>
        <w:rPr>
          <w:rFonts w:ascii="Courier New" w:cs="Courier New" w:eastAsia="Courier New" w:hAnsi="Courier New"/>
          <w:color w:val="1B5E20"/>
          <w:sz w:val="18"/>
          <w:szCs w:val="18"/>
        </w:rPr>
        <w:t xml:space="preserve">SHIPROCKET_EMAIL=your-shiprocket-login-email</w:t>
      </w:r>
    </w:p>
    <w:p>
      <w:pPr>
        <w:shd w:fill="F9FBE7" w:val="clear"/>
        <w:spacing w:after="0" w:before="0"/>
      </w:pPr>
      <w:r>
        <w:rPr>
          <w:rFonts w:ascii="Courier New" w:cs="Courier New" w:eastAsia="Courier New" w:hAnsi="Courier New"/>
          <w:color w:val="1B5E20"/>
          <w:sz w:val="18"/>
          <w:szCs w:val="18"/>
        </w:rPr>
        <w:t xml:space="preserve">SHIPROCKET_PASSWORD=your-shiprocket-password</w:t>
      </w:r>
    </w:p>
    <w:p>
      <w:pPr>
        <w:shd w:fill="F9FBE7" w:val="clear"/>
        <w:spacing w:after="0" w:before="0"/>
      </w:pPr>
      <w:r>
        <w:rPr>
          <w:rFonts w:ascii="Courier New" w:cs="Courier New" w:eastAsia="Courier New" w:hAnsi="Courier New"/>
          <w:color w:val="1B5E20"/>
          <w:sz w:val="18"/>
          <w:szCs w:val="18"/>
        </w:rPr>
        <w:t xml:space="preserve">SHIPROCKET_CHANNEL_ID=your-channel-id</w:t>
      </w:r>
    </w:p>
    <w:p>
      <w:pPr>
        <w:shd w:fill="F9FBE7" w:val="clear"/>
        <w:spacing w:after="0" w:before="0"/>
      </w:pPr>
      <w:r>
        <w:rPr>
          <w:rFonts w:ascii="Courier New" w:cs="Courier New" w:eastAsia="Courier New" w:hAnsi="Courier New"/>
          <w:color w:val="1B5E20"/>
          <w:sz w:val="18"/>
          <w:szCs w:val="18"/>
        </w:rPr>
        <w:t xml:space="preserve">SHIPROCKET_PICKUP_LOCATION=your-pickup-location-name</w:t>
      </w:r>
    </w:p>
    <w:p>
      <w:pPr>
        <w:spacing w:after="80" w:before="80"/>
      </w:pPr>
      <w:r>
        <w:t xml:space="preserve"/>
      </w:r>
    </w:p>
    <w:p>
      <w:pPr>
        <w:pBdr>
          <w:top w:val="single" w:color="E65100" w:sz="4"/>
          <w:bottom w:val="single" w:color="E65100" w:sz="4"/>
          <w:right w:val="single" w:color="E65100" w:sz="4"/>
        </w:pBdr>
        <w:shd w:fill="FFF3E0" w:val="clear"/>
        <w:spacing w:after="100" w:before="100"/>
      </w:pPr>
      <w:r>
        <w:rPr>
          <w:rFonts w:ascii="Arial" w:cs="Arial" w:eastAsia="Arial" w:hAnsi="Arial"/>
          <w:b/>
          <w:bCs/>
          <w:color w:val="E65100"/>
          <w:sz w:val="20"/>
          <w:szCs w:val="20"/>
        </w:rPr>
        <w:t xml:space="preserve">NOTE: Shiprocket generates a JWT token from email/password on each API call. Claude Code handles this automatically — you only need to provide the email and password.</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7. Email — Order Confirmations &amp; Invoices</w:t>
      </w:r>
    </w:p>
    <w:p>
      <w:pPr>
        <w:spacing w:after="80" w:before="280"/>
      </w:pPr>
      <w:r>
        <w:rPr>
          <w:rFonts w:ascii="Arial" w:cs="Arial" w:eastAsia="Arial" w:hAnsi="Arial"/>
          <w:b/>
          <w:bCs/>
          <w:color w:val="1B5E20"/>
          <w:sz w:val="26"/>
          <w:szCs w:val="26"/>
        </w:rPr>
        <w:t xml:space="preserve">What it does</w:t>
      </w:r>
    </w:p>
    <w:p>
      <w:pPr>
        <w:spacing w:after="60" w:before="60"/>
        <w:jc w:val="both"/>
      </w:pPr>
      <w:r>
        <w:rPr>
          <w:rFonts w:ascii="Arial" w:cs="Arial" w:eastAsia="Arial" w:hAnsi="Arial"/>
          <w:color w:val="1A1A1A"/>
          <w:sz w:val="20"/>
          <w:szCs w:val="20"/>
        </w:rPr>
        <w:t xml:space="preserve">Sends transactional emails to buyers: order confirmation, invoice PDF, shipping notification with tracking link, back-in-stock alerts, and bulk enquiry auto-reply.</w:t>
      </w:r>
    </w:p>
    <w:p>
      <w:pPr>
        <w:spacing w:after="80" w:before="80"/>
      </w:pPr>
      <w:r>
        <w:t xml:space="preserve"/>
      </w:r>
    </w:p>
    <w:p>
      <w:pPr>
        <w:spacing w:after="80" w:before="280"/>
      </w:pPr>
      <w:r>
        <w:rPr>
          <w:rFonts w:ascii="Arial" w:cs="Arial" w:eastAsia="Arial" w:hAnsi="Arial"/>
          <w:b/>
          <w:bCs/>
          <w:color w:val="1B5E20"/>
          <w:sz w:val="26"/>
          <w:szCs w:val="26"/>
        </w:rPr>
        <w:t xml:space="preserve">Option A: Gmail SMTP (Development &amp; Low Volume)</w:t>
      </w:r>
    </w:p>
    <w:p>
      <w:pPr>
        <w:pStyle w:val="ListParagraph"/>
        <w:numPr>
          <w:ilvl w:val="0"/>
          <w:numId w:val="2"/>
        </w:numPr>
        <w:spacing w:after="40" w:before="40"/>
      </w:pPr>
      <w:r>
        <w:rPr>
          <w:rFonts w:ascii="Arial" w:cs="Arial" w:eastAsia="Arial" w:hAnsi="Arial"/>
          <w:color w:val="1A1A1A"/>
          <w:sz w:val="20"/>
          <w:szCs w:val="20"/>
        </w:rPr>
        <w:t xml:space="preserve">Go to your Google Account → Security → enable 2-Step Verification.</w:t>
      </w:r>
    </w:p>
    <w:p>
      <w:pPr>
        <w:pStyle w:val="ListParagraph"/>
        <w:numPr>
          <w:ilvl w:val="0"/>
          <w:numId w:val="2"/>
        </w:numPr>
        <w:spacing w:after="40" w:before="40"/>
      </w:pPr>
      <w:r>
        <w:rPr>
          <w:rFonts w:ascii="Arial" w:cs="Arial" w:eastAsia="Arial" w:hAnsi="Arial"/>
          <w:color w:val="1A1A1A"/>
          <w:sz w:val="20"/>
          <w:szCs w:val="20"/>
        </w:rPr>
        <w:t xml:space="preserve">Go to Security → App Passwords → Select app: Mail → Select device: Other → name it RefurbishedKart → Generate.</w:t>
      </w:r>
    </w:p>
    <w:p>
      <w:pPr>
        <w:pStyle w:val="ListParagraph"/>
        <w:numPr>
          <w:ilvl w:val="0"/>
          <w:numId w:val="2"/>
        </w:numPr>
        <w:spacing w:after="40" w:before="40"/>
      </w:pPr>
      <w:r>
        <w:rPr>
          <w:rFonts w:ascii="Arial" w:cs="Arial" w:eastAsia="Arial" w:hAnsi="Arial"/>
          <w:color w:val="1A1A1A"/>
          <w:sz w:val="20"/>
          <w:szCs w:val="20"/>
        </w:rPr>
        <w:t xml:space="preserve">Copy the 16-character app password shown.</w:t>
      </w:r>
    </w:p>
    <w:p>
      <w:pPr>
        <w:spacing w:after="80" w:before="80"/>
      </w:pPr>
      <w:r>
        <w:t xml:space="preserve"/>
      </w:r>
    </w:p>
    <w:p>
      <w:pPr>
        <w:shd w:fill="F9FBE7" w:val="clear"/>
        <w:spacing w:after="0" w:before="0"/>
      </w:pPr>
      <w:r>
        <w:rPr>
          <w:rFonts w:ascii="Courier New" w:cs="Courier New" w:eastAsia="Courier New" w:hAnsi="Courier New"/>
          <w:color w:val="1B5E20"/>
          <w:sz w:val="18"/>
          <w:szCs w:val="18"/>
        </w:rPr>
        <w:t xml:space="preserve">EMAIL_HOST=smtp.gmail.com</w:t>
      </w:r>
    </w:p>
    <w:p>
      <w:pPr>
        <w:shd w:fill="F9FBE7" w:val="clear"/>
        <w:spacing w:after="0" w:before="0"/>
      </w:pPr>
      <w:r>
        <w:rPr>
          <w:rFonts w:ascii="Courier New" w:cs="Courier New" w:eastAsia="Courier New" w:hAnsi="Courier New"/>
          <w:color w:val="1B5E20"/>
          <w:sz w:val="18"/>
          <w:szCs w:val="18"/>
        </w:rPr>
        <w:t xml:space="preserve">EMAIL_PORT=587</w:t>
      </w:r>
    </w:p>
    <w:p>
      <w:pPr>
        <w:shd w:fill="F9FBE7" w:val="clear"/>
        <w:spacing w:after="0" w:before="0"/>
      </w:pPr>
      <w:r>
        <w:rPr>
          <w:rFonts w:ascii="Courier New" w:cs="Courier New" w:eastAsia="Courier New" w:hAnsi="Courier New"/>
          <w:color w:val="1B5E20"/>
          <w:sz w:val="18"/>
          <w:szCs w:val="18"/>
        </w:rPr>
        <w:t xml:space="preserve">EMAIL_SECURE=false</w:t>
      </w:r>
    </w:p>
    <w:p>
      <w:pPr>
        <w:shd w:fill="F9FBE7" w:val="clear"/>
        <w:spacing w:after="0" w:before="0"/>
      </w:pPr>
      <w:r>
        <w:rPr>
          <w:rFonts w:ascii="Courier New" w:cs="Courier New" w:eastAsia="Courier New" w:hAnsi="Courier New"/>
          <w:color w:val="1B5E20"/>
          <w:sz w:val="18"/>
          <w:szCs w:val="18"/>
        </w:rPr>
        <w:t xml:space="preserve">EMAIL_USER=youremail@gmail.com</w:t>
      </w:r>
    </w:p>
    <w:p>
      <w:pPr>
        <w:shd w:fill="F9FBE7" w:val="clear"/>
        <w:spacing w:after="0" w:before="0"/>
      </w:pPr>
      <w:r>
        <w:rPr>
          <w:rFonts w:ascii="Courier New" w:cs="Courier New" w:eastAsia="Courier New" w:hAnsi="Courier New"/>
          <w:color w:val="1B5E20"/>
          <w:sz w:val="18"/>
          <w:szCs w:val="18"/>
        </w:rPr>
        <w:t xml:space="preserve">EMAIL_PASS=your-16-char-app-password</w:t>
      </w:r>
    </w:p>
    <w:p>
      <w:pPr>
        <w:shd w:fill="F9FBE7" w:val="clear"/>
        <w:spacing w:after="0" w:before="0"/>
      </w:pPr>
      <w:r>
        <w:rPr>
          <w:rFonts w:ascii="Courier New" w:cs="Courier New" w:eastAsia="Courier New" w:hAnsi="Courier New"/>
          <w:color w:val="1B5E20"/>
          <w:sz w:val="18"/>
          <w:szCs w:val="18"/>
        </w:rPr>
        <w:t xml:space="preserve">EMAIL_FROM=RefurbishedKart &lt;youremail@gmail.com&gt;</w:t>
      </w:r>
    </w:p>
    <w:p>
      <w:pPr>
        <w:spacing w:after="80" w:before="80"/>
      </w:pPr>
      <w:r>
        <w:t xml:space="preserve"/>
      </w:r>
    </w:p>
    <w:p>
      <w:pPr>
        <w:spacing w:after="80" w:before="280"/>
      </w:pPr>
      <w:r>
        <w:rPr>
          <w:rFonts w:ascii="Arial" w:cs="Arial" w:eastAsia="Arial" w:hAnsi="Arial"/>
          <w:b/>
          <w:bCs/>
          <w:color w:val="1B5E20"/>
          <w:sz w:val="26"/>
          <w:szCs w:val="26"/>
        </w:rPr>
        <w:t xml:space="preserve">Option B: SendGrid (Production — Recommended)</w:t>
      </w:r>
    </w:p>
    <w:p>
      <w:pPr>
        <w:pStyle w:val="ListParagraph"/>
        <w:numPr>
          <w:ilvl w:val="0"/>
          <w:numId w:val="2"/>
        </w:numPr>
        <w:spacing w:after="40" w:before="40"/>
      </w:pPr>
      <w:r>
        <w:rPr>
          <w:rFonts w:ascii="Arial" w:cs="Arial" w:eastAsia="Arial" w:hAnsi="Arial"/>
          <w:color w:val="1A1A1A"/>
          <w:sz w:val="20"/>
          <w:szCs w:val="20"/>
        </w:rPr>
        <w:t xml:space="preserve">Go to sendgrid.com → create free account (100 emails/day free).</w:t>
      </w:r>
    </w:p>
    <w:p>
      <w:pPr>
        <w:pStyle w:val="ListParagraph"/>
        <w:numPr>
          <w:ilvl w:val="0"/>
          <w:numId w:val="2"/>
        </w:numPr>
        <w:spacing w:after="40" w:before="40"/>
      </w:pPr>
      <w:r>
        <w:rPr>
          <w:rFonts w:ascii="Arial" w:cs="Arial" w:eastAsia="Arial" w:hAnsi="Arial"/>
          <w:color w:val="1A1A1A"/>
          <w:sz w:val="20"/>
          <w:szCs w:val="20"/>
        </w:rPr>
        <w:t xml:space="preserve">Go to Settings → API Keys → Create API Key → Full Access → copy the key.</w:t>
      </w:r>
    </w:p>
    <w:p>
      <w:pPr>
        <w:pStyle w:val="ListParagraph"/>
        <w:numPr>
          <w:ilvl w:val="0"/>
          <w:numId w:val="2"/>
        </w:numPr>
        <w:spacing w:after="40" w:before="40"/>
      </w:pPr>
      <w:r>
        <w:rPr>
          <w:rFonts w:ascii="Arial" w:cs="Arial" w:eastAsia="Arial" w:hAnsi="Arial"/>
          <w:color w:val="1A1A1A"/>
          <w:sz w:val="20"/>
          <w:szCs w:val="20"/>
        </w:rPr>
        <w:t xml:space="preserve">Verify your sender domain under Settings → Sender Authentication.</w:t>
      </w:r>
    </w:p>
    <w:p>
      <w:pPr>
        <w:spacing w:after="80" w:before="80"/>
      </w:pPr>
      <w:r>
        <w:t xml:space="preserve"/>
      </w:r>
    </w:p>
    <w:p>
      <w:pPr>
        <w:shd w:fill="F9FBE7" w:val="clear"/>
        <w:spacing w:after="0" w:before="0"/>
      </w:pPr>
      <w:r>
        <w:rPr>
          <w:rFonts w:ascii="Courier New" w:cs="Courier New" w:eastAsia="Courier New" w:hAnsi="Courier New"/>
          <w:color w:val="1B5E20"/>
          <w:sz w:val="18"/>
          <w:szCs w:val="18"/>
        </w:rPr>
        <w:t xml:space="preserve">SENDGRID_API_KEY=SG.xxxxxxxxxxxx</w:t>
      </w:r>
    </w:p>
    <w:p>
      <w:pPr>
        <w:shd w:fill="F9FBE7" w:val="clear"/>
        <w:spacing w:after="0" w:before="0"/>
      </w:pPr>
      <w:r>
        <w:rPr>
          <w:rFonts w:ascii="Courier New" w:cs="Courier New" w:eastAsia="Courier New" w:hAnsi="Courier New"/>
          <w:color w:val="1B5E20"/>
          <w:sz w:val="18"/>
          <w:szCs w:val="18"/>
        </w:rPr>
        <w:t xml:space="preserve">EMAIL_FROM=orders@refurbishedkart.com</w:t>
      </w:r>
    </w:p>
    <w:p>
      <w:pPr>
        <w:spacing w:after="80" w:before="80"/>
      </w:pPr>
      <w:r>
        <w:t xml:space="preserve"/>
      </w:r>
    </w:p>
    <w:p>
      <w:pPr>
        <w:pBdr>
          <w:top w:val="single" w:color="E65100" w:sz="4"/>
          <w:bottom w:val="single" w:color="E65100" w:sz="4"/>
          <w:right w:val="single" w:color="E65100" w:sz="4"/>
        </w:pBdr>
        <w:shd w:fill="FFF3E0" w:val="clear"/>
        <w:spacing w:after="100" w:before="100"/>
      </w:pPr>
      <w:r>
        <w:rPr>
          <w:rFonts w:ascii="Arial" w:cs="Arial" w:eastAsia="Arial" w:hAnsi="Arial"/>
          <w:b/>
          <w:bCs/>
          <w:color w:val="E65100"/>
          <w:sz w:val="20"/>
          <w:szCs w:val="20"/>
        </w:rPr>
        <w:t xml:space="preserve">NOTE: Use Gmail SMTP for development. Switch to SendGrid before go-live — Gmail has daily send limits and will throttle order emails at scale.</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8. Complete .env.local File</w:t>
      </w:r>
    </w:p>
    <w:p>
      <w:pPr>
        <w:spacing w:after="60" w:before="60"/>
        <w:jc w:val="both"/>
      </w:pPr>
      <w:r>
        <w:rPr>
          <w:rFonts w:ascii="Arial" w:cs="Arial" w:eastAsia="Arial" w:hAnsi="Arial"/>
          <w:color w:val="1A1A1A"/>
          <w:sz w:val="20"/>
          <w:szCs w:val="20"/>
        </w:rPr>
        <w:t xml:space="preserve">Create a file named .env.local in the root of your Next.js project. Paste all credentials here. This file is never committed to Git — Claude Code will add it to .gitignore automatically.</w:t>
      </w:r>
    </w:p>
    <w:p>
      <w:pPr>
        <w:spacing w:after="80" w:before="80"/>
      </w:pPr>
      <w:r>
        <w:t xml:space="preserve"/>
      </w:r>
    </w:p>
    <w:p>
      <w:pPr>
        <w:shd w:fill="F9FBE7" w:val="clear"/>
        <w:spacing w:after="0" w:before="0"/>
      </w:pPr>
      <w:r>
        <w:rPr>
          <w:rFonts w:ascii="Courier New" w:cs="Courier New" w:eastAsia="Courier New" w:hAnsi="Courier New"/>
          <w:color w:val="1B5E20"/>
          <w:sz w:val="18"/>
          <w:szCs w:val="18"/>
        </w:rPr>
        <w:t xml:space="preserve"># Database</w:t>
      </w:r>
    </w:p>
    <w:p>
      <w:pPr>
        <w:shd w:fill="F9FBE7" w:val="clear"/>
        <w:spacing w:after="0" w:before="0"/>
      </w:pPr>
      <w:r>
        <w:rPr>
          <w:rFonts w:ascii="Courier New" w:cs="Courier New" w:eastAsia="Courier New" w:hAnsi="Courier New"/>
          <w:color w:val="1B5E20"/>
          <w:sz w:val="18"/>
          <w:szCs w:val="18"/>
        </w:rPr>
        <w:t xml:space="preserve">MONGODB_URI=mongodb+srv://USERNAME:PASSWORD@cluster0.xxxxx.mongodb.net/refurbishedkart</w:t>
      </w:r>
    </w:p>
    <w:p>
      <w:pPr>
        <w:shd w:fill="F9FBE7" w:val="clear"/>
        <w:spacing w:after="0" w:before="0"/>
      </w:pPr>
      <w:r>
        <w:rPr>
          <w:rFonts w:ascii="Courier New" w:cs="Courier New" w:eastAsia="Courier New" w:hAnsi="Courier New"/>
          <w:color w:val="1B5E20"/>
          <w:sz w:val="18"/>
          <w:szCs w:val="18"/>
        </w:rPr>
        <w:t xml:space="preserve"># Google OAuth</w:t>
      </w:r>
    </w:p>
    <w:p>
      <w:pPr>
        <w:shd w:fill="F9FBE7" w:val="clear"/>
        <w:spacing w:after="0" w:before="0"/>
      </w:pPr>
      <w:r>
        <w:rPr>
          <w:rFonts w:ascii="Courier New" w:cs="Courier New" w:eastAsia="Courier New" w:hAnsi="Courier New"/>
          <w:color w:val="1B5E20"/>
          <w:sz w:val="18"/>
          <w:szCs w:val="18"/>
        </w:rPr>
        <w:t xml:space="preserve">GOOGLE_CLIENT_ID=your-client-id.apps.googleusercontent.com</w:t>
      </w:r>
    </w:p>
    <w:p>
      <w:pPr>
        <w:shd w:fill="F9FBE7" w:val="clear"/>
        <w:spacing w:after="0" w:before="0"/>
      </w:pPr>
      <w:r>
        <w:rPr>
          <w:rFonts w:ascii="Courier New" w:cs="Courier New" w:eastAsia="Courier New" w:hAnsi="Courier New"/>
          <w:color w:val="1B5E20"/>
          <w:sz w:val="18"/>
          <w:szCs w:val="18"/>
        </w:rPr>
        <w:t xml:space="preserve">GOOGLE_CLIENT_SECRET=your-client-secret</w:t>
      </w:r>
    </w:p>
    <w:p>
      <w:pPr>
        <w:shd w:fill="F9FBE7" w:val="clear"/>
        <w:spacing w:after="0" w:before="0"/>
      </w:pPr>
      <w:r>
        <w:rPr>
          <w:rFonts w:ascii="Courier New" w:cs="Courier New" w:eastAsia="Courier New" w:hAnsi="Courier New"/>
          <w:color w:val="1B5E20"/>
          <w:sz w:val="18"/>
          <w:szCs w:val="18"/>
        </w:rPr>
        <w:t xml:space="preserve">NEXTAUTH_SECRET=your-random-32-char-string</w:t>
      </w:r>
    </w:p>
    <w:p>
      <w:pPr>
        <w:shd w:fill="F9FBE7" w:val="clear"/>
        <w:spacing w:after="0" w:before="0"/>
      </w:pPr>
      <w:r>
        <w:rPr>
          <w:rFonts w:ascii="Courier New" w:cs="Courier New" w:eastAsia="Courier New" w:hAnsi="Courier New"/>
          <w:color w:val="1B5E20"/>
          <w:sz w:val="18"/>
          <w:szCs w:val="18"/>
        </w:rPr>
        <w:t xml:space="preserve">NEXTAUTH_URL=http://localhost:3000</w:t>
      </w:r>
    </w:p>
    <w:p>
      <w:pPr>
        <w:shd w:fill="F9FBE7" w:val="clear"/>
        <w:spacing w:after="0" w:before="0"/>
      </w:pPr>
      <w:r>
        <w:rPr>
          <w:rFonts w:ascii="Courier New" w:cs="Courier New" w:eastAsia="Courier New" w:hAnsi="Courier New"/>
          <w:color w:val="1B5E20"/>
          <w:sz w:val="18"/>
          <w:szCs w:val="18"/>
        </w:rPr>
        <w:t xml:space="preserve"># OTP SMS</w:t>
      </w:r>
    </w:p>
    <w:p>
      <w:pPr>
        <w:shd w:fill="F9FBE7" w:val="clear"/>
        <w:spacing w:after="0" w:before="0"/>
      </w:pPr>
      <w:r>
        <w:rPr>
          <w:rFonts w:ascii="Courier New" w:cs="Courier New" w:eastAsia="Courier New" w:hAnsi="Courier New"/>
          <w:color w:val="1B5E20"/>
          <w:sz w:val="18"/>
          <w:szCs w:val="18"/>
        </w:rPr>
        <w:t xml:space="preserve">MSG91_API_KEY=your-msg91-api-key</w:t>
      </w:r>
    </w:p>
    <w:p>
      <w:pPr>
        <w:shd w:fill="F9FBE7" w:val="clear"/>
        <w:spacing w:after="0" w:before="0"/>
      </w:pPr>
      <w:r>
        <w:rPr>
          <w:rFonts w:ascii="Courier New" w:cs="Courier New" w:eastAsia="Courier New" w:hAnsi="Courier New"/>
          <w:color w:val="1B5E20"/>
          <w:sz w:val="18"/>
          <w:szCs w:val="18"/>
        </w:rPr>
        <w:t xml:space="preserve">MSG91_TEMPLATE_ID=your-otp-template-id</w:t>
      </w:r>
    </w:p>
    <w:p>
      <w:pPr>
        <w:shd w:fill="F9FBE7" w:val="clear"/>
        <w:spacing w:after="0" w:before="0"/>
      </w:pPr>
      <w:r>
        <w:rPr>
          <w:rFonts w:ascii="Courier New" w:cs="Courier New" w:eastAsia="Courier New" w:hAnsi="Courier New"/>
          <w:color w:val="1B5E20"/>
          <w:sz w:val="18"/>
          <w:szCs w:val="18"/>
        </w:rPr>
        <w:t xml:space="preserve">MSG91_SENDER_ID=RKART</w:t>
      </w:r>
    </w:p>
    <w:p>
      <w:pPr>
        <w:shd w:fill="F9FBE7" w:val="clear"/>
        <w:spacing w:after="0" w:before="0"/>
      </w:pPr>
      <w:r>
        <w:rPr>
          <w:rFonts w:ascii="Courier New" w:cs="Courier New" w:eastAsia="Courier New" w:hAnsi="Courier New"/>
          <w:color w:val="1B5E20"/>
          <w:sz w:val="18"/>
          <w:szCs w:val="18"/>
        </w:rPr>
        <w:t xml:space="preserve"># Image Storage</w:t>
      </w:r>
    </w:p>
    <w:p>
      <w:pPr>
        <w:shd w:fill="F9FBE7" w:val="clear"/>
        <w:spacing w:after="0" w:before="0"/>
      </w:pPr>
      <w:r>
        <w:rPr>
          <w:rFonts w:ascii="Courier New" w:cs="Courier New" w:eastAsia="Courier New" w:hAnsi="Courier New"/>
          <w:color w:val="1B5E20"/>
          <w:sz w:val="18"/>
          <w:szCs w:val="18"/>
        </w:rPr>
        <w:t xml:space="preserve">CLOUDINARY_CLOUD_NAME=your-cloud-name</w:t>
      </w:r>
    </w:p>
    <w:p>
      <w:pPr>
        <w:shd w:fill="F9FBE7" w:val="clear"/>
        <w:spacing w:after="0" w:before="0"/>
      </w:pPr>
      <w:r>
        <w:rPr>
          <w:rFonts w:ascii="Courier New" w:cs="Courier New" w:eastAsia="Courier New" w:hAnsi="Courier New"/>
          <w:color w:val="1B5E20"/>
          <w:sz w:val="18"/>
          <w:szCs w:val="18"/>
        </w:rPr>
        <w:t xml:space="preserve">CLOUDINARY_API_KEY=your-api-key</w:t>
      </w:r>
    </w:p>
    <w:p>
      <w:pPr>
        <w:shd w:fill="F9FBE7" w:val="clear"/>
        <w:spacing w:after="0" w:before="0"/>
      </w:pPr>
      <w:r>
        <w:rPr>
          <w:rFonts w:ascii="Courier New" w:cs="Courier New" w:eastAsia="Courier New" w:hAnsi="Courier New"/>
          <w:color w:val="1B5E20"/>
          <w:sz w:val="18"/>
          <w:szCs w:val="18"/>
        </w:rPr>
        <w:t xml:space="preserve">CLOUDINARY_API_SECRET=your-api-secret</w:t>
      </w:r>
    </w:p>
    <w:p>
      <w:pPr>
        <w:shd w:fill="F9FBE7" w:val="clear"/>
        <w:spacing w:after="0" w:before="0"/>
      </w:pPr>
      <w:r>
        <w:rPr>
          <w:rFonts w:ascii="Courier New" w:cs="Courier New" w:eastAsia="Courier New" w:hAnsi="Courier New"/>
          <w:color w:val="1B5E20"/>
          <w:sz w:val="18"/>
          <w:szCs w:val="18"/>
        </w:rPr>
        <w:t xml:space="preserve">CLOUDINARY_UPLOAD_PRESET=refurbishedkart_products</w:t>
      </w:r>
    </w:p>
    <w:p>
      <w:pPr>
        <w:shd w:fill="F9FBE7" w:val="clear"/>
        <w:spacing w:after="0" w:before="0"/>
      </w:pPr>
      <w:r>
        <w:rPr>
          <w:rFonts w:ascii="Courier New" w:cs="Courier New" w:eastAsia="Courier New" w:hAnsi="Courier New"/>
          <w:color w:val="1B5E20"/>
          <w:sz w:val="18"/>
          <w:szCs w:val="18"/>
        </w:rPr>
        <w:t xml:space="preserve"># Payments</w:t>
      </w:r>
    </w:p>
    <w:p>
      <w:pPr>
        <w:shd w:fill="F9FBE7" w:val="clear"/>
        <w:spacing w:after="0" w:before="0"/>
      </w:pPr>
      <w:r>
        <w:rPr>
          <w:rFonts w:ascii="Courier New" w:cs="Courier New" w:eastAsia="Courier New" w:hAnsi="Courier New"/>
          <w:color w:val="1B5E20"/>
          <w:sz w:val="18"/>
          <w:szCs w:val="18"/>
        </w:rPr>
        <w:t xml:space="preserve">RAZORPAY_KEY_ID=rzp_test_xxxxxxxxxxxx</w:t>
      </w:r>
    </w:p>
    <w:p>
      <w:pPr>
        <w:shd w:fill="F9FBE7" w:val="clear"/>
        <w:spacing w:after="0" w:before="0"/>
      </w:pPr>
      <w:r>
        <w:rPr>
          <w:rFonts w:ascii="Courier New" w:cs="Courier New" w:eastAsia="Courier New" w:hAnsi="Courier New"/>
          <w:color w:val="1B5E20"/>
          <w:sz w:val="18"/>
          <w:szCs w:val="18"/>
        </w:rPr>
        <w:t xml:space="preserve">RAZORPAY_KEY_SECRET=your-key-secret</w:t>
      </w:r>
    </w:p>
    <w:p>
      <w:pPr>
        <w:shd w:fill="F9FBE7" w:val="clear"/>
        <w:spacing w:after="0" w:before="0"/>
      </w:pPr>
      <w:r>
        <w:rPr>
          <w:rFonts w:ascii="Courier New" w:cs="Courier New" w:eastAsia="Courier New" w:hAnsi="Courier New"/>
          <w:color w:val="1B5E20"/>
          <w:sz w:val="18"/>
          <w:szCs w:val="18"/>
        </w:rPr>
        <w:t xml:space="preserve">RAZORPAY_WEBHOOK_SECRET=your-webhook-secret</w:t>
      </w:r>
    </w:p>
    <w:p>
      <w:pPr>
        <w:shd w:fill="F9FBE7" w:val="clear"/>
        <w:spacing w:after="0" w:before="0"/>
      </w:pPr>
      <w:r>
        <w:rPr>
          <w:rFonts w:ascii="Courier New" w:cs="Courier New" w:eastAsia="Courier New" w:hAnsi="Courier New"/>
          <w:color w:val="1B5E20"/>
          <w:sz w:val="18"/>
          <w:szCs w:val="18"/>
        </w:rPr>
        <w:t xml:space="preserve"># Logistics</w:t>
      </w:r>
    </w:p>
    <w:p>
      <w:pPr>
        <w:shd w:fill="F9FBE7" w:val="clear"/>
        <w:spacing w:after="0" w:before="0"/>
      </w:pPr>
      <w:r>
        <w:rPr>
          <w:rFonts w:ascii="Courier New" w:cs="Courier New" w:eastAsia="Courier New" w:hAnsi="Courier New"/>
          <w:color w:val="1B5E20"/>
          <w:sz w:val="18"/>
          <w:szCs w:val="18"/>
        </w:rPr>
        <w:t xml:space="preserve">SHIPROCKET_EMAIL=your-shiprocket-email</w:t>
      </w:r>
    </w:p>
    <w:p>
      <w:pPr>
        <w:shd w:fill="F9FBE7" w:val="clear"/>
        <w:spacing w:after="0" w:before="0"/>
      </w:pPr>
      <w:r>
        <w:rPr>
          <w:rFonts w:ascii="Courier New" w:cs="Courier New" w:eastAsia="Courier New" w:hAnsi="Courier New"/>
          <w:color w:val="1B5E20"/>
          <w:sz w:val="18"/>
          <w:szCs w:val="18"/>
        </w:rPr>
        <w:t xml:space="preserve">SHIPROCKET_PASSWORD=your-shiprocket-password</w:t>
      </w:r>
    </w:p>
    <w:p>
      <w:pPr>
        <w:shd w:fill="F9FBE7" w:val="clear"/>
        <w:spacing w:after="0" w:before="0"/>
      </w:pPr>
      <w:r>
        <w:rPr>
          <w:rFonts w:ascii="Courier New" w:cs="Courier New" w:eastAsia="Courier New" w:hAnsi="Courier New"/>
          <w:color w:val="1B5E20"/>
          <w:sz w:val="18"/>
          <w:szCs w:val="18"/>
        </w:rPr>
        <w:t xml:space="preserve">SHIPROCKET_CHANNEL_ID=your-channel-id</w:t>
      </w:r>
    </w:p>
    <w:p>
      <w:pPr>
        <w:shd w:fill="F9FBE7" w:val="clear"/>
        <w:spacing w:after="0" w:before="0"/>
      </w:pPr>
      <w:r>
        <w:rPr>
          <w:rFonts w:ascii="Courier New" w:cs="Courier New" w:eastAsia="Courier New" w:hAnsi="Courier New"/>
          <w:color w:val="1B5E20"/>
          <w:sz w:val="18"/>
          <w:szCs w:val="18"/>
        </w:rPr>
        <w:t xml:space="preserve">SHIPROCKET_PICKUP_LOCATION=your-pickup-location-name</w:t>
      </w:r>
    </w:p>
    <w:p>
      <w:pPr>
        <w:shd w:fill="F9FBE7" w:val="clear"/>
        <w:spacing w:after="0" w:before="0"/>
      </w:pPr>
      <w:r>
        <w:rPr>
          <w:rFonts w:ascii="Courier New" w:cs="Courier New" w:eastAsia="Courier New" w:hAnsi="Courier New"/>
          <w:color w:val="1B5E20"/>
          <w:sz w:val="18"/>
          <w:szCs w:val="18"/>
        </w:rPr>
        <w:t xml:space="preserve"># Email</w:t>
      </w:r>
    </w:p>
    <w:p>
      <w:pPr>
        <w:shd w:fill="F9FBE7" w:val="clear"/>
        <w:spacing w:after="0" w:before="0"/>
      </w:pPr>
      <w:r>
        <w:rPr>
          <w:rFonts w:ascii="Courier New" w:cs="Courier New" w:eastAsia="Courier New" w:hAnsi="Courier New"/>
          <w:color w:val="1B5E20"/>
          <w:sz w:val="18"/>
          <w:szCs w:val="18"/>
        </w:rPr>
        <w:t xml:space="preserve">EMAIL_HOST=smtp.gmail.com</w:t>
      </w:r>
    </w:p>
    <w:p>
      <w:pPr>
        <w:shd w:fill="F9FBE7" w:val="clear"/>
        <w:spacing w:after="0" w:before="0"/>
      </w:pPr>
      <w:r>
        <w:rPr>
          <w:rFonts w:ascii="Courier New" w:cs="Courier New" w:eastAsia="Courier New" w:hAnsi="Courier New"/>
          <w:color w:val="1B5E20"/>
          <w:sz w:val="18"/>
          <w:szCs w:val="18"/>
        </w:rPr>
        <w:t xml:space="preserve">EMAIL_PORT=587</w:t>
      </w:r>
    </w:p>
    <w:p>
      <w:pPr>
        <w:shd w:fill="F9FBE7" w:val="clear"/>
        <w:spacing w:after="0" w:before="0"/>
      </w:pPr>
      <w:r>
        <w:rPr>
          <w:rFonts w:ascii="Courier New" w:cs="Courier New" w:eastAsia="Courier New" w:hAnsi="Courier New"/>
          <w:color w:val="1B5E20"/>
          <w:sz w:val="18"/>
          <w:szCs w:val="18"/>
        </w:rPr>
        <w:t xml:space="preserve">EMAIL_SECURE=false</w:t>
      </w:r>
    </w:p>
    <w:p>
      <w:pPr>
        <w:shd w:fill="F9FBE7" w:val="clear"/>
        <w:spacing w:after="0" w:before="0"/>
      </w:pPr>
      <w:r>
        <w:rPr>
          <w:rFonts w:ascii="Courier New" w:cs="Courier New" w:eastAsia="Courier New" w:hAnsi="Courier New"/>
          <w:color w:val="1B5E20"/>
          <w:sz w:val="18"/>
          <w:szCs w:val="18"/>
        </w:rPr>
        <w:t xml:space="preserve">EMAIL_USER=youremail@gmail.com</w:t>
      </w:r>
    </w:p>
    <w:p>
      <w:pPr>
        <w:shd w:fill="F9FBE7" w:val="clear"/>
        <w:spacing w:after="0" w:before="0"/>
      </w:pPr>
      <w:r>
        <w:rPr>
          <w:rFonts w:ascii="Courier New" w:cs="Courier New" w:eastAsia="Courier New" w:hAnsi="Courier New"/>
          <w:color w:val="1B5E20"/>
          <w:sz w:val="18"/>
          <w:szCs w:val="18"/>
        </w:rPr>
        <w:t xml:space="preserve">EMAIL_PASS=your-16-char-app-password</w:t>
      </w:r>
    </w:p>
    <w:p>
      <w:pPr>
        <w:shd w:fill="F9FBE7" w:val="clear"/>
        <w:spacing w:after="0" w:before="0"/>
      </w:pPr>
      <w:r>
        <w:rPr>
          <w:rFonts w:ascii="Courier New" w:cs="Courier New" w:eastAsia="Courier New" w:hAnsi="Courier New"/>
          <w:color w:val="1B5E20"/>
          <w:sz w:val="18"/>
          <w:szCs w:val="18"/>
        </w:rPr>
        <w:t xml:space="preserve">EMAIL_FROM=RefurbishedKart &lt;youremail@gmail.com&gt;</w:t>
      </w:r>
    </w:p>
    <w:p>
      <w:pPr>
        <w:shd w:fill="F9FBE7" w:val="clear"/>
        <w:spacing w:after="0" w:before="0"/>
      </w:pPr>
      <w:r>
        <w:rPr>
          <w:rFonts w:ascii="Courier New" w:cs="Courier New" w:eastAsia="Courier New" w:hAnsi="Courier New"/>
          <w:color w:val="1B5E20"/>
          <w:sz w:val="18"/>
          <w:szCs w:val="18"/>
        </w:rPr>
        <w:t xml:space="preserve"># App</w:t>
      </w:r>
    </w:p>
    <w:p>
      <w:pPr>
        <w:shd w:fill="F9FBE7" w:val="clear"/>
        <w:spacing w:after="0" w:before="0"/>
      </w:pPr>
      <w:r>
        <w:rPr>
          <w:rFonts w:ascii="Courier New" w:cs="Courier New" w:eastAsia="Courier New" w:hAnsi="Courier New"/>
          <w:color w:val="1B5E20"/>
          <w:sz w:val="18"/>
          <w:szCs w:val="18"/>
        </w:rPr>
        <w:t xml:space="preserve">NEXT_PUBLIC_APP_URL=http://localhost:3000</w:t>
      </w:r>
    </w:p>
    <w:p>
      <w:pPr>
        <w:shd w:fill="F9FBE7" w:val="clear"/>
        <w:spacing w:after="0" w:before="0"/>
      </w:pPr>
      <w:r>
        <w:rPr>
          <w:rFonts w:ascii="Courier New" w:cs="Courier New" w:eastAsia="Courier New" w:hAnsi="Courier New"/>
          <w:color w:val="1B5E20"/>
          <w:sz w:val="18"/>
          <w:szCs w:val="18"/>
        </w:rPr>
        <w:t xml:space="preserve">NEXT_PUBLIC_RAZORPAY_KEY_ID=rzp_test_xxxxxxxxxxxx</w:t>
      </w:r>
    </w:p>
    <w:p>
      <w:pPr>
        <w:shd w:fill="F9FBE7" w:val="clear"/>
        <w:spacing w:after="0" w:before="0"/>
      </w:pPr>
      <w:r>
        <w:rPr>
          <w:rFonts w:ascii="Courier New" w:cs="Courier New" w:eastAsia="Courier New" w:hAnsi="Courier New"/>
          <w:color w:val="1B5E20"/>
          <w:sz w:val="18"/>
          <w:szCs w:val="18"/>
        </w:rPr>
        <w:t xml:space="preserve">WHATSAPP_BUSINESS_NUMBER=91XXXXXXXXXX</w:t>
      </w:r>
    </w:p>
    <w:p>
      <w:pPr>
        <w:spacing w:after="80" w:before="80"/>
      </w:pPr>
      <w:r>
        <w:t xml:space="preserve"/>
      </w:r>
    </w:p>
    <w:p>
      <w:pPr>
        <w:pBdr>
          <w:top w:val="single" w:color="E65100" w:sz="4"/>
          <w:bottom w:val="single" w:color="E65100" w:sz="4"/>
          <w:right w:val="single" w:color="E65100" w:sz="4"/>
        </w:pBdr>
        <w:shd w:fill="FFF3E0" w:val="clear"/>
        <w:spacing w:after="100" w:before="100"/>
      </w:pPr>
      <w:r>
        <w:rPr>
          <w:rFonts w:ascii="Arial" w:cs="Arial" w:eastAsia="Arial" w:hAnsi="Arial"/>
          <w:b/>
          <w:bCs/>
          <w:color w:val="E65100"/>
          <w:sz w:val="20"/>
          <w:szCs w:val="20"/>
        </w:rPr>
        <w:t xml:space="preserve">NOTE: Variables starting with NEXT_PUBLIC_ are exposed to the browser. Only put non-secret values there. Never put RAZORPAY_KEY_SECRET or any API secret as NEXT_PUBLIC_.</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9. Account Setup Order</w:t>
      </w:r>
    </w:p>
    <w:p>
      <w:pPr>
        <w:spacing w:after="60" w:before="60"/>
        <w:jc w:val="both"/>
      </w:pPr>
      <w:r>
        <w:rPr>
          <w:rFonts w:ascii="Arial" w:cs="Arial" w:eastAsia="Arial" w:hAnsi="Arial"/>
          <w:color w:val="1A1A1A"/>
          <w:sz w:val="20"/>
          <w:szCs w:val="20"/>
        </w:rPr>
        <w:t xml:space="preserve">Set up accounts in this order. Sessions 1–3 are blocked until the first three are ready.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Do This Before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Time to Set Up</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18"/>
                <w:szCs w:val="18"/>
              </w:rPr>
              <w:t xml:space="preserve">1 — Do Now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MongoDB Atlas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Session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15 minutes</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18"/>
                <w:szCs w:val="18"/>
              </w:rPr>
              <w:t xml:space="preserve">2 — Do Now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Google Cloud (OAuth)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Session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20 minutes</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18"/>
                <w:szCs w:val="18"/>
              </w:rPr>
              <w:t xml:space="preserve">3 — Do Now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MSG91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Session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15 minutes + KYC</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18"/>
                <w:szCs w:val="18"/>
              </w:rPr>
              <w:t xml:space="preserve">4 — Before Session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Cloudinary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Session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 minutes</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18"/>
                <w:szCs w:val="18"/>
              </w:rPr>
              <w:t xml:space="preserve">5 — Before Session 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Razorpay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Session 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30 min + 1–3 day KYC</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18"/>
                <w:szCs w:val="18"/>
              </w:rPr>
              <w:t xml:space="preserve">6 — Before Session 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Gmail App Password or SendGrid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Session 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10 minutes</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18"/>
                <w:szCs w:val="18"/>
              </w:rPr>
              <w:t xml:space="preserve">7 — Before Session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Shiprocket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Session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20 min + verification</w:t>
            </w:r>
          </w:p>
        </w:tc>
      </w:tr>
    </w:tbl>
    <w:p>
      <w:pPr>
        <w:spacing w:after="80" w:before="80"/>
      </w:pPr>
      <w:r>
        <w:t xml:space="preserve"/>
      </w:r>
    </w:p>
    <w:p>
      <w:pPr>
        <w:spacing w:after="60" w:before="60"/>
        <w:jc w:val="both"/>
      </w:pPr>
      <w:r>
        <w:rPr>
          <w:rFonts w:ascii="Arial" w:cs="Arial" w:eastAsia="Arial" w:hAnsi="Arial"/>
          <w:i/>
          <w:iCs/>
          <w:color w:val="E65100"/>
          <w:sz w:val="20"/>
          <w:szCs w:val="20"/>
        </w:rPr>
        <w:t xml:space="preserve">Start Razorpay KYC early — it requires document verification and can take up to 3 working days. If you wait until Session 7 to apply, it may block your payment integration.</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10. Security Rules</w:t>
      </w:r>
    </w:p>
    <w:p>
      <w:pPr>
        <w:pStyle w:val="ListParagraph"/>
        <w:numPr>
          <w:ilvl w:val="0"/>
          <w:numId w:val="2"/>
        </w:numPr>
        <w:spacing w:after="40" w:before="40"/>
      </w:pPr>
      <w:r>
        <w:rPr>
          <w:rFonts w:ascii="Arial" w:cs="Arial" w:eastAsia="Arial" w:hAnsi="Arial"/>
          <w:color w:val="1A1A1A"/>
          <w:sz w:val="20"/>
          <w:szCs w:val="20"/>
        </w:rPr>
        <w:t xml:space="preserve">Never paste any API key, secret, or password into the Claude Code chat window.</w:t>
      </w:r>
    </w:p>
    <w:p>
      <w:pPr>
        <w:pStyle w:val="ListParagraph"/>
        <w:numPr>
          <w:ilvl w:val="0"/>
          <w:numId w:val="2"/>
        </w:numPr>
        <w:spacing w:after="40" w:before="40"/>
      </w:pPr>
      <w:r>
        <w:rPr>
          <w:rFonts w:ascii="Arial" w:cs="Arial" w:eastAsia="Arial" w:hAnsi="Arial"/>
          <w:color w:val="1A1A1A"/>
          <w:sz w:val="20"/>
          <w:szCs w:val="20"/>
        </w:rPr>
        <w:t xml:space="preserve">Never commit .env.local to Git. Verify .gitignore contains .env.local before your first git push.</w:t>
      </w:r>
    </w:p>
    <w:p>
      <w:pPr>
        <w:pStyle w:val="ListParagraph"/>
        <w:numPr>
          <w:ilvl w:val="0"/>
          <w:numId w:val="2"/>
        </w:numPr>
        <w:spacing w:after="40" w:before="40"/>
      </w:pPr>
      <w:r>
        <w:rPr>
          <w:rFonts w:ascii="Arial" w:cs="Arial" w:eastAsia="Arial" w:hAnsi="Arial"/>
          <w:color w:val="1A1A1A"/>
          <w:sz w:val="20"/>
          <w:szCs w:val="20"/>
        </w:rPr>
        <w:t xml:space="preserve">Use test/sandbox keys during development. Switch to live keys only at go-live.</w:t>
      </w:r>
    </w:p>
    <w:p>
      <w:pPr>
        <w:pStyle w:val="ListParagraph"/>
        <w:numPr>
          <w:ilvl w:val="0"/>
          <w:numId w:val="2"/>
        </w:numPr>
        <w:spacing w:after="40" w:before="40"/>
      </w:pPr>
      <w:r>
        <w:rPr>
          <w:rFonts w:ascii="Arial" w:cs="Arial" w:eastAsia="Arial" w:hAnsi="Arial"/>
          <w:color w:val="1A1A1A"/>
          <w:sz w:val="20"/>
          <w:szCs w:val="20"/>
        </w:rPr>
        <w:t xml:space="preserve">Store a backup copy of all credentials in a password manager (Bitwarden, 1Password, or even a locked Excel sheet offline).</w:t>
      </w:r>
    </w:p>
    <w:p>
      <w:pPr>
        <w:pStyle w:val="ListParagraph"/>
        <w:numPr>
          <w:ilvl w:val="0"/>
          <w:numId w:val="2"/>
        </w:numPr>
        <w:spacing w:after="40" w:before="40"/>
      </w:pPr>
      <w:r>
        <w:rPr>
          <w:rFonts w:ascii="Arial" w:cs="Arial" w:eastAsia="Arial" w:hAnsi="Arial"/>
          <w:color w:val="1A1A1A"/>
          <w:sz w:val="20"/>
          <w:szCs w:val="20"/>
        </w:rPr>
        <w:t xml:space="preserve">When going live, restrict MongoDB Atlas network access to your server's IP only — remove the 'Allow from Anywhere' rule set during development.</w:t>
      </w:r>
    </w:p>
    <w:p>
      <w:pPr>
        <w:pStyle w:val="ListParagraph"/>
        <w:numPr>
          <w:ilvl w:val="0"/>
          <w:numId w:val="2"/>
        </w:numPr>
        <w:spacing w:after="40" w:before="40"/>
      </w:pPr>
      <w:r>
        <w:rPr>
          <w:rFonts w:ascii="Arial" w:cs="Arial" w:eastAsia="Arial" w:hAnsi="Arial"/>
          <w:color w:val="1A1A1A"/>
          <w:sz w:val="20"/>
          <w:szCs w:val="20"/>
        </w:rPr>
        <w:t xml:space="preserve">Rotate API keys immediately if you accidentally expose them in a chat, email, or screenshot.</w:t>
      </w:r>
    </w:p>
    <w:p>
      <w:pPr>
        <w:spacing w:after="80" w:before="80"/>
      </w:pPr>
      <w:r>
        <w:t xml:space="preserve"/>
      </w:r>
    </w:p>
    <w:p>
      <w:pPr>
        <w:spacing w:after="60" w:before="60"/>
        <w:jc w:val="both"/>
      </w:pPr>
      <w:r>
        <w:rPr>
          <w:rFonts w:ascii="Arial" w:cs="Arial" w:eastAsia="Arial" w:hAnsi="Arial"/>
          <w:i/>
          <w:iCs/>
          <w:color w:val="555555"/>
          <w:sz w:val="20"/>
          <w:szCs w:val="20"/>
        </w:rPr>
        <w:t xml:space="preserve">This document should be kept offline or in a password-protected location. Do not share via WhatsApp or email in plain 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2026-06-06T06:26:51.735Z</dcterms:created>
  <dcterms:modified xsi:type="dcterms:W3CDTF">2026-06-06T06:26:51.752Z</dcterms:modified>
</cp:coreProperties>
</file>

<file path=docProps/custom.xml><?xml version="1.0" encoding="utf-8"?>
<Properties xmlns="http://schemas.openxmlformats.org/officeDocument/2006/custom-properties" xmlns:vt="http://schemas.openxmlformats.org/officeDocument/2006/docPropsVTypes"/>
</file>