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F3D6E" w:rsidTr="004F3D6E">
        <w:trPr>
          <w:cantSplit/>
          <w:trHeight w:hRule="exact" w:val="3780"/>
        </w:trPr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bookmarkStart w:id="0" w:name="_GoBack"/>
            <w:bookmarkEnd w:id="0"/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4F3D6E" w:rsidTr="004F3D6E">
        <w:trPr>
          <w:cantSplit/>
          <w:trHeight w:hRule="exact" w:val="180"/>
        </w:trPr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</w:tr>
      <w:tr w:rsidR="004F3D6E" w:rsidTr="004F3D6E">
        <w:trPr>
          <w:cantSplit/>
          <w:trHeight w:hRule="exact" w:val="3780"/>
        </w:trPr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</w:tr>
      <w:tr w:rsidR="004F3D6E" w:rsidTr="004F3D6E">
        <w:trPr>
          <w:cantSplit/>
          <w:trHeight w:hRule="exact" w:val="180"/>
        </w:trPr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  <w:tc>
          <w:tcPr>
            <w:tcW w:w="1440" w:type="dxa"/>
          </w:tcPr>
          <w:p w:rsidR="004F3D6E" w:rsidRDefault="004F3D6E" w:rsidP="004F3D6E">
            <w:pPr>
              <w:ind w:left="36" w:right="36"/>
            </w:pPr>
          </w:p>
        </w:tc>
      </w:tr>
      <w:tr w:rsidR="004F3D6E" w:rsidTr="004F3D6E">
        <w:trPr>
          <w:cantSplit/>
          <w:trHeight w:hRule="exact" w:val="3780"/>
        </w:trPr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  <w:tc>
          <w:tcPr>
            <w:tcW w:w="1440" w:type="dxa"/>
          </w:tcPr>
          <w:p w:rsidR="004F3D6E" w:rsidRDefault="004F3D6E" w:rsidP="004F3D6E">
            <w:pPr>
              <w:spacing w:before="111"/>
              <w:ind w:left="36" w:right="36"/>
            </w:pPr>
            <w:fldSimple w:instr=" NEXT ">
              <w:r w:rsidR="00B13B0F">
                <w:rPr>
                  <w:noProof/>
                </w:rPr>
                <w:t>«Next Record»</w:t>
              </w:r>
            </w:fldSimple>
          </w:p>
          <w:p w:rsidR="004F3D6E" w:rsidRDefault="004F3D6E" w:rsidP="004F3D6E">
            <w:pPr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B13B0F">
              <w:fldChar w:fldCharType="separate"/>
            </w:r>
            <w:r w:rsidR="00B13B0F">
              <w:rPr>
                <w:noProof/>
              </w:rPr>
              <w:t>«AddressBlock»</w:t>
            </w:r>
            <w:r>
              <w:fldChar w:fldCharType="end"/>
            </w:r>
          </w:p>
        </w:tc>
      </w:tr>
    </w:tbl>
    <w:p w:rsidR="004F3D6E" w:rsidRPr="004F3D6E" w:rsidRDefault="004F3D6E" w:rsidP="004F3D6E">
      <w:pPr>
        <w:ind w:left="36" w:right="36"/>
        <w:rPr>
          <w:vanish/>
        </w:rPr>
      </w:pPr>
    </w:p>
    <w:sectPr w:rsidR="004F3D6E" w:rsidRPr="004F3D6E" w:rsidSect="004F3D6E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mailMerge>
    <w:mainDocumentType w:val="mailingLabels"/>
    <w:linkToQuery/>
    <w:dataType w:val="native"/>
    <w:connectString w:val="Provider=Microsoft.ACE.OLEDB.12.0;User ID=Admin;Data Source=D:\Juang xp1\blocking agustus\Mail merge\dataundang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D:\Juang xp1\blocking agustus\Mail merge\data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a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lamat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Kota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6E"/>
    <w:rsid w:val="003116CE"/>
    <w:rsid w:val="004F3D6E"/>
    <w:rsid w:val="00680076"/>
    <w:rsid w:val="00AF2A25"/>
    <w:rsid w:val="00B13B0F"/>
    <w:rsid w:val="00D7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E2203-A667-4A78-80A5-7912DBF7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right="-43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Juang%20xp1\blocking%20agustus\Mail%20merge\dataundangan.xlsx" TargetMode="External"/><Relationship Id="rId1" Type="http://schemas.openxmlformats.org/officeDocument/2006/relationships/mailMergeSource" Target="file:///D:\Juang%20xp1\blocking%20agustus\Mail%20merge\dataundang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RPL-29</dc:creator>
  <cp:keywords/>
  <dc:description/>
  <cp:lastModifiedBy>RPL-29</cp:lastModifiedBy>
  <cp:revision>2</cp:revision>
  <dcterms:created xsi:type="dcterms:W3CDTF">2023-08-21T04:42:00Z</dcterms:created>
  <dcterms:modified xsi:type="dcterms:W3CDTF">2023-08-21T06:02:00Z</dcterms:modified>
</cp:coreProperties>
</file>