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5E6F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p w14:paraId="5439BCE9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jc w:val="center"/>
        <w:rPr>
          <w:rFonts w:ascii="Tahoma" w:eastAsia="Tahoma" w:hAnsi="Tahoma" w:cs="Tahoma"/>
          <w:b/>
          <w:color w:val="000000"/>
          <w:sz w:val="40"/>
          <w:szCs w:val="40"/>
        </w:rPr>
      </w:pPr>
      <w:r>
        <w:rPr>
          <w:rFonts w:ascii="Tahoma" w:eastAsia="Tahoma" w:hAnsi="Tahoma" w:cs="Tahoma"/>
          <w:b/>
          <w:color w:val="000000"/>
          <w:sz w:val="40"/>
          <w:szCs w:val="40"/>
        </w:rPr>
        <w:t xml:space="preserve">PRAKTIKUM 4 </w:t>
      </w:r>
    </w:p>
    <w:p w14:paraId="461128C3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right="594"/>
        <w:jc w:val="right"/>
        <w:rPr>
          <w:rFonts w:ascii="Tahoma" w:eastAsia="Tahoma" w:hAnsi="Tahoma" w:cs="Tahoma"/>
          <w:b/>
          <w:color w:val="000000"/>
          <w:sz w:val="40"/>
          <w:szCs w:val="40"/>
        </w:rPr>
      </w:pPr>
      <w:r>
        <w:rPr>
          <w:rFonts w:ascii="Tahoma" w:eastAsia="Tahoma" w:hAnsi="Tahoma" w:cs="Tahoma"/>
          <w:b/>
          <w:color w:val="000000"/>
          <w:sz w:val="40"/>
          <w:szCs w:val="40"/>
        </w:rPr>
        <w:t xml:space="preserve">STRUKTUR KONDISI IF DAN IF…ELSE </w:t>
      </w:r>
    </w:p>
    <w:p w14:paraId="1B558CD2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2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4.1 TUJUAN PRAKTIKUM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3C080ECF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17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  <w:u w:val="single"/>
        </w:rPr>
        <w:t>Tujuan Umum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14:paraId="1C2CEFB9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Mahasiswa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memahami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</w:p>
    <w:p w14:paraId="02F53B7E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503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umum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 dan IF…ELSE </w:t>
      </w:r>
    </w:p>
    <w:p w14:paraId="14F7F57E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94" w:lineRule="auto"/>
        <w:ind w:left="117" w:right="1154" w:firstLine="372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Penggunaan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 dan IF…ELSE pada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program. </w:t>
      </w:r>
      <w:r>
        <w:rPr>
          <w:rFonts w:ascii="Tahoma" w:eastAsia="Tahoma" w:hAnsi="Tahoma" w:cs="Tahoma"/>
          <w:b/>
          <w:color w:val="000000"/>
          <w:sz w:val="24"/>
          <w:szCs w:val="24"/>
          <w:u w:val="single"/>
        </w:rPr>
        <w:t xml:space="preserve">Tujuan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  <w:u w:val="single"/>
        </w:rPr>
        <w:t>Khusus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</w:p>
    <w:p w14:paraId="07919668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Mahasiswa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: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</w:p>
    <w:p w14:paraId="7743BDAA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1" w:lineRule="auto"/>
        <w:ind w:left="853" w:right="116" w:hanging="349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Menentukan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TRUE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FALSE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suatu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ditulis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bemacam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macam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variasi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penulisan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pada statement if. </w:t>
      </w:r>
    </w:p>
    <w:p w14:paraId="7CD01133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59" w:lineRule="auto"/>
        <w:ind w:left="853" w:right="29" w:hanging="363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Mengenal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menggunakan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bermacam-macam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operator relational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program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</w:p>
    <w:p w14:paraId="5530C7D7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0" w:lineRule="auto"/>
        <w:ind w:left="482" w:right="27" w:firstLine="6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3. Dapat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memilih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statement if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menggunakan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else (if-then-else)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statement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if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tidak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menggunakan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else (if - then) pada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Menulis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alur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dinyatakan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Flowchart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pseudocode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</w:p>
    <w:p w14:paraId="4B6F55C0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8" w:line="240" w:lineRule="auto"/>
        <w:ind w:left="12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4.2 TEORI SINGKAT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09398E01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59" w:lineRule="auto"/>
        <w:ind w:left="107" w:right="30" w:firstLine="28"/>
        <w:jc w:val="both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Penyeleksian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digunakan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mengarahkan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perjalanan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suatu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proses.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Penyeleksian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diibaratkan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sebagai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katup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kran yang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mengatur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jalannya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air. Bila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katup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terbuka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maka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air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mengalir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sebaliknya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bila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katup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tertutup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air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tidak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mengalir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mengalir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melalui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tempat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lain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Fungsi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penyeleksian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penting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artinya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penyusunan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bahasa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C,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terutama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program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lebih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kompleks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</w:p>
    <w:p w14:paraId="00097B62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left="122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4.2.1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IF </w:t>
      </w:r>
    </w:p>
    <w:p w14:paraId="06CF08DD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133" w:right="29" w:hanging="6"/>
        <w:jc w:val="both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dibentuk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pernyataan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digunakan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menyeleksi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suatu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tunggal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Bila proses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diseleksi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terpenuhi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benar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maka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pernyataan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ada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diproses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dikerjakan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 </w:t>
      </w:r>
    </w:p>
    <w:p w14:paraId="4F93CAD8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umum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adalah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:</w:t>
      </w:r>
      <w:proofErr w:type="gramEnd"/>
    </w:p>
    <w:tbl>
      <w:tblPr>
        <w:tblStyle w:val="a"/>
        <w:tblW w:w="9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3"/>
      </w:tblGrid>
      <w:tr w:rsidR="00CC72C0" w14:paraId="2E547A41" w14:textId="77777777">
        <w:trPr>
          <w:trHeight w:val="866"/>
        </w:trPr>
        <w:tc>
          <w:tcPr>
            <w:tcW w:w="9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AFA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kondisi</w:t>
            </w:r>
            <w:proofErr w:type="spellEnd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) {</w:t>
            </w: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  <w:t xml:space="preserve"> </w:t>
            </w:r>
          </w:p>
          <w:p w14:paraId="01358D7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2"/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perintah-jika-benar</w:t>
            </w:r>
            <w:proofErr w:type="spellEnd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;</w:t>
            </w: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  <w:t xml:space="preserve"> </w:t>
            </w:r>
          </w:p>
          <w:p w14:paraId="7E80CD6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}</w:t>
            </w:r>
          </w:p>
        </w:tc>
      </w:tr>
    </w:tbl>
    <w:p w14:paraId="79E2D777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70F7DB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E13758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26 </w:t>
      </w:r>
    </w:p>
    <w:p w14:paraId="4114F9F2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p w14:paraId="5CC57D9F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25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Catatan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: </w:t>
      </w:r>
    </w:p>
    <w:p w14:paraId="1F712C42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1" w:lineRule="auto"/>
        <w:ind w:left="844" w:right="27" w:hanging="35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berupa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tunggal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maupun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gabungan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jamak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)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TRUE / FALSE. </w:t>
      </w:r>
    </w:p>
    <w:p w14:paraId="53BB9E3E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59" w:lineRule="auto"/>
        <w:ind w:left="844" w:right="26" w:hanging="354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Penggunaan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tanda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kurawal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{ dan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}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bersifat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WAJIB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jika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terdiri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dua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lebih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Tanda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kurawal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dihilangkan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jika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hanya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terdiri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satu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</w:p>
    <w:p w14:paraId="5FB28830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22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4.2.2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IF…ELSE </w:t>
      </w:r>
    </w:p>
    <w:p w14:paraId="5F1F8735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60" w:lineRule="auto"/>
        <w:ind w:left="124" w:right="26" w:firstLine="10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Dalam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IF…ELSE minimal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terdapat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dua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Jika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yang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diperiksa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benar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terpenuhi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maka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pertama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dilaksanakan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jika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diperiksa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salah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maka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kedua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yang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dilaksanakan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 </w:t>
      </w:r>
    </w:p>
    <w:p w14:paraId="5792DA10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umumnya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adalah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sebagai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: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</w:p>
    <w:tbl>
      <w:tblPr>
        <w:tblStyle w:val="a0"/>
        <w:tblW w:w="92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3"/>
      </w:tblGrid>
      <w:tr w:rsidR="00CC72C0" w14:paraId="5CE138C6" w14:textId="77777777">
        <w:trPr>
          <w:trHeight w:val="1408"/>
        </w:trPr>
        <w:tc>
          <w:tcPr>
            <w:tcW w:w="9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818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kondisi</w:t>
            </w:r>
            <w:proofErr w:type="spellEnd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) {</w:t>
            </w: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  <w:t xml:space="preserve"> </w:t>
            </w:r>
          </w:p>
          <w:p w14:paraId="08AA49E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2"/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perintah-jika-benar</w:t>
            </w:r>
            <w:proofErr w:type="spellEnd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;</w:t>
            </w: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  <w:t xml:space="preserve"> </w:t>
            </w:r>
          </w:p>
          <w:p w14:paraId="07E2C4D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} else {</w:t>
            </w: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  <w:t xml:space="preserve"> </w:t>
            </w:r>
          </w:p>
          <w:p w14:paraId="21A556D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2"/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perintah</w:t>
            </w:r>
            <w:proofErr w:type="spellEnd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-</w:t>
            </w:r>
            <w:proofErr w:type="spellStart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jika</w:t>
            </w:r>
            <w:proofErr w:type="spellEnd"/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-salah;</w:t>
            </w: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</w:rPr>
              <w:t xml:space="preserve"> </w:t>
            </w:r>
          </w:p>
          <w:p w14:paraId="5F01A34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Courier" w:eastAsia="Courier" w:hAnsi="Courier" w:cs="Courier"/>
                <w:b/>
                <w:color w:val="000000"/>
                <w:sz w:val="24"/>
                <w:szCs w:val="24"/>
                <w:shd w:val="clear" w:color="auto" w:fill="D9D9D9"/>
              </w:rPr>
              <w:t>}</w:t>
            </w:r>
          </w:p>
        </w:tc>
      </w:tr>
    </w:tbl>
    <w:p w14:paraId="474BF24D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9B3CCE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787398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Tahoma" w:eastAsia="Tahoma" w:hAnsi="Tahoma" w:cs="Tahoma"/>
          <w:b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Catatan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: </w:t>
      </w:r>
    </w:p>
    <w:p w14:paraId="0CF75002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61" w:lineRule="auto"/>
        <w:ind w:left="844" w:right="27" w:hanging="35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dalam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struktur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IF…ELSE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berupa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tunggal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maupun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kondisi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gabungan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(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jamak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)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TRUE / FALSE. </w:t>
      </w:r>
    </w:p>
    <w:p w14:paraId="06C522A3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59" w:lineRule="auto"/>
        <w:ind w:left="844" w:right="29" w:hanging="354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Penggunaan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tanda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kurawal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{ dan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}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bersifat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WAJIB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jika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terdiri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dua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lebih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Tanda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kurawal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dihilangkan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jika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hanya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terdiri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satu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perintah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</w:p>
    <w:p w14:paraId="53CE8CBF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12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4.3 PELAKSANAAN PRAKTIKUM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35FA6ACE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43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Tuliskan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4.1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pada editor Dev-C++. </w:t>
      </w:r>
    </w:p>
    <w:p w14:paraId="62E03E7F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131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>Program 4.1 if_nilai.cpp</w:t>
      </w:r>
    </w:p>
    <w:tbl>
      <w:tblPr>
        <w:tblStyle w:val="a1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CC72C0" w14:paraId="6FACA3E0" w14:textId="77777777">
        <w:trPr>
          <w:trHeight w:val="354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69E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lastRenderedPageBreak/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34E702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330835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72AB8C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CFEA76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0689B0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80FD3A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2386AE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96A6F6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3404E1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5015F8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0BB030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17011D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26F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&gt; </w:t>
            </w:r>
          </w:p>
          <w:p w14:paraId="1408C4F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)  </w:t>
            </w:r>
          </w:p>
          <w:p w14:paraId="2F7945D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5A7A457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; </w:t>
            </w:r>
          </w:p>
          <w:p w14:paraId="1FC6DA3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"Input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matakuliah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: "); </w:t>
            </w:r>
          </w:p>
          <w:p w14:paraId="2AAD50F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3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"%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", &amp;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); </w:t>
            </w:r>
          </w:p>
          <w:p w14:paraId="56089C7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4"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&gt;= 60) { </w:t>
            </w:r>
          </w:p>
          <w:p w14:paraId="2366DDD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("\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nLULUS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"); </w:t>
            </w:r>
          </w:p>
          <w:p w14:paraId="3C5A4B5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} </w:t>
            </w:r>
          </w:p>
          <w:p w14:paraId="6F0828B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"\n\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nProgram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Selesai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."); </w:t>
            </w:r>
          </w:p>
          <w:p w14:paraId="270E902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74BC1CE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4D17B4CC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7FC9A8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7F9D0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27 </w:t>
      </w:r>
    </w:p>
    <w:p w14:paraId="35E77ADA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p w14:paraId="0C60D251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57" w:lineRule="auto"/>
        <w:ind w:left="493" w:right="27" w:hanging="363"/>
        <w:rPr>
          <w:rFonts w:ascii="Tahoma" w:eastAsia="Tahoma" w:hAnsi="Tahoma" w:cs="Tahoma"/>
          <w:color w:val="000000"/>
          <w:sz w:val="24"/>
          <w:szCs w:val="24"/>
        </w:rPr>
        <w:sectPr w:rsidR="00CC72C0">
          <w:pgSz w:w="11900" w:h="16820"/>
          <w:pgMar w:top="708" w:right="1330" w:bottom="1046" w:left="1322" w:header="0" w:footer="720" w:gutter="0"/>
          <w:pgNumType w:start="1"/>
          <w:cols w:space="720"/>
        </w:sect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4.1 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inputkan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!.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Catat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hasilnya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</w:p>
    <w:p w14:paraId="79712E16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2"/>
        <w:tblW w:w="4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</w:tblGrid>
      <w:tr w:rsidR="00CC72C0" w14:paraId="4DF93B8A" w14:textId="77777777">
        <w:trPr>
          <w:trHeight w:val="30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F8D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BA2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KELUARAN </w:t>
            </w:r>
          </w:p>
        </w:tc>
      </w:tr>
      <w:tr w:rsidR="00CC72C0" w14:paraId="4A23B8BA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010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80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AECD" w14:textId="525754AF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7B58972F" wp14:editId="10ACEF92">
                  <wp:extent cx="1673225" cy="1174115"/>
                  <wp:effectExtent l="0" t="0" r="3175" b="6985"/>
                  <wp:docPr id="666169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6949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694D7AFC" w14:textId="77777777">
        <w:trPr>
          <w:trHeight w:val="587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91A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DA6D" w14:textId="5B65DE17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6E060C31" wp14:editId="790EACF5">
                  <wp:extent cx="1673225" cy="1140460"/>
                  <wp:effectExtent l="0" t="0" r="3175" b="2540"/>
                  <wp:docPr id="146556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5613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4CC677EE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0B4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CA86" w14:textId="3A47EF9A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74BFC4AD" wp14:editId="7BE929F7">
                  <wp:extent cx="1673225" cy="1116965"/>
                  <wp:effectExtent l="0" t="0" r="3175" b="6985"/>
                  <wp:docPr id="781066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0667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11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13A6EABF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CC0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68A9" w14:textId="5BD7B51D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7D4C0EA5" wp14:editId="69DACC78">
                  <wp:extent cx="1673225" cy="1158875"/>
                  <wp:effectExtent l="0" t="0" r="3175" b="3175"/>
                  <wp:docPr id="1969285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2854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886294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3A7C4A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4486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068"/>
      </w:tblGrid>
      <w:tr w:rsidR="00CC72C0" w14:paraId="7DE076A5" w14:textId="77777777">
        <w:trPr>
          <w:trHeight w:val="30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096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E10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KELUARAN</w:t>
            </w:r>
          </w:p>
        </w:tc>
      </w:tr>
      <w:tr w:rsidR="00CC72C0" w14:paraId="5C06D355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A57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3E2B" w14:textId="678D76E9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3917C28E" wp14:editId="5F8F895E">
                  <wp:extent cx="1821180" cy="1362075"/>
                  <wp:effectExtent l="0" t="0" r="7620" b="9525"/>
                  <wp:docPr id="1091579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5796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74A957F9" w14:textId="77777777">
        <w:trPr>
          <w:trHeight w:val="58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4A4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77C9" w14:textId="4F719E44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54D16C32" wp14:editId="01309DAC">
                  <wp:extent cx="1821180" cy="1370965"/>
                  <wp:effectExtent l="0" t="0" r="7620" b="635"/>
                  <wp:docPr id="116774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4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004B6A65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25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lastRenderedPageBreak/>
              <w:t>150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EFDA" w14:textId="4632203E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0C0BD573" wp14:editId="3D0857F9">
                  <wp:extent cx="1821180" cy="1355725"/>
                  <wp:effectExtent l="0" t="0" r="7620" b="0"/>
                  <wp:docPr id="190809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0968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3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57E0CBD7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634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-80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A828" w14:textId="74CE6161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2C7AB821" wp14:editId="7AF6A76C">
                  <wp:extent cx="1821180" cy="1179195"/>
                  <wp:effectExtent l="0" t="0" r="7620" b="1905"/>
                  <wp:docPr id="1733704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044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17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8D19E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8E846D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C72C0">
          <w:type w:val="continuous"/>
          <w:pgSz w:w="11900" w:h="16820"/>
          <w:pgMar w:top="708" w:right="1441" w:bottom="1046" w:left="1440" w:header="0" w:footer="720" w:gutter="0"/>
          <w:cols w:num="2" w:space="720" w:equalWidth="0">
            <w:col w:w="4520" w:space="0"/>
            <w:col w:w="4520" w:space="0"/>
          </w:cols>
        </w:sectPr>
      </w:pPr>
    </w:p>
    <w:p w14:paraId="177AFDE7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3. Ubah program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sebelumnya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sehingga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menjadi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4.2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</w:p>
    <w:p w14:paraId="646B3226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31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 xml:space="preserve">Program 4.2 ifelse_nilai.cpp </w:t>
      </w:r>
    </w:p>
    <w:tbl>
      <w:tblPr>
        <w:tblStyle w:val="a4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CC72C0" w14:paraId="0EBBEDCC" w14:textId="77777777">
        <w:trPr>
          <w:trHeight w:val="4361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D49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03B773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458D15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E63F37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B7EE91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EBFE88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349259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834E14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FB4757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90BCB1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47B48A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89E64C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F8D6F7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FFA69D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4BB6B1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508599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16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3EC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&gt; </w:t>
            </w:r>
          </w:p>
          <w:p w14:paraId="19B26B8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)  </w:t>
            </w:r>
          </w:p>
          <w:p w14:paraId="6CD3F0F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19CFDBD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; </w:t>
            </w:r>
          </w:p>
          <w:p w14:paraId="5630C1A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"Input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matakuliah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: "); </w:t>
            </w:r>
          </w:p>
          <w:p w14:paraId="278236F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3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"%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", &amp;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); </w:t>
            </w:r>
          </w:p>
          <w:p w14:paraId="4983F2B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&gt;= 60) { </w:t>
            </w:r>
          </w:p>
          <w:p w14:paraId="6602D41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("\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nLULUS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"); </w:t>
            </w:r>
          </w:p>
          <w:p w14:paraId="158F0AA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6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} </w:t>
            </w:r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 xml:space="preserve">else { </w:t>
            </w:r>
          </w:p>
          <w:p w14:paraId="2B98D7D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>("\</w:t>
            </w:r>
            <w:proofErr w:type="spellStart"/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>nGAGAL</w:t>
            </w:r>
            <w:proofErr w:type="spellEnd"/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 xml:space="preserve">"); </w:t>
            </w:r>
          </w:p>
          <w:p w14:paraId="219D939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6"/>
              <w:rPr>
                <w:rFonts w:ascii="Courier" w:eastAsia="Courier" w:hAnsi="Courier" w:cs="Courier"/>
                <w:color w:val="FF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FF0000"/>
                <w:sz w:val="24"/>
                <w:szCs w:val="24"/>
              </w:rPr>
              <w:t xml:space="preserve">} </w:t>
            </w:r>
          </w:p>
          <w:p w14:paraId="3534206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"\n\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nProgram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Selesai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."); </w:t>
            </w:r>
          </w:p>
          <w:p w14:paraId="2BCC2F1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5337621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5A9E56DE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775F7D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96F3EA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493" w:right="28" w:hanging="371"/>
        <w:rPr>
          <w:rFonts w:ascii="Tahoma" w:eastAsia="Tahoma" w:hAnsi="Tahoma" w:cs="Tahoma"/>
          <w:color w:val="000000"/>
          <w:sz w:val="24"/>
          <w:szCs w:val="24"/>
        </w:rPr>
        <w:sectPr w:rsidR="00CC72C0">
          <w:type w:val="continuous"/>
          <w:pgSz w:w="11900" w:h="16820"/>
          <w:pgMar w:top="708" w:right="1330" w:bottom="1046" w:left="1322" w:header="0" w:footer="720" w:gutter="0"/>
          <w:cols w:space="720" w:equalWidth="0">
            <w:col w:w="9247" w:space="0"/>
          </w:cols>
        </w:sect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4.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4.2 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inputkan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!.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Catat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hasilnya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</w:p>
    <w:p w14:paraId="7F17FFA4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5"/>
        <w:tblW w:w="4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</w:tblGrid>
      <w:tr w:rsidR="00CC72C0" w14:paraId="58B8D4FC" w14:textId="77777777">
        <w:trPr>
          <w:trHeight w:val="30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3A2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C28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KELUARAN </w:t>
            </w:r>
          </w:p>
        </w:tc>
      </w:tr>
      <w:tr w:rsidR="00CC72C0" w14:paraId="6F1E4EF3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A6A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80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5B95" w14:textId="0E25062D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3D6A9EC6" wp14:editId="3E59F523">
                  <wp:extent cx="1673225" cy="1174115"/>
                  <wp:effectExtent l="0" t="0" r="3175" b="6985"/>
                  <wp:docPr id="401862357" name="Picture 401862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16949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195F1CED" w14:textId="77777777">
        <w:trPr>
          <w:trHeight w:val="588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A8B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981" w14:textId="3E9491B0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64A5F1CA" wp14:editId="4D39BEF4">
                  <wp:extent cx="1673225" cy="1140460"/>
                  <wp:effectExtent l="0" t="0" r="3175" b="2540"/>
                  <wp:docPr id="1178779292" name="Picture 1178779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5613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582AA08C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796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4A71" w14:textId="0563D398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61B92597" wp14:editId="16E3F49D">
                  <wp:extent cx="1673225" cy="1395730"/>
                  <wp:effectExtent l="0" t="0" r="3175" b="0"/>
                  <wp:docPr id="958065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0656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139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274D7626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105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F8FB" w14:textId="4C7AA9AF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18CC72DF" wp14:editId="765F95BF">
                  <wp:extent cx="1673225" cy="1355090"/>
                  <wp:effectExtent l="0" t="0" r="3175" b="0"/>
                  <wp:docPr id="294926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9260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225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A55C9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79F2E2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4486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068"/>
      </w:tblGrid>
      <w:tr w:rsidR="00CC72C0" w14:paraId="0CA700A0" w14:textId="77777777">
        <w:trPr>
          <w:trHeight w:val="30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B36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2E1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KELUARAN</w:t>
            </w:r>
          </w:p>
        </w:tc>
      </w:tr>
      <w:tr w:rsidR="00CC72C0" w14:paraId="711AC251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C8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lastRenderedPageBreak/>
              <w:t>60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806E" w14:textId="405C0811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25AE3823" wp14:editId="27AC66E4">
                  <wp:extent cx="1821180" cy="1362075"/>
                  <wp:effectExtent l="0" t="0" r="7620" b="9525"/>
                  <wp:docPr id="1031643693" name="Picture 1031643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5796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7D36DB9F" w14:textId="77777777">
        <w:trPr>
          <w:trHeight w:val="58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8CC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3868" w14:textId="278E3779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15F2EA23" wp14:editId="230CF7A4">
                  <wp:extent cx="1821180" cy="1370965"/>
                  <wp:effectExtent l="0" t="0" r="7620" b="635"/>
                  <wp:docPr id="1900828758" name="Picture 1900828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74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37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5D67B37F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6E0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DC57" w14:textId="71D59862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2A43D06E" wp14:editId="069FC3F0">
                  <wp:extent cx="1821180" cy="1355725"/>
                  <wp:effectExtent l="0" t="0" r="7620" b="0"/>
                  <wp:docPr id="1430560069" name="Picture 1430560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0968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3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C0" w14:paraId="480A7D32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EA5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-80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4E2B" w14:textId="6098F618" w:rsidR="00CC72C0" w:rsidRDefault="00C60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C60BFF">
              <w:rPr>
                <w:rFonts w:ascii="Tahoma" w:eastAsia="Tahoma" w:hAnsi="Tahoma" w:cs="Tahoma"/>
                <w:color w:val="000000"/>
                <w:sz w:val="24"/>
                <w:szCs w:val="24"/>
              </w:rPr>
              <w:drawing>
                <wp:inline distT="0" distB="0" distL="0" distR="0" wp14:anchorId="6725E9A8" wp14:editId="3481C44C">
                  <wp:extent cx="1821180" cy="1409065"/>
                  <wp:effectExtent l="0" t="0" r="7620" b="635"/>
                  <wp:docPr id="700923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9231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1BC22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4B3D72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C72C0">
          <w:type w:val="continuous"/>
          <w:pgSz w:w="11900" w:h="16820"/>
          <w:pgMar w:top="708" w:right="1441" w:bottom="1046" w:left="1440" w:header="0" w:footer="720" w:gutter="0"/>
          <w:cols w:num="2" w:space="720" w:equalWidth="0">
            <w:col w:w="4520" w:space="0"/>
            <w:col w:w="4520" w:space="0"/>
          </w:cols>
        </w:sectPr>
      </w:pPr>
    </w:p>
    <w:p w14:paraId="6C80F0C3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ind w:left="493" w:right="31" w:hanging="361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5. Hapus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tanda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kurawal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{ dan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} pada baris 8, 10 dan 12.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program.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Inputkan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kembali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catat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/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keluarannya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!</w:t>
      </w:r>
    </w:p>
    <w:p w14:paraId="29A16B71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28 </w:t>
      </w:r>
    </w:p>
    <w:p w14:paraId="30A3989B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tbl>
      <w:tblPr>
        <w:tblStyle w:val="a7"/>
        <w:tblW w:w="424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</w:tblGrid>
      <w:tr w:rsidR="00CC72C0" w14:paraId="14A5B9B1" w14:textId="77777777">
        <w:trPr>
          <w:trHeight w:val="30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41E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513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KELUARAN </w:t>
            </w:r>
          </w:p>
        </w:tc>
      </w:tr>
      <w:tr w:rsidR="00CC72C0" w14:paraId="39228E01" w14:textId="77777777">
        <w:trPr>
          <w:trHeight w:val="588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7C9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80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822B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6C5BBE18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82C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9C0F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7D7F9251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85F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609E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0A90C00A" w14:textId="77777777">
        <w:trPr>
          <w:trHeight w:val="588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369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3BB7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6E23E9F7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D39A9E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4486" w:type="dxa"/>
        <w:tblInd w:w="46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068"/>
      </w:tblGrid>
      <w:tr w:rsidR="00CC72C0" w14:paraId="6B5A4968" w14:textId="77777777">
        <w:trPr>
          <w:trHeight w:val="30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A33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A27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KELUARAN</w:t>
            </w:r>
          </w:p>
        </w:tc>
      </w:tr>
      <w:tr w:rsidR="00CC72C0" w14:paraId="46141153" w14:textId="77777777">
        <w:trPr>
          <w:trHeight w:val="58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F1D3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36B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676EAB4C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898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C001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2430340C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60A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7236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6934A23A" w14:textId="77777777">
        <w:trPr>
          <w:trHeight w:val="58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6D3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-80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2A3F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23408821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B31388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01356D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493" w:right="32" w:hanging="36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6. Program 4.3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merupakan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berbeda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sebelumnya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namun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memiliki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yang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sama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Tuliskan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kompilasi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</w:p>
    <w:p w14:paraId="7B6B7B86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31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 xml:space="preserve">Program 4.3 ifelse_nilai_cara2.cpp </w:t>
      </w:r>
    </w:p>
    <w:tbl>
      <w:tblPr>
        <w:tblStyle w:val="a9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CC72C0" w14:paraId="4D1456DA" w14:textId="77777777">
        <w:trPr>
          <w:trHeight w:val="4634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3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377BCC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3920B8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4D1808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43C9B4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41CC8C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F4F750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649553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6584B9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457F94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E02FF7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40E8C6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D2D636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14A1B7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30B6F0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8B03DF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C46B47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17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948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&gt; </w:t>
            </w:r>
          </w:p>
          <w:p w14:paraId="48FD8BB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string.h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&gt; </w:t>
            </w:r>
          </w:p>
          <w:p w14:paraId="41E6931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) </w:t>
            </w:r>
          </w:p>
          <w:p w14:paraId="45A5095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6763DC0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int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; </w:t>
            </w:r>
          </w:p>
          <w:p w14:paraId="7CFC72F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X[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10]; </w:t>
            </w:r>
          </w:p>
          <w:p w14:paraId="7BD48FE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nInputkan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sebuah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: "); </w:t>
            </w:r>
          </w:p>
          <w:p w14:paraId="24A1871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"%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", &amp;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); </w:t>
            </w:r>
          </w:p>
          <w:p w14:paraId="63C7F55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if (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&gt;=60) </w:t>
            </w:r>
          </w:p>
          <w:p w14:paraId="091BD3B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strcpy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X, "LULUS"); </w:t>
            </w:r>
          </w:p>
          <w:p w14:paraId="0B96B7E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else </w:t>
            </w:r>
          </w:p>
          <w:p w14:paraId="301AD6C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strcpy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X, "GAGAL"); </w:t>
            </w:r>
          </w:p>
          <w:p w14:paraId="10ADE49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"\n\n %s", X); </w:t>
            </w:r>
          </w:p>
          <w:p w14:paraId="7A28127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nProgram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Selesai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."); </w:t>
            </w:r>
          </w:p>
          <w:p w14:paraId="6E59E26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return 0; </w:t>
            </w:r>
          </w:p>
          <w:p w14:paraId="094F950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2054BCF8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E22C6A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CED2CD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493" w:right="28" w:hanging="364"/>
        <w:rPr>
          <w:rFonts w:ascii="Tahoma" w:eastAsia="Tahoma" w:hAnsi="Tahoma" w:cs="Tahoma"/>
          <w:color w:val="000000"/>
          <w:sz w:val="24"/>
          <w:szCs w:val="24"/>
        </w:rPr>
        <w:sectPr w:rsidR="00CC72C0">
          <w:type w:val="continuous"/>
          <w:pgSz w:w="11900" w:h="16820"/>
          <w:pgMar w:top="708" w:right="1330" w:bottom="1046" w:left="1322" w:header="0" w:footer="720" w:gutter="0"/>
          <w:cols w:space="720" w:equalWidth="0">
            <w:col w:w="9247" w:space="0"/>
          </w:cols>
        </w:sect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7.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4.3 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inputkan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!.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Catat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hasilnya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</w:p>
    <w:p w14:paraId="5179B25A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a"/>
        <w:tblW w:w="4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</w:tblGrid>
      <w:tr w:rsidR="00CC72C0" w14:paraId="40AD979D" w14:textId="77777777">
        <w:trPr>
          <w:trHeight w:val="298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032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F4E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KELUARAN </w:t>
            </w:r>
          </w:p>
        </w:tc>
      </w:tr>
      <w:tr w:rsidR="00CC72C0" w14:paraId="1BE63591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3D5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80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4F75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52558766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AB1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03D2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00E20D0F" w14:textId="77777777">
        <w:trPr>
          <w:trHeight w:val="587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347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707C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0ADFA965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9AE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F220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41722D3B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3E0A59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b"/>
        <w:tblW w:w="4486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068"/>
      </w:tblGrid>
      <w:tr w:rsidR="00CC72C0" w14:paraId="36686F52" w14:textId="77777777">
        <w:trPr>
          <w:trHeight w:val="29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0F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B5B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KELUARAN</w:t>
            </w:r>
          </w:p>
        </w:tc>
      </w:tr>
      <w:tr w:rsidR="00CC72C0" w14:paraId="6E4649A4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72F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F67F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7C0D1582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FAD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B621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6231C69B" w14:textId="77777777">
        <w:trPr>
          <w:trHeight w:val="58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107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8E67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180CFC5A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033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-80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8A0D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4539C430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2847D1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C72C0">
          <w:type w:val="continuous"/>
          <w:pgSz w:w="11900" w:h="16820"/>
          <w:pgMar w:top="708" w:right="1441" w:bottom="1046" w:left="1440" w:header="0" w:footer="720" w:gutter="0"/>
          <w:cols w:num="2" w:space="720" w:equalWidth="0">
            <w:col w:w="4520" w:space="0"/>
            <w:col w:w="4520" w:space="0"/>
          </w:cols>
        </w:sectPr>
      </w:pPr>
    </w:p>
    <w:p w14:paraId="285809B9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ind w:left="126" w:right="33"/>
        <w:jc w:val="center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8.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Ubahlah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4.3 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menjadi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4.4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Kompilasi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dan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4.4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inputkan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Apakah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sama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?</w:t>
      </w:r>
    </w:p>
    <w:p w14:paraId="5479CE28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29 </w:t>
      </w:r>
    </w:p>
    <w:p w14:paraId="5FE6A71A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p w14:paraId="2EA570BB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31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 xml:space="preserve">Program 4.4 ifelse_nilai_cara3.cpp </w:t>
      </w:r>
    </w:p>
    <w:tbl>
      <w:tblPr>
        <w:tblStyle w:val="ac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CC72C0" w14:paraId="2B5B6956" w14:textId="77777777">
        <w:trPr>
          <w:trHeight w:val="3749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791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lastRenderedPageBreak/>
              <w:t>1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5A4B77C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1C3F487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2CBCD0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1F85708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5D3B46A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61283C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F5666F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0B8433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77F7144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5CD2DC2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2055EDF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1B97C08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27C0D42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14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2B98AED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15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6EE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stdio.h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&gt; </w:t>
            </w:r>
          </w:p>
          <w:p w14:paraId="76439D5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string.h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&gt; </w:t>
            </w:r>
          </w:p>
          <w:p w14:paraId="1AF7CB0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ourier" w:eastAsia="Courier" w:hAnsi="Courier" w:cs="Courier"/>
                <w:color w:val="000000"/>
              </w:rPr>
            </w:pPr>
            <w:proofErr w:type="gramStart"/>
            <w:r>
              <w:rPr>
                <w:rFonts w:ascii="Courier" w:eastAsia="Courier" w:hAnsi="Courier" w:cs="Courier"/>
                <w:color w:val="000000"/>
              </w:rPr>
              <w:t>main(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 xml:space="preserve">) </w:t>
            </w:r>
          </w:p>
          <w:p w14:paraId="2F349CD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{  </w:t>
            </w:r>
          </w:p>
          <w:p w14:paraId="1071C10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int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; </w:t>
            </w:r>
          </w:p>
          <w:p w14:paraId="7706994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char </w:t>
            </w:r>
            <w:proofErr w:type="gramStart"/>
            <w:r>
              <w:rPr>
                <w:rFonts w:ascii="Courier" w:eastAsia="Courier" w:hAnsi="Courier" w:cs="Courier"/>
                <w:color w:val="000000"/>
              </w:rPr>
              <w:t>X[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 xml:space="preserve">10]; </w:t>
            </w:r>
          </w:p>
          <w:p w14:paraId="53334F6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strcpy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 xml:space="preserve">X, "GAGAL"); </w:t>
            </w:r>
          </w:p>
          <w:p w14:paraId="7279D9C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 xml:space="preserve">"\n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Inputkan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sebuah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: "); </w:t>
            </w:r>
          </w:p>
          <w:p w14:paraId="47A4FD2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scanf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"%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", &amp;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); </w:t>
            </w:r>
          </w:p>
          <w:p w14:paraId="1F90112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if (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&gt;=60) </w:t>
            </w:r>
          </w:p>
          <w:p w14:paraId="74EE5B5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7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strcpy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 xml:space="preserve">X, "LULUS"); </w:t>
            </w:r>
          </w:p>
          <w:p w14:paraId="7733A49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 xml:space="preserve">"\n %s", X); </w:t>
            </w:r>
          </w:p>
          <w:p w14:paraId="133F5DA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nProgram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Selesai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."); </w:t>
            </w:r>
          </w:p>
          <w:p w14:paraId="00F7925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 return 0; </w:t>
            </w:r>
          </w:p>
          <w:p w14:paraId="34B553C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}</w:t>
            </w:r>
          </w:p>
        </w:tc>
      </w:tr>
    </w:tbl>
    <w:p w14:paraId="6CE4D321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849B1A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3F0B49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9.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Tuliskan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4.5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</w:p>
    <w:p w14:paraId="48A0DD5D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31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>Program 4.5 ifelse_grade.cpp</w:t>
      </w:r>
    </w:p>
    <w:tbl>
      <w:tblPr>
        <w:tblStyle w:val="ad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CC72C0" w14:paraId="3F2D9B4A" w14:textId="77777777">
        <w:trPr>
          <w:trHeight w:val="823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1DB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1BD5C2A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7299845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0675F6B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768765E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35E614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16C6F0E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6913CCE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37A828E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936439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1CAF21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21B6ED3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01B851E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172A870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14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558AB9F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15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60C04F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16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5627CE0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17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5017A8E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18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36B76EE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19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3626443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20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751504C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21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265CCC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22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566D602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23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3D0DC58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24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545FA95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25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74EFDAD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26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30AAAC4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27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1EA0726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28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0C523D0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29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49FCEED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30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0762B2A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31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706B70C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32</w:t>
            </w:r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</w:p>
          <w:p w14:paraId="64D2552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hd w:val="clear" w:color="auto" w:fill="BFBFBF"/>
              </w:rPr>
              <w:t>33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023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stdio.h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&gt; </w:t>
            </w:r>
          </w:p>
          <w:p w14:paraId="24D3457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int </w:t>
            </w:r>
            <w:proofErr w:type="gramStart"/>
            <w:r>
              <w:rPr>
                <w:rFonts w:ascii="Courier" w:eastAsia="Courier" w:hAnsi="Courier" w:cs="Courier"/>
                <w:color w:val="000000"/>
              </w:rPr>
              <w:t>main(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 xml:space="preserve">)  </w:t>
            </w:r>
          </w:p>
          <w:p w14:paraId="581D495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{ </w:t>
            </w:r>
          </w:p>
          <w:p w14:paraId="7693574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int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; </w:t>
            </w:r>
          </w:p>
          <w:p w14:paraId="0D886CB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 xml:space="preserve">"Input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matakuliah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: "); </w:t>
            </w:r>
          </w:p>
          <w:p w14:paraId="45BEFF7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1"/>
              <w:rPr>
                <w:rFonts w:ascii="Courier" w:eastAsia="Courier" w:hAnsi="Courier" w:cs="Courier"/>
                <w:color w:val="000000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scanf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"%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", &amp;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); </w:t>
            </w:r>
          </w:p>
          <w:p w14:paraId="4B5C774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9" w:line="240" w:lineRule="auto"/>
              <w:ind w:left="69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&gt;= 85 &amp;&amp;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&lt;= 100) { </w:t>
            </w:r>
          </w:p>
          <w:p w14:paraId="3558342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nLULUS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"); </w:t>
            </w:r>
          </w:p>
          <w:p w14:paraId="13D5D52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nGRADE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A"); </w:t>
            </w:r>
          </w:p>
          <w:p w14:paraId="0D5FCF6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}  </w:t>
            </w:r>
          </w:p>
          <w:p w14:paraId="2FA3804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&gt;= 75 &amp;&amp;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&lt; 85) { </w:t>
            </w:r>
          </w:p>
          <w:p w14:paraId="2E7CD49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nLULUS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"); </w:t>
            </w:r>
          </w:p>
          <w:p w14:paraId="05F3C866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nGRADE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B"); </w:t>
            </w:r>
          </w:p>
          <w:p w14:paraId="745B9EF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}  </w:t>
            </w:r>
          </w:p>
          <w:p w14:paraId="79EF10A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&gt;= 60 &amp;&amp;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&lt; 75) { </w:t>
            </w:r>
          </w:p>
          <w:p w14:paraId="635E87B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nLULUS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"); </w:t>
            </w:r>
          </w:p>
          <w:p w14:paraId="3C8A835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nGRADE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C"); </w:t>
            </w:r>
          </w:p>
          <w:p w14:paraId="28DCF84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}  </w:t>
            </w:r>
          </w:p>
          <w:p w14:paraId="402E39B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&gt;= 45 &amp;&amp;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&lt; 60) { </w:t>
            </w:r>
          </w:p>
          <w:p w14:paraId="48695E4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nGAGAL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"); </w:t>
            </w:r>
          </w:p>
          <w:p w14:paraId="0D537FA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nGRADE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D"); </w:t>
            </w:r>
          </w:p>
          <w:p w14:paraId="5753D3D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}  </w:t>
            </w:r>
          </w:p>
          <w:p w14:paraId="45F2100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&gt;= 0 &amp;&amp;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&lt; 45) { </w:t>
            </w:r>
          </w:p>
          <w:p w14:paraId="725ED11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nGAGAL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"); </w:t>
            </w:r>
          </w:p>
          <w:p w14:paraId="3A88175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nGRADE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E"); </w:t>
            </w:r>
          </w:p>
          <w:p w14:paraId="11F3BF5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} </w:t>
            </w:r>
          </w:p>
          <w:p w14:paraId="4F01486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99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if (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&lt; 0 ||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&gt; 100) { </w:t>
            </w:r>
          </w:p>
          <w:p w14:paraId="7F4437D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0"/>
              <w:rPr>
                <w:rFonts w:ascii="Courier" w:eastAsia="Courier" w:hAnsi="Courier" w:cs="Courier"/>
                <w:color w:val="000000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nInput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nilai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</w:rPr>
              <w:t>antara</w:t>
            </w:r>
            <w:proofErr w:type="spellEnd"/>
            <w:r>
              <w:rPr>
                <w:rFonts w:ascii="Courier" w:eastAsia="Courier" w:hAnsi="Courier" w:cs="Courier"/>
                <w:color w:val="000000"/>
              </w:rPr>
              <w:t xml:space="preserve"> 0-100"); </w:t>
            </w:r>
          </w:p>
          <w:p w14:paraId="771E2BE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2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} </w:t>
            </w:r>
          </w:p>
          <w:p w14:paraId="5B8855F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697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 xml:space="preserve">return 0; </w:t>
            </w:r>
          </w:p>
          <w:p w14:paraId="18563B4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"/>
              <w:rPr>
                <w:rFonts w:ascii="Courier" w:eastAsia="Courier" w:hAnsi="Courier" w:cs="Courier"/>
                <w:color w:val="000000"/>
              </w:rPr>
            </w:pPr>
            <w:r>
              <w:rPr>
                <w:rFonts w:ascii="Courier" w:eastAsia="Courier" w:hAnsi="Courier" w:cs="Courier"/>
                <w:color w:val="000000"/>
              </w:rPr>
              <w:t>}</w:t>
            </w:r>
          </w:p>
        </w:tc>
      </w:tr>
    </w:tbl>
    <w:p w14:paraId="53AB4710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D22134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50B369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30 </w:t>
      </w:r>
    </w:p>
    <w:p w14:paraId="36FFB629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p w14:paraId="0AFC15C5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57" w:lineRule="auto"/>
        <w:ind w:left="493" w:right="28" w:hanging="349"/>
        <w:rPr>
          <w:rFonts w:ascii="Tahoma" w:eastAsia="Tahoma" w:hAnsi="Tahoma" w:cs="Tahoma"/>
          <w:color w:val="000000"/>
          <w:sz w:val="24"/>
          <w:szCs w:val="24"/>
        </w:rPr>
        <w:sectPr w:rsidR="00CC72C0">
          <w:type w:val="continuous"/>
          <w:pgSz w:w="11900" w:h="16820"/>
          <w:pgMar w:top="708" w:right="1330" w:bottom="1046" w:left="1322" w:header="0" w:footer="720" w:gutter="0"/>
          <w:cols w:space="720" w:equalWidth="0">
            <w:col w:w="9247" w:space="0"/>
          </w:cols>
        </w:sectPr>
      </w:pPr>
      <w:r>
        <w:rPr>
          <w:rFonts w:ascii="Tahoma" w:eastAsia="Tahoma" w:hAnsi="Tahoma" w:cs="Tahoma"/>
          <w:color w:val="000000"/>
          <w:sz w:val="24"/>
          <w:szCs w:val="24"/>
        </w:rPr>
        <w:lastRenderedPageBreak/>
        <w:t xml:space="preserve">10.Jalankan Program 4.5 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inputkan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!.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Catat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hasilnya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</w:p>
    <w:p w14:paraId="03DBD600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e"/>
        <w:tblW w:w="4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</w:tblGrid>
      <w:tr w:rsidR="00CC72C0" w14:paraId="34C92ADE" w14:textId="77777777">
        <w:trPr>
          <w:trHeight w:val="30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70A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886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KELUARAN </w:t>
            </w:r>
          </w:p>
        </w:tc>
      </w:tr>
      <w:tr w:rsidR="00CC72C0" w14:paraId="42CABAFB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50C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80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C83E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634A3273" w14:textId="77777777">
        <w:trPr>
          <w:trHeight w:val="587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FB7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B442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387BB9B2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43E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3AB2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4FAA9BE0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56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8478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5F2AC7A0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392A82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"/>
        <w:tblW w:w="4486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068"/>
      </w:tblGrid>
      <w:tr w:rsidR="00CC72C0" w14:paraId="2FF90DA7" w14:textId="77777777">
        <w:trPr>
          <w:trHeight w:val="30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677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EAF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KELUARAN</w:t>
            </w:r>
          </w:p>
        </w:tc>
      </w:tr>
      <w:tr w:rsidR="00CC72C0" w14:paraId="1AEB29F0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865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0301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375CEB94" w14:textId="77777777">
        <w:trPr>
          <w:trHeight w:val="58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A2B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5D96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45082FA0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6D6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AE37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35878B6C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EE1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-80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771E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2BFC79B0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D52B68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C72C0">
          <w:type w:val="continuous"/>
          <w:pgSz w:w="11900" w:h="16820"/>
          <w:pgMar w:top="708" w:right="1441" w:bottom="1046" w:left="1440" w:header="0" w:footer="720" w:gutter="0"/>
          <w:cols w:num="2" w:space="720" w:equalWidth="0">
            <w:col w:w="4520" w:space="0"/>
            <w:col w:w="4520" w:space="0"/>
          </w:cols>
        </w:sectPr>
      </w:pPr>
    </w:p>
    <w:p w14:paraId="7FEEFFC8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143" w:right="32"/>
        <w:jc w:val="center"/>
        <w:rPr>
          <w:rFonts w:ascii="Tahoma" w:eastAsia="Tahoma" w:hAnsi="Tahoma" w:cs="Tahoma"/>
          <w:color w:val="000000"/>
          <w:sz w:val="24"/>
          <w:szCs w:val="24"/>
        </w:rPr>
        <w:sectPr w:rsidR="00CC72C0">
          <w:type w:val="continuous"/>
          <w:pgSz w:w="11900" w:h="16820"/>
          <w:pgMar w:top="708" w:right="1330" w:bottom="1046" w:left="1322" w:header="0" w:footer="720" w:gutter="0"/>
          <w:cols w:space="720" w:equalWidth="0">
            <w:col w:w="9247" w:space="0"/>
          </w:cols>
        </w:sect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11.Hapus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tanda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kurawal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{ dan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} pada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seluruh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blok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IF.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Kompilasi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Program  4.5.</w:t>
      </w:r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Inputkan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kembali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catat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/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keluarannya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</w:p>
    <w:p w14:paraId="0ED7950B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f0"/>
        <w:tblW w:w="42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</w:tblGrid>
      <w:tr w:rsidR="00CC72C0" w14:paraId="2C5AA499" w14:textId="77777777">
        <w:trPr>
          <w:trHeight w:val="30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845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B490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KELUARAN </w:t>
            </w:r>
          </w:p>
        </w:tc>
      </w:tr>
      <w:tr w:rsidR="00CC72C0" w14:paraId="5D085314" w14:textId="77777777">
        <w:trPr>
          <w:trHeight w:val="587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427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80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DAF8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3C6BE025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1131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100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3FFE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6D2578AB" w14:textId="77777777">
        <w:trPr>
          <w:trHeight w:val="590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C25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40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11DF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73AC272D" w14:textId="77777777">
        <w:trPr>
          <w:trHeight w:val="588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1E1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50 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872B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2E67F025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48C96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1"/>
        <w:tblW w:w="4486" w:type="dxa"/>
        <w:tblInd w:w="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068"/>
      </w:tblGrid>
      <w:tr w:rsidR="00CC72C0" w14:paraId="4CD80E7C" w14:textId="77777777">
        <w:trPr>
          <w:trHeight w:val="30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4BD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NILAI 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EF1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KELUARAN</w:t>
            </w:r>
          </w:p>
        </w:tc>
      </w:tr>
      <w:tr w:rsidR="00CC72C0" w14:paraId="5D810A5C" w14:textId="77777777">
        <w:trPr>
          <w:trHeight w:val="587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8FA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B783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0A73BB94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494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61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2608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70C064FA" w14:textId="77777777">
        <w:trPr>
          <w:trHeight w:val="59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D8D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3D52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CC72C0" w14:paraId="2A643484" w14:textId="77777777">
        <w:trPr>
          <w:trHeight w:val="588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C42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-80</w:t>
            </w:r>
          </w:p>
        </w:tc>
        <w:tc>
          <w:tcPr>
            <w:tcW w:w="3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02D4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613F79F4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3662DA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CC72C0">
          <w:type w:val="continuous"/>
          <w:pgSz w:w="11900" w:h="16820"/>
          <w:pgMar w:top="708" w:right="1441" w:bottom="1046" w:left="1440" w:header="0" w:footer="720" w:gutter="0"/>
          <w:cols w:num="2" w:space="720" w:equalWidth="0">
            <w:col w:w="4520" w:space="0"/>
            <w:col w:w="4520" w:space="0"/>
          </w:cols>
        </w:sectPr>
      </w:pPr>
    </w:p>
    <w:p w14:paraId="507B1D89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493" w:right="31" w:hanging="349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12.Catatlah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kesimpulan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yang Anda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peroleh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dari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langkah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!</w:t>
      </w:r>
    </w:p>
    <w:tbl>
      <w:tblPr>
        <w:tblStyle w:val="af2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CC72C0" w14:paraId="23A04A21" w14:textId="77777777">
        <w:trPr>
          <w:trHeight w:val="3487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F088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57489AB8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6470AB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431236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31 </w:t>
      </w:r>
    </w:p>
    <w:p w14:paraId="3F1E5D09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p w14:paraId="0AE3FDB0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4.4 LATIHAN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67880421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57" w:lineRule="auto"/>
        <w:ind w:left="485" w:right="29" w:hanging="341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Tuliskan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tuliskan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hasilnya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tempat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yang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sudah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disediakan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</w:p>
    <w:p w14:paraId="681352DB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31"/>
        <w:rPr>
          <w:rFonts w:ascii="Courier" w:eastAsia="Courier" w:hAnsi="Courier" w:cs="Courier"/>
          <w:b/>
          <w:color w:val="000000"/>
          <w:sz w:val="24"/>
          <w:szCs w:val="24"/>
        </w:rPr>
      </w:pPr>
      <w:r>
        <w:rPr>
          <w:rFonts w:ascii="Courier" w:eastAsia="Courier" w:hAnsi="Courier" w:cs="Courier"/>
          <w:b/>
          <w:color w:val="000000"/>
          <w:sz w:val="24"/>
          <w:szCs w:val="24"/>
        </w:rPr>
        <w:t xml:space="preserve">Program 4.6 terbesar_cara2.cpp </w:t>
      </w:r>
    </w:p>
    <w:tbl>
      <w:tblPr>
        <w:tblStyle w:val="af3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8457"/>
      </w:tblGrid>
      <w:tr w:rsidR="00CC72C0" w14:paraId="158B0721" w14:textId="77777777">
        <w:trPr>
          <w:trHeight w:val="5177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98D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01A3E8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9DEAE3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ECF66A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5A1DE3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DD7FEF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25D08A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3622782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6367C5C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9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F1A84A9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10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760116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11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B8947C2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12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7C92AA0D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13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2192A6F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14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121D11E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15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044842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16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5F8F1067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17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0E7534C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18</w:t>
            </w: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</w:p>
          <w:p w14:paraId="4175C99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  <w:shd w:val="clear" w:color="auto" w:fill="BFBFBF"/>
              </w:rPr>
              <w:t>19</w:t>
            </w:r>
          </w:p>
        </w:tc>
        <w:tc>
          <w:tcPr>
            <w:tcW w:w="8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D0B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#include &lt;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stdio.h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&gt; </w:t>
            </w:r>
          </w:p>
          <w:p w14:paraId="72CEAF4F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)  </w:t>
            </w:r>
          </w:p>
          <w:p w14:paraId="7E2862E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{ </w:t>
            </w:r>
          </w:p>
          <w:p w14:paraId="6E6840C4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int A, B, max; </w:t>
            </w:r>
          </w:p>
          <w:p w14:paraId="3089863B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684" w:right="863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"PROGRAM NILAI TERBESAR 2 BILANGAN\n\n");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("Input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Bilangan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1: "); </w:t>
            </w:r>
          </w:p>
          <w:p w14:paraId="26EF55FC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703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"%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", &amp;A); </w:t>
            </w:r>
          </w:p>
          <w:p w14:paraId="46C2622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"Input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Bilangan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2: "); </w:t>
            </w:r>
          </w:p>
          <w:p w14:paraId="2A3BBE6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3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scanf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"%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", &amp;B); </w:t>
            </w:r>
          </w:p>
          <w:p w14:paraId="5103EED3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701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if (A &gt; B) { </w:t>
            </w:r>
          </w:p>
          <w:p w14:paraId="1EEDEF1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8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max = A; </w:t>
            </w:r>
          </w:p>
          <w:p w14:paraId="28FA286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} else { </w:t>
            </w:r>
          </w:p>
          <w:p w14:paraId="1FED22E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8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max = B; </w:t>
            </w:r>
          </w:p>
          <w:p w14:paraId="6761D5AE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6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} </w:t>
            </w:r>
          </w:p>
          <w:p w14:paraId="2F4F7085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84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printf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"\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nBilangan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terbesar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 = %</w:t>
            </w:r>
            <w:proofErr w:type="spellStart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", max); </w:t>
            </w:r>
          </w:p>
          <w:p w14:paraId="159C5EE8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699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 xml:space="preserve">return 0; </w:t>
            </w:r>
          </w:p>
          <w:p w14:paraId="2AF1B3CA" w14:textId="77777777" w:rsidR="00CC72C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0"/>
              <w:rPr>
                <w:rFonts w:ascii="Courier" w:eastAsia="Courier" w:hAnsi="Courier" w:cs="Courier"/>
                <w:color w:val="000000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000000"/>
                <w:sz w:val="24"/>
                <w:szCs w:val="24"/>
              </w:rPr>
              <w:t>}</w:t>
            </w:r>
          </w:p>
        </w:tc>
      </w:tr>
    </w:tbl>
    <w:p w14:paraId="119D400D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AEFC00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067E91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Hasil Program 4.6 </w:t>
      </w:r>
    </w:p>
    <w:tbl>
      <w:tblPr>
        <w:tblStyle w:val="af4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CC72C0" w14:paraId="1537BD9B" w14:textId="77777777">
        <w:trPr>
          <w:trHeight w:val="3487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01A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167193B7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3C93FF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06602D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Buatlah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bahasa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C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berdasarkan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flowchart /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algoritma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!</w:t>
      </w:r>
    </w:p>
    <w:p w14:paraId="30A45D37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8"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lastRenderedPageBreak/>
        <w:t xml:space="preserve">32 </w:t>
      </w:r>
    </w:p>
    <w:p w14:paraId="2C98C9AB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p w14:paraId="7C7D71EB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Flowchart 1 </w:t>
      </w:r>
    </w:p>
    <w:p w14:paraId="73884B8A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center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noProof/>
          <w:color w:val="000000"/>
          <w:sz w:val="24"/>
          <w:szCs w:val="24"/>
        </w:rPr>
        <w:drawing>
          <wp:inline distT="19050" distB="19050" distL="19050" distR="19050" wp14:anchorId="1013A5F0" wp14:editId="5CD197EA">
            <wp:extent cx="2150364" cy="324459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364" cy="324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6E10C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Tuliskan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Flowchart 1</w:t>
      </w:r>
    </w:p>
    <w:tbl>
      <w:tblPr>
        <w:tblStyle w:val="af5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CC72C0" w14:paraId="294E6D33" w14:textId="77777777">
        <w:trPr>
          <w:trHeight w:val="4935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6333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40C016EB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3C0399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62D056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33 </w:t>
      </w:r>
    </w:p>
    <w:p w14:paraId="42DF3F38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</w:p>
    <w:p w14:paraId="0989283B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Flowchart 2 </w:t>
      </w:r>
    </w:p>
    <w:p w14:paraId="6DD90D96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jc w:val="center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FBDE0E5" wp14:editId="626998D1">
            <wp:extent cx="2618232" cy="268681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2686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B2F80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Tuliskan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Flowchart 2 </w:t>
      </w:r>
    </w:p>
    <w:tbl>
      <w:tblPr>
        <w:tblStyle w:val="af6"/>
        <w:tblW w:w="9018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8"/>
      </w:tblGrid>
      <w:tr w:rsidR="00CC72C0" w14:paraId="2A1443A0" w14:textId="77777777">
        <w:trPr>
          <w:trHeight w:val="5804"/>
        </w:trPr>
        <w:tc>
          <w:tcPr>
            <w:tcW w:w="9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0CA7" w14:textId="77777777" w:rsidR="00CC72C0" w:rsidRDefault="00CC7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66732CC3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89144C" w14:textId="77777777" w:rsidR="00CC72C0" w:rsidRDefault="00CC72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DC9130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shd w:val="clear" w:color="auto" w:fill="D9D9D9"/>
        </w:rPr>
        <w:t>4.5 TUGAS MANDIRI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</w:p>
    <w:p w14:paraId="1CBA8F5E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135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Kerjakan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soal-soal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</w:p>
    <w:p w14:paraId="3C1AD414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59" w:lineRule="auto"/>
        <w:ind w:left="470" w:right="31" w:hanging="326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1.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Buatlah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Bahasa C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untuk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menginput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nilai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bilangan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bulat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positif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lalu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tampilkan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keterangan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“GANJIL”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jika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bilangan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tersebut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adalah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ganjil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 “GENAP”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jika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bilangan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tersebut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adalah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genap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.</w:t>
      </w:r>
    </w:p>
    <w:p w14:paraId="6C46CF51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34 </w:t>
      </w:r>
    </w:p>
    <w:p w14:paraId="738C3E46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35" w:lineRule="auto"/>
        <w:ind w:left="1929" w:right="1903" w:hanging="1793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Modul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Praktikum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Bahasa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Pemrograman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Dasar (PG168) </w:t>
      </w:r>
      <w:r>
        <w:rPr>
          <w:rFonts w:ascii="Tahoma" w:eastAsia="Tahoma" w:hAnsi="Tahoma" w:cs="Tahoma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8186BDC" wp14:editId="2BEE99E9">
            <wp:extent cx="3438144" cy="377037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3770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DFA57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493" w:right="30" w:hanging="363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2.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Perhatikan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flowchart pada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Gambar 1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Buatlah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Bahasa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C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berdasarkan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flowchart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tersebut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Selanjutnya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input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bilangan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</w:p>
    <w:p w14:paraId="72B9BFA2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4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a. 30  </w:t>
      </w:r>
    </w:p>
    <w:p w14:paraId="5AF9967F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53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b. 50  </w:t>
      </w:r>
    </w:p>
    <w:p w14:paraId="340F6EAA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4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c. 65 </w:t>
      </w:r>
    </w:p>
    <w:p w14:paraId="4F153225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59" w:lineRule="auto"/>
        <w:ind w:left="493" w:right="28" w:hanging="364"/>
        <w:jc w:val="both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Perhatikan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flowchart pada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Gambar 2 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di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atas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.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Buatlah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sebuah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program Bahasa </w:t>
      </w:r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 xml:space="preserve">C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berdasarkan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flowchart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tersebut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Selanjutnya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jalankan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dan input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beberapa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000000"/>
          <w:sz w:val="24"/>
          <w:szCs w:val="24"/>
        </w:rPr>
        <w:t>bilangan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berikut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ini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! </w:t>
      </w:r>
    </w:p>
    <w:p w14:paraId="7B318CBB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4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a. 30  </w:t>
      </w:r>
    </w:p>
    <w:p w14:paraId="36F0D33A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53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b. 50  </w:t>
      </w:r>
    </w:p>
    <w:p w14:paraId="4FE4241F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844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c. 65</w:t>
      </w:r>
    </w:p>
    <w:p w14:paraId="7E4AA11C" w14:textId="77777777" w:rsidR="00CC72C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13" w:line="240" w:lineRule="auto"/>
        <w:ind w:right="100"/>
        <w:jc w:val="right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35 </w:t>
      </w:r>
    </w:p>
    <w:sectPr w:rsidR="00CC72C0">
      <w:type w:val="continuous"/>
      <w:pgSz w:w="11900" w:h="16820"/>
      <w:pgMar w:top="708" w:right="1330" w:bottom="1046" w:left="1322" w:header="0" w:footer="720" w:gutter="0"/>
      <w:cols w:space="720" w:equalWidth="0">
        <w:col w:w="924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Noto Sans Symbol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C0"/>
    <w:rsid w:val="00C60BFF"/>
    <w:rsid w:val="00CC72C0"/>
    <w:rsid w:val="00F5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2453"/>
  <w15:docId w15:val="{97D10B1B-25F1-4965-86DA-B3C94BA2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2</cp:revision>
  <dcterms:created xsi:type="dcterms:W3CDTF">2023-11-12T10:36:00Z</dcterms:created>
  <dcterms:modified xsi:type="dcterms:W3CDTF">2023-11-12T12:50:00Z</dcterms:modified>
</cp:coreProperties>
</file>