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ind w:firstLine="720"/>
        <w:jc w:val="center"/>
        <w:rPr>
          <w:b w:val="1"/>
          <w:sz w:val="49.57419967651367"/>
          <w:szCs w:val="49.57419967651367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Unai Bolivar</w:t>
      </w:r>
      <w:r w:rsidDel="00000000" w:rsidR="00000000" w:rsidRPr="00000000">
        <w:rPr>
          <w:b w:val="1"/>
          <w:sz w:val="49.57419967651367"/>
          <w:szCs w:val="49.57419967651367"/>
          <w:rtl w:val="0"/>
        </w:rPr>
        <w:t xml:space="preserve"> </w:t>
      </w:r>
    </w:p>
    <w:p w:rsidR="00000000" w:rsidDel="00000000" w:rsidP="00000000" w:rsidRDefault="00000000" w:rsidRPr="00000000" w14:paraId="00000002">
      <w:pPr>
        <w:widowControl w:val="0"/>
        <w:spacing w:before="48.71826171875" w:line="276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(+34) 671 19 82 24 </w:t>
      </w:r>
      <w:r w:rsidDel="00000000" w:rsidR="00000000" w:rsidRPr="00000000">
        <w:rPr>
          <w:i w:val="1"/>
          <w:sz w:val="20"/>
          <w:szCs w:val="20"/>
          <w:rtl w:val="0"/>
        </w:rPr>
        <w:t xml:space="preserve">| </w:t>
      </w:r>
      <w:r w:rsidDel="00000000" w:rsidR="00000000" w:rsidRPr="00000000">
        <w:rPr>
          <w:sz w:val="20"/>
          <w:szCs w:val="20"/>
          <w:rtl w:val="0"/>
        </w:rPr>
        <w:t xml:space="preserve">unaibolivar@gmail.com</w:t>
      </w:r>
      <w:r w:rsidDel="00000000" w:rsidR="00000000" w:rsidRPr="00000000">
        <w:rPr>
          <w:color w:val="08457d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| </w:t>
      </w:r>
      <w:r w:rsidDel="00000000" w:rsidR="00000000" w:rsidRPr="00000000">
        <w:rPr>
          <w:sz w:val="20"/>
          <w:szCs w:val="20"/>
          <w:rtl w:val="0"/>
        </w:rPr>
        <w:t xml:space="preserve">linkedin.com/in/unaibolivar</w:t>
      </w:r>
      <w:r w:rsidDel="00000000" w:rsidR="00000000" w:rsidRPr="00000000">
        <w:rPr>
          <w:color w:val="08457d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| </w:t>
      </w:r>
      <w:r w:rsidDel="00000000" w:rsidR="00000000" w:rsidRPr="00000000">
        <w:rPr>
          <w:sz w:val="20"/>
          <w:szCs w:val="20"/>
          <w:rtl w:val="0"/>
        </w:rPr>
        <w:t xml:space="preserve">gi</w:t>
      </w:r>
      <w:r w:rsidDel="00000000" w:rsidR="00000000" w:rsidRPr="00000000">
        <w:rPr>
          <w:sz w:val="20"/>
          <w:szCs w:val="20"/>
          <w:rtl w:val="0"/>
        </w:rPr>
        <w:t xml:space="preserve">t</w:t>
      </w:r>
      <w:r w:rsidDel="00000000" w:rsidR="00000000" w:rsidRPr="00000000">
        <w:rPr>
          <w:sz w:val="20"/>
          <w:szCs w:val="20"/>
          <w:rtl w:val="0"/>
        </w:rPr>
        <w:t xml:space="preserve">hub.com/ujbolivar | www.unaibolivar.com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color="000000" w:space="2" w:sz="8" w:val="single"/>
          <w:left w:space="0" w:sz="0" w:val="nil"/>
          <w:bottom w:color="000000" w:space="2" w:sz="8" w:val="single"/>
          <w:right w:space="0" w:sz="0" w:val="nil"/>
          <w:between w:space="0" w:sz="0" w:val="nil"/>
        </w:pBdr>
        <w:shd w:fill="auto" w:val="clear"/>
        <w:spacing w:after="200" w:before="48.71826171875" w:line="240" w:lineRule="auto"/>
        <w:ind w:left="0" w:right="0" w:firstLine="0"/>
        <w:jc w:val="left"/>
        <w:rPr>
          <w:sz w:val="17.925199508666992"/>
          <w:szCs w:val="17.92519950866699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tabs>
          <w:tab w:val="left" w:leader="none" w:pos="7740"/>
        </w:tabs>
        <w:spacing w:before="48.71826171875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Bilbomatica 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sz w:val="20"/>
          <w:szCs w:val="20"/>
          <w:rtl w:val="0"/>
        </w:rPr>
        <w:t xml:space="preserve"> F</w:t>
      </w:r>
      <w:r w:rsidDel="00000000" w:rsidR="00000000" w:rsidRPr="00000000">
        <w:rPr>
          <w:i w:val="1"/>
          <w:sz w:val="20"/>
          <w:szCs w:val="20"/>
          <w:rtl w:val="0"/>
        </w:rPr>
        <w:t xml:space="preserve">rontend software engineer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Madrid, Spain |</w:t>
      </w:r>
      <w:r w:rsidDel="00000000" w:rsidR="00000000" w:rsidRPr="00000000">
        <w:rPr>
          <w:b w:val="1"/>
          <w:sz w:val="20"/>
          <w:szCs w:val="20"/>
          <w:rtl w:val="0"/>
        </w:rPr>
        <w:t xml:space="preserve"> 01/2023 - Present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6"/>
        </w:numPr>
        <w:tabs>
          <w:tab w:val="left" w:leader="none" w:pos="7740"/>
        </w:tabs>
        <w:spacing w:after="0" w:afterAutospacing="0" w:before="48.71826171875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Specialized in Geographic Information Systems (GIS) and remote sensing for European institutions such as the European Economic Area (EEA), and the European Commission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6"/>
        </w:numPr>
        <w:tabs>
          <w:tab w:val="left" w:leader="none" w:pos="7740"/>
        </w:tabs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Visualizing large map datasets with Esri ArcGIS API and OGC services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6"/>
        </w:numPr>
        <w:tabs>
          <w:tab w:val="left" w:leader="none" w:pos="7740"/>
        </w:tabs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Improved performance, stability, and accessibility for site handling 40,000 unique monthly downloads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6"/>
        </w:numPr>
        <w:tabs>
          <w:tab w:val="left" w:leader="none" w:pos="7740"/>
        </w:tabs>
        <w:spacing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Technologies: React, React Native, TypeScript, JavaScript, HTML, CSS, Redux,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tabs>
          <w:tab w:val="left" w:leader="none" w:pos="7740"/>
        </w:tabs>
        <w:spacing w:before="48.71826171875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Cap Capital</w:t>
      </w:r>
      <w:r w:rsidDel="00000000" w:rsidR="00000000" w:rsidRPr="00000000">
        <w:rPr>
          <w:sz w:val="20"/>
          <w:szCs w:val="20"/>
          <w:rtl w:val="0"/>
        </w:rPr>
        <w:t xml:space="preserve"> | </w:t>
      </w:r>
      <w:r w:rsidDel="00000000" w:rsidR="00000000" w:rsidRPr="00000000">
        <w:rPr>
          <w:i w:val="1"/>
          <w:sz w:val="20"/>
          <w:szCs w:val="20"/>
          <w:rtl w:val="0"/>
        </w:rPr>
        <w:t xml:space="preserve">Frontend software engineer</w:t>
      </w:r>
      <w:r w:rsidDel="00000000" w:rsidR="00000000" w:rsidRPr="00000000">
        <w:rPr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Madrid, Spain</w:t>
      </w:r>
      <w:r w:rsidDel="00000000" w:rsidR="00000000" w:rsidRPr="00000000">
        <w:rPr>
          <w:sz w:val="20"/>
          <w:szCs w:val="20"/>
          <w:rtl w:val="0"/>
        </w:rPr>
        <w:t xml:space="preserve"> | </w:t>
      </w:r>
      <w:r w:rsidDel="00000000" w:rsidR="00000000" w:rsidRPr="00000000">
        <w:rPr>
          <w:b w:val="1"/>
          <w:sz w:val="20"/>
          <w:szCs w:val="20"/>
          <w:rtl w:val="0"/>
        </w:rPr>
        <w:t xml:space="preserve">08/2021 - 01/2023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tabs>
          <w:tab w:val="left" w:leader="none" w:pos="7380"/>
        </w:tabs>
        <w:spacing w:after="0" w:afterAutospacing="0" w:before="48.71826171875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Increased site performance and accessibility across all popular user devices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tabs>
          <w:tab w:val="left" w:leader="none" w:pos="7380"/>
        </w:tabs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Redesigned and built company web apps as PWA’s destined for the App and Google Play Stores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"/>
        </w:numPr>
        <w:tabs>
          <w:tab w:val="left" w:leader="none" w:pos="7380"/>
        </w:tabs>
        <w:spacing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Technologies: NextJS, React, React Native, TypeScript, JavaScript, HTML5, Css, Nodejs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tabs>
          <w:tab w:val="left" w:leader="none" w:pos="7740"/>
        </w:tabs>
        <w:spacing w:before="48.71826171875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Agencia Ruidö</w:t>
      </w:r>
      <w:r w:rsidDel="00000000" w:rsidR="00000000" w:rsidRPr="00000000">
        <w:rPr>
          <w:sz w:val="20"/>
          <w:szCs w:val="20"/>
          <w:rtl w:val="0"/>
        </w:rPr>
        <w:t xml:space="preserve"> | </w:t>
      </w:r>
      <w:r w:rsidDel="00000000" w:rsidR="00000000" w:rsidRPr="00000000">
        <w:rPr>
          <w:i w:val="1"/>
          <w:sz w:val="20"/>
          <w:szCs w:val="20"/>
          <w:rtl w:val="0"/>
        </w:rPr>
        <w:t xml:space="preserve">Frontend software engineer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Madrid, Spain</w:t>
      </w:r>
      <w:r w:rsidDel="00000000" w:rsidR="00000000" w:rsidRPr="00000000">
        <w:rPr>
          <w:sz w:val="20"/>
          <w:szCs w:val="20"/>
          <w:rtl w:val="0"/>
        </w:rPr>
        <w:t xml:space="preserve"> | </w:t>
      </w:r>
      <w:r w:rsidDel="00000000" w:rsidR="00000000" w:rsidRPr="00000000">
        <w:rPr>
          <w:b w:val="1"/>
          <w:sz w:val="20"/>
          <w:szCs w:val="20"/>
          <w:rtl w:val="0"/>
        </w:rPr>
        <w:t xml:space="preserve">02/2021 - 08/2021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tabs>
          <w:tab w:val="left" w:leader="none" w:pos="7470"/>
        </w:tabs>
        <w:spacing w:after="0" w:afterAutospacing="0" w:before="48.71826171875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Analyzed and interpreted the need for better site performance and implementation of custom features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tabs>
          <w:tab w:val="left" w:leader="none" w:pos="7470"/>
        </w:tabs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and maintained integrations and features for sites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tabs>
          <w:tab w:val="left" w:leader="none" w:pos="7470"/>
        </w:tabs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Improved site reliability, security, increased page speed and SEO scores.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tabs>
          <w:tab w:val="left" w:leader="none" w:pos="7470"/>
        </w:tabs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an automated, online billing system that is compliant with EU tax law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tabs>
          <w:tab w:val="left" w:leader="none" w:pos="7470"/>
        </w:tabs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a bank transfer payment section for sites built with webflow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tabs>
          <w:tab w:val="left" w:leader="none" w:pos="7470"/>
        </w:tabs>
        <w:spacing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Technologies: React, React Native, TypeScript, JavaScript, HTML,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tabs>
          <w:tab w:val="left" w:leader="none" w:pos="7740"/>
        </w:tabs>
        <w:spacing w:after="0" w:before="48.71826171875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100Devs Agency</w:t>
      </w:r>
      <w:r w:rsidDel="00000000" w:rsidR="00000000" w:rsidRPr="00000000">
        <w:rPr>
          <w:sz w:val="20"/>
          <w:szCs w:val="20"/>
          <w:rtl w:val="0"/>
        </w:rPr>
        <w:t xml:space="preserve"> | </w:t>
      </w:r>
      <w:r w:rsidDel="00000000" w:rsidR="00000000" w:rsidRPr="00000000">
        <w:rPr>
          <w:i w:val="1"/>
          <w:sz w:val="20"/>
          <w:szCs w:val="20"/>
          <w:rtl w:val="0"/>
        </w:rPr>
        <w:t xml:space="preserve">Fullstack software engineer 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Boston, USA</w:t>
      </w:r>
      <w:r w:rsidDel="00000000" w:rsidR="00000000" w:rsidRPr="00000000">
        <w:rPr>
          <w:sz w:val="20"/>
          <w:szCs w:val="20"/>
          <w:rtl w:val="0"/>
        </w:rPr>
        <w:t xml:space="preserve"> | </w:t>
      </w:r>
      <w:r w:rsidDel="00000000" w:rsidR="00000000" w:rsidRPr="00000000">
        <w:rPr>
          <w:b w:val="1"/>
          <w:sz w:val="20"/>
          <w:szCs w:val="20"/>
          <w:rtl w:val="0"/>
        </w:rPr>
        <w:t xml:space="preserve">10/2020 - 02/2021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5"/>
        </w:numPr>
        <w:tabs>
          <w:tab w:val="left" w:leader="none" w:pos="7200"/>
        </w:tabs>
        <w:spacing w:after="0" w:afterAutospacing="0" w:before="48.71826171875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Collaborated in teams to build modern and responsive web applications using best practices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5"/>
        </w:numPr>
        <w:tabs>
          <w:tab w:val="left" w:leader="none" w:pos="7200"/>
        </w:tabs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semantically structured full stack web applications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5"/>
        </w:numPr>
        <w:tabs>
          <w:tab w:val="left" w:leader="none" w:pos="7200"/>
        </w:tabs>
        <w:spacing w:after="20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Technologies: React, JavaScript, TypeScript, HTML, CSS, Nodejs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color="000000" w:space="2" w:sz="8" w:val="single"/>
          <w:left w:space="0" w:sz="0" w:val="nil"/>
          <w:bottom w:color="000000" w:space="2" w:sz="8" w:val="single"/>
          <w:right w:space="0" w:sz="0" w:val="nil"/>
          <w:between w:space="0" w:sz="0" w:val="nil"/>
        </w:pBdr>
        <w:shd w:fill="auto" w:val="clear"/>
        <w:spacing w:after="200" w:before="48.71826171875" w:line="240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tabs>
          <w:tab w:val="left" w:leader="none" w:pos="7200"/>
        </w:tabs>
        <w:spacing w:after="200" w:before="48.71826171875" w:line="240" w:lineRule="auto"/>
        <w:rPr>
          <w:rFonts w:ascii="Roboto" w:cs="Roboto" w:eastAsia="Roboto" w:hAnsi="Roboto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42 Madrid Fundación Telefónica | Computer Science and Software Engineering</w:t>
        <w:tab/>
        <w:tab/>
        <w:tab/>
        <w:tab/>
      </w: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highlight w:val="white"/>
          <w:rtl w:val="0"/>
        </w:rPr>
        <w:t xml:space="preserve">Madrid, Spain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3"/>
        </w:numPr>
        <w:tabs>
          <w:tab w:val="left" w:leader="none" w:pos="7200"/>
        </w:tabs>
        <w:spacing w:after="0" w:afterAutospacing="0" w:before="48.71826171875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Write clean, modular, and efficient code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3"/>
        </w:numPr>
        <w:tabs>
          <w:tab w:val="left" w:leader="none" w:pos="7200"/>
        </w:tabs>
        <w:spacing w:after="0" w:afterAutospacing="0" w:before="0" w:beforeAutospacing="0" w:line="240" w:lineRule="auto"/>
        <w:ind w:left="720" w:hanging="36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Programming in C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3"/>
        </w:numPr>
        <w:tabs>
          <w:tab w:val="left" w:leader="none" w:pos="7200"/>
        </w:tabs>
        <w:spacing w:after="200" w:before="0" w:beforeAutospacing="0" w:line="240" w:lineRule="auto"/>
        <w:ind w:left="720" w:hanging="36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Web3, blockchain, Solana, smart contracts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tabs>
          <w:tab w:val="left" w:leader="none" w:pos="7740"/>
        </w:tabs>
        <w:spacing w:after="200" w:before="48.71826171875" w:line="240" w:lineRule="auto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IronHack | </w:t>
      </w:r>
      <w:r w:rsidDel="00000000" w:rsidR="00000000" w:rsidRPr="00000000">
        <w:rPr>
          <w:i w:val="1"/>
          <w:sz w:val="20"/>
          <w:szCs w:val="20"/>
          <w:rtl w:val="0"/>
        </w:rPr>
        <w:t xml:space="preserve">Full-stack Web Development </w:t>
      </w:r>
      <w:r w:rsidDel="00000000" w:rsidR="00000000" w:rsidRPr="00000000">
        <w:rPr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Madrid, Spain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3"/>
        </w:numPr>
        <w:tabs>
          <w:tab w:val="left" w:leader="none" w:pos="7200"/>
        </w:tabs>
        <w:spacing w:after="0" w:afterAutospacing="0" w:before="48.71826171875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Full Stack web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3"/>
        </w:numPr>
        <w:tabs>
          <w:tab w:val="left" w:leader="none" w:pos="7200"/>
        </w:tabs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Object-oriented programming based on JavaScript and TypeScript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3"/>
        </w:numPr>
        <w:tabs>
          <w:tab w:val="left" w:leader="none" w:pos="7200"/>
        </w:tabs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Agile tools and methodologies such as Scrum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3"/>
        </w:numPr>
        <w:tabs>
          <w:tab w:val="left" w:leader="none" w:pos="7200"/>
        </w:tabs>
        <w:spacing w:after="200" w:before="0" w:beforeAutospacing="0" w:line="240" w:lineRule="auto"/>
        <w:ind w:left="720" w:hanging="360"/>
        <w:rPr>
          <w:rFonts w:ascii="Roboto" w:cs="Roboto" w:eastAsia="Roboto" w:hAnsi="Roboto"/>
          <w:sz w:val="20"/>
          <w:szCs w:val="20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tabs>
          <w:tab w:val="left" w:leader="none" w:pos="7200"/>
        </w:tabs>
        <w:spacing w:after="200" w:before="48.71826171875" w:line="240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Universidad de Oriente | Computer Science</w:t>
        <w:tab/>
        <w:tab/>
        <w:tab/>
        <w:tab/>
      </w: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highlight w:val="white"/>
          <w:rtl w:val="0"/>
        </w:rPr>
        <w:t xml:space="preserve">Madrid, Spain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color="000000" w:space="2" w:sz="8" w:val="single"/>
          <w:left w:space="0" w:sz="0" w:val="nil"/>
          <w:bottom w:color="000000" w:space="2" w:sz="8" w:val="single"/>
          <w:right w:space="0" w:sz="0" w:val="nil"/>
          <w:between w:space="0" w:sz="0" w:val="nil"/>
        </w:pBdr>
        <w:shd w:fill="auto" w:val="clear"/>
        <w:spacing w:after="200" w:before="48.71826171875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SKILLS</w:t>
      </w: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600"/>
        <w:gridCol w:w="3600"/>
        <w:tblGridChange w:id="0">
          <w:tblGrid>
            <w:gridCol w:w="3600"/>
            <w:gridCol w:w="3600"/>
            <w:gridCol w:w="36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Languages: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Frameworks: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Databases: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Libraries: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Developer Tools: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Typescript, Javascript, C, HTML, CSS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NextJS, Node, Express, Plone, Volto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Firebase, MongoDB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ArcGIS, React, Material-UI, Bootstrap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Docker, Git, Xcode, Android Studio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widowControl w:val="0"/>
        <w:pBdr>
          <w:top w:color="000000" w:space="2" w:sz="8" w:val="single"/>
          <w:bottom w:color="000000" w:space="2" w:sz="8" w:val="single"/>
        </w:pBdr>
        <w:spacing w:after="200" w:before="48.71826171875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English</w:t>
        <w:tab/>
        <w:tab/>
        <w:tab/>
        <w:tab/>
      </w:r>
      <w:r w:rsidDel="00000000" w:rsidR="00000000" w:rsidRPr="00000000">
        <w:rPr>
          <w:i w:val="1"/>
          <w:rtl w:val="0"/>
        </w:rPr>
        <w:t xml:space="preserve">Native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Spanish</w:t>
        <w:tab/>
        <w:tab/>
        <w:tab/>
        <w:tab/>
      </w:r>
      <w:r w:rsidDel="00000000" w:rsidR="00000000" w:rsidRPr="00000000">
        <w:rPr>
          <w:i w:val="1"/>
          <w:rtl w:val="0"/>
        </w:rPr>
        <w:t xml:space="preserve">Native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