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447" w:rsidRDefault="00C74447" w:rsidP="00E561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50ED2">
        <w:rPr>
          <w:rFonts w:ascii="Times New Roman" w:hAnsi="Times New Roman" w:cs="Times New Roman"/>
          <w:b/>
          <w:bCs/>
          <w:sz w:val="44"/>
          <w:szCs w:val="44"/>
        </w:rPr>
        <w:t>MADAN BHANDARI MEMORIAL COLLEGE</w:t>
      </w:r>
    </w:p>
    <w:p w:rsidR="00C74447" w:rsidRPr="00183FD0" w:rsidRDefault="00C74447" w:rsidP="00C744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New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Baneshwor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183FD0">
        <w:rPr>
          <w:rFonts w:ascii="Times New Roman" w:hAnsi="Times New Roman" w:cs="Times New Roman"/>
          <w:b/>
          <w:bCs/>
          <w:sz w:val="32"/>
          <w:szCs w:val="32"/>
        </w:rPr>
        <w:t>Kathmandu</w:t>
      </w:r>
    </w:p>
    <w:p w:rsidR="00C74447" w:rsidRPr="00183FD0" w:rsidRDefault="00C74447" w:rsidP="00C744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3FD0">
        <w:rPr>
          <w:rFonts w:ascii="Times New Roman" w:hAnsi="Times New Roman" w:cs="Times New Roman"/>
          <w:b/>
          <w:bCs/>
          <w:sz w:val="24"/>
          <w:szCs w:val="24"/>
        </w:rPr>
        <w:t>Phone: 5172175/5172682</w:t>
      </w:r>
    </w:p>
    <w:p w:rsidR="00C74447" w:rsidRPr="003C28B9" w:rsidRDefault="00C74447" w:rsidP="00C74447">
      <w:pPr>
        <w:jc w:val="center"/>
        <w:rPr>
          <w:rFonts w:ascii="Times New Roman" w:hAnsi="Times New Roman" w:cs="Times New Roman"/>
          <w:b/>
          <w:bCs/>
          <w:color w:val="5B9BD5" w:themeColor="accent1"/>
        </w:rPr>
      </w:pPr>
      <w:hyperlink r:id="rId8" w:history="1">
        <w:r w:rsidRPr="003C28B9">
          <w:rPr>
            <w:rStyle w:val="Hyperlink"/>
            <w:rFonts w:ascii="Times New Roman" w:hAnsi="Times New Roman" w:cs="Times New Roman"/>
            <w:b/>
            <w:bCs/>
          </w:rPr>
          <w:t>www.mbmc.edu.np</w:t>
        </w:r>
      </w:hyperlink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05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F1B365" wp14:editId="167BE5DD">
            <wp:extent cx="1628775" cy="1628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447" w:rsidRDefault="00C74447" w:rsidP="00C7444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B053" wp14:editId="67A51C9E">
                <wp:simplePos x="0" y="0"/>
                <wp:positionH relativeFrom="margin">
                  <wp:align>center</wp:align>
                </wp:positionH>
                <wp:positionV relativeFrom="paragraph">
                  <wp:posOffset>64135</wp:posOffset>
                </wp:positionV>
                <wp:extent cx="5800725" cy="4191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7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74447" w:rsidRDefault="00C74447" w:rsidP="00C744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Simulation &amp; Modelling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-Lab Report</w:t>
                            </w:r>
                          </w:p>
                          <w:p w:rsidR="00C74447" w:rsidRDefault="00C74447" w:rsidP="00C744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CB05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5.05pt;width:456.75pt;height:3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" fillcolor="white [3201]" strokeweight=".5pt">
                <v:textbox>
                  <w:txbxContent>
                    <w:p w:rsidR="00C74447" w:rsidRDefault="00C74447" w:rsidP="00C7444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Simulation &amp; Modelling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-Lab Report</w:t>
                      </w:r>
                    </w:p>
                    <w:p w:rsidR="00C74447" w:rsidRDefault="00C74447" w:rsidP="00C74447"/>
                  </w:txbxContent>
                </v:textbox>
                <w10:wrap anchorx="margin"/>
              </v:shape>
            </w:pict>
          </mc:Fallback>
        </mc:AlternateContent>
      </w: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9893"/>
        <w:tblW w:w="9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576"/>
        <w:gridCol w:w="4536"/>
      </w:tblGrid>
      <w:tr w:rsidR="00E56113" w:rsidRPr="00E56113" w:rsidTr="00E56113">
        <w:trPr>
          <w:trHeight w:val="1106"/>
        </w:trPr>
        <w:tc>
          <w:tcPr>
            <w:tcW w:w="4576" w:type="dxa"/>
          </w:tcPr>
          <w:p w:rsidR="00E56113" w:rsidRPr="00E56113" w:rsidRDefault="00E56113" w:rsidP="00E5611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Submitted </w:t>
            </w:r>
            <w:proofErr w:type="gramStart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By</w:t>
            </w:r>
            <w:proofErr w:type="gramEnd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Reeju</w:t>
            </w:r>
            <w:proofErr w:type="spellEnd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Pandit</w:t>
            </w:r>
            <w:proofErr w:type="spellEnd"/>
          </w:p>
          <w:p w:rsidR="00E56113" w:rsidRPr="00E56113" w:rsidRDefault="00E56113" w:rsidP="00E5611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Semester – 5</w:t>
            </w: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th</w:t>
            </w:r>
          </w:p>
          <w:p w:rsidR="00E56113" w:rsidRPr="00E56113" w:rsidRDefault="00E56113" w:rsidP="00E5611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Section - B</w:t>
            </w:r>
          </w:p>
          <w:p w:rsidR="00E56113" w:rsidRPr="00E56113" w:rsidRDefault="00E56113" w:rsidP="00E5611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No. - 18</w:t>
            </w:r>
          </w:p>
          <w:p w:rsidR="00E56113" w:rsidRPr="00E56113" w:rsidRDefault="00E56113" w:rsidP="00E561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:rsidR="00E56113" w:rsidRPr="00E56113" w:rsidRDefault="00E56113" w:rsidP="00E561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Submitted </w:t>
            </w:r>
            <w:proofErr w:type="gramStart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</w:t>
            </w:r>
            <w:proofErr w:type="gramEnd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proofErr w:type="spellStart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Saroj</w:t>
            </w:r>
            <w:proofErr w:type="spellEnd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Mahto</w:t>
            </w:r>
            <w:proofErr w:type="spellEnd"/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:rsidR="00E56113" w:rsidRPr="00E56113" w:rsidRDefault="00E56113" w:rsidP="00E561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Lecturer-Simulation &amp; Modelling </w:t>
            </w:r>
          </w:p>
          <w:p w:rsidR="00E56113" w:rsidRPr="00E56113" w:rsidRDefault="00E56113" w:rsidP="00E561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5611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BSc. CSIT</w:t>
            </w:r>
          </w:p>
          <w:p w:rsidR="00E56113" w:rsidRPr="00E56113" w:rsidRDefault="00E56113" w:rsidP="00E56113">
            <w:pPr>
              <w:rPr>
                <w:color w:val="000000" w:themeColor="text1"/>
                <w:sz w:val="24"/>
                <w:szCs w:val="24"/>
              </w:rPr>
            </w:pPr>
          </w:p>
          <w:p w:rsidR="00E56113" w:rsidRPr="00E56113" w:rsidRDefault="00E56113" w:rsidP="00E561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56113" w:rsidRDefault="00E56113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56113" w:rsidRDefault="00E56113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Madan Bhandari Memorial College </w:t>
      </w: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Information Technology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Bsc.csit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C74447" w:rsidRDefault="00C74447" w:rsidP="00C744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Binayak Nagar,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Baneshwor</w:t>
      </w:r>
      <w:proofErr w:type="spellEnd"/>
      <w:r>
        <w:rPr>
          <w:rFonts w:ascii="Times New Roman" w:hAnsi="Times New Roman" w:cs="Times New Roman"/>
          <w:sz w:val="28"/>
          <w:szCs w:val="28"/>
        </w:rPr>
        <w:t>, Kathmandu</w:t>
      </w: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Practical Index Page </w:t>
      </w: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Subject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Simulation &amp; Modelling </w:t>
      </w:r>
    </w:p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Reeju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Pandit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Semester: 5</w:t>
      </w:r>
      <w:r w:rsidRPr="00C6276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th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Roll no: 18             Section: B</w:t>
      </w:r>
    </w:p>
    <w:p w:rsidR="00C74447" w:rsidRDefault="00C74447" w:rsidP="00C744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TABLE OF CONTENT </w:t>
      </w:r>
    </w:p>
    <w:tbl>
      <w:tblPr>
        <w:tblStyle w:val="TableGrid"/>
        <w:tblW w:w="9535" w:type="dxa"/>
        <w:tblLook w:val="05E0" w:firstRow="1" w:lastRow="1" w:firstColumn="1" w:lastColumn="1" w:noHBand="0" w:noVBand="1"/>
      </w:tblPr>
      <w:tblGrid>
        <w:gridCol w:w="644"/>
        <w:gridCol w:w="4571"/>
        <w:gridCol w:w="1710"/>
        <w:gridCol w:w="1350"/>
        <w:gridCol w:w="1260"/>
      </w:tblGrid>
      <w:tr w:rsidR="00C74447" w:rsidTr="0020354B">
        <w:trPr>
          <w:trHeight w:val="665"/>
        </w:trPr>
        <w:tc>
          <w:tcPr>
            <w:tcW w:w="644" w:type="dxa"/>
          </w:tcPr>
          <w:p w:rsidR="00C74447" w:rsidRPr="005C07B9" w:rsidRDefault="00C74447" w:rsidP="0020354B">
            <w:pPr>
              <w:spacing w:before="2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7B9">
              <w:rPr>
                <w:rFonts w:ascii="Times New Roman" w:hAnsi="Times New Roman" w:cs="Times New Roman"/>
                <w:sz w:val="28"/>
                <w:szCs w:val="28"/>
              </w:rPr>
              <w:t>S.N</w:t>
            </w:r>
          </w:p>
        </w:tc>
        <w:tc>
          <w:tcPr>
            <w:tcW w:w="4571" w:type="dxa"/>
          </w:tcPr>
          <w:p w:rsidR="00C74447" w:rsidRPr="005C07B9" w:rsidRDefault="00C74447" w:rsidP="0020354B">
            <w:pPr>
              <w:tabs>
                <w:tab w:val="left" w:pos="180"/>
              </w:tabs>
              <w:spacing w:before="20" w:after="8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  <w:tc>
          <w:tcPr>
            <w:tcW w:w="1710" w:type="dxa"/>
          </w:tcPr>
          <w:p w:rsidR="00C74447" w:rsidRPr="005C07B9" w:rsidRDefault="00C74447" w:rsidP="0020354B">
            <w:pPr>
              <w:spacing w:before="2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Pr="005C07B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350" w:type="dxa"/>
          </w:tcPr>
          <w:p w:rsidR="00C74447" w:rsidRPr="005C07B9" w:rsidRDefault="00C74447" w:rsidP="0020354B">
            <w:pPr>
              <w:spacing w:before="2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7B9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</w:p>
        </w:tc>
        <w:tc>
          <w:tcPr>
            <w:tcW w:w="1260" w:type="dxa"/>
          </w:tcPr>
          <w:p w:rsidR="00C74447" w:rsidRPr="005C07B9" w:rsidRDefault="00C74447" w:rsidP="0020354B">
            <w:pPr>
              <w:spacing w:before="20" w:after="8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C74447" w:rsidRPr="005B544F" w:rsidTr="0020354B"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B544F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</w:p>
        </w:tc>
        <w:tc>
          <w:tcPr>
            <w:tcW w:w="4571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Lab-1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74447" w:rsidRPr="005B544F" w:rsidTr="0020354B"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4571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447" w:rsidRPr="005B544F" w:rsidTr="0020354B"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4571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447" w:rsidRPr="005B544F" w:rsidTr="0020354B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4571" w:type="dxa"/>
          </w:tcPr>
          <w:p w:rsidR="00C74447" w:rsidRPr="00C74447" w:rsidRDefault="00C74447" w:rsidP="00C744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447" w:rsidRPr="005B544F" w:rsidTr="0020354B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4571" w:type="dxa"/>
          </w:tcPr>
          <w:p w:rsidR="00C74447" w:rsidRPr="005B544F" w:rsidRDefault="00C74447" w:rsidP="00C744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447" w:rsidRPr="005B544F" w:rsidTr="0020354B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4571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-6 Q no 5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4447" w:rsidRPr="005B544F" w:rsidTr="0020354B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C74447" w:rsidRPr="005B544F" w:rsidRDefault="00C74447" w:rsidP="002035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4571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-6 Q no 6</w:t>
            </w:r>
          </w:p>
        </w:tc>
        <w:tc>
          <w:tcPr>
            <w:tcW w:w="171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C74447" w:rsidRPr="005B544F" w:rsidRDefault="00C74447" w:rsidP="002035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74447" w:rsidRDefault="00C74447" w:rsidP="00C744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74447" w:rsidRDefault="00C74447" w:rsidP="00C7444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C74447" w:rsidRPr="00C74447" w:rsidRDefault="00C74447" w:rsidP="00C7444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:rsidR="00C74447" w:rsidRDefault="00C74447" w:rsidP="00F03500">
      <w:pPr>
        <w:tabs>
          <w:tab w:val="center" w:pos="4617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 no: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F03500">
        <w:t xml:space="preserve"> </w:t>
      </w: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 program to find the growth in national consumption for five years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using Distributed Lag Model given below:</w:t>
      </w: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I = 2 + 0.1 Y-1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Y = 45.45 + 2.27 (I +G)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T = 0.2 Y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 = 20 + 0.7 </w:t>
      </w:r>
      <w:proofErr w:type="gramStart"/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( Y</w:t>
      </w:r>
      <w:proofErr w:type="gramEnd"/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T )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Assume the initial value of Y-1 is 80 and take the governmental expenditure in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t>the 5 years to be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</w:tblGrid>
      <w:tr w:rsidR="00F03500" w:rsidRPr="00F03500" w:rsidTr="00F03500">
        <w:tc>
          <w:tcPr>
            <w:tcW w:w="1435" w:type="dxa"/>
          </w:tcPr>
          <w:p w:rsidR="00F03500" w:rsidRPr="00F03500" w:rsidRDefault="00F03500" w:rsidP="00CF76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Year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 xml:space="preserve">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</w:tr>
      <w:tr w:rsidR="00F03500" w:rsidRPr="00F03500" w:rsidTr="00F03500">
        <w:tc>
          <w:tcPr>
            <w:tcW w:w="1435" w:type="dxa"/>
          </w:tcPr>
          <w:p w:rsidR="00F03500" w:rsidRPr="00F03500" w:rsidRDefault="00F03500" w:rsidP="00CF76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 xml:space="preserve">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</w:t>
            </w:r>
          </w:p>
        </w:tc>
      </w:tr>
      <w:tr w:rsidR="00F03500" w:rsidRPr="00F03500" w:rsidTr="00F03500">
        <w:tc>
          <w:tcPr>
            <w:tcW w:w="1435" w:type="dxa"/>
          </w:tcPr>
          <w:p w:rsidR="00F03500" w:rsidRPr="00F03500" w:rsidRDefault="00F03500" w:rsidP="00CF76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 xml:space="preserve">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F03500" w:rsidRPr="00F03500" w:rsidTr="00F03500">
        <w:tc>
          <w:tcPr>
            <w:tcW w:w="1435" w:type="dxa"/>
          </w:tcPr>
          <w:p w:rsidR="00F03500" w:rsidRPr="00F03500" w:rsidRDefault="00F03500" w:rsidP="00CF76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 xml:space="preserve">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F03500" w:rsidRPr="00F03500" w:rsidTr="00F03500">
        <w:tc>
          <w:tcPr>
            <w:tcW w:w="1435" w:type="dxa"/>
          </w:tcPr>
          <w:p w:rsidR="00F03500" w:rsidRPr="00F03500" w:rsidRDefault="00F03500" w:rsidP="00CF76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  <w:t xml:space="preserve"> 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</w:tr>
      <w:tr w:rsidR="00F03500" w:rsidRPr="00F03500" w:rsidTr="00F03500">
        <w:tc>
          <w:tcPr>
            <w:tcW w:w="1435" w:type="dxa"/>
          </w:tcPr>
          <w:p w:rsidR="00F03500" w:rsidRPr="00F03500" w:rsidRDefault="00F03500" w:rsidP="00CF763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F035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</w:t>
            </w:r>
          </w:p>
        </w:tc>
      </w:tr>
    </w:tbl>
    <w:p w:rsidR="00217231" w:rsidRDefault="00217231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F03500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float Y_</w:t>
      </w:r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1,Y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,I,T,C[5];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 xml:space="preserve">float </w:t>
      </w:r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G[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5]={20,25,30,35,40};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"\n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Reeju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\</w:t>
      </w:r>
      <w:r w:rsidRPr="00F03500">
        <w:rPr>
          <w:rFonts w:ascii="Times New Roman" w:eastAsia="Times New Roman" w:hAnsi="Times New Roman" w:cs="Times New Roman"/>
          <w:sz w:val="24"/>
          <w:szCs w:val="24"/>
        </w:rPr>
        <w:t>n");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"Enter initial value of lagged variable Y_1:");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("%f</w:t>
      </w:r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Y_1);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nThe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 xml:space="preserve"> growth in consumption is given following tables:\n");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nYear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 xml:space="preserve"> \t \t Consumption\n");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&lt;5;i++)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  <w:t>I=2+0.1*Y_1;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  <w:t>Y=45.45+2.27*(I+G[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  <w:t>T=0.2*Y;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  <w:t>C[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]=20+0.7*(Y-T);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"\n %d \t \t %.2f",i+1,C[</w:t>
      </w:r>
      <w:proofErr w:type="spellStart"/>
      <w:r w:rsidRPr="00F0350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ab/>
        <w:t>Y_1=Y;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3500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F035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3500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F03500" w:rsidRP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350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C8F5DE" wp14:editId="41E2A3C0">
            <wp:extent cx="5943600" cy="3481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03500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F03500" w:rsidRDefault="00F03500" w:rsidP="00F03500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no:2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F03500" w:rsidRPr="002D4178" w:rsidRDefault="00F03500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 xml:space="preserve"> Customers arrive in a bank according to a Poisson's process</w:t>
      </w:r>
      <w:r w:rsidR="002D41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with mean inter arrival time of 10 minutes. Customers spend</w:t>
      </w:r>
      <w:r w:rsidR="002D41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an average of 5 minutes on the single available counter, and</w:t>
      </w:r>
      <w:r w:rsidR="002D41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leave.</w:t>
      </w:r>
    </w:p>
    <w:p w:rsidR="00F03500" w:rsidRPr="002D4178" w:rsidRDefault="00F03500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Write a program in C to find:</w:t>
      </w:r>
    </w:p>
    <w:p w:rsidR="00F03500" w:rsidRPr="002D4178" w:rsidRDefault="00F03500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I. Probability that a customer will not have to wait at</w:t>
      </w:r>
    </w:p>
    <w:p w:rsidR="00F03500" w:rsidRPr="002D4178" w:rsidRDefault="00F03500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the counter.</w:t>
      </w:r>
    </w:p>
    <w:p w:rsidR="00F03500" w:rsidRPr="002D4178" w:rsidRDefault="00F03500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II. Expected number of customers in the bank.</w:t>
      </w:r>
    </w:p>
    <w:p w:rsidR="00F03500" w:rsidRDefault="00F03500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III. Time can a customer expect to spend in the bank.</w:t>
      </w:r>
    </w:p>
    <w:p w:rsidR="002D4178" w:rsidRDefault="002D4178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4178" w:rsidRDefault="002D4178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4178" w:rsidRDefault="002D4178" w:rsidP="00F0350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&gt;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&gt;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D417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417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)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{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l,m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,e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p,et</w:t>
      </w:r>
      <w:proofErr w:type="spellEnd"/>
      <w:proofErr w:type="gramEnd"/>
      <w:r w:rsidRPr="002D4178">
        <w:rPr>
          <w:rFonts w:ascii="Times New Roman" w:hAnsi="Times New Roman" w:cs="Times New Roman"/>
          <w:sz w:val="24"/>
          <w:szCs w:val="24"/>
        </w:rPr>
        <w:t>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 xml:space="preserve">"\n By 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Reeju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Pandit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\n");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"Enter Inter arrival time of customers per hours:");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D417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2D417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The average time spent by 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cutomers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per hour:");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D417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2D417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p=1-l/m;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e=l/(m-l);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et=1/(m-l);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et=et*60;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probability That a customer 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wont't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have to wait 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sz w:val="24"/>
          <w:szCs w:val="24"/>
        </w:rPr>
        <w:t>counter:%f ",p);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number of customer: %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f",e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 xml:space="preserve"> time to be spent in bank: %f </w:t>
      </w:r>
      <w:proofErr w:type="spellStart"/>
      <w:r w:rsidRPr="002D4178">
        <w:rPr>
          <w:rFonts w:ascii="Times New Roman" w:hAnsi="Times New Roman" w:cs="Times New Roman"/>
          <w:sz w:val="24"/>
          <w:szCs w:val="24"/>
        </w:rPr>
        <w:t>minutes",et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D417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D41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D4178">
        <w:rPr>
          <w:rFonts w:ascii="Times New Roman" w:hAnsi="Times New Roman" w:cs="Times New Roman"/>
          <w:sz w:val="24"/>
          <w:szCs w:val="24"/>
        </w:rPr>
        <w:t>);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return 0;</w:t>
      </w:r>
    </w:p>
    <w:p w:rsid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4178">
        <w:rPr>
          <w:rFonts w:ascii="Times New Roman" w:hAnsi="Times New Roman" w:cs="Times New Roman"/>
          <w:sz w:val="24"/>
          <w:szCs w:val="24"/>
        </w:rPr>
        <w:t>}</w:t>
      </w:r>
    </w:p>
    <w:p w:rsidR="002D4178" w:rsidRDefault="002D4178" w:rsidP="002D41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2D4178" w:rsidRDefault="002D4178" w:rsidP="002D4178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9737C7" wp14:editId="6B6FFC82">
            <wp:extent cx="5943600" cy="23044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178" w:rsidRDefault="002D4178" w:rsidP="002D4178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no:3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 xml:space="preserve"> At the ticket counter of football stadium, people come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in queue and purchase tickets. Arrival rate of customers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is 1/min. It takes at the average 20 seconds to purchase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the ticket.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WAP in C to calculate total time spent by a sports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fan to be seated in his seat, if it takes 1.5 minutes to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reach the correct seat after purchasing the ticket.</w:t>
      </w:r>
    </w:p>
    <w:p w:rsid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hAnsi="Times New Roman" w:cs="Times New Roman"/>
          <w:b/>
          <w:bCs/>
          <w:sz w:val="24"/>
          <w:szCs w:val="24"/>
        </w:rPr>
        <w:t>if a fan comes exactly before 2 minutes before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game starts, can sports fan expects to be seated for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4178">
        <w:rPr>
          <w:rFonts w:ascii="Times New Roman" w:hAnsi="Times New Roman" w:cs="Times New Roman"/>
          <w:b/>
          <w:bCs/>
          <w:sz w:val="24"/>
          <w:szCs w:val="24"/>
        </w:rPr>
        <w:t>kick-off?</w:t>
      </w:r>
    </w:p>
    <w:p w:rsid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="002D4178" w:rsidRPr="002D4178" w:rsidRDefault="002D4178" w:rsidP="002D41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"\n By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Reeju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Pandit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arrival_rate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1.0;       /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/ ?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1 customer per minute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20.0 / 60; // 20 seconds = 0.333 minutes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service_rate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1.0 /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; // µ = 3 per minute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walking_time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1.5;       // time to seat after ticket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arrival_before_game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2.0; // fan arrives 2 minutes early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rho =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arrival_rate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service_rate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// Waiting time in queue using M/M/1 formula: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Wq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= ?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/ (µ - ?)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waiting_time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rho / (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service_rate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arrival_rate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// Total time = waiting + service + walking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total_time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waiting_time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walking_time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// Output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"\n--- Football Stadium Ticket Queue ---\n");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"Waiting time in queue     : %.2f minutes\n",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waiting_time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"Ticket purchase time      : %.2f minutes\n",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service_time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"Time to reach seat        : %.2f minutes\n",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walking_time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"Total time before seated  : %.2f minutes\n",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total_time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// Will the fan make it before kickoff?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total_time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arrival_before_game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"\n? Yes, the fan can be seated before kick-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off!\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n");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"\n? No, the fan will miss the kick-off.\n");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:rsidR="00F03500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03500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7AFDBC" wp14:editId="4B62376A">
            <wp:extent cx="5943600" cy="3635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FF0E1B" w:rsidRDefault="00FF0E1B" w:rsidP="00FF0E1B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no:4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0E1B"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 a single pump service station, vehicles arrive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fueling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with an average of 5 minutes between arrivals. If an hour 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taken as unit of time, cars arrive according to Poison’s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with an average of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λ= 12 cars/hr.</w:t>
      </w: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 program to generate Poisson distribution for x =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0,1,2, .... 15.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408DCA" wp14:editId="1FD6C052">
            <wp:extent cx="3962400" cy="8273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4792" cy="85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E1B" w:rsidRPr="00FF0E1B" w:rsidRDefault="00FF0E1B" w:rsidP="00F035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math.h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 xml:space="preserve">float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l,m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,p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[16],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pr,x,a,i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j;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"\n By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Reeju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Pandit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"Enter arrival rate per hours:");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f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l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for(x=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0;x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&lt;16;x++)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>a=1;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>for(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1;i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x;i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++)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>a=a*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= (pow(2.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71,-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l)*pow(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l,x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))/a;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  <w:t>// p[x]= (pow(2.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71,-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l)*pow(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l,x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))/a;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(X=%f) = %f\n</w:t>
      </w:r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 w:rsidRPr="00FF0E1B"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,pr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F0E1B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FF0E1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F0E1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return 0;</w:t>
      </w: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3C3A2B" wp14:editId="54597C98">
            <wp:extent cx="2781688" cy="532521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Default="00FF0E1B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FF0E1B" w:rsidRDefault="00FF0E1B" w:rsidP="00FF0E1B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Lab no:5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4178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F0E1B"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probabilities of weather conditions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(modeled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either rainy or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sunny), given the weather on the preceding day, can be represented by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720"/>
      </w:tblGrid>
      <w:tr w:rsidR="00FF0E1B" w:rsidRPr="00FF0E1B" w:rsidTr="00301FA3">
        <w:tc>
          <w:tcPr>
            <w:tcW w:w="805" w:type="dxa"/>
          </w:tcPr>
          <w:p w:rsidR="00FF0E1B" w:rsidRPr="00FF0E1B" w:rsidRDefault="00FF0E1B" w:rsidP="00E828E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0.9     </w:t>
            </w:r>
          </w:p>
        </w:tc>
        <w:tc>
          <w:tcPr>
            <w:tcW w:w="720" w:type="dxa"/>
          </w:tcPr>
          <w:p w:rsidR="00FF0E1B" w:rsidRPr="00FF0E1B" w:rsidRDefault="00FF0E1B" w:rsidP="00E828E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0.1</w:t>
            </w:r>
          </w:p>
        </w:tc>
      </w:tr>
      <w:tr w:rsidR="00FF0E1B" w:rsidRPr="00FF0E1B" w:rsidTr="00301FA3">
        <w:tc>
          <w:tcPr>
            <w:tcW w:w="805" w:type="dxa"/>
          </w:tcPr>
          <w:p w:rsidR="00FF0E1B" w:rsidRPr="00FF0E1B" w:rsidRDefault="00FF0E1B" w:rsidP="00FF0E1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0.5 </w:t>
            </w:r>
            <w:r w:rsidRPr="00F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720" w:type="dxa"/>
          </w:tcPr>
          <w:p w:rsidR="00FF0E1B" w:rsidRPr="00FF0E1B" w:rsidRDefault="00FF0E1B" w:rsidP="00E828E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0E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0.5</w:t>
            </w:r>
          </w:p>
        </w:tc>
      </w:tr>
    </w:tbl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The weather on day 0 is known to be sunny. This is represented by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vector in which the "sunny" entry is 100%, and the "rainy" entry is 0%:</w:t>
      </w:r>
    </w:p>
    <w:p w:rsidR="00FF0E1B" w:rsidRP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(1 0</w:t>
      </w:r>
      <w:proofErr w:type="gramStart"/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) .</w:t>
      </w:r>
      <w:proofErr w:type="gramEnd"/>
    </w:p>
    <w:p w:rsidR="00FF0E1B" w:rsidRDefault="00FF0E1B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 program to find the weather of the next day by using Markov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F0E1B">
        <w:rPr>
          <w:rFonts w:ascii="Times New Roman" w:eastAsia="Times New Roman" w:hAnsi="Times New Roman" w:cs="Times New Roman"/>
          <w:b/>
          <w:bCs/>
          <w:sz w:val="24"/>
          <w:szCs w:val="24"/>
        </w:rPr>
        <w:t>Chain Method.</w:t>
      </w: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conio.h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proofErr w:type="spellStart"/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 xml:space="preserve">"\n By 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Reeju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Pandit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 xml:space="preserve">float 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transMat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[2][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2]=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{0.9,0.1,0.5,0.5},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vect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[1][2]={1,0},result[1][2];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,k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for(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&lt;2;i++)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for(j=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&lt;2;j++)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result[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j]=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0;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for(k=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0;k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&lt;2;k++)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result[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j]+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vect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][k]*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transMat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[k][j];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nWeather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 xml:space="preserve"> of next day using 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markov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 xml:space="preserve"> chain\n\n");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for(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0;i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&lt;1;i++)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for(j=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0;j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&lt;2;j++)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("%f\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",result</w:t>
      </w:r>
      <w:proofErr w:type="spellEnd"/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][j]);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301FA3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1FA3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301F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01FA3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ab/>
        <w:t>return 0;</w:t>
      </w:r>
    </w:p>
    <w:p w:rsid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01FA3" w:rsidRPr="00301FA3" w:rsidRDefault="00301FA3" w:rsidP="00301FA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AEB38B" wp14:editId="5BD23490">
            <wp:extent cx="5048955" cy="22672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FA3" w:rsidRDefault="00301FA3" w:rsidP="00FF0E1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01FA3" w:rsidRDefault="00301FA3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301FA3" w:rsidRDefault="00301FA3" w:rsidP="00301FA3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Lab no:6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74447">
        <w:rPr>
          <w:rFonts w:ascii="Times New Roman" w:eastAsia="Times New Roman" w:hAnsi="Times New Roman" w:cs="Times New Roman"/>
          <w:b/>
          <w:bCs/>
          <w:sz w:val="24"/>
          <w:szCs w:val="24"/>
        </w:rPr>
        <w:t>Qno.5</w:t>
      </w:r>
      <w:r w:rsidR="00C7444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 xml:space="preserve"> What is random number and what are its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>properties. WAP in C to generate 100 random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>numbers using Linear Congruential Method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>wh</w:t>
      </w:r>
      <w:r>
        <w:rPr>
          <w:rFonts w:ascii="Times New Roman" w:hAnsi="Times New Roman" w:cs="Times New Roman"/>
          <w:b/>
          <w:bCs/>
          <w:sz w:val="24"/>
          <w:szCs w:val="24"/>
        </w:rPr>
        <w:t>ere X0=11, m=100, a = 5 and c=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>13.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&gt;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&gt;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>#define SIZE 100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)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>{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 xml:space="preserve"> x[SIZE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301FA3">
        <w:rPr>
          <w:rFonts w:ascii="Times New Roman" w:hAnsi="Times New Roman" w:cs="Times New Roman"/>
          <w:sz w:val="24"/>
          <w:szCs w:val="24"/>
        </w:rPr>
        <w:t>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 xml:space="preserve"> m=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100,a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=5,c=13;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0]=11;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&lt;100;i++)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x[i+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(a*x[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]+c)%m;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1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 xml:space="preserve">"\n By 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Reeju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Pandit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\n");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1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nGeneration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 xml:space="preserve"> of random numbers using linear congruential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1FA3">
        <w:rPr>
          <w:rFonts w:ascii="Times New Roman" w:hAnsi="Times New Roman" w:cs="Times New Roman"/>
          <w:sz w:val="24"/>
          <w:szCs w:val="24"/>
        </w:rPr>
        <w:t>method");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&lt;100;i++)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{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("%d\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t</w:t>
      </w:r>
      <w:proofErr w:type="gramStart"/>
      <w:r w:rsidRPr="00301FA3">
        <w:rPr>
          <w:rFonts w:ascii="Times New Roman" w:hAnsi="Times New Roman" w:cs="Times New Roman"/>
          <w:sz w:val="24"/>
          <w:szCs w:val="24"/>
        </w:rPr>
        <w:t>",x</w:t>
      </w:r>
      <w:proofErr w:type="spellEnd"/>
      <w:proofErr w:type="gramEnd"/>
      <w:r w:rsidRPr="00301FA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01F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]);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}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1FA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301F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1FA3">
        <w:rPr>
          <w:rFonts w:ascii="Times New Roman" w:hAnsi="Times New Roman" w:cs="Times New Roman"/>
          <w:sz w:val="24"/>
          <w:szCs w:val="24"/>
        </w:rPr>
        <w:t>);</w:t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ab/>
      </w:r>
      <w:r w:rsidRPr="00301FA3">
        <w:rPr>
          <w:rFonts w:ascii="Times New Roman" w:hAnsi="Times New Roman" w:cs="Times New Roman"/>
          <w:sz w:val="24"/>
          <w:szCs w:val="24"/>
        </w:rPr>
        <w:tab/>
        <w:t>return 0;</w:t>
      </w:r>
    </w:p>
    <w:p w:rsid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1FA3">
        <w:rPr>
          <w:rFonts w:ascii="Times New Roman" w:hAnsi="Times New Roman" w:cs="Times New Roman"/>
          <w:sz w:val="24"/>
          <w:szCs w:val="24"/>
        </w:rPr>
        <w:t>}</w:t>
      </w:r>
    </w:p>
    <w:p w:rsidR="00301FA3" w:rsidRDefault="00301FA3" w:rsidP="00301F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01F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F7D8C6" wp14:editId="215F9EE7">
            <wp:extent cx="6683466" cy="2220470"/>
            <wp:effectExtent l="0" t="0" r="317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7923" cy="22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C74447" w:rsidP="00301FA3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Lab no:6 Qno.6</w:t>
      </w:r>
      <w:r w:rsid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01FA3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 xml:space="preserve"> WAP in C to generate 100 random numbers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>using Multiplicative Congruential Method where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01FA3">
        <w:rPr>
          <w:rFonts w:ascii="Times New Roman" w:hAnsi="Times New Roman" w:cs="Times New Roman"/>
          <w:b/>
          <w:bCs/>
          <w:sz w:val="24"/>
          <w:szCs w:val="24"/>
        </w:rPr>
        <w:t>X0=13, m =1000, a = 15 and c = 7.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&gt;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444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74447">
        <w:rPr>
          <w:rFonts w:ascii="Times New Roman" w:hAnsi="Times New Roman" w:cs="Times New Roman"/>
          <w:sz w:val="24"/>
          <w:szCs w:val="24"/>
        </w:rPr>
        <w:t>) {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= 13;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a = 15;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c = 7;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m = 1000;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744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4447">
        <w:rPr>
          <w:rFonts w:ascii="Times New Roman" w:hAnsi="Times New Roman" w:cs="Times New Roman"/>
          <w:sz w:val="24"/>
          <w:szCs w:val="24"/>
        </w:rPr>
        <w:t xml:space="preserve">"\n By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Reeju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Pandit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\n");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44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4447">
        <w:rPr>
          <w:rFonts w:ascii="Times New Roman" w:hAnsi="Times New Roman" w:cs="Times New Roman"/>
          <w:sz w:val="24"/>
          <w:szCs w:val="24"/>
        </w:rPr>
        <w:t>"Generated random numbers using Multiplicative Congruential Method:\n");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44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7444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&lt; 100;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++) {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= (a *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+ c) % m;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744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4447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);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74447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C74447">
        <w:rPr>
          <w:rFonts w:ascii="Times New Roman" w:hAnsi="Times New Roman" w:cs="Times New Roman"/>
          <w:sz w:val="24"/>
          <w:szCs w:val="24"/>
        </w:rPr>
        <w:t>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C74447" w:rsidRPr="00C74447" w:rsidRDefault="00C74447" w:rsidP="00C7444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4447">
        <w:rPr>
          <w:rFonts w:ascii="Times New Roman" w:hAnsi="Times New Roman" w:cs="Times New Roman"/>
          <w:sz w:val="24"/>
          <w:szCs w:val="24"/>
        </w:rPr>
        <w:t>}</w:t>
      </w:r>
    </w:p>
    <w:p w:rsid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C74447" w:rsidRDefault="00C74447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C74447" w:rsidRDefault="00C74447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7444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6BB029" wp14:editId="2835AFB0">
            <wp:extent cx="6346371" cy="19589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0768" cy="19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FA3" w:rsidRPr="00301FA3" w:rsidRDefault="00301FA3" w:rsidP="00301FA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01FA3" w:rsidRPr="00301FA3" w:rsidSect="00F0350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1AD" w:rsidRDefault="001471AD" w:rsidP="00FF0E1B">
      <w:pPr>
        <w:spacing w:after="0" w:line="240" w:lineRule="auto"/>
      </w:pPr>
      <w:r>
        <w:separator/>
      </w:r>
    </w:p>
  </w:endnote>
  <w:endnote w:type="continuationSeparator" w:id="0">
    <w:p w:rsidR="001471AD" w:rsidRDefault="001471AD" w:rsidP="00FF0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1AD" w:rsidRDefault="001471AD" w:rsidP="00FF0E1B">
      <w:pPr>
        <w:spacing w:after="0" w:line="240" w:lineRule="auto"/>
      </w:pPr>
      <w:r>
        <w:separator/>
      </w:r>
    </w:p>
  </w:footnote>
  <w:footnote w:type="continuationSeparator" w:id="0">
    <w:p w:rsidR="001471AD" w:rsidRDefault="001471AD" w:rsidP="00FF0E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B32C8"/>
    <w:multiLevelType w:val="hybridMultilevel"/>
    <w:tmpl w:val="AC409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500"/>
    <w:rsid w:val="001471AD"/>
    <w:rsid w:val="00217231"/>
    <w:rsid w:val="002D4178"/>
    <w:rsid w:val="00301FA3"/>
    <w:rsid w:val="00C74447"/>
    <w:rsid w:val="00E56113"/>
    <w:rsid w:val="00F03500"/>
    <w:rsid w:val="00FF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F6480"/>
  <w15:chartTrackingRefBased/>
  <w15:docId w15:val="{D523BD82-F09D-40D4-B63A-ACA7EFEC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1FA3"/>
    <w:pPr>
      <w:spacing w:line="256" w:lineRule="auto"/>
    </w:pPr>
    <w:rPr>
      <w:szCs w:val="20"/>
      <w:lang w:bidi="ne-N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500"/>
    <w:pPr>
      <w:spacing w:after="14" w:line="247" w:lineRule="auto"/>
      <w:ind w:left="720" w:hanging="10"/>
      <w:contextualSpacing/>
    </w:pPr>
    <w:rPr>
      <w:rFonts w:ascii="Consolas" w:eastAsia="Consolas" w:hAnsi="Consolas" w:cs="Consolas"/>
      <w:color w:val="000000"/>
    </w:rPr>
  </w:style>
  <w:style w:type="table" w:styleId="TableGrid">
    <w:name w:val="Table Grid"/>
    <w:basedOn w:val="TableNormal"/>
    <w:uiPriority w:val="39"/>
    <w:rsid w:val="00F03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0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E1B"/>
    <w:rPr>
      <w:szCs w:val="20"/>
      <w:lang w:bidi="ne-NP"/>
    </w:rPr>
  </w:style>
  <w:style w:type="paragraph" w:styleId="Footer">
    <w:name w:val="footer"/>
    <w:basedOn w:val="Normal"/>
    <w:link w:val="FooterChar"/>
    <w:uiPriority w:val="99"/>
    <w:unhideWhenUsed/>
    <w:rsid w:val="00FF0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E1B"/>
    <w:rPr>
      <w:szCs w:val="20"/>
      <w:lang w:bidi="ne-NP"/>
    </w:rPr>
  </w:style>
  <w:style w:type="character" w:styleId="Hyperlink">
    <w:name w:val="Hyperlink"/>
    <w:basedOn w:val="DefaultParagraphFont"/>
    <w:uiPriority w:val="99"/>
    <w:unhideWhenUsed/>
    <w:rsid w:val="00C744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bmc.edu.np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fi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34FFF-AE23-49FC-BD55-5BE501D3A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2025-04-25T07:37:00Z</dcterms:created>
  <dcterms:modified xsi:type="dcterms:W3CDTF">2025-04-25T08:36:00Z</dcterms:modified>
</cp:coreProperties>
</file>