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D5F" w:rsidRDefault="008E6D5F" w:rsidP="008E6D5F">
      <w:pPr>
        <w:jc w:val="center"/>
        <w:rPr>
          <w:szCs w:val="24"/>
        </w:rPr>
      </w:pPr>
      <w:r>
        <w:rPr>
          <w:szCs w:val="24"/>
        </w:rPr>
        <w:t>Авторитетность и достаточность Писания</w:t>
      </w:r>
    </w:p>
    <w:p w:rsidR="008E6D5F" w:rsidRDefault="008E6D5F" w:rsidP="008E6D5F">
      <w:pPr>
        <w:rPr>
          <w:szCs w:val="24"/>
        </w:rPr>
      </w:pPr>
    </w:p>
    <w:p w:rsidR="007059CE" w:rsidRDefault="006D3BCF" w:rsidP="00F9009E">
      <w:pPr>
        <w:ind w:firstLine="567"/>
      </w:pPr>
      <w:r w:rsidRPr="006D3BCF">
        <w:t xml:space="preserve">17 </w:t>
      </w:r>
      <w:r>
        <w:t xml:space="preserve">сентября 2007 г. в аэропорту </w:t>
      </w:r>
      <w:r w:rsidR="00985684">
        <w:t>острова</w:t>
      </w:r>
      <w:r w:rsidR="00AE03A6">
        <w:t xml:space="preserve"> Фуке </w:t>
      </w:r>
      <w:r w:rsidR="00AE03A6" w:rsidRPr="00AE03A6">
        <w:t>(</w:t>
      </w:r>
      <w:r w:rsidR="00AE03A6">
        <w:rPr>
          <w:lang w:val="en-US"/>
        </w:rPr>
        <w:t>Phuket</w:t>
      </w:r>
      <w:r w:rsidR="00AE03A6" w:rsidRPr="00AE03A6">
        <w:t xml:space="preserve">, </w:t>
      </w:r>
      <w:r w:rsidR="00985684">
        <w:t xml:space="preserve">один из курортных островов </w:t>
      </w:r>
      <w:r w:rsidR="00AE03A6">
        <w:t>Таиланд</w:t>
      </w:r>
      <w:r w:rsidR="00985684">
        <w:t>а</w:t>
      </w:r>
      <w:r w:rsidR="00AE03A6">
        <w:t xml:space="preserve">) потерпел катастрофу авиалайнер. </w:t>
      </w:r>
      <w:r w:rsidR="00C1040A">
        <w:t>Пилот пытался посадить самолет в неблагоприятных погодных</w:t>
      </w:r>
      <w:r w:rsidR="001D52A5">
        <w:t xml:space="preserve"> условиях. Но и</w:t>
      </w:r>
      <w:r w:rsidR="00C1040A">
        <w:t>з-за проливного дождя и сильных порывов ветра са</w:t>
      </w:r>
      <w:r w:rsidR="00960A94">
        <w:t xml:space="preserve">молет сошел с посадочной полосы, </w:t>
      </w:r>
      <w:r w:rsidR="008136CD">
        <w:t xml:space="preserve">срубил несколько деревьев и врезался в стену. Прогремел взрыв, который сорвал часть крыши самолета. </w:t>
      </w:r>
      <w:r w:rsidR="00E3410F">
        <w:t xml:space="preserve">Из 123 пассажиров погибли 89 человек. </w:t>
      </w:r>
      <w:r w:rsidR="00F9009E">
        <w:t xml:space="preserve">Один из выживших, 23-летний Паринвит Чусаень, вспоминает: «Люди вокруг меня горели. Некоторые на полу, некоторые стоя – все были объяты пламенем. Я везде видел горящих пассажиров и даже переступал через них на выходе из самолета». </w:t>
      </w:r>
    </w:p>
    <w:p w:rsidR="00971907" w:rsidRDefault="004E2AC2" w:rsidP="005735A9">
      <w:pPr>
        <w:ind w:firstLine="567"/>
      </w:pPr>
      <w:r>
        <w:t>В чем же была причина катастрофы</w:t>
      </w:r>
      <w:r w:rsidR="00F9009E">
        <w:t xml:space="preserve">? </w:t>
      </w:r>
      <w:r w:rsidR="00793333">
        <w:t xml:space="preserve">Сначала упрекали пилота (который, кстати сказать, тоже погиб) за то, что он пошел на неоправданный риск, сажая самолет при таком ветре. </w:t>
      </w:r>
      <w:r w:rsidR="000D2D41">
        <w:t xml:space="preserve">Но дальнейшее расследование показало, что </w:t>
      </w:r>
      <w:r w:rsidR="009A456C">
        <w:t xml:space="preserve">виной всему была неисправность датчиков аэропорта. </w:t>
      </w:r>
      <w:r w:rsidR="00273EA6">
        <w:t xml:space="preserve">Дело в том, что сам пилот не может видеть, какой ветер на взлетно-посадочной полосе. </w:t>
      </w:r>
      <w:r w:rsidR="005735A9">
        <w:t>Он ориентируется на информацию, которую ему предоставляет аэропорт. Но в тот день т</w:t>
      </w:r>
      <w:r w:rsidR="006D2CE7">
        <w:t xml:space="preserve">ри из шести датчиков </w:t>
      </w:r>
      <w:r w:rsidR="00371CE7">
        <w:t xml:space="preserve">контроля за порывами ветра </w:t>
      </w:r>
      <w:r w:rsidR="005735A9">
        <w:t xml:space="preserve">в аэропорту </w:t>
      </w:r>
      <w:r w:rsidR="00371CE7">
        <w:t>не работали</w:t>
      </w:r>
      <w:r w:rsidR="00971907">
        <w:rPr>
          <w:rStyle w:val="FootnoteReference"/>
        </w:rPr>
        <w:footnoteReference w:id="2"/>
      </w:r>
      <w:r w:rsidR="00371CE7">
        <w:t xml:space="preserve">. </w:t>
      </w:r>
    </w:p>
    <w:p w:rsidR="00C07FAE" w:rsidRPr="00C07FAE" w:rsidRDefault="00C07FAE" w:rsidP="008D0249">
      <w:pPr>
        <w:ind w:firstLine="567"/>
      </w:pPr>
      <w:r>
        <w:t xml:space="preserve">В этом для нас урок. Мы тоже ведем самолет своей жизни </w:t>
      </w:r>
      <w:r w:rsidR="003F072B">
        <w:t xml:space="preserve">вслепую. Мы не владеем всей информацией и </w:t>
      </w:r>
      <w:r w:rsidR="00025520">
        <w:t>должны ориентироваться</w:t>
      </w:r>
      <w:r w:rsidR="003F072B">
        <w:t xml:space="preserve"> на внешние источники. </w:t>
      </w:r>
      <w:r w:rsidR="00A51CA8">
        <w:t xml:space="preserve">И горе, если мы изберем </w:t>
      </w:r>
      <w:r w:rsidR="00025520">
        <w:t xml:space="preserve">неправильный авторитет – авторитет, который нас подведет, обманет и приведет </w:t>
      </w:r>
      <w:r w:rsidR="008D0249">
        <w:t>в</w:t>
      </w:r>
      <w:r w:rsidR="00025520">
        <w:t xml:space="preserve"> погибель.</w:t>
      </w:r>
      <w:r w:rsidR="008D0249">
        <w:t xml:space="preserve"> Нам очень важно избрать правильный авторитет для нашей жизни.</w:t>
      </w:r>
    </w:p>
    <w:p w:rsidR="007375E8" w:rsidRPr="004E2AC2" w:rsidRDefault="007375E8" w:rsidP="007059CE">
      <w:pPr>
        <w:ind w:firstLine="567"/>
      </w:pPr>
    </w:p>
    <w:p w:rsidR="001E3D85" w:rsidRPr="001E3D85" w:rsidRDefault="00940816" w:rsidP="00E07FD5">
      <w:pPr>
        <w:ind w:firstLine="567"/>
      </w:pPr>
      <w:r>
        <w:t xml:space="preserve">Как мы уже говорили раньше, Библия </w:t>
      </w:r>
      <w:r w:rsidR="00956A8A">
        <w:t xml:space="preserve">– </w:t>
      </w:r>
      <w:r w:rsidR="001E3D85">
        <w:t>это ос</w:t>
      </w:r>
      <w:r w:rsidR="00956A8A">
        <w:t>обое Божье откровение человеку; она</w:t>
      </w:r>
      <w:r w:rsidR="001E3D85">
        <w:t xml:space="preserve"> обладает </w:t>
      </w:r>
      <w:r w:rsidR="00653258">
        <w:t xml:space="preserve">такими </w:t>
      </w:r>
      <w:r w:rsidR="001E3D85">
        <w:t xml:space="preserve">качествами, </w:t>
      </w:r>
      <w:r w:rsidR="00653258">
        <w:t>как</w:t>
      </w:r>
      <w:r w:rsidR="001E3D85">
        <w:t xml:space="preserve"> богодухновенность и непогрешимость.</w:t>
      </w:r>
      <w:r w:rsidR="00B75F72">
        <w:t xml:space="preserve"> То есть, </w:t>
      </w:r>
      <w:r w:rsidR="00133F65">
        <w:t>Библия выдохнута самим Богом и не может ошибаться</w:t>
      </w:r>
      <w:r w:rsidR="00B75F72">
        <w:t xml:space="preserve">. </w:t>
      </w:r>
      <w:r w:rsidR="00E07FD5">
        <w:t>И</w:t>
      </w:r>
      <w:r w:rsidR="00B75F72">
        <w:t>з богодухновенности и непогрешимости</w:t>
      </w:r>
      <w:r w:rsidR="00133F65">
        <w:t xml:space="preserve"> вытекают еще два качества</w:t>
      </w:r>
      <w:r w:rsidR="00407F6F">
        <w:t xml:space="preserve"> Библии</w:t>
      </w:r>
      <w:r w:rsidR="00133F65">
        <w:t xml:space="preserve">: авторитетность и достаточность. </w:t>
      </w:r>
    </w:p>
    <w:p w:rsidR="001E3D85" w:rsidRDefault="001E3D85" w:rsidP="008E6D5F">
      <w:pPr>
        <w:rPr>
          <w:szCs w:val="24"/>
        </w:rPr>
      </w:pPr>
    </w:p>
    <w:p w:rsidR="008E6D5F" w:rsidRPr="00956A8A" w:rsidRDefault="00715A34" w:rsidP="004803A9">
      <w:pPr>
        <w:pStyle w:val="ListParagraph"/>
        <w:numPr>
          <w:ilvl w:val="0"/>
          <w:numId w:val="1"/>
        </w:numPr>
        <w:rPr>
          <w:szCs w:val="24"/>
        </w:rPr>
      </w:pPr>
      <w:r>
        <w:rPr>
          <w:szCs w:val="24"/>
          <w:lang w:val="ru-RU"/>
        </w:rPr>
        <w:t>Авторитетность</w:t>
      </w:r>
      <w:r w:rsidR="004803A9">
        <w:rPr>
          <w:szCs w:val="24"/>
          <w:lang w:val="ru-RU"/>
        </w:rPr>
        <w:t xml:space="preserve">. </w:t>
      </w:r>
    </w:p>
    <w:p w:rsidR="00956A8A" w:rsidRPr="0046175E" w:rsidRDefault="00956A8A" w:rsidP="00956A8A">
      <w:pPr>
        <w:pStyle w:val="ListParagraph"/>
        <w:ind w:left="1287" w:firstLine="0"/>
        <w:rPr>
          <w:szCs w:val="24"/>
        </w:rPr>
      </w:pPr>
    </w:p>
    <w:p w:rsidR="00940816" w:rsidRPr="00940816" w:rsidRDefault="0046175E" w:rsidP="0046175E">
      <w:pPr>
        <w:pStyle w:val="ListParagraph"/>
        <w:numPr>
          <w:ilvl w:val="1"/>
          <w:numId w:val="1"/>
        </w:numPr>
        <w:rPr>
          <w:szCs w:val="24"/>
        </w:rPr>
      </w:pPr>
      <w:r>
        <w:rPr>
          <w:szCs w:val="24"/>
          <w:lang w:val="ru-RU"/>
        </w:rPr>
        <w:t>Что такое авторитет?</w:t>
      </w:r>
      <w:r w:rsidR="00940816" w:rsidRPr="00940816">
        <w:rPr>
          <w:szCs w:val="24"/>
          <w:lang w:val="ru-RU"/>
        </w:rPr>
        <w:t xml:space="preserve"> </w:t>
      </w:r>
    </w:p>
    <w:p w:rsidR="00956A8A" w:rsidRDefault="00956A8A" w:rsidP="00940816">
      <w:pPr>
        <w:pStyle w:val="ListParagraph"/>
        <w:ind w:left="1647" w:firstLine="0"/>
        <w:rPr>
          <w:szCs w:val="24"/>
          <w:lang w:val="ru-RU"/>
        </w:rPr>
      </w:pPr>
    </w:p>
    <w:p w:rsidR="0046175E" w:rsidRDefault="00940816" w:rsidP="00EF5462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Авторитет – это тот, кто обладает влиянием, имеет право повелевать. </w:t>
      </w:r>
      <w:r w:rsidR="00174688">
        <w:rPr>
          <w:szCs w:val="24"/>
          <w:lang w:val="ru-RU"/>
        </w:rPr>
        <w:t xml:space="preserve">Например, бывает </w:t>
      </w:r>
      <w:r w:rsidR="00EF5462" w:rsidRPr="00EF5462">
        <w:rPr>
          <w:i/>
          <w:iCs/>
          <w:szCs w:val="24"/>
          <w:lang w:val="ru-RU"/>
        </w:rPr>
        <w:t>криминальный</w:t>
      </w:r>
      <w:r w:rsidR="00EF5462">
        <w:rPr>
          <w:szCs w:val="24"/>
          <w:lang w:val="ru-RU"/>
        </w:rPr>
        <w:t xml:space="preserve"> авторитет: это человек, который имеет определенную власть в преступном мире. Но его власть основана на жестокости. Бывает </w:t>
      </w:r>
      <w:r w:rsidR="00174688">
        <w:rPr>
          <w:szCs w:val="24"/>
          <w:lang w:val="ru-RU"/>
        </w:rPr>
        <w:t>авторитет</w:t>
      </w:r>
      <w:r w:rsidR="00EF5462" w:rsidRPr="00EF5462">
        <w:rPr>
          <w:szCs w:val="24"/>
          <w:lang w:val="ru-RU"/>
        </w:rPr>
        <w:t xml:space="preserve"> </w:t>
      </w:r>
      <w:r w:rsidR="00EF5462" w:rsidRPr="00EF5462">
        <w:rPr>
          <w:i/>
          <w:iCs/>
          <w:szCs w:val="24"/>
          <w:lang w:val="ru-RU"/>
        </w:rPr>
        <w:t>политический</w:t>
      </w:r>
      <w:r w:rsidR="00F0485F">
        <w:rPr>
          <w:szCs w:val="24"/>
          <w:lang w:val="ru-RU"/>
        </w:rPr>
        <w:t xml:space="preserve">: это тот, </w:t>
      </w:r>
      <w:r w:rsidR="002B039E">
        <w:rPr>
          <w:szCs w:val="24"/>
          <w:lang w:val="ru-RU"/>
        </w:rPr>
        <w:t xml:space="preserve">на чье мнение ориентируются в политике. </w:t>
      </w:r>
      <w:r w:rsidR="00572529">
        <w:rPr>
          <w:szCs w:val="24"/>
          <w:lang w:val="ru-RU"/>
        </w:rPr>
        <w:t>Но авторитет политика относительный</w:t>
      </w:r>
      <w:r w:rsidR="00EF5462">
        <w:rPr>
          <w:szCs w:val="24"/>
          <w:lang w:val="ru-RU"/>
        </w:rPr>
        <w:t>: далеко не все люди его слушают и с ним соглашаются</w:t>
      </w:r>
      <w:r w:rsidR="00572529">
        <w:rPr>
          <w:szCs w:val="24"/>
          <w:lang w:val="ru-RU"/>
        </w:rPr>
        <w:t xml:space="preserve">. </w:t>
      </w:r>
      <w:r w:rsidR="00373903">
        <w:rPr>
          <w:szCs w:val="24"/>
          <w:lang w:val="ru-RU"/>
        </w:rPr>
        <w:t xml:space="preserve">Авторитет Библии лучше сравнить с авторитетом </w:t>
      </w:r>
      <w:r w:rsidR="00373903" w:rsidRPr="00EF5462">
        <w:rPr>
          <w:i/>
          <w:iCs/>
          <w:szCs w:val="24"/>
          <w:lang w:val="ru-RU"/>
        </w:rPr>
        <w:t>царя</w:t>
      </w:r>
      <w:r w:rsidR="00373903">
        <w:rPr>
          <w:szCs w:val="24"/>
          <w:lang w:val="ru-RU"/>
        </w:rPr>
        <w:t xml:space="preserve">: с его словом не спорят, слово царя – абсолютный </w:t>
      </w:r>
      <w:r w:rsidR="00CB78A1">
        <w:rPr>
          <w:szCs w:val="24"/>
          <w:lang w:val="ru-RU"/>
        </w:rPr>
        <w:t xml:space="preserve">закон для всех его подданных. </w:t>
      </w:r>
    </w:p>
    <w:p w:rsidR="00EF5462" w:rsidRDefault="00EF5462" w:rsidP="00EF5462">
      <w:pPr>
        <w:pStyle w:val="ListParagraph"/>
        <w:ind w:left="1647" w:firstLine="0"/>
        <w:rPr>
          <w:szCs w:val="24"/>
          <w:lang w:val="ru-RU"/>
        </w:rPr>
      </w:pPr>
    </w:p>
    <w:p w:rsidR="00EF5462" w:rsidRDefault="00EF5462" w:rsidP="00EF5462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>Авторитет</w:t>
      </w:r>
      <w:r w:rsidR="00DB7775">
        <w:rPr>
          <w:szCs w:val="24"/>
          <w:lang w:val="ru-RU"/>
        </w:rPr>
        <w:t>ность</w:t>
      </w:r>
      <w:r>
        <w:rPr>
          <w:szCs w:val="24"/>
          <w:lang w:val="ru-RU"/>
        </w:rPr>
        <w:t xml:space="preserve"> Библии – это качество, дающее ей право </w:t>
      </w:r>
      <w:r w:rsidRPr="00EF5462">
        <w:rPr>
          <w:i/>
          <w:iCs/>
          <w:szCs w:val="24"/>
          <w:lang w:val="ru-RU"/>
        </w:rPr>
        <w:t>требовать</w:t>
      </w:r>
      <w:r>
        <w:rPr>
          <w:szCs w:val="24"/>
          <w:lang w:val="ru-RU"/>
        </w:rPr>
        <w:t xml:space="preserve"> от нас, чтобы мы верили ее утверждениям и повиновались ее заповедям</w:t>
      </w:r>
      <w:r>
        <w:rPr>
          <w:rStyle w:val="FootnoteReference"/>
          <w:szCs w:val="24"/>
          <w:lang w:val="ru-RU"/>
        </w:rPr>
        <w:footnoteReference w:id="3"/>
      </w:r>
      <w:r>
        <w:rPr>
          <w:szCs w:val="24"/>
          <w:lang w:val="ru-RU"/>
        </w:rPr>
        <w:t>.</w:t>
      </w:r>
      <w:r w:rsidR="00DB7775">
        <w:rPr>
          <w:szCs w:val="24"/>
          <w:lang w:val="ru-RU"/>
        </w:rPr>
        <w:t xml:space="preserve"> </w:t>
      </w:r>
    </w:p>
    <w:p w:rsidR="00956A8A" w:rsidRDefault="00956A8A" w:rsidP="00940816">
      <w:pPr>
        <w:pStyle w:val="ListParagraph"/>
        <w:ind w:left="1647" w:firstLine="0"/>
        <w:rPr>
          <w:szCs w:val="24"/>
          <w:lang w:val="ru-RU"/>
        </w:rPr>
      </w:pPr>
    </w:p>
    <w:p w:rsidR="00765C9E" w:rsidRDefault="00933257" w:rsidP="00933257">
      <w:pPr>
        <w:pStyle w:val="ListParagraph"/>
        <w:numPr>
          <w:ilvl w:val="0"/>
          <w:numId w:val="4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Когда Библия высказывает какое-то утверждение о Боге или о человеке, это не просто один человек делится с другими людьми </w:t>
      </w:r>
      <w:r w:rsidR="00B406C8">
        <w:rPr>
          <w:szCs w:val="24"/>
          <w:lang w:val="ru-RU"/>
        </w:rPr>
        <w:lastRenderedPageBreak/>
        <w:t xml:space="preserve">своим опытом или </w:t>
      </w:r>
      <w:r>
        <w:rPr>
          <w:szCs w:val="24"/>
          <w:lang w:val="ru-RU"/>
        </w:rPr>
        <w:t xml:space="preserve">своими </w:t>
      </w:r>
      <w:r w:rsidRPr="00933257">
        <w:rPr>
          <w:i/>
          <w:iCs/>
          <w:szCs w:val="24"/>
          <w:lang w:val="ru-RU"/>
        </w:rPr>
        <w:t>предположениями</w:t>
      </w:r>
      <w:r>
        <w:rPr>
          <w:szCs w:val="24"/>
          <w:lang w:val="ru-RU"/>
        </w:rPr>
        <w:t>. Это Сам Бог авторитетно сообщает нам истину, которой Он хочет, чтобы мы верили.</w:t>
      </w:r>
    </w:p>
    <w:p w:rsidR="00933257" w:rsidRDefault="00933257" w:rsidP="00933257">
      <w:pPr>
        <w:pStyle w:val="ListParagraph"/>
        <w:numPr>
          <w:ilvl w:val="0"/>
          <w:numId w:val="4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Когда Библия повелевает нам что-то исполнять, это не просто добрый </w:t>
      </w:r>
      <w:r>
        <w:rPr>
          <w:i/>
          <w:iCs/>
          <w:szCs w:val="24"/>
          <w:lang w:val="ru-RU"/>
        </w:rPr>
        <w:t>совет</w:t>
      </w:r>
      <w:r>
        <w:rPr>
          <w:szCs w:val="24"/>
          <w:lang w:val="ru-RU"/>
        </w:rPr>
        <w:t>. Это авторитетное требование, которое Бог хочет, чтобы мы исполняли.</w:t>
      </w:r>
    </w:p>
    <w:p w:rsidR="00765C9E" w:rsidRDefault="00765C9E" w:rsidP="00940816">
      <w:pPr>
        <w:pStyle w:val="ListParagraph"/>
        <w:ind w:left="1647" w:firstLine="0"/>
        <w:rPr>
          <w:szCs w:val="24"/>
          <w:lang w:val="ru-RU"/>
        </w:rPr>
      </w:pPr>
    </w:p>
    <w:p w:rsidR="00A45A8E" w:rsidRDefault="00A45A8E" w:rsidP="00A45A8E">
      <w:pPr>
        <w:pStyle w:val="ListParagraph"/>
        <w:numPr>
          <w:ilvl w:val="1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Почему мы нуждаемся в авторитете?</w:t>
      </w:r>
    </w:p>
    <w:p w:rsidR="00A45A8E" w:rsidRDefault="00A45A8E" w:rsidP="00A45A8E">
      <w:pPr>
        <w:pStyle w:val="ListParagraph"/>
        <w:ind w:left="1647" w:firstLine="0"/>
        <w:rPr>
          <w:szCs w:val="24"/>
          <w:lang w:val="ru-RU"/>
        </w:rPr>
      </w:pPr>
    </w:p>
    <w:p w:rsidR="00A45A8E" w:rsidRDefault="00A45A8E" w:rsidP="00A45A8E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>Потому что человек, который ориентируется только на себя, обречен на ошибку. Примеры:</w:t>
      </w:r>
    </w:p>
    <w:p w:rsidR="00A45A8E" w:rsidRDefault="00A45A8E" w:rsidP="00A45A8E">
      <w:pPr>
        <w:pStyle w:val="ListParagraph"/>
        <w:ind w:left="1647" w:firstLine="0"/>
        <w:rPr>
          <w:szCs w:val="24"/>
          <w:lang w:val="ru-RU"/>
        </w:rPr>
      </w:pPr>
    </w:p>
    <w:p w:rsidR="00A45A8E" w:rsidRDefault="00A45A8E" w:rsidP="00A45A8E">
      <w:pPr>
        <w:pStyle w:val="ListParagraph"/>
        <w:numPr>
          <w:ilvl w:val="0"/>
          <w:numId w:val="2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Человек вращается на стуле с завязанными глазами. Просят сказать, когда остановился. Уже остановился, но ему кажется, что все еще кружится. </w:t>
      </w:r>
    </w:p>
    <w:p w:rsidR="007059CE" w:rsidRPr="007059CE" w:rsidRDefault="007059CE" w:rsidP="00C21107">
      <w:pPr>
        <w:pStyle w:val="ListParagraph"/>
        <w:numPr>
          <w:ilvl w:val="0"/>
          <w:numId w:val="2"/>
        </w:numPr>
        <w:rPr>
          <w:szCs w:val="24"/>
          <w:lang w:val="ru-RU"/>
        </w:rPr>
      </w:pPr>
      <w:r w:rsidRPr="007059CE">
        <w:rPr>
          <w:szCs w:val="24"/>
          <w:lang w:val="ru-RU"/>
        </w:rPr>
        <w:t>Пилоты</w:t>
      </w:r>
      <w:r w:rsidR="00B8474F">
        <w:rPr>
          <w:szCs w:val="24"/>
          <w:lang w:val="ru-RU"/>
        </w:rPr>
        <w:t xml:space="preserve"> описывают такое состояние, когда кажется, что самолет летит</w:t>
      </w:r>
      <w:r w:rsidR="00C21107">
        <w:rPr>
          <w:szCs w:val="24"/>
          <w:lang w:val="ru-RU"/>
        </w:rPr>
        <w:t xml:space="preserve"> «вверх ногами»</w:t>
      </w:r>
      <w:r w:rsidR="00B8474F">
        <w:rPr>
          <w:szCs w:val="24"/>
          <w:lang w:val="ru-RU"/>
        </w:rPr>
        <w:t xml:space="preserve">, а на самом деле </w:t>
      </w:r>
      <w:r w:rsidR="00C21107">
        <w:rPr>
          <w:szCs w:val="24"/>
          <w:lang w:val="ru-RU"/>
        </w:rPr>
        <w:t>он летит прямо</w:t>
      </w:r>
      <w:r w:rsidR="00B8474F">
        <w:rPr>
          <w:szCs w:val="24"/>
          <w:lang w:val="ru-RU"/>
        </w:rPr>
        <w:t xml:space="preserve">. Если пилот поверит своим чувствам, а не приборам, </w:t>
      </w:r>
      <w:r w:rsidR="008E64C9">
        <w:rPr>
          <w:szCs w:val="24"/>
          <w:lang w:val="ru-RU"/>
        </w:rPr>
        <w:t xml:space="preserve">то </w:t>
      </w:r>
      <w:r w:rsidR="00B8474F">
        <w:rPr>
          <w:szCs w:val="24"/>
          <w:lang w:val="ru-RU"/>
        </w:rPr>
        <w:t>самолет врежется</w:t>
      </w:r>
      <w:r w:rsidRPr="007059CE">
        <w:rPr>
          <w:szCs w:val="24"/>
          <w:lang w:val="ru-RU"/>
        </w:rPr>
        <w:t xml:space="preserve"> в землю.</w:t>
      </w:r>
    </w:p>
    <w:p w:rsidR="00A45A8E" w:rsidRDefault="00A45A8E" w:rsidP="00A45A8E">
      <w:pPr>
        <w:pStyle w:val="ListParagraph"/>
        <w:ind w:left="1647" w:firstLine="0"/>
        <w:rPr>
          <w:szCs w:val="24"/>
          <w:lang w:val="ru-RU"/>
        </w:rPr>
      </w:pPr>
    </w:p>
    <w:p w:rsidR="00512B42" w:rsidRDefault="006852E5" w:rsidP="00512B42">
      <w:pPr>
        <w:pStyle w:val="ListParagraph"/>
        <w:numPr>
          <w:ilvl w:val="1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>В</w:t>
      </w:r>
      <w:r w:rsidR="00765C9E">
        <w:rPr>
          <w:szCs w:val="24"/>
          <w:lang w:val="ru-RU"/>
        </w:rPr>
        <w:t xml:space="preserve"> чем Библия является авторитетной</w:t>
      </w:r>
      <w:r>
        <w:rPr>
          <w:szCs w:val="24"/>
          <w:lang w:val="ru-RU"/>
        </w:rPr>
        <w:t>?</w:t>
      </w:r>
    </w:p>
    <w:p w:rsidR="00512B42" w:rsidRPr="00512B42" w:rsidRDefault="00512B42" w:rsidP="00512B42">
      <w:pPr>
        <w:pStyle w:val="ListParagraph"/>
        <w:rPr>
          <w:szCs w:val="24"/>
          <w:lang w:val="ru-RU"/>
        </w:rPr>
      </w:pPr>
    </w:p>
    <w:p w:rsidR="00512B42" w:rsidRDefault="00512B42" w:rsidP="00512B42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>Прежде чем ответить на этот вопрос, давайте зададим себе другой вопрос: в каких областях Библия безошибочна?</w:t>
      </w:r>
    </w:p>
    <w:p w:rsidR="00512B42" w:rsidRPr="0085780B" w:rsidRDefault="00512B42" w:rsidP="0085780B">
      <w:pPr>
        <w:pStyle w:val="ListParagraph"/>
        <w:numPr>
          <w:ilvl w:val="0"/>
          <w:numId w:val="3"/>
        </w:numPr>
        <w:rPr>
          <w:szCs w:val="24"/>
          <w:lang w:val="ru-RU"/>
        </w:rPr>
      </w:pPr>
      <w:r w:rsidRPr="0085780B">
        <w:rPr>
          <w:szCs w:val="24"/>
          <w:lang w:val="ru-RU"/>
        </w:rPr>
        <w:t xml:space="preserve">Содержит ли Библия </w:t>
      </w:r>
      <w:r w:rsidR="0085780B">
        <w:rPr>
          <w:szCs w:val="24"/>
          <w:lang w:val="ru-RU"/>
        </w:rPr>
        <w:t>о</w:t>
      </w:r>
      <w:r w:rsidRPr="0085780B">
        <w:rPr>
          <w:szCs w:val="24"/>
          <w:lang w:val="ru-RU"/>
        </w:rPr>
        <w:t xml:space="preserve">шибки в </w:t>
      </w:r>
      <w:r w:rsidR="0085780B">
        <w:rPr>
          <w:szCs w:val="24"/>
          <w:lang w:val="ru-RU"/>
        </w:rPr>
        <w:t xml:space="preserve">понимании </w:t>
      </w:r>
      <w:r w:rsidRPr="0085780B">
        <w:rPr>
          <w:szCs w:val="24"/>
          <w:lang w:val="ru-RU"/>
        </w:rPr>
        <w:t>человеческой психики?</w:t>
      </w:r>
    </w:p>
    <w:p w:rsidR="0085780B" w:rsidRDefault="00512B42" w:rsidP="0085780B">
      <w:pPr>
        <w:pStyle w:val="ListParagraph"/>
        <w:numPr>
          <w:ilvl w:val="0"/>
          <w:numId w:val="3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Ошибки в </w:t>
      </w:r>
      <w:r w:rsidR="0085780B">
        <w:rPr>
          <w:szCs w:val="24"/>
          <w:lang w:val="ru-RU"/>
        </w:rPr>
        <w:t>понимании того, как устроена Вселенная</w:t>
      </w:r>
      <w:r>
        <w:rPr>
          <w:szCs w:val="24"/>
          <w:lang w:val="ru-RU"/>
        </w:rPr>
        <w:t>?</w:t>
      </w:r>
      <w:r w:rsidR="0085780B" w:rsidRPr="0085780B">
        <w:rPr>
          <w:szCs w:val="24"/>
          <w:lang w:val="ru-RU"/>
        </w:rPr>
        <w:t xml:space="preserve"> </w:t>
      </w:r>
    </w:p>
    <w:p w:rsidR="00512B42" w:rsidRDefault="0085780B" w:rsidP="0085780B">
      <w:pPr>
        <w:pStyle w:val="ListParagraph"/>
        <w:numPr>
          <w:ilvl w:val="0"/>
          <w:numId w:val="3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Исторические ошибки? </w:t>
      </w:r>
    </w:p>
    <w:p w:rsidR="00512B42" w:rsidRDefault="00512B42" w:rsidP="00512B42">
      <w:pPr>
        <w:pStyle w:val="ListParagraph"/>
        <w:ind w:left="1647" w:firstLine="0"/>
        <w:rPr>
          <w:szCs w:val="24"/>
          <w:lang w:val="ru-RU"/>
        </w:rPr>
      </w:pPr>
    </w:p>
    <w:p w:rsidR="00B94F44" w:rsidRDefault="00B94F44" w:rsidP="00164C6B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>Нет, Библия безошибочна во всем, что она говорит (иначе Бог бы ошибался в понимании челов</w:t>
      </w:r>
      <w:r w:rsidR="00164C6B">
        <w:rPr>
          <w:szCs w:val="24"/>
          <w:lang w:val="ru-RU"/>
        </w:rPr>
        <w:t xml:space="preserve">еческой психики, мироустройства, </w:t>
      </w:r>
      <w:r>
        <w:rPr>
          <w:szCs w:val="24"/>
          <w:lang w:val="ru-RU"/>
        </w:rPr>
        <w:t>истории</w:t>
      </w:r>
      <w:r w:rsidR="00164C6B">
        <w:rPr>
          <w:szCs w:val="24"/>
          <w:lang w:val="ru-RU"/>
        </w:rPr>
        <w:t xml:space="preserve"> и т. п.</w:t>
      </w:r>
      <w:r>
        <w:rPr>
          <w:szCs w:val="24"/>
          <w:lang w:val="ru-RU"/>
        </w:rPr>
        <w:t>).</w:t>
      </w:r>
    </w:p>
    <w:p w:rsidR="00B94F44" w:rsidRDefault="00B94F44" w:rsidP="00512B42">
      <w:pPr>
        <w:pStyle w:val="ListParagraph"/>
        <w:ind w:left="1647" w:firstLine="0"/>
        <w:rPr>
          <w:szCs w:val="24"/>
          <w:lang w:val="ru-RU"/>
        </w:rPr>
      </w:pPr>
    </w:p>
    <w:p w:rsidR="00B94F44" w:rsidRDefault="00B94F44" w:rsidP="00291A23">
      <w:pPr>
        <w:pStyle w:val="ListParagraph"/>
        <w:numPr>
          <w:ilvl w:val="0"/>
          <w:numId w:val="7"/>
        </w:numPr>
        <w:rPr>
          <w:szCs w:val="24"/>
          <w:lang w:val="ru-RU"/>
        </w:rPr>
      </w:pPr>
      <w:r>
        <w:rPr>
          <w:szCs w:val="24"/>
          <w:lang w:val="ru-RU"/>
        </w:rPr>
        <w:t>Но я</w:t>
      </w:r>
      <w:r w:rsidR="006674E8">
        <w:rPr>
          <w:szCs w:val="24"/>
          <w:lang w:val="ru-RU"/>
        </w:rPr>
        <w:t xml:space="preserve">вляется ли Библия авторитетом в области строительства? </w:t>
      </w:r>
    </w:p>
    <w:p w:rsidR="00B94F44" w:rsidRDefault="006674E8" w:rsidP="00291A23">
      <w:pPr>
        <w:pStyle w:val="ListParagraph"/>
        <w:numPr>
          <w:ilvl w:val="0"/>
          <w:numId w:val="7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Лечения гипертонии? </w:t>
      </w:r>
    </w:p>
    <w:p w:rsidR="00B94F44" w:rsidRDefault="00D51A4C" w:rsidP="00291A23">
      <w:pPr>
        <w:pStyle w:val="ListParagraph"/>
        <w:numPr>
          <w:ilvl w:val="0"/>
          <w:numId w:val="7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Диетологии? </w:t>
      </w:r>
    </w:p>
    <w:p w:rsidR="00B94F44" w:rsidRDefault="00B94F44" w:rsidP="00B94F44">
      <w:pPr>
        <w:pStyle w:val="ListParagraph"/>
        <w:ind w:left="1647" w:firstLine="0"/>
        <w:rPr>
          <w:szCs w:val="24"/>
          <w:lang w:val="ru-RU"/>
        </w:rPr>
      </w:pPr>
    </w:p>
    <w:p w:rsidR="00B7540B" w:rsidRDefault="00FD4600" w:rsidP="00291A23">
      <w:pPr>
        <w:pStyle w:val="ListParagraph"/>
        <w:numPr>
          <w:ilvl w:val="0"/>
          <w:numId w:val="7"/>
        </w:numPr>
        <w:rPr>
          <w:szCs w:val="24"/>
          <w:lang w:val="ru-RU"/>
        </w:rPr>
      </w:pPr>
      <w:r>
        <w:rPr>
          <w:szCs w:val="24"/>
          <w:lang w:val="ru-RU"/>
        </w:rPr>
        <w:t>Если нет, то почему?</w:t>
      </w:r>
      <w:r w:rsidR="00291A23">
        <w:rPr>
          <w:szCs w:val="24"/>
          <w:lang w:val="ru-RU"/>
        </w:rPr>
        <w:t xml:space="preserve"> </w:t>
      </w:r>
    </w:p>
    <w:p w:rsidR="00B94F44" w:rsidRDefault="007436C6" w:rsidP="00B7540B">
      <w:pPr>
        <w:pStyle w:val="ListParagraph"/>
        <w:ind w:left="2367" w:firstLine="0"/>
        <w:rPr>
          <w:szCs w:val="24"/>
          <w:lang w:val="ru-RU"/>
        </w:rPr>
      </w:pPr>
      <w:r>
        <w:rPr>
          <w:szCs w:val="24"/>
          <w:lang w:val="ru-RU"/>
        </w:rPr>
        <w:t>(Потому что она об этом практически ничего не говорит. Эти вопросы не приоритетны для Библии.)</w:t>
      </w:r>
    </w:p>
    <w:p w:rsidR="00B94F44" w:rsidRDefault="00B94F44" w:rsidP="00B94F44">
      <w:pPr>
        <w:pStyle w:val="ListParagraph"/>
        <w:ind w:left="1647" w:firstLine="0"/>
        <w:rPr>
          <w:szCs w:val="24"/>
          <w:lang w:val="ru-RU"/>
        </w:rPr>
      </w:pPr>
    </w:p>
    <w:p w:rsidR="0064626D" w:rsidRDefault="00DE1202" w:rsidP="00FD4600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Библия является авторитетом </w:t>
      </w:r>
      <w:r w:rsidRPr="00FD4600">
        <w:rPr>
          <w:i/>
          <w:iCs/>
          <w:szCs w:val="24"/>
          <w:lang w:val="ru-RU"/>
        </w:rPr>
        <w:t>во всем, чему она учит</w:t>
      </w:r>
      <w:r>
        <w:rPr>
          <w:szCs w:val="24"/>
          <w:lang w:val="ru-RU"/>
        </w:rPr>
        <w:t>.</w:t>
      </w:r>
      <w:r w:rsidR="0089638C">
        <w:rPr>
          <w:szCs w:val="24"/>
          <w:lang w:val="ru-RU"/>
        </w:rPr>
        <w:t xml:space="preserve"> </w:t>
      </w:r>
      <w:r w:rsidR="00CA485F">
        <w:rPr>
          <w:szCs w:val="24"/>
          <w:lang w:val="ru-RU"/>
        </w:rPr>
        <w:t>В связи с этим вопросом нужно сделать два замечания:</w:t>
      </w:r>
    </w:p>
    <w:p w:rsidR="002A7B7F" w:rsidRDefault="00CA485F" w:rsidP="002A7B7F">
      <w:pPr>
        <w:pStyle w:val="ListParagraph"/>
        <w:numPr>
          <w:ilvl w:val="2"/>
          <w:numId w:val="1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Не все примеры, которые описаны в Библии, являются ее </w:t>
      </w:r>
      <w:r>
        <w:rPr>
          <w:i/>
          <w:iCs/>
          <w:szCs w:val="24"/>
          <w:lang w:val="ru-RU"/>
        </w:rPr>
        <w:t>учением</w:t>
      </w:r>
      <w:r>
        <w:rPr>
          <w:szCs w:val="24"/>
          <w:lang w:val="ru-RU"/>
        </w:rPr>
        <w:t xml:space="preserve">. </w:t>
      </w:r>
      <w:r w:rsidR="00164C6B">
        <w:rPr>
          <w:szCs w:val="24"/>
          <w:lang w:val="ru-RU"/>
        </w:rPr>
        <w:t xml:space="preserve">Например, Библия описывает </w:t>
      </w:r>
      <w:r w:rsidR="00746A82">
        <w:rPr>
          <w:szCs w:val="24"/>
          <w:lang w:val="ru-RU"/>
        </w:rPr>
        <w:t xml:space="preserve">аморальное поведение дочерей Лота или </w:t>
      </w:r>
      <w:r w:rsidR="001B2F4C">
        <w:rPr>
          <w:szCs w:val="24"/>
          <w:lang w:val="ru-RU"/>
        </w:rPr>
        <w:t xml:space="preserve">некоторых патриархов, но это не значит, что она одобряет такое поведение. </w:t>
      </w:r>
    </w:p>
    <w:p w:rsidR="00464111" w:rsidRPr="003F7717" w:rsidRDefault="00464111" w:rsidP="0093167A">
      <w:pPr>
        <w:pStyle w:val="ListParagraph"/>
        <w:ind w:left="2547" w:firstLine="0"/>
        <w:rPr>
          <w:szCs w:val="24"/>
          <w:lang w:val="ru-RU"/>
        </w:rPr>
      </w:pPr>
      <w:r>
        <w:rPr>
          <w:szCs w:val="24"/>
          <w:lang w:val="ru-RU"/>
        </w:rPr>
        <w:t xml:space="preserve">Точно так же, если Библия говорит о том, что кто-то построил </w:t>
      </w:r>
      <w:r w:rsidR="0093167A">
        <w:rPr>
          <w:szCs w:val="24"/>
          <w:lang w:val="ru-RU"/>
        </w:rPr>
        <w:t xml:space="preserve">корабль из дерева или дом из камня, это не означает, что деревянные корабли – самые лучшие или камень – самый правильный материал для строительства жилищ. </w:t>
      </w:r>
      <w:r w:rsidR="003F7717">
        <w:rPr>
          <w:szCs w:val="24"/>
          <w:lang w:val="ru-RU"/>
        </w:rPr>
        <w:t xml:space="preserve">Библия </w:t>
      </w:r>
      <w:r w:rsidR="003F7717" w:rsidRPr="00041A36">
        <w:rPr>
          <w:i/>
          <w:iCs/>
          <w:szCs w:val="24"/>
          <w:lang w:val="ru-RU"/>
        </w:rPr>
        <w:t>не</w:t>
      </w:r>
      <w:r w:rsidR="003F7717">
        <w:rPr>
          <w:szCs w:val="24"/>
          <w:lang w:val="ru-RU"/>
        </w:rPr>
        <w:t xml:space="preserve"> </w:t>
      </w:r>
      <w:r w:rsidR="003F7717">
        <w:rPr>
          <w:i/>
          <w:iCs/>
          <w:szCs w:val="24"/>
          <w:lang w:val="ru-RU"/>
        </w:rPr>
        <w:t>учит</w:t>
      </w:r>
      <w:r w:rsidR="003F7717">
        <w:rPr>
          <w:szCs w:val="24"/>
          <w:lang w:val="ru-RU"/>
        </w:rPr>
        <w:t xml:space="preserve"> этому, а просто сообщает, кто и что сделал в те времена. </w:t>
      </w:r>
    </w:p>
    <w:p w:rsidR="002A7B7F" w:rsidRDefault="002A7B7F" w:rsidP="002A7B7F">
      <w:pPr>
        <w:pStyle w:val="ListParagraph"/>
        <w:numPr>
          <w:ilvl w:val="2"/>
          <w:numId w:val="1"/>
        </w:numPr>
        <w:rPr>
          <w:szCs w:val="24"/>
          <w:lang w:val="ru-RU"/>
        </w:rPr>
      </w:pPr>
      <w:r w:rsidRPr="002A7B7F">
        <w:rPr>
          <w:i/>
          <w:iCs/>
          <w:szCs w:val="24"/>
          <w:lang w:val="ru-RU"/>
        </w:rPr>
        <w:lastRenderedPageBreak/>
        <w:t xml:space="preserve">Не </w:t>
      </w:r>
      <w:r w:rsidR="00076F40" w:rsidRPr="002A7B7F">
        <w:rPr>
          <w:i/>
          <w:iCs/>
          <w:szCs w:val="24"/>
          <w:lang w:val="ru-RU"/>
        </w:rPr>
        <w:t>все</w:t>
      </w:r>
      <w:r w:rsidR="00076F40" w:rsidRPr="002A7B7F">
        <w:rPr>
          <w:szCs w:val="24"/>
          <w:lang w:val="ru-RU"/>
        </w:rPr>
        <w:t xml:space="preserve"> </w:t>
      </w:r>
      <w:r w:rsidR="00FD4600" w:rsidRPr="002A7B7F">
        <w:rPr>
          <w:szCs w:val="24"/>
          <w:lang w:val="ru-RU"/>
        </w:rPr>
        <w:t>вопросы</w:t>
      </w:r>
      <w:r w:rsidR="00076F40" w:rsidRPr="002A7B7F">
        <w:rPr>
          <w:szCs w:val="24"/>
          <w:lang w:val="ru-RU"/>
        </w:rPr>
        <w:t xml:space="preserve"> освещены в ее учении</w:t>
      </w:r>
      <w:r w:rsidR="00041A36">
        <w:rPr>
          <w:szCs w:val="24"/>
          <w:lang w:val="ru-RU"/>
        </w:rPr>
        <w:t xml:space="preserve"> одинаково подробно</w:t>
      </w:r>
      <w:r w:rsidR="00076F40" w:rsidRPr="002A7B7F">
        <w:rPr>
          <w:szCs w:val="24"/>
          <w:lang w:val="ru-RU"/>
        </w:rPr>
        <w:t>.</w:t>
      </w:r>
      <w:r w:rsidR="00B94F44" w:rsidRPr="002A7B7F">
        <w:rPr>
          <w:szCs w:val="24"/>
          <w:lang w:val="ru-RU"/>
        </w:rPr>
        <w:t xml:space="preserve"> </w:t>
      </w:r>
    </w:p>
    <w:p w:rsidR="00041A36" w:rsidRDefault="00041A36" w:rsidP="00A96DFF">
      <w:pPr>
        <w:pStyle w:val="ListParagraph"/>
        <w:ind w:left="25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К примеру, Библия не ставит целью научить нас математике, </w:t>
      </w:r>
      <w:r w:rsidR="00A96DFF">
        <w:rPr>
          <w:szCs w:val="24"/>
          <w:lang w:val="ru-RU"/>
        </w:rPr>
        <w:t xml:space="preserve">астрономии или кораблестроению, поэтому об этих областях в ней почти ничего не сказано. </w:t>
      </w:r>
    </w:p>
    <w:p w:rsidR="00F452C9" w:rsidRDefault="00F452C9" w:rsidP="00F452C9">
      <w:pPr>
        <w:pStyle w:val="ListParagraph"/>
        <w:ind w:left="2547" w:firstLine="0"/>
        <w:rPr>
          <w:szCs w:val="24"/>
          <w:lang w:val="ru-RU"/>
        </w:rPr>
      </w:pPr>
    </w:p>
    <w:p w:rsidR="00F452C9" w:rsidRDefault="00F452C9" w:rsidP="00F452C9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Но есть несколько областей, которые приоритетны для Библии. Эти вопросы – главная цель Библии. Для того, чтобы дать нам достаточную информацию по этим вопросам, Библия как раз и была написана. </w:t>
      </w:r>
      <w:r w:rsidR="005F1EA2">
        <w:rPr>
          <w:szCs w:val="24"/>
          <w:lang w:val="ru-RU"/>
        </w:rPr>
        <w:t xml:space="preserve">Апостол Павел </w:t>
      </w:r>
      <w:r w:rsidR="00A77856">
        <w:rPr>
          <w:szCs w:val="24"/>
          <w:lang w:val="ru-RU"/>
        </w:rPr>
        <w:t>цель своего служения обозначает следующим образом:</w:t>
      </w:r>
    </w:p>
    <w:p w:rsidR="00F42A82" w:rsidRDefault="00F42A82" w:rsidP="00F452C9">
      <w:pPr>
        <w:pStyle w:val="ListParagraph"/>
        <w:ind w:left="1647" w:firstLine="0"/>
        <w:rPr>
          <w:szCs w:val="24"/>
          <w:lang w:val="ru-RU"/>
        </w:rPr>
      </w:pPr>
    </w:p>
    <w:p w:rsidR="002A7B7F" w:rsidRDefault="005F1EA2" w:rsidP="00A77856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>Тит. 1:1</w:t>
      </w:r>
      <w:r w:rsidR="00F42A82">
        <w:rPr>
          <w:szCs w:val="24"/>
          <w:lang w:val="ru-RU"/>
        </w:rPr>
        <w:t xml:space="preserve"> «</w:t>
      </w:r>
      <w:r w:rsidR="00F42A82" w:rsidRPr="00F42A82">
        <w:rPr>
          <w:szCs w:val="24"/>
          <w:lang w:val="ru-RU"/>
        </w:rPr>
        <w:t xml:space="preserve">Павел, раб Божий, апостол же Иисуса Христа </w:t>
      </w:r>
      <w:r w:rsidR="00F42A82" w:rsidRPr="00324CF4">
        <w:rPr>
          <w:i/>
          <w:iCs/>
          <w:szCs w:val="24"/>
          <w:lang w:val="ru-RU"/>
        </w:rPr>
        <w:t>для веры</w:t>
      </w:r>
      <w:r w:rsidR="00F42A82" w:rsidRPr="00F42A82">
        <w:rPr>
          <w:szCs w:val="24"/>
          <w:lang w:val="ru-RU"/>
        </w:rPr>
        <w:t xml:space="preserve"> избранных Божиих </w:t>
      </w:r>
      <w:r w:rsidR="00F42A82" w:rsidRPr="00324CF4">
        <w:rPr>
          <w:i/>
          <w:iCs/>
          <w:szCs w:val="24"/>
          <w:lang w:val="ru-RU"/>
        </w:rPr>
        <w:t>и познания истины, согласной с благочестием</w:t>
      </w:r>
      <w:r>
        <w:rPr>
          <w:szCs w:val="24"/>
          <w:lang w:val="ru-RU"/>
        </w:rPr>
        <w:t>…</w:t>
      </w:r>
      <w:r w:rsidR="00F42A82">
        <w:rPr>
          <w:szCs w:val="24"/>
          <w:lang w:val="ru-RU"/>
        </w:rPr>
        <w:t>»</w:t>
      </w:r>
      <w:r w:rsidR="00440FE6">
        <w:rPr>
          <w:szCs w:val="24"/>
          <w:lang w:val="ru-RU"/>
        </w:rPr>
        <w:t xml:space="preserve"> (пер. Кассиана).</w:t>
      </w:r>
    </w:p>
    <w:p w:rsidR="00A77856" w:rsidRDefault="00A77856" w:rsidP="00A77856">
      <w:pPr>
        <w:pStyle w:val="ListParagraph"/>
        <w:ind w:left="1647" w:firstLine="0"/>
        <w:rPr>
          <w:szCs w:val="24"/>
          <w:lang w:val="ru-RU"/>
        </w:rPr>
      </w:pPr>
    </w:p>
    <w:p w:rsidR="00A77856" w:rsidRDefault="00A77856" w:rsidP="00716382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Из этого можно сделать вывод, что все апостольское учение преследует </w:t>
      </w:r>
      <w:r w:rsidR="00716382">
        <w:rPr>
          <w:szCs w:val="24"/>
          <w:lang w:val="ru-RU"/>
        </w:rPr>
        <w:t>две</w:t>
      </w:r>
      <w:r>
        <w:rPr>
          <w:szCs w:val="24"/>
          <w:lang w:val="ru-RU"/>
        </w:rPr>
        <w:t xml:space="preserve"> главные цели: </w:t>
      </w:r>
    </w:p>
    <w:p w:rsidR="00D87D38" w:rsidRDefault="00D87D38" w:rsidP="00D87D38">
      <w:pPr>
        <w:pStyle w:val="ListParagraph"/>
        <w:numPr>
          <w:ilvl w:val="0"/>
          <w:numId w:val="8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сообщить то, что нам нужно знать для </w:t>
      </w:r>
      <w:r w:rsidRPr="00813A9B">
        <w:rPr>
          <w:i/>
          <w:iCs/>
          <w:szCs w:val="24"/>
          <w:lang w:val="ru-RU"/>
        </w:rPr>
        <w:t>веры</w:t>
      </w:r>
      <w:r>
        <w:rPr>
          <w:szCs w:val="24"/>
          <w:lang w:val="ru-RU"/>
        </w:rPr>
        <w:t>, то есть для спасения;</w:t>
      </w:r>
    </w:p>
    <w:p w:rsidR="00D87D38" w:rsidRDefault="00D87D38" w:rsidP="00D87D38">
      <w:pPr>
        <w:pStyle w:val="ListParagraph"/>
        <w:numPr>
          <w:ilvl w:val="0"/>
          <w:numId w:val="8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сообщить то, что нам нужно знать для </w:t>
      </w:r>
      <w:r w:rsidRPr="00813A9B">
        <w:rPr>
          <w:i/>
          <w:iCs/>
          <w:szCs w:val="24"/>
          <w:lang w:val="ru-RU"/>
        </w:rPr>
        <w:t>благочестия</w:t>
      </w:r>
      <w:r>
        <w:rPr>
          <w:szCs w:val="24"/>
          <w:lang w:val="ru-RU"/>
        </w:rPr>
        <w:t>, то есть для правильной</w:t>
      </w:r>
      <w:r w:rsidR="005822C7">
        <w:rPr>
          <w:szCs w:val="24"/>
          <w:lang w:val="ru-RU"/>
        </w:rPr>
        <w:t>, богоугодной</w:t>
      </w:r>
      <w:r>
        <w:rPr>
          <w:szCs w:val="24"/>
          <w:lang w:val="ru-RU"/>
        </w:rPr>
        <w:t xml:space="preserve"> жизни на земле. </w:t>
      </w:r>
    </w:p>
    <w:p w:rsidR="00A77856" w:rsidRPr="00A77856" w:rsidRDefault="00A77856" w:rsidP="00A77856">
      <w:pPr>
        <w:pStyle w:val="ListParagraph"/>
        <w:ind w:left="1647" w:firstLine="0"/>
        <w:rPr>
          <w:szCs w:val="24"/>
          <w:lang w:val="ru-RU"/>
        </w:rPr>
      </w:pPr>
    </w:p>
    <w:p w:rsidR="00CC64CF" w:rsidRPr="002A7B7F" w:rsidRDefault="005822C7" w:rsidP="00F452C9">
      <w:pPr>
        <w:pStyle w:val="ListParagraph"/>
        <w:ind w:left="1647" w:firstLine="0"/>
        <w:rPr>
          <w:szCs w:val="24"/>
          <w:lang w:val="ru-RU"/>
        </w:rPr>
      </w:pPr>
      <w:r>
        <w:rPr>
          <w:szCs w:val="24"/>
          <w:lang w:val="ru-RU"/>
        </w:rPr>
        <w:t xml:space="preserve">Отсюда можно сделать вывод, что </w:t>
      </w:r>
      <w:r w:rsidR="007802E6">
        <w:rPr>
          <w:szCs w:val="24"/>
          <w:lang w:val="ru-RU"/>
        </w:rPr>
        <w:t xml:space="preserve">Библия является </w:t>
      </w:r>
      <w:r w:rsidR="00AA6432">
        <w:rPr>
          <w:szCs w:val="24"/>
          <w:lang w:val="ru-RU"/>
        </w:rPr>
        <w:t>авторитетной прежде всего в следующих областях:</w:t>
      </w:r>
    </w:p>
    <w:p w:rsidR="00FD4600" w:rsidRDefault="00FD4600" w:rsidP="00B94F44">
      <w:pPr>
        <w:pStyle w:val="ListParagraph"/>
        <w:ind w:left="1647" w:firstLine="0"/>
        <w:rPr>
          <w:szCs w:val="24"/>
          <w:lang w:val="ru-RU"/>
        </w:rPr>
      </w:pPr>
    </w:p>
    <w:p w:rsidR="00FD4600" w:rsidRDefault="00716382" w:rsidP="00FD4600">
      <w:pPr>
        <w:pStyle w:val="ListParagraph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отношения </w:t>
      </w:r>
      <w:r w:rsidR="00FD4600">
        <w:rPr>
          <w:szCs w:val="24"/>
          <w:lang w:val="ru-RU"/>
        </w:rPr>
        <w:t>с Богом,</w:t>
      </w:r>
    </w:p>
    <w:p w:rsidR="00716382" w:rsidRDefault="00716382" w:rsidP="00716382">
      <w:pPr>
        <w:pStyle w:val="ListParagraph"/>
        <w:numPr>
          <w:ilvl w:val="0"/>
          <w:numId w:val="6"/>
        </w:numPr>
        <w:rPr>
          <w:szCs w:val="24"/>
          <w:lang w:val="ru-RU"/>
        </w:rPr>
      </w:pPr>
      <w:r>
        <w:rPr>
          <w:szCs w:val="24"/>
          <w:lang w:val="ru-RU"/>
        </w:rPr>
        <w:t xml:space="preserve">отношения </w:t>
      </w:r>
      <w:r w:rsidR="00FD4600">
        <w:rPr>
          <w:szCs w:val="24"/>
          <w:lang w:val="ru-RU"/>
        </w:rPr>
        <w:t>с другими людьми, в том числе семейные отношения,</w:t>
      </w:r>
    </w:p>
    <w:p w:rsidR="00716382" w:rsidRDefault="00716382" w:rsidP="00716382">
      <w:pPr>
        <w:pStyle w:val="ListParagraph"/>
        <w:numPr>
          <w:ilvl w:val="0"/>
          <w:numId w:val="6"/>
        </w:numPr>
        <w:rPr>
          <w:szCs w:val="24"/>
          <w:lang w:val="ru-RU"/>
        </w:rPr>
      </w:pPr>
      <w:r w:rsidRPr="00716382">
        <w:rPr>
          <w:szCs w:val="24"/>
          <w:lang w:val="ru-RU"/>
        </w:rPr>
        <w:t xml:space="preserve">отношение </w:t>
      </w:r>
      <w:r w:rsidR="00FD4600" w:rsidRPr="00716382">
        <w:rPr>
          <w:szCs w:val="24"/>
          <w:lang w:val="ru-RU"/>
        </w:rPr>
        <w:t>к себе,</w:t>
      </w:r>
    </w:p>
    <w:p w:rsidR="00DF2C6F" w:rsidRDefault="00716382" w:rsidP="00716382">
      <w:pPr>
        <w:pStyle w:val="ListParagraph"/>
        <w:numPr>
          <w:ilvl w:val="0"/>
          <w:numId w:val="6"/>
        </w:numPr>
        <w:rPr>
          <w:szCs w:val="24"/>
          <w:lang w:val="ru-RU"/>
        </w:rPr>
      </w:pPr>
      <w:r w:rsidRPr="00716382">
        <w:rPr>
          <w:szCs w:val="24"/>
          <w:lang w:val="ru-RU"/>
        </w:rPr>
        <w:t xml:space="preserve">отношение </w:t>
      </w:r>
      <w:r w:rsidR="005F1EA2" w:rsidRPr="00716382">
        <w:rPr>
          <w:szCs w:val="24"/>
          <w:lang w:val="ru-RU"/>
        </w:rPr>
        <w:t xml:space="preserve">к миру </w:t>
      </w:r>
      <w:r w:rsidR="00FD4600" w:rsidRPr="00716382">
        <w:rPr>
          <w:szCs w:val="24"/>
          <w:lang w:val="ru-RU"/>
        </w:rPr>
        <w:t>духов.</w:t>
      </w:r>
      <w:r w:rsidRPr="00716382">
        <w:rPr>
          <w:szCs w:val="24"/>
          <w:lang w:val="ru-RU"/>
        </w:rPr>
        <w:t xml:space="preserve"> </w:t>
      </w:r>
    </w:p>
    <w:p w:rsidR="00FA21BE" w:rsidRPr="00FA21BE" w:rsidRDefault="00FD3324" w:rsidP="00FA21BE">
      <w:pPr>
        <w:ind w:left="2007"/>
        <w:rPr>
          <w:szCs w:val="24"/>
        </w:rPr>
      </w:pPr>
      <w:r>
        <w:rPr>
          <w:szCs w:val="24"/>
        </w:rPr>
        <w:t xml:space="preserve">– </w:t>
      </w:r>
      <w:r w:rsidR="00FA21BE">
        <w:rPr>
          <w:szCs w:val="24"/>
        </w:rPr>
        <w:t>Все эти области имеют самое непосредственное отношение к вере и благочестивой жизни.</w:t>
      </w:r>
    </w:p>
    <w:p w:rsidR="0022710A" w:rsidRDefault="0022710A" w:rsidP="0022710A">
      <w:pPr>
        <w:rPr>
          <w:szCs w:val="24"/>
        </w:rPr>
      </w:pPr>
    </w:p>
    <w:p w:rsidR="0022710A" w:rsidRDefault="0022710A" w:rsidP="00645B7F">
      <w:pPr>
        <w:rPr>
          <w:szCs w:val="24"/>
        </w:rPr>
      </w:pPr>
      <w:r>
        <w:rPr>
          <w:szCs w:val="24"/>
        </w:rPr>
        <w:t>Но возникает</w:t>
      </w:r>
      <w:r w:rsidR="00726C12">
        <w:rPr>
          <w:szCs w:val="24"/>
        </w:rPr>
        <w:t xml:space="preserve"> следующий вопрос: достаточно ли одной Библии для того, чтобы узнать </w:t>
      </w:r>
      <w:r w:rsidR="00726C12">
        <w:rPr>
          <w:i/>
          <w:iCs/>
          <w:szCs w:val="24"/>
        </w:rPr>
        <w:t>все</w:t>
      </w:r>
      <w:r w:rsidR="00726C12">
        <w:rPr>
          <w:szCs w:val="24"/>
        </w:rPr>
        <w:t>, что нужно для веры и благочести</w:t>
      </w:r>
      <w:r w:rsidR="00645B7F">
        <w:rPr>
          <w:szCs w:val="24"/>
        </w:rPr>
        <w:t>вой жизни</w:t>
      </w:r>
      <w:r w:rsidR="00726C12">
        <w:rPr>
          <w:szCs w:val="24"/>
        </w:rPr>
        <w:t xml:space="preserve">? </w:t>
      </w:r>
    </w:p>
    <w:p w:rsidR="00EB49EE" w:rsidRPr="00726C12" w:rsidRDefault="00EB49EE" w:rsidP="00645B7F">
      <w:pPr>
        <w:rPr>
          <w:szCs w:val="24"/>
        </w:rPr>
      </w:pPr>
      <w:r>
        <w:rPr>
          <w:szCs w:val="24"/>
        </w:rPr>
        <w:t>Может быть, Библия авторитетна, но недостаточна? Может, в дополнение к Библии для спасения и благочестивой жизни нужно что-то еще?</w:t>
      </w:r>
    </w:p>
    <w:p w:rsidR="00FD4600" w:rsidRPr="00AE4D13" w:rsidRDefault="00FD4600" w:rsidP="00AE4D13">
      <w:pPr>
        <w:rPr>
          <w:szCs w:val="24"/>
        </w:rPr>
      </w:pPr>
    </w:p>
    <w:p w:rsidR="00DE3F2E" w:rsidRPr="009C7798" w:rsidRDefault="00DE3F2E" w:rsidP="00DE3F2E">
      <w:pPr>
        <w:pStyle w:val="ListParagraph"/>
        <w:numPr>
          <w:ilvl w:val="0"/>
          <w:numId w:val="1"/>
        </w:numPr>
        <w:rPr>
          <w:szCs w:val="24"/>
          <w:lang w:val="ru-RU"/>
        </w:rPr>
      </w:pPr>
      <w:r w:rsidRPr="009C7798">
        <w:rPr>
          <w:b/>
          <w:bCs/>
          <w:szCs w:val="24"/>
          <w:lang w:val="ru-RU"/>
        </w:rPr>
        <w:t>Достаточность</w:t>
      </w:r>
      <w:r w:rsidR="00B62B99" w:rsidRPr="009C7798">
        <w:rPr>
          <w:b/>
          <w:bCs/>
          <w:szCs w:val="24"/>
          <w:lang w:val="ru-RU"/>
        </w:rPr>
        <w:t xml:space="preserve"> Писания</w:t>
      </w:r>
      <w:r w:rsidR="00B62B99" w:rsidRPr="009C7798">
        <w:rPr>
          <w:szCs w:val="24"/>
          <w:lang w:val="ru-RU"/>
        </w:rPr>
        <w:t>.</w:t>
      </w:r>
    </w:p>
    <w:p w:rsidR="001E3D85" w:rsidRDefault="001E3D85" w:rsidP="001E3D85">
      <w:pPr>
        <w:rPr>
          <w:szCs w:val="24"/>
        </w:rPr>
      </w:pPr>
    </w:p>
    <w:p w:rsidR="00A45A8E" w:rsidRDefault="009C7798" w:rsidP="00A45A8E">
      <w:pPr>
        <w:ind w:left="708"/>
        <w:rPr>
          <w:i/>
          <w:iCs/>
          <w:szCs w:val="24"/>
        </w:rPr>
      </w:pPr>
      <w:r>
        <w:rPr>
          <w:szCs w:val="24"/>
        </w:rPr>
        <w:t xml:space="preserve">2 Тим. 3:16-17: </w:t>
      </w:r>
      <w:r w:rsidRPr="009C7798">
        <w:rPr>
          <w:i/>
          <w:iCs/>
          <w:szCs w:val="24"/>
        </w:rPr>
        <w:t>Все Писание богодухновенно и полезно для научения, для обличения, для исправления, для наставления в праведности, 17 да будет совершен Божий человек, ко всякому доброму делу приготовлен.</w:t>
      </w:r>
    </w:p>
    <w:p w:rsidR="009C7798" w:rsidRDefault="009C7798" w:rsidP="00A45A8E">
      <w:pPr>
        <w:ind w:left="708"/>
      </w:pPr>
    </w:p>
    <w:p w:rsidR="00B131FD" w:rsidRDefault="00AE4D13" w:rsidP="00AE4D13">
      <w:pPr>
        <w:ind w:left="708"/>
      </w:pPr>
      <w:r>
        <w:t>Эти стихи прямо отвечают на вопрос, достаточно ли одной Библии для спасения и благочестивой жизни. В них</w:t>
      </w:r>
      <w:r w:rsidR="00B131FD">
        <w:t xml:space="preserve"> обозначены качества Библии</w:t>
      </w:r>
      <w:r w:rsidR="00202363">
        <w:t>, сфера ее применения и результат ее действия.</w:t>
      </w:r>
    </w:p>
    <w:p w:rsidR="00413B2A" w:rsidRDefault="00413B2A" w:rsidP="00A45A8E">
      <w:pPr>
        <w:ind w:left="708"/>
      </w:pPr>
    </w:p>
    <w:p w:rsidR="00413B2A" w:rsidRPr="00413B2A" w:rsidRDefault="00413B2A" w:rsidP="00413B2A">
      <w:pPr>
        <w:pStyle w:val="ListParagraph"/>
        <w:numPr>
          <w:ilvl w:val="2"/>
          <w:numId w:val="5"/>
        </w:numPr>
      </w:pPr>
      <w:r>
        <w:rPr>
          <w:lang w:val="ru-RU"/>
        </w:rPr>
        <w:t>Качества Библии:</w:t>
      </w:r>
    </w:p>
    <w:p w:rsidR="00413B2A" w:rsidRDefault="00413B2A" w:rsidP="00413B2A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t xml:space="preserve">Богодухновенность </w:t>
      </w:r>
      <w:r w:rsidRPr="00413B2A">
        <w:rPr>
          <w:lang w:val="ru-RU"/>
        </w:rPr>
        <w:t>– это значит, что ее выдохнул Сам Бог. Библия – Слово самого Бога.</w:t>
      </w:r>
      <w:r>
        <w:rPr>
          <w:lang w:val="ru-RU"/>
        </w:rPr>
        <w:t xml:space="preserve"> Это качество мы уже изучали на предыдущих уроках.</w:t>
      </w:r>
    </w:p>
    <w:p w:rsidR="006B0388" w:rsidRDefault="006B0388" w:rsidP="00761341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Полезность – это значит, что Библия </w:t>
      </w:r>
      <w:r w:rsidR="00F32D9C">
        <w:rPr>
          <w:lang w:val="ru-RU"/>
        </w:rPr>
        <w:t xml:space="preserve">приносит </w:t>
      </w:r>
      <w:r w:rsidR="00206FEC">
        <w:rPr>
          <w:lang w:val="ru-RU"/>
        </w:rPr>
        <w:t xml:space="preserve">очевидную практическую </w:t>
      </w:r>
      <w:r w:rsidR="00761341">
        <w:rPr>
          <w:lang w:val="ru-RU"/>
        </w:rPr>
        <w:t xml:space="preserve">пользу для нашей жизни. </w:t>
      </w:r>
      <w:r w:rsidR="00A43E29">
        <w:rPr>
          <w:lang w:val="ru-RU"/>
        </w:rPr>
        <w:t>Пс. 118:162: «</w:t>
      </w:r>
      <w:r w:rsidR="00A43E29" w:rsidRPr="00A43E29">
        <w:rPr>
          <w:lang w:val="ru-RU"/>
        </w:rPr>
        <w:t>Радуюсь я слову Твоему, как получивший великую прибыль</w:t>
      </w:r>
      <w:r w:rsidR="00A43E29">
        <w:rPr>
          <w:lang w:val="ru-RU"/>
        </w:rPr>
        <w:t xml:space="preserve">». </w:t>
      </w:r>
    </w:p>
    <w:p w:rsidR="00536774" w:rsidRDefault="00536774" w:rsidP="00536774">
      <w:pPr>
        <w:pStyle w:val="ListParagraph"/>
        <w:ind w:left="1440" w:firstLine="0"/>
        <w:rPr>
          <w:lang w:val="ru-RU"/>
        </w:rPr>
      </w:pPr>
    </w:p>
    <w:p w:rsidR="00E5334C" w:rsidRDefault="00E5334C" w:rsidP="00E5334C">
      <w:pPr>
        <w:pStyle w:val="ListParagraph"/>
        <w:numPr>
          <w:ilvl w:val="2"/>
          <w:numId w:val="5"/>
        </w:numPr>
        <w:rPr>
          <w:lang w:val="ru-RU"/>
        </w:rPr>
      </w:pPr>
      <w:r>
        <w:rPr>
          <w:lang w:val="ru-RU"/>
        </w:rPr>
        <w:t>Сфера применения Библии. Апостол Павел называет 4 области для которых полезна Библия:</w:t>
      </w:r>
    </w:p>
    <w:p w:rsidR="004F791B" w:rsidRPr="00413B2A" w:rsidRDefault="004F791B" w:rsidP="004F791B">
      <w:pPr>
        <w:pStyle w:val="ListParagraph"/>
        <w:ind w:left="1080" w:firstLine="0"/>
        <w:rPr>
          <w:lang w:val="ru-RU"/>
        </w:rPr>
      </w:pPr>
    </w:p>
    <w:p w:rsidR="00A45A8E" w:rsidRPr="00E5334C" w:rsidRDefault="00D864A0" w:rsidP="00E5334C">
      <w:pPr>
        <w:pStyle w:val="ListParagraph"/>
        <w:numPr>
          <w:ilvl w:val="3"/>
          <w:numId w:val="5"/>
        </w:numPr>
        <w:rPr>
          <w:lang w:val="ru-RU"/>
        </w:rPr>
      </w:pPr>
      <w:r w:rsidRPr="00D864A0">
        <w:rPr>
          <w:lang w:val="ru-RU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225pt;margin-top:0;width:9pt;height:18pt;z-index:251660288"/>
        </w:pict>
      </w:r>
      <w:r w:rsidR="00A45A8E" w:rsidRPr="00E5334C">
        <w:rPr>
          <w:lang w:val="ru-RU"/>
        </w:rPr>
        <w:t>Научение</w:t>
      </w:r>
      <w:r w:rsidR="00A45A8E" w:rsidRPr="00E5334C">
        <w:rPr>
          <w:lang w:val="ru-RU"/>
        </w:rPr>
        <w:tab/>
      </w:r>
      <w:r w:rsidR="00A45A8E" w:rsidRPr="00E5334C">
        <w:rPr>
          <w:lang w:val="ru-RU"/>
        </w:rPr>
        <w:tab/>
      </w:r>
      <w:r w:rsidR="00A45A8E" w:rsidRPr="00E5334C">
        <w:rPr>
          <w:lang w:val="ru-RU"/>
        </w:rPr>
        <w:tab/>
      </w:r>
      <w:r w:rsidR="00A45A8E" w:rsidRPr="00E5334C">
        <w:rPr>
          <w:lang w:val="ru-RU"/>
        </w:rPr>
        <w:tab/>
        <w:t xml:space="preserve">богословские истины (т.е. во что мы </w:t>
      </w:r>
    </w:p>
    <w:p w:rsidR="00A45A8E" w:rsidRDefault="00A45A8E" w:rsidP="00E5334C">
      <w:pPr>
        <w:pStyle w:val="ListParagraph"/>
        <w:numPr>
          <w:ilvl w:val="3"/>
          <w:numId w:val="5"/>
        </w:numPr>
      </w:pPr>
      <w:r>
        <w:t>Обличение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верим)</w:t>
      </w:r>
    </w:p>
    <w:p w:rsidR="00A45A8E" w:rsidRDefault="00D864A0" w:rsidP="00E5334C">
      <w:pPr>
        <w:pStyle w:val="ListParagraph"/>
        <w:numPr>
          <w:ilvl w:val="3"/>
          <w:numId w:val="5"/>
        </w:numPr>
      </w:pPr>
      <w:r>
        <w:pict>
          <v:shape id="_x0000_s1027" type="#_x0000_t88" style="position:absolute;left:0;text-align:left;margin-left:225pt;margin-top:8.4pt;width:9pt;height:18pt;z-index:251661312" adj=",11340"/>
        </w:pict>
      </w:r>
      <w:r w:rsidR="00A45A8E" w:rsidRPr="00E5334C">
        <w:t>исправление</w:t>
      </w:r>
      <w:r w:rsidR="00A45A8E">
        <w:t xml:space="preserve"> </w:t>
      </w:r>
      <w:r w:rsidR="00A45A8E">
        <w:tab/>
      </w:r>
      <w:r w:rsidR="00A45A8E">
        <w:tab/>
      </w:r>
      <w:r w:rsidR="00A45A8E">
        <w:tab/>
      </w:r>
      <w:r w:rsidR="00A45A8E">
        <w:tab/>
      </w:r>
    </w:p>
    <w:p w:rsidR="00A45A8E" w:rsidRPr="00C21107" w:rsidRDefault="00A45A8E" w:rsidP="00E5334C">
      <w:pPr>
        <w:pStyle w:val="ListParagraph"/>
        <w:numPr>
          <w:ilvl w:val="3"/>
          <w:numId w:val="5"/>
        </w:numPr>
        <w:rPr>
          <w:lang w:val="ru-RU"/>
        </w:rPr>
      </w:pPr>
      <w:r w:rsidRPr="00C21107">
        <w:rPr>
          <w:lang w:val="ru-RU"/>
        </w:rPr>
        <w:t xml:space="preserve">наставление в праведности </w:t>
      </w:r>
      <w:r w:rsidRPr="00C21107">
        <w:rPr>
          <w:lang w:val="ru-RU"/>
        </w:rPr>
        <w:tab/>
      </w:r>
      <w:r w:rsidRPr="00C21107">
        <w:rPr>
          <w:lang w:val="ru-RU"/>
        </w:rPr>
        <w:tab/>
        <w:t>праведность (т.е. как мы поступаем)</w:t>
      </w:r>
    </w:p>
    <w:p w:rsidR="00A45A8E" w:rsidRDefault="00A45A8E" w:rsidP="00536774">
      <w:pPr>
        <w:ind w:left="1134"/>
      </w:pPr>
    </w:p>
    <w:p w:rsidR="009A12CF" w:rsidRPr="00C21107" w:rsidRDefault="00536774" w:rsidP="009A12CF">
      <w:pPr>
        <w:pStyle w:val="ListParagraph"/>
        <w:numPr>
          <w:ilvl w:val="0"/>
          <w:numId w:val="10"/>
        </w:numPr>
        <w:ind w:left="1418"/>
        <w:rPr>
          <w:lang w:val="ru-RU"/>
        </w:rPr>
      </w:pPr>
      <w:r w:rsidRPr="00C21107">
        <w:rPr>
          <w:lang w:val="ru-RU"/>
        </w:rPr>
        <w:t xml:space="preserve">Заметьте, что здесь говорится и об учении (во что верить), и о практике (как жить). </w:t>
      </w:r>
    </w:p>
    <w:p w:rsidR="00536774" w:rsidRDefault="00536774" w:rsidP="009A12CF">
      <w:pPr>
        <w:pStyle w:val="ListParagraph"/>
        <w:numPr>
          <w:ilvl w:val="0"/>
          <w:numId w:val="10"/>
        </w:numPr>
        <w:ind w:left="1418"/>
        <w:rPr>
          <w:lang w:val="ru-RU"/>
        </w:rPr>
      </w:pPr>
      <w:r w:rsidRPr="009A12CF">
        <w:rPr>
          <w:lang w:val="ru-RU"/>
        </w:rPr>
        <w:t xml:space="preserve">В каждом случае дается и положительное, и отрицательное качество: Библия и учит, как правильно, и исправляет то, что неправильно. </w:t>
      </w:r>
    </w:p>
    <w:p w:rsidR="00E47729" w:rsidRDefault="00E47729" w:rsidP="00696219">
      <w:pPr>
        <w:pStyle w:val="ListParagraph"/>
        <w:numPr>
          <w:ilvl w:val="0"/>
          <w:numId w:val="10"/>
        </w:numPr>
        <w:ind w:left="1418"/>
        <w:rPr>
          <w:lang w:val="ru-RU"/>
        </w:rPr>
      </w:pPr>
      <w:r>
        <w:rPr>
          <w:lang w:val="ru-RU"/>
        </w:rPr>
        <w:t xml:space="preserve">В середине стоят два отрицательных качества: обличение и исправление. </w:t>
      </w:r>
      <w:r w:rsidR="00E51D04">
        <w:rPr>
          <w:lang w:val="ru-RU"/>
        </w:rPr>
        <w:t xml:space="preserve">На этом делается акцент. Одна из главных целей Писания – исправить наши неправильные представления и неправильное поведение. </w:t>
      </w:r>
      <w:r w:rsidR="00696219">
        <w:rPr>
          <w:lang w:val="ru-RU"/>
        </w:rPr>
        <w:t xml:space="preserve">Как кто-то заметил, «5% научных открытий сообщают новую информацию, а 95% исправляют прошлые неправильные представления». Так и Библия </w:t>
      </w:r>
      <w:r w:rsidR="00782FDB">
        <w:rPr>
          <w:lang w:val="ru-RU"/>
        </w:rPr>
        <w:t>прежде всего исправляет наши</w:t>
      </w:r>
      <w:r w:rsidR="00696219">
        <w:rPr>
          <w:lang w:val="ru-RU"/>
        </w:rPr>
        <w:t xml:space="preserve"> заблуждения. </w:t>
      </w:r>
    </w:p>
    <w:p w:rsidR="0061654A" w:rsidRDefault="0061654A" w:rsidP="0061654A"/>
    <w:p w:rsidR="0061654A" w:rsidRDefault="0061654A" w:rsidP="00C32D92">
      <w:pPr>
        <w:ind w:left="993" w:firstLine="425"/>
      </w:pPr>
      <w:r>
        <w:t xml:space="preserve">Один человек долгое время был православным дьяконом, однако чем больше он читал Библию, тем больше стал понимать, что Дева Мария не является спасительницей, а сама нуждалась в спасении. </w:t>
      </w:r>
      <w:r w:rsidR="004E3077">
        <w:t>Затем он</w:t>
      </w:r>
      <w:r w:rsidR="00C32D92">
        <w:t xml:space="preserve"> стал видеть, что </w:t>
      </w:r>
      <w:r w:rsidR="003C72D8">
        <w:t xml:space="preserve">такое </w:t>
      </w:r>
      <w:r w:rsidR="00C32D92">
        <w:t>почитание икон</w:t>
      </w:r>
      <w:r w:rsidR="003C72D8">
        <w:t>, которое часто практикуется в православии,</w:t>
      </w:r>
      <w:r w:rsidR="00C32D92">
        <w:t xml:space="preserve"> не согласуется с библейским учением. </w:t>
      </w:r>
      <w:r w:rsidR="003C72D8">
        <w:t xml:space="preserve">Чтение Библии изменило его богословие. </w:t>
      </w:r>
    </w:p>
    <w:p w:rsidR="003C72D8" w:rsidRDefault="003C72D8" w:rsidP="00C32D92">
      <w:pPr>
        <w:ind w:left="993" w:firstLine="425"/>
      </w:pPr>
    </w:p>
    <w:p w:rsidR="003C72D8" w:rsidRPr="0061654A" w:rsidRDefault="00A52F01" w:rsidP="00AD6775">
      <w:pPr>
        <w:ind w:left="993" w:firstLine="425"/>
      </w:pPr>
      <w:r>
        <w:t xml:space="preserve">Виктор Семенович рассказывал, как у одной сестры был неверующий муж, с которым ей приходилось очень тяжело. Другие сестры советовали ей: «Разведись!» </w:t>
      </w:r>
      <w:r w:rsidR="00E82520">
        <w:t>Тогда она подумала: «А как учит Господь?» И увидела текст: «…</w:t>
      </w:r>
      <w:r w:rsidR="00E82520" w:rsidRPr="00E82520">
        <w:t>жене не разводиться с мужем</w:t>
      </w:r>
      <w:r w:rsidR="00E82520">
        <w:t>…» (1 Кор. 7:10). Также в другом месте: «…</w:t>
      </w:r>
      <w:r w:rsidR="00E82520" w:rsidRPr="00E82520">
        <w:t>кто разводится с женою своею, кроме вины прелюбодеяния, тот подает ей повод прелюбодействоват</w:t>
      </w:r>
      <w:r w:rsidR="00E82520">
        <w:t xml:space="preserve">ь…» (Матф. 5:32). </w:t>
      </w:r>
      <w:r w:rsidR="00447692">
        <w:t xml:space="preserve">И она поступила так, как учит Писание – не развелась. А потом у нее и муж уверовал, и сын. </w:t>
      </w:r>
      <w:r w:rsidR="00AD6775">
        <w:t xml:space="preserve">Писание предостерегло ее от ужасной ошибки. </w:t>
      </w:r>
    </w:p>
    <w:p w:rsidR="00536774" w:rsidRDefault="00536774" w:rsidP="00536774">
      <w:pPr>
        <w:ind w:left="1134"/>
      </w:pPr>
    </w:p>
    <w:p w:rsidR="00A45A8E" w:rsidRPr="00E5334C" w:rsidRDefault="00A45A8E" w:rsidP="00782FDB">
      <w:pPr>
        <w:pStyle w:val="ListParagraph"/>
        <w:numPr>
          <w:ilvl w:val="0"/>
          <w:numId w:val="9"/>
        </w:numPr>
        <w:ind w:left="1418"/>
        <w:rPr>
          <w:lang w:val="ru-RU"/>
        </w:rPr>
      </w:pPr>
      <w:r w:rsidRPr="00E5334C">
        <w:rPr>
          <w:lang w:val="ru-RU"/>
        </w:rPr>
        <w:t xml:space="preserve">Итак, Библия может вас научить, как правильно </w:t>
      </w:r>
      <w:r w:rsidRPr="00782FDB">
        <w:rPr>
          <w:i/>
          <w:iCs/>
          <w:lang w:val="ru-RU"/>
        </w:rPr>
        <w:t>верить</w:t>
      </w:r>
      <w:r w:rsidRPr="00E5334C">
        <w:rPr>
          <w:lang w:val="ru-RU"/>
        </w:rPr>
        <w:t xml:space="preserve">, и обличить неправильные </w:t>
      </w:r>
      <w:r w:rsidR="00E5334C">
        <w:rPr>
          <w:lang w:val="ru-RU"/>
        </w:rPr>
        <w:t>взгляды</w:t>
      </w:r>
      <w:r w:rsidRPr="00E5334C">
        <w:rPr>
          <w:lang w:val="ru-RU"/>
        </w:rPr>
        <w:t>.</w:t>
      </w:r>
    </w:p>
    <w:p w:rsidR="00A45A8E" w:rsidRPr="00536774" w:rsidRDefault="00A45A8E" w:rsidP="00E5334C">
      <w:pPr>
        <w:pStyle w:val="ListParagraph"/>
        <w:numPr>
          <w:ilvl w:val="0"/>
          <w:numId w:val="9"/>
        </w:numPr>
        <w:ind w:left="1418"/>
        <w:rPr>
          <w:lang w:val="ru-RU"/>
        </w:rPr>
      </w:pPr>
      <w:r w:rsidRPr="00536774">
        <w:rPr>
          <w:lang w:val="ru-RU"/>
        </w:rPr>
        <w:t xml:space="preserve">Библия может исправить ваши неправильные </w:t>
      </w:r>
      <w:r w:rsidRPr="00782FDB">
        <w:rPr>
          <w:i/>
          <w:iCs/>
          <w:lang w:val="ru-RU"/>
        </w:rPr>
        <w:t>поступки</w:t>
      </w:r>
      <w:r w:rsidRPr="00536774">
        <w:rPr>
          <w:lang w:val="ru-RU"/>
        </w:rPr>
        <w:t>, и может наставить вас, как поступать правильно.</w:t>
      </w:r>
    </w:p>
    <w:p w:rsidR="00A45A8E" w:rsidRDefault="00A45A8E" w:rsidP="00A45A8E"/>
    <w:p w:rsidR="007D27E2" w:rsidRPr="004F791B" w:rsidRDefault="00E5334C" w:rsidP="007D27E2">
      <w:pPr>
        <w:pStyle w:val="ListParagraph"/>
        <w:numPr>
          <w:ilvl w:val="2"/>
          <w:numId w:val="5"/>
        </w:numPr>
      </w:pPr>
      <w:r w:rsidRPr="00E5334C">
        <w:t xml:space="preserve">Результат </w:t>
      </w:r>
      <w:r>
        <w:rPr>
          <w:lang w:val="ru-RU"/>
        </w:rPr>
        <w:t>применения</w:t>
      </w:r>
      <w:r w:rsidR="00A45A8E" w:rsidRPr="00E5334C">
        <w:t xml:space="preserve"> Библии</w:t>
      </w:r>
      <w:r>
        <w:rPr>
          <w:lang w:val="ru-RU"/>
        </w:rPr>
        <w:t>:</w:t>
      </w:r>
    </w:p>
    <w:p w:rsidR="004F791B" w:rsidRPr="007D27E2" w:rsidRDefault="004F791B" w:rsidP="004F791B">
      <w:pPr>
        <w:pStyle w:val="ListParagraph"/>
        <w:ind w:left="1080" w:firstLine="0"/>
      </w:pPr>
    </w:p>
    <w:p w:rsidR="007D27E2" w:rsidRDefault="007D27E2" w:rsidP="007D27E2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t xml:space="preserve">Совершенство. </w:t>
      </w:r>
      <w:r w:rsidR="004F791B">
        <w:rPr>
          <w:lang w:val="ru-RU"/>
        </w:rPr>
        <w:t>…</w:t>
      </w:r>
      <w:r w:rsidR="004F791B" w:rsidRPr="004F791B">
        <w:rPr>
          <w:i/>
          <w:iCs/>
          <w:szCs w:val="24"/>
          <w:lang w:val="ru-RU"/>
        </w:rPr>
        <w:t>Да будет совершен Божий человек</w:t>
      </w:r>
      <w:r w:rsidR="004F791B">
        <w:rPr>
          <w:szCs w:val="24"/>
          <w:lang w:val="ru-RU"/>
        </w:rPr>
        <w:t>…</w:t>
      </w:r>
    </w:p>
    <w:p w:rsidR="007D27E2" w:rsidRDefault="00A45A8E" w:rsidP="007D27E2">
      <w:pPr>
        <w:pStyle w:val="ListParagraph"/>
        <w:ind w:left="1440" w:firstLine="0"/>
        <w:rPr>
          <w:lang w:val="ru-RU"/>
        </w:rPr>
      </w:pPr>
      <w:r w:rsidRPr="007D27E2">
        <w:rPr>
          <w:lang w:val="ru-RU"/>
        </w:rPr>
        <w:t>Это слово означает «не имеющий ни в чем недостатка».</w:t>
      </w:r>
    </w:p>
    <w:p w:rsidR="004F791B" w:rsidRDefault="004F791B" w:rsidP="007D27E2">
      <w:pPr>
        <w:pStyle w:val="ListParagraph"/>
        <w:ind w:left="1440" w:firstLine="0"/>
        <w:rPr>
          <w:lang w:val="ru-RU"/>
        </w:rPr>
      </w:pPr>
    </w:p>
    <w:p w:rsidR="007D27E2" w:rsidRDefault="00A45A8E" w:rsidP="004F791B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 w:rsidRPr="007D27E2">
        <w:rPr>
          <w:lang w:val="ru-RU"/>
        </w:rPr>
        <w:lastRenderedPageBreak/>
        <w:t xml:space="preserve">Если вы будете изучать Писание, вы </w:t>
      </w:r>
      <w:r w:rsidRPr="00605445">
        <w:rPr>
          <w:i/>
          <w:iCs/>
          <w:lang w:val="ru-RU"/>
        </w:rPr>
        <w:t>ни в чем</w:t>
      </w:r>
      <w:r w:rsidRPr="007D27E2">
        <w:rPr>
          <w:lang w:val="ru-RU"/>
        </w:rPr>
        <w:t xml:space="preserve"> не будете иметь не</w:t>
      </w:r>
      <w:r w:rsidR="007D27E2">
        <w:rPr>
          <w:lang w:val="ru-RU"/>
        </w:rPr>
        <w:t>достатка в вашей духовной жизни.</w:t>
      </w:r>
    </w:p>
    <w:p w:rsidR="004F791B" w:rsidRDefault="004F791B" w:rsidP="007D27E2">
      <w:pPr>
        <w:pStyle w:val="ListParagraph"/>
        <w:ind w:left="1440" w:firstLine="0"/>
        <w:rPr>
          <w:lang w:val="ru-RU"/>
        </w:rPr>
      </w:pPr>
    </w:p>
    <w:p w:rsidR="008B2F2A" w:rsidRPr="004F791B" w:rsidRDefault="007D27E2" w:rsidP="007D27E2">
      <w:pPr>
        <w:pStyle w:val="ListParagraph"/>
        <w:numPr>
          <w:ilvl w:val="3"/>
          <w:numId w:val="5"/>
        </w:numPr>
        <w:rPr>
          <w:lang w:val="ru-RU"/>
        </w:rPr>
      </w:pPr>
      <w:r>
        <w:rPr>
          <w:lang w:val="ru-RU"/>
        </w:rPr>
        <w:t xml:space="preserve">Готовность ко всякому доброму делу. </w:t>
      </w:r>
      <w:r w:rsidR="004F791B">
        <w:rPr>
          <w:lang w:val="ru-RU"/>
        </w:rPr>
        <w:t>…</w:t>
      </w:r>
      <w:r w:rsidR="004F791B" w:rsidRPr="004F791B">
        <w:rPr>
          <w:i/>
          <w:iCs/>
          <w:szCs w:val="24"/>
          <w:lang w:val="ru-RU"/>
        </w:rPr>
        <w:t>Ко всякому доброму делу приготовлен</w:t>
      </w:r>
      <w:r w:rsidR="004F791B">
        <w:rPr>
          <w:szCs w:val="24"/>
          <w:lang w:val="ru-RU"/>
        </w:rPr>
        <w:t>.</w:t>
      </w:r>
    </w:p>
    <w:p w:rsidR="004F791B" w:rsidRDefault="004F791B" w:rsidP="004F791B">
      <w:pPr>
        <w:pStyle w:val="ListParagraph"/>
        <w:ind w:left="1440" w:firstLine="0"/>
        <w:rPr>
          <w:szCs w:val="24"/>
          <w:lang w:val="ru-RU"/>
        </w:rPr>
      </w:pPr>
    </w:p>
    <w:p w:rsidR="004F791B" w:rsidRPr="00605445" w:rsidRDefault="004F791B" w:rsidP="004F791B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 xml:space="preserve">Нет </w:t>
      </w:r>
      <w:r w:rsidRPr="004F791B">
        <w:rPr>
          <w:i/>
          <w:iCs/>
          <w:szCs w:val="24"/>
          <w:lang w:val="ru-RU"/>
        </w:rPr>
        <w:t>ни одного</w:t>
      </w:r>
      <w:r>
        <w:rPr>
          <w:szCs w:val="24"/>
          <w:lang w:val="ru-RU"/>
        </w:rPr>
        <w:t xml:space="preserve"> доброго дела, к которому не могла бы нас подготовить Библия. </w:t>
      </w:r>
    </w:p>
    <w:p w:rsidR="00605445" w:rsidRPr="00F243C4" w:rsidRDefault="00F243C4" w:rsidP="00F243C4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Изменение характера</w:t>
      </w:r>
    </w:p>
    <w:p w:rsidR="00F243C4" w:rsidRPr="00605445" w:rsidRDefault="00F243C4" w:rsidP="00F243C4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Создание семьи</w:t>
      </w:r>
    </w:p>
    <w:p w:rsidR="00605445" w:rsidRPr="00F243C4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Решение</w:t>
      </w:r>
      <w:r w:rsidR="00605445">
        <w:rPr>
          <w:szCs w:val="24"/>
          <w:lang w:val="ru-RU"/>
        </w:rPr>
        <w:t xml:space="preserve"> семейных проблем</w:t>
      </w:r>
    </w:p>
    <w:p w:rsidR="00F243C4" w:rsidRPr="00F243C4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 xml:space="preserve">Душепопечительство </w:t>
      </w:r>
    </w:p>
    <w:p w:rsidR="00F243C4" w:rsidRPr="00605445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Дела милосердия</w:t>
      </w:r>
    </w:p>
    <w:p w:rsidR="00605445" w:rsidRPr="00605445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Служение</w:t>
      </w:r>
      <w:r w:rsidR="00605445">
        <w:rPr>
          <w:szCs w:val="24"/>
          <w:lang w:val="ru-RU"/>
        </w:rPr>
        <w:t xml:space="preserve"> в церкви</w:t>
      </w:r>
    </w:p>
    <w:p w:rsidR="00605445" w:rsidRPr="00605445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szCs w:val="24"/>
          <w:lang w:val="ru-RU"/>
        </w:rPr>
        <w:t>Миссионерство</w:t>
      </w:r>
    </w:p>
    <w:p w:rsidR="00605445" w:rsidRDefault="00F243C4" w:rsidP="00605445">
      <w:pPr>
        <w:pStyle w:val="ListParagraph"/>
        <w:numPr>
          <w:ilvl w:val="0"/>
          <w:numId w:val="11"/>
        </w:numPr>
        <w:ind w:left="1843"/>
        <w:rPr>
          <w:lang w:val="ru-RU"/>
        </w:rPr>
      </w:pPr>
      <w:r>
        <w:rPr>
          <w:lang w:val="ru-RU"/>
        </w:rPr>
        <w:t>Доброе поведение в школе, институте, на работе</w:t>
      </w:r>
    </w:p>
    <w:p w:rsidR="00F243C4" w:rsidRDefault="00F243C4" w:rsidP="00F243C4"/>
    <w:p w:rsidR="00A93D4A" w:rsidRPr="00A93D4A" w:rsidRDefault="00A93D4A" w:rsidP="00F243C4">
      <w:r w:rsidRPr="00F243C4">
        <w:t xml:space="preserve">Ко </w:t>
      </w:r>
      <w:r w:rsidRPr="00F243C4">
        <w:rPr>
          <w:i/>
          <w:iCs/>
        </w:rPr>
        <w:t xml:space="preserve">всякому </w:t>
      </w:r>
      <w:r w:rsidRPr="00F243C4">
        <w:t xml:space="preserve">доброму делу вас способна подготовить Библия. </w:t>
      </w:r>
      <w:r>
        <w:t xml:space="preserve">Поистине, Писание достаточно для того, чтобы научить нас и тому, как правильно верить, и тому, как правильно жить. </w:t>
      </w:r>
    </w:p>
    <w:sectPr w:rsidR="00A93D4A" w:rsidRPr="00A93D4A" w:rsidSect="00FD3C47">
      <w:footerReference w:type="default" r:id="rId8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7923" w:rsidRDefault="008B7923" w:rsidP="00EF5462">
      <w:r>
        <w:separator/>
      </w:r>
    </w:p>
  </w:endnote>
  <w:endnote w:type="continuationSeparator" w:id="1">
    <w:p w:rsidR="008B7923" w:rsidRDefault="008B7923" w:rsidP="00EF54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231547"/>
      <w:docPartObj>
        <w:docPartGallery w:val="Page Numbers (Bottom of Page)"/>
        <w:docPartUnique/>
      </w:docPartObj>
    </w:sdtPr>
    <w:sdtContent>
      <w:p w:rsidR="00A932FE" w:rsidRDefault="00D864A0">
        <w:pPr>
          <w:pStyle w:val="Footer"/>
          <w:jc w:val="center"/>
        </w:pPr>
        <w:fldSimple w:instr=" PAGE   \* MERGEFORMAT ">
          <w:r w:rsidR="00B7540B">
            <w:rPr>
              <w:noProof/>
            </w:rPr>
            <w:t>2</w:t>
          </w:r>
        </w:fldSimple>
      </w:p>
    </w:sdtContent>
  </w:sdt>
  <w:p w:rsidR="00A932FE" w:rsidRDefault="00A932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7923" w:rsidRDefault="008B7923" w:rsidP="00EF5462">
      <w:r>
        <w:separator/>
      </w:r>
    </w:p>
  </w:footnote>
  <w:footnote w:type="continuationSeparator" w:id="1">
    <w:p w:rsidR="008B7923" w:rsidRDefault="008B7923" w:rsidP="00EF5462">
      <w:r>
        <w:continuationSeparator/>
      </w:r>
    </w:p>
  </w:footnote>
  <w:footnote w:id="2">
    <w:p w:rsidR="00971907" w:rsidRDefault="00971907">
      <w:pPr>
        <w:pStyle w:val="FootnoteText"/>
      </w:pPr>
      <w:r>
        <w:rPr>
          <w:rStyle w:val="FootnoteReference"/>
        </w:rPr>
        <w:footnoteRef/>
      </w:r>
      <w:r>
        <w:t xml:space="preserve"> По материалам газеты </w:t>
      </w:r>
      <w:r>
        <w:rPr>
          <w:lang w:val="en-US"/>
        </w:rPr>
        <w:t>Weekly</w:t>
      </w:r>
      <w:r w:rsidRPr="009A456C">
        <w:t xml:space="preserve"> </w:t>
      </w:r>
      <w:r>
        <w:rPr>
          <w:lang w:val="en-US"/>
        </w:rPr>
        <w:t>Telegraph</w:t>
      </w:r>
      <w:r>
        <w:t xml:space="preserve">: </w:t>
      </w:r>
      <w:r w:rsidRPr="00971907">
        <w:t>http://www.telegraph.co.uk/news/worldnews/1563300/Britons-among-dead-in-Thai-jet-crash.html</w:t>
      </w:r>
      <w:r>
        <w:t xml:space="preserve"> и </w:t>
      </w:r>
      <w:r w:rsidRPr="00971907">
        <w:t>http://www.telegraph.co.uk/news/worldnews/1563606/Thai-plane-crash-Briton-fighting-for-life.html</w:t>
      </w:r>
      <w:r>
        <w:t xml:space="preserve"> (05.01.2009).</w:t>
      </w:r>
    </w:p>
  </w:footnote>
  <w:footnote w:id="3">
    <w:p w:rsidR="00EF5462" w:rsidRDefault="00EF5462">
      <w:pPr>
        <w:pStyle w:val="FootnoteText"/>
      </w:pPr>
      <w:r>
        <w:rPr>
          <w:rStyle w:val="FootnoteReference"/>
        </w:rPr>
        <w:footnoteRef/>
      </w:r>
      <w:r>
        <w:t xml:space="preserve"> Ср. Баракман. Практическая теология. С. 40.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03596"/>
    <w:multiLevelType w:val="hybridMultilevel"/>
    <w:tmpl w:val="3754231E"/>
    <w:lvl w:ilvl="0" w:tplc="A648896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AEACA61A">
      <w:start w:val="1"/>
      <w:numFmt w:val="decimal"/>
      <w:lvlText w:val="%3)"/>
      <w:lvlJc w:val="left"/>
      <w:pPr>
        <w:ind w:left="2547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D20434B"/>
    <w:multiLevelType w:val="multilevel"/>
    <w:tmpl w:val="6D0AA5B2"/>
    <w:lvl w:ilvl="0">
      <w:start w:val="1"/>
      <w:numFmt w:val="upperRoman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  <w:sz w:val="24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295F6A91"/>
    <w:multiLevelType w:val="hybridMultilevel"/>
    <w:tmpl w:val="F51612E6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3">
    <w:nsid w:val="33480CC0"/>
    <w:multiLevelType w:val="hybridMultilevel"/>
    <w:tmpl w:val="F4761940"/>
    <w:lvl w:ilvl="0" w:tplc="EF0EA6A0">
      <w:start w:val="1"/>
      <w:numFmt w:val="decimal"/>
      <w:lvlText w:val="%1)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4">
    <w:nsid w:val="35203C31"/>
    <w:multiLevelType w:val="hybridMultilevel"/>
    <w:tmpl w:val="A580C228"/>
    <w:lvl w:ilvl="0" w:tplc="0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>
    <w:nsid w:val="4CB21C7C"/>
    <w:multiLevelType w:val="hybridMultilevel"/>
    <w:tmpl w:val="F4DC3A3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51142E37"/>
    <w:multiLevelType w:val="hybridMultilevel"/>
    <w:tmpl w:val="81423412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7">
    <w:nsid w:val="5A5406A3"/>
    <w:multiLevelType w:val="hybridMultilevel"/>
    <w:tmpl w:val="9B742FD6"/>
    <w:lvl w:ilvl="0" w:tplc="04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8">
    <w:nsid w:val="64625A36"/>
    <w:multiLevelType w:val="hybridMultilevel"/>
    <w:tmpl w:val="43A8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983E43"/>
    <w:multiLevelType w:val="hybridMultilevel"/>
    <w:tmpl w:val="9BA20FD0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10">
    <w:nsid w:val="66410ADF"/>
    <w:multiLevelType w:val="hybridMultilevel"/>
    <w:tmpl w:val="6A363190"/>
    <w:lvl w:ilvl="0" w:tplc="040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8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7223"/>
    <w:rsid w:val="00025520"/>
    <w:rsid w:val="00041A36"/>
    <w:rsid w:val="000667FF"/>
    <w:rsid w:val="00076F40"/>
    <w:rsid w:val="00090BE8"/>
    <w:rsid w:val="000D2D41"/>
    <w:rsid w:val="000F1479"/>
    <w:rsid w:val="000F3480"/>
    <w:rsid w:val="001028D7"/>
    <w:rsid w:val="00103CDA"/>
    <w:rsid w:val="00133F65"/>
    <w:rsid w:val="001575E6"/>
    <w:rsid w:val="00164C6B"/>
    <w:rsid w:val="00174688"/>
    <w:rsid w:val="001B2F4C"/>
    <w:rsid w:val="001D24E9"/>
    <w:rsid w:val="001D52A5"/>
    <w:rsid w:val="001E3D85"/>
    <w:rsid w:val="00202186"/>
    <w:rsid w:val="00202363"/>
    <w:rsid w:val="00202A6D"/>
    <w:rsid w:val="00206FEC"/>
    <w:rsid w:val="0022710A"/>
    <w:rsid w:val="002344B1"/>
    <w:rsid w:val="00234B65"/>
    <w:rsid w:val="00260E8C"/>
    <w:rsid w:val="00264119"/>
    <w:rsid w:val="00273EA6"/>
    <w:rsid w:val="00283228"/>
    <w:rsid w:val="002848E7"/>
    <w:rsid w:val="00291A23"/>
    <w:rsid w:val="002A7B7F"/>
    <w:rsid w:val="002B039E"/>
    <w:rsid w:val="00324CF4"/>
    <w:rsid w:val="00333B13"/>
    <w:rsid w:val="00362050"/>
    <w:rsid w:val="00371CE7"/>
    <w:rsid w:val="00373903"/>
    <w:rsid w:val="00387EB6"/>
    <w:rsid w:val="00390242"/>
    <w:rsid w:val="003C72D8"/>
    <w:rsid w:val="003E4BC3"/>
    <w:rsid w:val="003F072B"/>
    <w:rsid w:val="003F7717"/>
    <w:rsid w:val="00407F6F"/>
    <w:rsid w:val="00413B2A"/>
    <w:rsid w:val="00422925"/>
    <w:rsid w:val="0043693C"/>
    <w:rsid w:val="00440FE6"/>
    <w:rsid w:val="00447692"/>
    <w:rsid w:val="0046175E"/>
    <w:rsid w:val="00464111"/>
    <w:rsid w:val="0046641E"/>
    <w:rsid w:val="004803A9"/>
    <w:rsid w:val="004C19B4"/>
    <w:rsid w:val="004C4E2A"/>
    <w:rsid w:val="004E0605"/>
    <w:rsid w:val="004E2AC2"/>
    <w:rsid w:val="004E2F98"/>
    <w:rsid w:val="004E3077"/>
    <w:rsid w:val="004F791B"/>
    <w:rsid w:val="00512B42"/>
    <w:rsid w:val="005304F4"/>
    <w:rsid w:val="005331EC"/>
    <w:rsid w:val="00536774"/>
    <w:rsid w:val="00542EF0"/>
    <w:rsid w:val="00563845"/>
    <w:rsid w:val="0057095C"/>
    <w:rsid w:val="00572529"/>
    <w:rsid w:val="005735A9"/>
    <w:rsid w:val="00577B11"/>
    <w:rsid w:val="005822C7"/>
    <w:rsid w:val="005936F8"/>
    <w:rsid w:val="005C06F5"/>
    <w:rsid w:val="005C6C78"/>
    <w:rsid w:val="005D0D25"/>
    <w:rsid w:val="005F1EA2"/>
    <w:rsid w:val="00605445"/>
    <w:rsid w:val="0061654A"/>
    <w:rsid w:val="00645B7F"/>
    <w:rsid w:val="0064626D"/>
    <w:rsid w:val="00650232"/>
    <w:rsid w:val="006526C7"/>
    <w:rsid w:val="00653258"/>
    <w:rsid w:val="006674E8"/>
    <w:rsid w:val="00671662"/>
    <w:rsid w:val="00671690"/>
    <w:rsid w:val="006852E5"/>
    <w:rsid w:val="00696219"/>
    <w:rsid w:val="006B0388"/>
    <w:rsid w:val="006B3CDE"/>
    <w:rsid w:val="006C0CE6"/>
    <w:rsid w:val="006D2CE7"/>
    <w:rsid w:val="006D3BCF"/>
    <w:rsid w:val="006E201C"/>
    <w:rsid w:val="006E5287"/>
    <w:rsid w:val="006F46AB"/>
    <w:rsid w:val="007059CE"/>
    <w:rsid w:val="00715A34"/>
    <w:rsid w:val="007161EB"/>
    <w:rsid w:val="00716382"/>
    <w:rsid w:val="00726C12"/>
    <w:rsid w:val="007375E8"/>
    <w:rsid w:val="007436C6"/>
    <w:rsid w:val="00744221"/>
    <w:rsid w:val="00746A82"/>
    <w:rsid w:val="00760003"/>
    <w:rsid w:val="00761341"/>
    <w:rsid w:val="00765250"/>
    <w:rsid w:val="00765C9E"/>
    <w:rsid w:val="0077463A"/>
    <w:rsid w:val="007802E6"/>
    <w:rsid w:val="007826B5"/>
    <w:rsid w:val="00782FDB"/>
    <w:rsid w:val="00786D40"/>
    <w:rsid w:val="00793333"/>
    <w:rsid w:val="007B0782"/>
    <w:rsid w:val="007D27E2"/>
    <w:rsid w:val="008022B9"/>
    <w:rsid w:val="008037E1"/>
    <w:rsid w:val="008136CD"/>
    <w:rsid w:val="00813A9B"/>
    <w:rsid w:val="00833CA1"/>
    <w:rsid w:val="0085780B"/>
    <w:rsid w:val="00865C29"/>
    <w:rsid w:val="00865E50"/>
    <w:rsid w:val="00883BDC"/>
    <w:rsid w:val="0089638C"/>
    <w:rsid w:val="008A0488"/>
    <w:rsid w:val="008B7923"/>
    <w:rsid w:val="008D0249"/>
    <w:rsid w:val="008E64C9"/>
    <w:rsid w:val="008E6D5F"/>
    <w:rsid w:val="00917DDF"/>
    <w:rsid w:val="0093167A"/>
    <w:rsid w:val="00933257"/>
    <w:rsid w:val="00940816"/>
    <w:rsid w:val="00956A8A"/>
    <w:rsid w:val="00957223"/>
    <w:rsid w:val="00960A94"/>
    <w:rsid w:val="00971907"/>
    <w:rsid w:val="00980571"/>
    <w:rsid w:val="00984930"/>
    <w:rsid w:val="00985684"/>
    <w:rsid w:val="009A12CF"/>
    <w:rsid w:val="009A456C"/>
    <w:rsid w:val="009B491A"/>
    <w:rsid w:val="009B742A"/>
    <w:rsid w:val="009C0B5B"/>
    <w:rsid w:val="009C7798"/>
    <w:rsid w:val="009F3BF3"/>
    <w:rsid w:val="00A25AF9"/>
    <w:rsid w:val="00A43E29"/>
    <w:rsid w:val="00A45A8E"/>
    <w:rsid w:val="00A51CA8"/>
    <w:rsid w:val="00A52F01"/>
    <w:rsid w:val="00A625FF"/>
    <w:rsid w:val="00A70698"/>
    <w:rsid w:val="00A7394B"/>
    <w:rsid w:val="00A77856"/>
    <w:rsid w:val="00A932FE"/>
    <w:rsid w:val="00A93D4A"/>
    <w:rsid w:val="00A96DFF"/>
    <w:rsid w:val="00AA6432"/>
    <w:rsid w:val="00AD3E0B"/>
    <w:rsid w:val="00AD5570"/>
    <w:rsid w:val="00AD6775"/>
    <w:rsid w:val="00AE03A6"/>
    <w:rsid w:val="00AE4D13"/>
    <w:rsid w:val="00B10EEC"/>
    <w:rsid w:val="00B131FD"/>
    <w:rsid w:val="00B406C8"/>
    <w:rsid w:val="00B44038"/>
    <w:rsid w:val="00B62B99"/>
    <w:rsid w:val="00B6432F"/>
    <w:rsid w:val="00B7540B"/>
    <w:rsid w:val="00B75F72"/>
    <w:rsid w:val="00B8474F"/>
    <w:rsid w:val="00B94F44"/>
    <w:rsid w:val="00BC0107"/>
    <w:rsid w:val="00BC205F"/>
    <w:rsid w:val="00BF74E8"/>
    <w:rsid w:val="00C07C03"/>
    <w:rsid w:val="00C07FAE"/>
    <w:rsid w:val="00C1040A"/>
    <w:rsid w:val="00C21107"/>
    <w:rsid w:val="00C32D92"/>
    <w:rsid w:val="00C453BA"/>
    <w:rsid w:val="00CA485F"/>
    <w:rsid w:val="00CB380B"/>
    <w:rsid w:val="00CB7710"/>
    <w:rsid w:val="00CB78A1"/>
    <w:rsid w:val="00CC64CF"/>
    <w:rsid w:val="00D07D11"/>
    <w:rsid w:val="00D15E63"/>
    <w:rsid w:val="00D24C53"/>
    <w:rsid w:val="00D259AD"/>
    <w:rsid w:val="00D51A4C"/>
    <w:rsid w:val="00D565B4"/>
    <w:rsid w:val="00D864A0"/>
    <w:rsid w:val="00D87D38"/>
    <w:rsid w:val="00D92828"/>
    <w:rsid w:val="00DB7775"/>
    <w:rsid w:val="00DD6200"/>
    <w:rsid w:val="00DE1202"/>
    <w:rsid w:val="00DE2B44"/>
    <w:rsid w:val="00DE3F2E"/>
    <w:rsid w:val="00DE53C3"/>
    <w:rsid w:val="00DF2C6F"/>
    <w:rsid w:val="00E07FD5"/>
    <w:rsid w:val="00E15C1F"/>
    <w:rsid w:val="00E15E5D"/>
    <w:rsid w:val="00E2786B"/>
    <w:rsid w:val="00E3410F"/>
    <w:rsid w:val="00E47729"/>
    <w:rsid w:val="00E51D04"/>
    <w:rsid w:val="00E5334C"/>
    <w:rsid w:val="00E80814"/>
    <w:rsid w:val="00E82520"/>
    <w:rsid w:val="00E8338E"/>
    <w:rsid w:val="00E94D4C"/>
    <w:rsid w:val="00EB49EE"/>
    <w:rsid w:val="00EF5462"/>
    <w:rsid w:val="00F0485F"/>
    <w:rsid w:val="00F243C4"/>
    <w:rsid w:val="00F32D9C"/>
    <w:rsid w:val="00F42A82"/>
    <w:rsid w:val="00F452C9"/>
    <w:rsid w:val="00F67B8F"/>
    <w:rsid w:val="00F9009E"/>
    <w:rsid w:val="00FA21BE"/>
    <w:rsid w:val="00FD3324"/>
    <w:rsid w:val="00FD3C47"/>
    <w:rsid w:val="00FD4600"/>
    <w:rsid w:val="00FF5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223"/>
    <w:pPr>
      <w:spacing w:line="240" w:lineRule="auto"/>
    </w:pPr>
    <w:rPr>
      <w:rFonts w:ascii="Times New Roman" w:hAnsi="Times New Roman" w:cs="Times New Roman"/>
      <w:sz w:val="24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4E9"/>
    <w:pPr>
      <w:ind w:left="720" w:firstLine="567"/>
      <w:contextualSpacing/>
    </w:pPr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46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462"/>
    <w:rPr>
      <w:rFonts w:ascii="Times New Roman" w:hAnsi="Times New Roman" w:cs="Times New Roman"/>
      <w:sz w:val="20"/>
      <w:szCs w:val="20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EF5462"/>
    <w:rPr>
      <w:vertAlign w:val="superscript"/>
    </w:rPr>
  </w:style>
  <w:style w:type="paragraph" w:styleId="BodyText">
    <w:name w:val="Body Text"/>
    <w:basedOn w:val="Normal"/>
    <w:link w:val="BodyTextChar"/>
    <w:semiHidden/>
    <w:rsid w:val="00A45A8E"/>
    <w:rPr>
      <w:i/>
      <w:iCs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45A8E"/>
    <w:rPr>
      <w:rFonts w:ascii="Times New Roman" w:hAnsi="Times New Roman" w:cs="Times New Roman"/>
      <w:i/>
      <w:iCs/>
      <w:sz w:val="24"/>
      <w:szCs w:val="24"/>
      <w:lang w:val="ru-RU" w:eastAsia="ru-RU"/>
    </w:rPr>
  </w:style>
  <w:style w:type="paragraph" w:styleId="BodyTextIndent">
    <w:name w:val="Body Text Indent"/>
    <w:basedOn w:val="Normal"/>
    <w:link w:val="BodyTextIndentChar"/>
    <w:semiHidden/>
    <w:rsid w:val="00A45A8E"/>
    <w:pPr>
      <w:ind w:left="708"/>
    </w:pPr>
    <w:rPr>
      <w:i/>
      <w:iCs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A45A8E"/>
    <w:rPr>
      <w:rFonts w:ascii="Times New Roman" w:hAnsi="Times New Roman" w:cs="Times New Roman"/>
      <w:i/>
      <w:iCs/>
      <w:sz w:val="24"/>
      <w:szCs w:val="24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97190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932F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32FE"/>
    <w:rPr>
      <w:rFonts w:ascii="Times New Roman" w:hAnsi="Times New Roman" w:cs="Times New Roman"/>
      <w:sz w:val="24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932F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32FE"/>
    <w:rPr>
      <w:rFonts w:ascii="Times New Roman" w:hAnsi="Times New Roman" w:cs="Times New Roman"/>
      <w:sz w:val="24"/>
      <w:szCs w:val="2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3105-C5F3-4231-B98A-316CCC866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5</Pages>
  <Words>1399</Words>
  <Characters>7976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Prokopenko</dc:creator>
  <cp:keywords/>
  <dc:description/>
  <cp:lastModifiedBy>Alex Prokopenko</cp:lastModifiedBy>
  <cp:revision>187</cp:revision>
  <cp:lastPrinted>2009-01-05T08:48:00Z</cp:lastPrinted>
  <dcterms:created xsi:type="dcterms:W3CDTF">2008-12-22T10:37:00Z</dcterms:created>
  <dcterms:modified xsi:type="dcterms:W3CDTF">2009-01-15T10:51:00Z</dcterms:modified>
</cp:coreProperties>
</file>