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B37F" w14:textId="6E00D196" w:rsidR="00764677" w:rsidRDefault="00764677" w:rsidP="00764677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3FAC9E6B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September 8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658F1EF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2.30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7B27334E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3.30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0E9B685E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7F56B720" w14:textId="5DF726F5" w:rsidR="00474AE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Discussed about the project use-case.</w:t>
      </w:r>
    </w:p>
    <w:p w14:paraId="6E22CB9E" w14:textId="54E17A6F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Uncleared about the Galen Data role in this project. (emailed Dr. Drake)</w:t>
      </w:r>
    </w:p>
    <w:p w14:paraId="6D9E69A1" w14:textId="19F2259A" w:rsid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 xml:space="preserve">Discuss and understand the user requirements. </w:t>
      </w:r>
    </w:p>
    <w:p w14:paraId="504B01D4" w14:textId="24C535CA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Galen Data wants to access the data collected by the tool. Do they want the data via </w:t>
      </w:r>
      <w:r w:rsidR="00EB59E0">
        <w:rPr>
          <w:rFonts w:ascii="Calibri" w:hAnsi="Calibri" w:cs="Calibri"/>
          <w:sz w:val="24"/>
          <w:szCs w:val="24"/>
        </w:rPr>
        <w:t>API,</w:t>
      </w:r>
      <w:r>
        <w:rPr>
          <w:rFonts w:ascii="Calibri" w:hAnsi="Calibri" w:cs="Calibri"/>
          <w:sz w:val="24"/>
          <w:szCs w:val="24"/>
        </w:rPr>
        <w:t xml:space="preserve"> or we need to construct an admin page? (Ask Dr. Drake)</w:t>
      </w:r>
    </w:p>
    <w:p w14:paraId="3CBC336C" w14:textId="77777777" w:rsidR="00474AE5" w:rsidRDefault="00474AE5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48C0726A" w14:textId="77777777" w:rsid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 xml:space="preserve">Received email about detail explanation about the project use-case and role of Galen Data in this project. </w:t>
      </w:r>
    </w:p>
    <w:p w14:paraId="664F8947" w14:textId="7FD9272A" w:rsidR="00474AE5" w:rsidRP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>Cleared about the project use-case and requirement.</w:t>
      </w:r>
    </w:p>
    <w:p w14:paraId="78651969" w14:textId="77777777" w:rsidR="00F00CB5" w:rsidRDefault="00F00CB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F96C73D" w14:textId="3DE1A331" w:rsidR="00F00CB5" w:rsidRPr="003572E9" w:rsidRDefault="00F00CB5" w:rsidP="003572E9">
      <w:pPr>
        <w:pStyle w:val="ListParagraph"/>
        <w:numPr>
          <w:ilvl w:val="0"/>
          <w:numId w:val="6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3572E9">
        <w:rPr>
          <w:rFonts w:ascii="Verdana" w:hAnsi="Verdana"/>
          <w:bCs/>
          <w:sz w:val="20"/>
          <w:szCs w:val="20"/>
        </w:rPr>
        <w:t>Timeline on the completion of User requirement documentation</w:t>
      </w:r>
      <w:r w:rsidR="003572E9" w:rsidRPr="003572E9">
        <w:rPr>
          <w:rFonts w:ascii="Verdana" w:hAnsi="Verdana"/>
          <w:bCs/>
          <w:sz w:val="20"/>
          <w:szCs w:val="20"/>
        </w:rPr>
        <w:t>.</w:t>
      </w:r>
    </w:p>
    <w:p w14:paraId="288E897C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55990"/>
    <w:rsid w:val="002528EA"/>
    <w:rsid w:val="003572E9"/>
    <w:rsid w:val="00452B7F"/>
    <w:rsid w:val="00474AE5"/>
    <w:rsid w:val="00764677"/>
    <w:rsid w:val="0098340C"/>
    <w:rsid w:val="00985B4E"/>
    <w:rsid w:val="009A357A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3</cp:revision>
  <dcterms:created xsi:type="dcterms:W3CDTF">2020-09-18T17:17:00Z</dcterms:created>
  <dcterms:modified xsi:type="dcterms:W3CDTF">2020-09-18T17:17:00Z</dcterms:modified>
</cp:coreProperties>
</file>