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F63" w14:textId="77777777" w:rsidR="0004063D" w:rsidRPr="0004063D" w:rsidRDefault="0004063D" w:rsidP="000406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What is a DMA controller?</w:t>
      </w:r>
    </w:p>
    <w:p w14:paraId="03F702FF" w14:textId="77777777" w:rsidR="0004063D" w:rsidRPr="0004063D" w:rsidRDefault="0004063D" w:rsidP="000406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A DMA (Direct Memory Access) controller is a hardware component in a computer system that allows peripherals to transfer data directly to and from the system's memory without involving the CPU. It enhances system performance by offloading data transfer tasks from the CPU, thereby enabling concurrent operations.</w:t>
      </w:r>
    </w:p>
    <w:p w14:paraId="363AB5CC" w14:textId="77777777" w:rsidR="0004063D" w:rsidRPr="0004063D" w:rsidRDefault="0004063D" w:rsidP="000406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What is virtual memory?</w:t>
      </w:r>
    </w:p>
    <w:p w14:paraId="055D1FB1" w14:textId="77777777" w:rsidR="0004063D" w:rsidRPr="0004063D" w:rsidRDefault="0004063D" w:rsidP="000406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Virtual memory is a memory management technique used by operating systems to expand the available memory capacity of a computer beyond its physical RAM (Random Access Memory). It allows the computer to compensate for physical memory limitations by temporarily transferring data to and from the storage device (usually a hard disk) when RAM space is insufficient, thereby providing an illusion of virtually unlimited memory.</w:t>
      </w:r>
    </w:p>
    <w:p w14:paraId="60956ED7" w14:textId="77777777" w:rsidR="0004063D" w:rsidRPr="0004063D" w:rsidRDefault="0004063D" w:rsidP="000406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What is the difference between hardwired and microprogram control units? Explain each component of the hardwired CPU organization.</w:t>
      </w:r>
    </w:p>
    <w:p w14:paraId="5FCA0805" w14:textId="77777777" w:rsidR="0004063D" w:rsidRPr="0004063D" w:rsidRDefault="0004063D" w:rsidP="000406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Hardwired Control Unit</w:t>
      </w:r>
      <w:r w:rsidRPr="0004063D">
        <w:rPr>
          <w:rFonts w:ascii="Segoe UI" w:eastAsia="Times New Roman" w:hAnsi="Segoe UI" w:cs="Segoe UI"/>
          <w:color w:val="000000"/>
          <w:kern w:val="0"/>
          <w:sz w:val="27"/>
          <w:szCs w:val="27"/>
          <w:lang w:eastAsia="en-IN"/>
          <w14:ligatures w14:val="none"/>
        </w:rPr>
        <w:t>: In a hardwired control unit, the control signals are generated by combinational logic circuits. It directly executes instructions by decoding the opcode and generating control signals based on the instruction set architecture. Components of hardwired CPU organization include:</w:t>
      </w:r>
    </w:p>
    <w:p w14:paraId="64A28074"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Instruction Register (IR): Stores the current instruction being executed.</w:t>
      </w:r>
    </w:p>
    <w:p w14:paraId="4926DDC6"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Decoder: Decodes the opcode to generate control signals.</w:t>
      </w:r>
    </w:p>
    <w:p w14:paraId="7316C387"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Control Logic: Generates control signals based on the opcode.</w:t>
      </w:r>
    </w:p>
    <w:p w14:paraId="4B5800A3"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ALU (Arithmetic Logic Unit): Performs arithmetic and logical operations.</w:t>
      </w:r>
    </w:p>
    <w:p w14:paraId="0A1D4AF4"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Registers: Hold data and intermediate results during processing.</w:t>
      </w:r>
    </w:p>
    <w:p w14:paraId="20D12F09" w14:textId="77777777" w:rsidR="0004063D" w:rsidRPr="0004063D" w:rsidRDefault="0004063D" w:rsidP="000406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Microprogram Control Unit</w:t>
      </w:r>
      <w:r w:rsidRPr="0004063D">
        <w:rPr>
          <w:rFonts w:ascii="Segoe UI" w:eastAsia="Times New Roman" w:hAnsi="Segoe UI" w:cs="Segoe UI"/>
          <w:color w:val="000000"/>
          <w:kern w:val="0"/>
          <w:sz w:val="27"/>
          <w:szCs w:val="27"/>
          <w:lang w:eastAsia="en-IN"/>
          <w14:ligatures w14:val="none"/>
        </w:rPr>
        <w:t>: In a microprogram control unit, control signals are generated by a microprogram stored in control memory. Instructions are executed by sequencing through microinstructions. Components of microprogrammed CPU organization include:</w:t>
      </w:r>
    </w:p>
    <w:p w14:paraId="14062F2F"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lastRenderedPageBreak/>
        <w:t>Control Memory: Stores microinstructions.</w:t>
      </w:r>
    </w:p>
    <w:p w14:paraId="4C4CD96B"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Microinstruction Register (MIR): Holds the current microinstruction being executed.</w:t>
      </w:r>
    </w:p>
    <w:p w14:paraId="3B3DB251"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Microprogram Counter (PC): Keeps track of the address of the next microinstruction.</w:t>
      </w:r>
    </w:p>
    <w:p w14:paraId="48EE9C1A"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Control Sequencer: Controls the sequencing of microinstructions.</w:t>
      </w:r>
    </w:p>
    <w:p w14:paraId="04E760A6" w14:textId="77777777" w:rsidR="0004063D" w:rsidRPr="0004063D" w:rsidRDefault="0004063D" w:rsidP="0004063D">
      <w:pPr>
        <w:numPr>
          <w:ilvl w:val="2"/>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Control Logic: Executes microinstructions and generates control signals.</w:t>
      </w:r>
    </w:p>
    <w:p w14:paraId="3B73738E" w14:textId="77777777" w:rsidR="0004063D" w:rsidRPr="0004063D" w:rsidRDefault="0004063D" w:rsidP="000406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What is asynchronous data transfer?</w:t>
      </w:r>
    </w:p>
    <w:p w14:paraId="5724F1B7" w14:textId="77777777" w:rsidR="0004063D" w:rsidRPr="0004063D" w:rsidRDefault="0004063D" w:rsidP="000406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Asynchronous data transfer refers to a communication method where data is transmitted without the use of a shared clock signal between the sender and receiver. Instead, data is accompanied by synchronization signals, such as start and stop bits, to indicate the beginning and end of each data byte. This method allows for flexible and efficient data transmission in various communication protocols.</w:t>
      </w:r>
    </w:p>
    <w:p w14:paraId="3F59DF3C" w14:textId="77777777" w:rsidR="0004063D" w:rsidRPr="0004063D" w:rsidRDefault="0004063D" w:rsidP="000406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What does "64k" signify in computer organization and architecture?</w:t>
      </w:r>
    </w:p>
    <w:p w14:paraId="75D5CDE5" w14:textId="77777777" w:rsidR="0004063D" w:rsidRPr="0004063D" w:rsidRDefault="0004063D" w:rsidP="0004063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color w:val="000000"/>
          <w:kern w:val="0"/>
          <w:sz w:val="27"/>
          <w:szCs w:val="27"/>
          <w:lang w:eastAsia="en-IN"/>
          <w14:ligatures w14:val="none"/>
        </w:rPr>
        <w:t>"64k" typically signifies a memory size of 64 kilobytes. In computer organization and architecture, it represents a memory address space capable of storing 64 kilobytes of data. This term is often used to describe the capacity of memory modules, caches, or addressable memory space in a system.</w:t>
      </w:r>
    </w:p>
    <w:p w14:paraId="2648C6E0" w14:textId="77777777" w:rsidR="0004063D" w:rsidRPr="0004063D" w:rsidRDefault="0004063D" w:rsidP="0004063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What is the difference between horizontal and vertical microprogramming?</w:t>
      </w:r>
    </w:p>
    <w:p w14:paraId="51023C71" w14:textId="77777777" w:rsidR="0004063D" w:rsidRPr="0004063D" w:rsidRDefault="0004063D" w:rsidP="000406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Horizontal Microprogramming</w:t>
      </w:r>
      <w:r w:rsidRPr="0004063D">
        <w:rPr>
          <w:rFonts w:ascii="Segoe UI" w:eastAsia="Times New Roman" w:hAnsi="Segoe UI" w:cs="Segoe UI"/>
          <w:color w:val="000000"/>
          <w:kern w:val="0"/>
          <w:sz w:val="27"/>
          <w:szCs w:val="27"/>
          <w:lang w:eastAsia="en-IN"/>
          <w14:ligatures w14:val="none"/>
        </w:rPr>
        <w:t>: In horizontal microprogramming, each microinstruction corresponds to a control signal. All control signals required for an instruction execution cycle are packed into a single microinstruction.</w:t>
      </w:r>
    </w:p>
    <w:p w14:paraId="5DD59650" w14:textId="77777777" w:rsidR="0004063D" w:rsidRPr="0004063D" w:rsidRDefault="0004063D" w:rsidP="0004063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7"/>
          <w:szCs w:val="27"/>
          <w:lang w:eastAsia="en-IN"/>
          <w14:ligatures w14:val="none"/>
        </w:rPr>
      </w:pPr>
      <w:r w:rsidRPr="0004063D">
        <w:rPr>
          <w:rFonts w:ascii="Segoe UI" w:eastAsia="Times New Roman" w:hAnsi="Segoe UI" w:cs="Segoe UI"/>
          <w:b/>
          <w:bCs/>
          <w:color w:val="000000"/>
          <w:kern w:val="0"/>
          <w:sz w:val="27"/>
          <w:szCs w:val="27"/>
          <w:bdr w:val="single" w:sz="2" w:space="0" w:color="E3E3E3" w:frame="1"/>
          <w:lang w:eastAsia="en-IN"/>
          <w14:ligatures w14:val="none"/>
        </w:rPr>
        <w:t>Vertical Microprogramming</w:t>
      </w:r>
      <w:r w:rsidRPr="0004063D">
        <w:rPr>
          <w:rFonts w:ascii="Segoe UI" w:eastAsia="Times New Roman" w:hAnsi="Segoe UI" w:cs="Segoe UI"/>
          <w:color w:val="000000"/>
          <w:kern w:val="0"/>
          <w:sz w:val="27"/>
          <w:szCs w:val="27"/>
          <w:lang w:eastAsia="en-IN"/>
          <w14:ligatures w14:val="none"/>
        </w:rPr>
        <w:t>: In vertical microprogramming, each microinstruction corresponds to a specific control function or operation. Multiple microinstructions are executed sequentially to complete an instruction cycle, with each microinstruction responsible for a particular operation or control function.</w:t>
      </w:r>
    </w:p>
    <w:p w14:paraId="65F45E0A" w14:textId="77777777" w:rsidR="0004063D" w:rsidRPr="0004063D" w:rsidRDefault="0004063D" w:rsidP="0004063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4063D">
        <w:rPr>
          <w:rFonts w:ascii="Arial" w:eastAsia="Times New Roman" w:hAnsi="Arial" w:cs="Arial"/>
          <w:vanish/>
          <w:kern w:val="0"/>
          <w:sz w:val="16"/>
          <w:szCs w:val="16"/>
          <w:lang w:eastAsia="en-IN"/>
          <w14:ligatures w14:val="none"/>
        </w:rPr>
        <w:t>Top of Form</w:t>
      </w:r>
    </w:p>
    <w:p w14:paraId="2AFBA2A7" w14:textId="77777777" w:rsidR="00BE344E" w:rsidRDefault="00BE344E"/>
    <w:sectPr w:rsidR="00BE3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032"/>
    <w:multiLevelType w:val="multilevel"/>
    <w:tmpl w:val="EC8A2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94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3D"/>
    <w:rsid w:val="0004063D"/>
    <w:rsid w:val="00BE3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F5E3"/>
  <w15:chartTrackingRefBased/>
  <w15:docId w15:val="{C2DECB52-3C8C-41B8-B4B7-59D6C938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6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063D"/>
    <w:rPr>
      <w:b/>
      <w:bCs/>
    </w:rPr>
  </w:style>
  <w:style w:type="paragraph" w:styleId="z-TopofForm">
    <w:name w:val="HTML Top of Form"/>
    <w:basedOn w:val="Normal"/>
    <w:next w:val="Normal"/>
    <w:link w:val="z-TopofFormChar"/>
    <w:hidden/>
    <w:uiPriority w:val="99"/>
    <w:semiHidden/>
    <w:unhideWhenUsed/>
    <w:rsid w:val="0004063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4063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18451">
      <w:bodyDiv w:val="1"/>
      <w:marLeft w:val="0"/>
      <w:marRight w:val="0"/>
      <w:marTop w:val="0"/>
      <w:marBottom w:val="0"/>
      <w:divBdr>
        <w:top w:val="none" w:sz="0" w:space="0" w:color="auto"/>
        <w:left w:val="none" w:sz="0" w:space="0" w:color="auto"/>
        <w:bottom w:val="none" w:sz="0" w:space="0" w:color="auto"/>
        <w:right w:val="none" w:sz="0" w:space="0" w:color="auto"/>
      </w:divBdr>
      <w:divsChild>
        <w:div w:id="1776172132">
          <w:marLeft w:val="0"/>
          <w:marRight w:val="0"/>
          <w:marTop w:val="0"/>
          <w:marBottom w:val="0"/>
          <w:divBdr>
            <w:top w:val="single" w:sz="2" w:space="0" w:color="E3E3E3"/>
            <w:left w:val="single" w:sz="2" w:space="0" w:color="E3E3E3"/>
            <w:bottom w:val="single" w:sz="2" w:space="0" w:color="E3E3E3"/>
            <w:right w:val="single" w:sz="2" w:space="0" w:color="E3E3E3"/>
          </w:divBdr>
          <w:divsChild>
            <w:div w:id="2002615157">
              <w:marLeft w:val="0"/>
              <w:marRight w:val="0"/>
              <w:marTop w:val="0"/>
              <w:marBottom w:val="0"/>
              <w:divBdr>
                <w:top w:val="single" w:sz="2" w:space="0" w:color="E3E3E3"/>
                <w:left w:val="single" w:sz="2" w:space="0" w:color="E3E3E3"/>
                <w:bottom w:val="single" w:sz="2" w:space="0" w:color="E3E3E3"/>
                <w:right w:val="single" w:sz="2" w:space="0" w:color="E3E3E3"/>
              </w:divBdr>
              <w:divsChild>
                <w:div w:id="945694656">
                  <w:marLeft w:val="0"/>
                  <w:marRight w:val="0"/>
                  <w:marTop w:val="0"/>
                  <w:marBottom w:val="0"/>
                  <w:divBdr>
                    <w:top w:val="single" w:sz="2" w:space="0" w:color="E3E3E3"/>
                    <w:left w:val="single" w:sz="2" w:space="0" w:color="E3E3E3"/>
                    <w:bottom w:val="single" w:sz="2" w:space="0" w:color="E3E3E3"/>
                    <w:right w:val="single" w:sz="2" w:space="0" w:color="E3E3E3"/>
                  </w:divBdr>
                  <w:divsChild>
                    <w:div w:id="687871930">
                      <w:marLeft w:val="0"/>
                      <w:marRight w:val="0"/>
                      <w:marTop w:val="0"/>
                      <w:marBottom w:val="0"/>
                      <w:divBdr>
                        <w:top w:val="single" w:sz="2" w:space="0" w:color="E3E3E3"/>
                        <w:left w:val="single" w:sz="2" w:space="0" w:color="E3E3E3"/>
                        <w:bottom w:val="single" w:sz="2" w:space="0" w:color="E3E3E3"/>
                        <w:right w:val="single" w:sz="2" w:space="0" w:color="E3E3E3"/>
                      </w:divBdr>
                      <w:divsChild>
                        <w:div w:id="2026511656">
                          <w:marLeft w:val="0"/>
                          <w:marRight w:val="0"/>
                          <w:marTop w:val="0"/>
                          <w:marBottom w:val="0"/>
                          <w:divBdr>
                            <w:top w:val="single" w:sz="2" w:space="0" w:color="E3E3E3"/>
                            <w:left w:val="single" w:sz="2" w:space="0" w:color="E3E3E3"/>
                            <w:bottom w:val="single" w:sz="2" w:space="0" w:color="E3E3E3"/>
                            <w:right w:val="single" w:sz="2" w:space="0" w:color="E3E3E3"/>
                          </w:divBdr>
                          <w:divsChild>
                            <w:div w:id="511720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259507">
                                  <w:marLeft w:val="0"/>
                                  <w:marRight w:val="0"/>
                                  <w:marTop w:val="0"/>
                                  <w:marBottom w:val="0"/>
                                  <w:divBdr>
                                    <w:top w:val="single" w:sz="2" w:space="0" w:color="E3E3E3"/>
                                    <w:left w:val="single" w:sz="2" w:space="0" w:color="E3E3E3"/>
                                    <w:bottom w:val="single" w:sz="2" w:space="0" w:color="E3E3E3"/>
                                    <w:right w:val="single" w:sz="2" w:space="0" w:color="E3E3E3"/>
                                  </w:divBdr>
                                  <w:divsChild>
                                    <w:div w:id="1823691644">
                                      <w:marLeft w:val="0"/>
                                      <w:marRight w:val="0"/>
                                      <w:marTop w:val="0"/>
                                      <w:marBottom w:val="0"/>
                                      <w:divBdr>
                                        <w:top w:val="single" w:sz="2" w:space="0" w:color="E3E3E3"/>
                                        <w:left w:val="single" w:sz="2" w:space="0" w:color="E3E3E3"/>
                                        <w:bottom w:val="single" w:sz="2" w:space="0" w:color="E3E3E3"/>
                                        <w:right w:val="single" w:sz="2" w:space="0" w:color="E3E3E3"/>
                                      </w:divBdr>
                                      <w:divsChild>
                                        <w:div w:id="1279529161">
                                          <w:marLeft w:val="0"/>
                                          <w:marRight w:val="0"/>
                                          <w:marTop w:val="0"/>
                                          <w:marBottom w:val="0"/>
                                          <w:divBdr>
                                            <w:top w:val="single" w:sz="2" w:space="0" w:color="E3E3E3"/>
                                            <w:left w:val="single" w:sz="2" w:space="0" w:color="E3E3E3"/>
                                            <w:bottom w:val="single" w:sz="2" w:space="0" w:color="E3E3E3"/>
                                            <w:right w:val="single" w:sz="2" w:space="0" w:color="E3E3E3"/>
                                          </w:divBdr>
                                          <w:divsChild>
                                            <w:div w:id="94138411">
                                              <w:marLeft w:val="0"/>
                                              <w:marRight w:val="0"/>
                                              <w:marTop w:val="0"/>
                                              <w:marBottom w:val="0"/>
                                              <w:divBdr>
                                                <w:top w:val="single" w:sz="2" w:space="0" w:color="E3E3E3"/>
                                                <w:left w:val="single" w:sz="2" w:space="0" w:color="E3E3E3"/>
                                                <w:bottom w:val="single" w:sz="2" w:space="0" w:color="E3E3E3"/>
                                                <w:right w:val="single" w:sz="2" w:space="0" w:color="E3E3E3"/>
                                              </w:divBdr>
                                              <w:divsChild>
                                                <w:div w:id="1524630061">
                                                  <w:marLeft w:val="0"/>
                                                  <w:marRight w:val="0"/>
                                                  <w:marTop w:val="0"/>
                                                  <w:marBottom w:val="0"/>
                                                  <w:divBdr>
                                                    <w:top w:val="single" w:sz="2" w:space="0" w:color="E3E3E3"/>
                                                    <w:left w:val="single" w:sz="2" w:space="0" w:color="E3E3E3"/>
                                                    <w:bottom w:val="single" w:sz="2" w:space="0" w:color="E3E3E3"/>
                                                    <w:right w:val="single" w:sz="2" w:space="0" w:color="E3E3E3"/>
                                                  </w:divBdr>
                                                  <w:divsChild>
                                                    <w:div w:id="258374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632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Sharma</dc:creator>
  <cp:keywords/>
  <dc:description/>
  <cp:lastModifiedBy>Ujjawal Sharma</cp:lastModifiedBy>
  <cp:revision>1</cp:revision>
  <dcterms:created xsi:type="dcterms:W3CDTF">2024-02-12T16:50:00Z</dcterms:created>
  <dcterms:modified xsi:type="dcterms:W3CDTF">2024-02-12T16:50:00Z</dcterms:modified>
</cp:coreProperties>
</file>