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Impact of Digital Technology on Education</w:t>
      </w:r>
    </w:p>
    <w:p>
      <w:pPr>
        <w:jc w:val="center"/>
      </w:pPr>
      <w:r>
        <w:rPr>
          <w:i/>
          <w:sz w:val="22"/>
        </w:rPr>
        <w:t>Week 1 – Blog Post Creation</w:t>
      </w:r>
    </w:p>
    <w:p/>
    <w:p>
      <w:pPr>
        <w:pStyle w:val="Heading1"/>
      </w:pPr>
      <w:r>
        <w:t>Introduction</w:t>
      </w:r>
    </w:p>
    <w:p>
      <w:r>
        <w:t>Digital technology has become one of the most influential forces shaping modern education. Classrooms that once depended mainly on textbooks, blackboards and face-to-face lectures can now use laptops, smartphones, learning management systems, online libraries, educational videos, virtual laboratories, artificial intelligence (AI) tools and interactive applications. These technologies have expanded the ways in which students can access information and communicate with teachers and classmates. They have also changed what it means to be digitally literate and prepared for work and life.</w:t>
        <w:br/>
        <w:br/>
        <w:t>The impact, however, is not simply a story of technology making education better. Technology can widen access and make learning more flexible, but it can also create distraction, privacy concerns, unequal opportunities and dependence on digital devices. UNESCO's 2023 Global Education Monitoring Report emphasizes that evidence about the added value of education technology is still limited in many contexts and that technology should support, rather than replace, meaningful human interaction in education (UNESCO, 2023). The real question, therefore, is not whether technology should be used, but how, when and for whom it should be used.</w:t>
      </w:r>
    </w:p>
    <w:p>
      <w:pPr>
        <w:pStyle w:val="Heading1"/>
      </w:pPr>
      <w:r>
        <w:t>1. Expanding Access to Learning</w:t>
      </w:r>
    </w:p>
    <w:p>
      <w:r>
        <w:t>One of the clearest benefits of digital technology is its ability to expand access to educational resources. A student with an internet connection can access digital textbooks, recorded lectures, open educational resources, online courses, research articles and practice exercises from almost anywhere. This is particularly valuable for learners who live far from well-equipped schools, colleges or libraries.</w:t>
        <w:br/>
        <w:br/>
        <w:t>Digital learning also makes education more flexible. Students can review a recorded lesson several times, pause an explanation, search for additional information or practise a difficult concept at their own pace. For students who are working, travelling, living in remote areas or unable to attend conventional classes, online and blended learning can provide additional pathways to education.</w:t>
        <w:br/>
        <w:br/>
        <w:t>The COVID-19 pandemic demonstrated both the value and the limitations of this flexibility. Digital tools allowed many educational activities to continue during school closures, but learners without suitable devices, reliable internet access or supportive learning environments were disadvantaged. UNICEF has reported that unequal access to technology deepened existing learning disparities during the pandemic (UNICEF, 2021). Therefore, expanding digital education must go together with efforts to improve connectivity, device access and digital skills.</w:t>
      </w:r>
    </w:p>
    <w:p>
      <w:pPr>
        <w:pStyle w:val="Heading1"/>
      </w:pPr>
      <w:r>
        <w:t>2. Making Learning More Interactive and Personalized</w:t>
      </w:r>
    </w:p>
    <w:p>
      <w:r>
        <w:t>Digital technology can make lessons more interactive than traditional one-way instruction. Educational videos, simulations, quizzes, animations and virtual laboratories can help students visualize concepts that may be difficult to understand from text alone. For example, a science student can use a simulation to observe a chemical reaction or explore a physical system without needing a fully equipped laboratory.</w:t>
        <w:br/>
        <w:br/>
        <w:t>Technology can also support personalized learning. Learning platforms can provide exercises at different levels of difficulty and give immediate feedback. Students can identify mistakes quickly and practise areas where they need more support. Teachers can use digital assessment tools to monitor progress and identify common learning gaps.</w:t>
        <w:br/>
        <w:br/>
        <w:t>Artificial intelligence is adding another layer to this development. AI-powered tools can provide explanations, generate practice questions, assist with language learning and help students explore ideas. At the same time, students need guidance to distinguish reliable information from inaccurate or fabricated content and to use AI as a learning aid rather than simply as a way to avoid doing the thinking themselves.</w:t>
        <w:br/>
        <w:br/>
        <w:t>The OECD's work on learning in the digital world highlights the importance of self-regulated learning and problem-solving skills when students use computational tools. This suggests that digital learning should develop students' ability to think, evaluate and create—not merely their ability to operate devices (OECD, 2026).</w:t>
      </w:r>
    </w:p>
    <w:p>
      <w:pPr>
        <w:pStyle w:val="Heading1"/>
      </w:pPr>
      <w:r>
        <w:t>3. Changing the Role of Teachers</w:t>
      </w:r>
    </w:p>
    <w:p>
      <w:r>
        <w:t>Digital technology does not remove the need for teachers; instead, it can change how teachers spend their time and how they support students. A teacher can use digital platforms to distribute materials, collect assignments, conduct quizzes and communicate announcements. Automated features can reduce some routine administrative work, allowing more time for discussion, feedback and individual support.</w:t>
        <w:br/>
        <w:br/>
        <w:t>Teachers can also use online resources to enrich classroom teaching. Instead of relying on one textbook, they can combine articles, videos, simulations, datasets and interactive activities. Professional development has also become easier to access through webinars, online communities and digital training courses.</w:t>
        <w:br/>
        <w:br/>
        <w:t>However, effective technology integration requires teacher preparation. Simply placing computers or smart boards in classrooms does not automatically improve learning. Teachers need to understand the educational purpose of a tool, know how to use it confidently and be able to identify situations where technology is unnecessary. UNICEF's recent research on digital learning similarly emphasizes that teachers need skills and support for pedagogical integration, not just technical access to devices (UNICEF, 2024).</w:t>
      </w:r>
    </w:p>
    <w:p>
      <w:pPr>
        <w:pStyle w:val="Heading1"/>
      </w:pPr>
      <w:r>
        <w:t>4. Developing Digital Skills for the Future</w:t>
      </w:r>
    </w:p>
    <w:p>
      <w:r>
        <w:t>Education is not only about learning academic subjects; it also prepares students to participate in society and the workplace. Because digital systems are now common in business, government, communication and everyday life, students need digital skills alongside traditional literacy and numeracy.</w:t>
        <w:br/>
        <w:br/>
        <w:t>Digital education can teach students how to search for information, evaluate online sources, communicate professionally, create digital content, protect personal information and solve problems using digital tools. More advanced learners can develop skills in programming, data analysis, cybersecurity, cloud computing and AI.</w:t>
        <w:br/>
        <w:br/>
        <w:t>These abilities can improve employability, but digital literacy should not be reduced to knowing how to use software. Students also need information literacy and critical thinking. They should learn to question sources, recognize misleading information, understand algorithmic recommendations and use technology responsibly. In this sense, the goal of digital education is not simply to produce users of technology but capable, informed and responsible digital citizens.</w:t>
      </w:r>
    </w:p>
    <w:p>
      <w:pPr>
        <w:pStyle w:val="Heading1"/>
      </w:pPr>
      <w:r>
        <w:t>5. Challenges and Risks</w:t>
      </w:r>
    </w:p>
    <w:p>
      <w:r>
        <w:t>Despite its benefits, digital technology creates several challenges for education. The first is the digital divide. Students do not have equal access to high-speed internet, personal devices, electricity or suitable study spaces. UNICEF's 2025 report on children in a digital world notes that an estimated two-thirds of school-aged children globally—about 1.3 billion children aged 3 to 17—do not have internet access at home (UNICEF, 2025). Such inequalities can directly affect students' opportunities to benefit from digital learning.</w:t>
        <w:br/>
        <w:br/>
        <w:t>A second concern is distraction. Smartphones and online platforms can interrupt concentration through social media, entertainment and notifications. Recent OECD reporting also shows that digital-device distraction is a significant issue in classrooms, demonstrating that access alone does not guarantee productive learning (OECD, 2026).</w:t>
        <w:br/>
        <w:br/>
        <w:t>Privacy and cybersecurity are additional concerns. Educational platforms may collect information about students, including their activity and performance. Schools therefore need clear rules for data protection, responsible technology procurement and secure accounts.</w:t>
        <w:br/>
        <w:br/>
        <w:t>There are also concerns about excessive screen use, unreliable online information and overdependence on automated tools. Digital technology should complement healthy learning habits, physical activity, social interaction and teacher guidance rather than replacing them. UNESCO stresses that decisions about educational technology should consider relevance, equity, evidence and sustainability (UNESCO, 2023).</w:t>
      </w:r>
    </w:p>
    <w:p>
      <w:pPr>
        <w:pStyle w:val="Heading1"/>
      </w:pPr>
      <w:r>
        <w:t>6. The Importance of Responsible and Inclusive Digital Education</w:t>
      </w:r>
    </w:p>
    <w:p>
      <w:r>
        <w:t>The future of digital education should focus on inclusion and educational purpose. Schools and colleges should first identify a learning problem and then select technology that can genuinely help solve it. This approach is more effective than adopting technology simply because it is new.</w:t>
        <w:br/>
        <w:br/>
        <w:t>Accessibility is equally important. Digital content should support learners with disabilities through features such as captions, screen-reader compatibility, adjustable text and accessible navigation. Language also matters, especially in multilingual societies. Affordable or offline options can help students who have limited connectivity.</w:t>
        <w:br/>
        <w:br/>
        <w:t>Institutions should also establish clear policies for privacy, cybersecurity, academic integrity and AI use. Students should understand when using digital tools is appropriate, how to cite or acknowledge assistance and why submitting AI-generated work as their own can undermine learning.</w:t>
        <w:br/>
        <w:br/>
        <w:t>Most importantly, human relationships should remain central. Teachers provide encouragement, context, judgment and emotional support that technology cannot fully reproduce. UNESCO's 2023 report argues that digital technologies should support education based on human interaction rather than seek to substitute for it (UNESCO, 2023).</w:t>
      </w:r>
    </w:p>
    <w:p>
      <w:pPr>
        <w:pStyle w:val="Heading1"/>
      </w:pPr>
      <w:r>
        <w:t>7. The Future of Education in a Digital World</w:t>
      </w:r>
    </w:p>
    <w:p>
      <w:r>
        <w:t>Digital technology is likely to become even more integrated into education. AI tutors, adaptive learning systems, immersive simulations, collaborative online environments and data-informed teaching may become increasingly common. The development of these tools could make learning more personalized and provide new ways to practise complex skills.</w:t>
        <w:br/>
        <w:br/>
        <w:t>However, the future should not be defined by technology alone. The strongest education systems will likely be those that combine digital tools with sound teaching methods. A sophisticated platform cannot compensate for poor curriculum design, inadequate teacher preparation or unequal access.</w:t>
        <w:br/>
        <w:br/>
        <w:t>Evidence and evaluation will therefore be important. Schools should ask whether a technology actually improves learning, whether students can use it safely, whether teachers are supported and whether the costs are justified. UNESCO has noted that robust evidence on the educational value of many technologies remains limited, partly because products evolve rapidly (UNESCO, 2023). Continuous evaluation can help institutions avoid spending resources on tools that look innovative but do not produce meaningful educational benefits.</w:t>
      </w:r>
    </w:p>
    <w:p>
      <w:pPr>
        <w:pStyle w:val="Heading1"/>
      </w:pPr>
      <w:r>
        <w:t>Conclusion</w:t>
      </w:r>
    </w:p>
    <w:p>
      <w:r>
        <w:t>Digital technology has changed education by expanding access to information, supporting interactive and personalized learning, enabling flexible study and helping students develop skills for a digital society. It has also created new opportunities for teachers to communicate, assess progress and enrich lessons.</w:t>
        <w:br/>
        <w:br/>
        <w:t>At the same time, technology is not automatically beneficial. Unequal access, distraction, privacy risks, unreliable information and excessive dependence on digital tools can reduce its value. The evidence suggests that the impact of technology depends heavily on how it is designed, implemented and used.</w:t>
        <w:br/>
        <w:br/>
        <w:t>The most productive approach is therefore balanced and human-centered. Technology should solve real educational problems, support teachers, improve access and help students become independent thinkers and responsible digital citizens. Education should remain focused on learning and human development, with technology serving as a tool rather than becoming the goal itself. If digital transformation is guided by equity, evidence, accessibility and responsible use, it can contribute meaningfully to a more flexible and inclusive education system.</w:t>
      </w:r>
    </w:p>
    <w:p>
      <w:pPr>
        <w:pStyle w:val="Heading1"/>
      </w:pPr>
      <w:r>
        <w:t>References</w:t>
      </w:r>
    </w:p>
    <w:p>
      <w:r>
        <w:t>1. UNESCO. (2023). Global Education Monitoring Report 2023: Technology in education – A tool on whose terms? UNESCO. https://gem-report-2023.unesco.org/</w:t>
      </w:r>
    </w:p>
    <w:p>
      <w:r>
        <w:t>2. UNICEF. (2021). Digital Learning for Every Child: Closing the gaps for an inclusive and prosperous future. UNICEF. https://www.unicef.org/reports/digital-learning-every-child</w:t>
      </w:r>
    </w:p>
    <w:p>
      <w:r>
        <w:t>3. UNICEF Innocenti. (2024). Making Digital Learning Work: Lessons from the UNICEF–Akelius Digital Learning Initiative in 12 countries. UNICEF. https://www.unicef.org/innocenti/reports/making-digital-learning-work</w:t>
      </w:r>
    </w:p>
    <w:p>
      <w:r>
        <w:t>4. UNICEF Innocenti. (2025). Childhood in a Digital World: Screen time, digital skills and mental health. UNICEF. https://www.unicef.org/innocenti/reports/childhood-digital-world</w:t>
      </w:r>
    </w:p>
    <w:p>
      <w:r>
        <w:t>5. OECD. (2026). PISA 2025 Results, Volume I: Future-Ready Students. OECD Publishing. https://www.oecd.org/en/publications/2026/09/pisa-2025-results-volume-i_5265bfb1/full-report.html</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Blog Post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