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17A7A" w14:textId="758132A5" w:rsidR="00F202BA" w:rsidRDefault="004E3EEF">
      <w:pPr>
        <w:rPr>
          <w:lang w:val="en-US"/>
        </w:rPr>
      </w:pPr>
      <w:r>
        <w:rPr>
          <w:lang w:val="en-US"/>
        </w:rPr>
        <w:t>Adding collider to the object</w:t>
      </w:r>
    </w:p>
    <w:p w14:paraId="01B4E8AD" w14:textId="4290075D" w:rsidR="004E3EEF" w:rsidRPr="004E3EEF" w:rsidRDefault="004E3EEF">
      <w:pPr>
        <w:rPr>
          <w:lang w:val="en-US"/>
        </w:rPr>
      </w:pPr>
      <w:r>
        <w:rPr>
          <w:noProof/>
        </w:rPr>
        <w:drawing>
          <wp:inline distT="0" distB="0" distL="0" distR="0" wp14:anchorId="2A775A18" wp14:editId="16AA2F56">
            <wp:extent cx="5731510" cy="3222625"/>
            <wp:effectExtent l="0" t="0" r="2540" b="0"/>
            <wp:docPr id="80530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304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EEF" w:rsidRPr="004E3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30C30"/>
    <w:rsid w:val="00030C30"/>
    <w:rsid w:val="00362A65"/>
    <w:rsid w:val="004E3EEF"/>
    <w:rsid w:val="00F2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29B50"/>
  <w15:chartTrackingRefBased/>
  <w15:docId w15:val="{F13CD2EB-9FB2-4BDA-BB64-5BE91785C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C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C3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C3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C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C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C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C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C3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C3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C3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C3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C3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C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C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C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C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C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C3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C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C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C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C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C3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C3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C3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C3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Aggarwal</dc:creator>
  <cp:keywords/>
  <dc:description/>
  <cp:lastModifiedBy>Ujjwal Aggarwal</cp:lastModifiedBy>
  <cp:revision>2</cp:revision>
  <dcterms:created xsi:type="dcterms:W3CDTF">2024-07-17T08:04:00Z</dcterms:created>
  <dcterms:modified xsi:type="dcterms:W3CDTF">2024-07-17T08:04:00Z</dcterms:modified>
</cp:coreProperties>
</file>