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93A2A" w14:textId="48D279F7" w:rsidR="00060A18" w:rsidRDefault="00060A18">
      <w:pPr>
        <w:rPr>
          <w:sz w:val="36"/>
          <w:szCs w:val="36"/>
        </w:rPr>
      </w:pPr>
      <w:r w:rsidRPr="00060A18">
        <w:rPr>
          <w:sz w:val="36"/>
          <w:szCs w:val="36"/>
        </w:rPr>
        <w:t>In programming, "else if" is a conditional statement that allows you to specify multiple conditions to be evaluated in a sequence. It is used when you have more than two possible outcomes for a decision.</w:t>
      </w:r>
    </w:p>
    <w:p w14:paraId="29394C0C" w14:textId="33148A30" w:rsidR="00060A18" w:rsidRDefault="00060A18">
      <w:pPr>
        <w:rPr>
          <w:sz w:val="36"/>
          <w:szCs w:val="36"/>
        </w:rPr>
      </w:pPr>
      <w:r w:rsidRPr="00060A18">
        <w:rPr>
          <w:sz w:val="36"/>
          <w:szCs w:val="36"/>
        </w:rPr>
        <w:drawing>
          <wp:inline distT="0" distB="0" distL="0" distR="0" wp14:anchorId="36062496" wp14:editId="6E416E95">
            <wp:extent cx="5731510" cy="3543935"/>
            <wp:effectExtent l="0" t="0" r="2540" b="0"/>
            <wp:docPr id="9481179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1790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8A8F" w14:textId="451F6495" w:rsidR="00060A18" w:rsidRDefault="00060A18">
      <w:pPr>
        <w:rPr>
          <w:sz w:val="36"/>
          <w:szCs w:val="36"/>
        </w:rPr>
      </w:pPr>
      <w:r>
        <w:rPr>
          <w:sz w:val="36"/>
          <w:szCs w:val="36"/>
        </w:rPr>
        <w:t>Out put</w:t>
      </w:r>
    </w:p>
    <w:p w14:paraId="3CBC68CD" w14:textId="13E07277" w:rsidR="00060A18" w:rsidRDefault="00060A18">
      <w:pPr>
        <w:rPr>
          <w:sz w:val="36"/>
          <w:szCs w:val="36"/>
        </w:rPr>
      </w:pPr>
      <w:r w:rsidRPr="00060A18">
        <w:rPr>
          <w:sz w:val="36"/>
          <w:szCs w:val="36"/>
        </w:rPr>
        <w:drawing>
          <wp:inline distT="0" distB="0" distL="0" distR="0" wp14:anchorId="2493FFD2" wp14:editId="6F18283A">
            <wp:extent cx="4134427" cy="2667372"/>
            <wp:effectExtent l="0" t="0" r="0" b="0"/>
            <wp:docPr id="13657182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182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B2CD" w14:textId="08085B3A" w:rsidR="00060A18" w:rsidRPr="00060A18" w:rsidRDefault="00060A18">
      <w:pPr>
        <w:rPr>
          <w:sz w:val="36"/>
          <w:szCs w:val="36"/>
        </w:rPr>
      </w:pPr>
    </w:p>
    <w:sectPr w:rsidR="00060A18" w:rsidRPr="00060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37EE"/>
    <w:rsid w:val="00060A18"/>
    <w:rsid w:val="003937EE"/>
    <w:rsid w:val="00A33B75"/>
    <w:rsid w:val="00F2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03E0C"/>
  <w15:chartTrackingRefBased/>
  <w15:docId w15:val="{E6633D4D-20FD-45F1-8A82-55731BF1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7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7E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7E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7E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7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7E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7E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7E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7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7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7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7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7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7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7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7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7E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7E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7E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7E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Aggarwal</dc:creator>
  <cp:keywords/>
  <dc:description/>
  <cp:lastModifiedBy>Ujjwal Aggarwal</cp:lastModifiedBy>
  <cp:revision>2</cp:revision>
  <dcterms:created xsi:type="dcterms:W3CDTF">2024-06-13T19:22:00Z</dcterms:created>
  <dcterms:modified xsi:type="dcterms:W3CDTF">2024-06-13T19:26:00Z</dcterms:modified>
</cp:coreProperties>
</file>