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6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Angular 9, Bootstrap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Backend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Spring Boot, Eureka, Load Balancer, Zuul API </w:t>
      </w:r>
      <w:r w:rsidDel="00000000" w:rsidR="00000000" w:rsidRPr="00000000">
        <w:rPr>
          <w:rFonts w:ascii="Arial" w:cs="Arial" w:eastAsia="Arial" w:hAnsi="Arial"/>
          <w:rtl w:val="0"/>
        </w:rPr>
        <w:t xml:space="preserve">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Authentication: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JWT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CI/CD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Git, Jenkins, Docker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Plan: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Database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Finalize the required backend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backend microservices using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authentication services using 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Finalize the required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the components using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the frontend build files and backend files using Jenkins on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bookmarkStart w:colFirst="0" w:colLast="0" w:name="_heading=h.n8vpqcz1elt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bookmarkStart w:colFirst="0" w:colLast="0" w:name="_heading=h.8f4r2kj54i7k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MICROSERVICES: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</w:rPr>
      </w:pPr>
      <w:bookmarkStart w:colFirst="0" w:colLast="0" w:name="_heading=h.flzrhxyqj7qr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User-Service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bookmarkStart w:colFirst="0" w:colLast="0" w:name="_heading=h.3vpkrpdythl0" w:id="3"/>
      <w:bookmarkEnd w:id="3"/>
      <w:r w:rsidDel="00000000" w:rsidR="00000000" w:rsidRPr="00000000">
        <w:rPr>
          <w:sz w:val="24"/>
          <w:szCs w:val="24"/>
          <w:rtl w:val="0"/>
        </w:rPr>
        <w:t xml:space="preserve">Entity: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bookmarkStart w:colFirst="0" w:colLast="0" w:name="_heading=h.a4shijylsrsj" w:id="4"/>
      <w:bookmarkEnd w:id="4"/>
      <w:r w:rsidDel="00000000" w:rsidR="00000000" w:rsidRPr="00000000">
        <w:rPr>
          <w:sz w:val="24"/>
          <w:szCs w:val="24"/>
          <w:rtl w:val="0"/>
        </w:rPr>
        <w:t xml:space="preserve">Controller: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6zguzv1y0tjv" w:id="5"/>
      <w:bookmarkEnd w:id="5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Company-Service: 8082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Entity: Company, Director, Sector, IPO, Stock, Stock Price, Exchange, Address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getCompany, addCompany, getCompany/{id}, getPatternCompany/{pattern}, getCompanyIPODetails/{id}, getCompanyStockPrice, updateCompany/{id}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aafuoc3cv5y" w:id="6"/>
      <w:bookmarkEnd w:id="6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Sector-Service: 9091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Entity: Sector, Company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getSector, addSector, getSector/{id}, listOfCompanies/{id}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ysu671b7dmmz" w:id="7"/>
      <w:bookmarkEnd w:id="7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Exchange-Service: 8081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Entity: Address, Exchange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r:  getExchange, addExchange, getExchange/{id} , listOfCompanies/{id}</w:t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3nfrfw61uxon" w:id="8"/>
      <w:bookmarkEnd w:id="8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Excel-Service: 8086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DTO: ExcelDataServiceDTO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Controller: addStockPrice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9qggkkeo8lsi" w:id="9"/>
      <w:bookmarkEnd w:id="9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Eureka: 8761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ust128ttdcdj" w:id="10"/>
      <w:bookmarkEnd w:id="10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API-gateway: 9191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  <w:sz w:val="24"/>
          <w:szCs w:val="24"/>
          <w:highlight w:val="green"/>
        </w:rPr>
      </w:pPr>
      <w:bookmarkStart w:colFirst="0" w:colLast="0" w:name="_heading=h.suw0tmwidcwy" w:id="11"/>
      <w:bookmarkEnd w:id="11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Config-server: 9296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highlight w:val="green"/>
        </w:rPr>
      </w:pPr>
      <w:bookmarkStart w:colFirst="0" w:colLast="0" w:name="_heading=h.1fuwejx9s61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highlight w:val="white"/>
        </w:rPr>
      </w:pPr>
      <w:bookmarkStart w:colFirst="0" w:colLast="0" w:name="_heading=h.ocwa50ce2dn7" w:id="13"/>
      <w:bookmarkEnd w:id="13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FUNCTIONALITY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  <w:highlight w:val="white"/>
          <w:u w:val="none"/>
        </w:rPr>
      </w:pPr>
      <w:bookmarkStart w:colFirst="0" w:colLast="0" w:name="_heading=h.jladcrw7c9dx" w:id="14"/>
      <w:bookmarkEnd w:id="14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admin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highlight w:val="white"/>
        </w:rPr>
      </w:pPr>
      <w:bookmarkStart w:colFirst="0" w:colLast="0" w:name="_heading=h.5g0th2unnorw" w:id="15"/>
      <w:bookmarkEnd w:id="15"/>
      <w:r w:rsidDel="00000000" w:rsidR="00000000" w:rsidRPr="00000000">
        <w:rPr>
          <w:sz w:val="24"/>
          <w:szCs w:val="24"/>
          <w:highlight w:val="white"/>
          <w:rtl w:val="0"/>
        </w:rPr>
        <w:t xml:space="preserve">Add excel data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/>
        <w:ind w:left="2160" w:hanging="360"/>
        <w:rPr>
          <w:b w:val="1"/>
          <w:sz w:val="24"/>
          <w:szCs w:val="24"/>
          <w:highlight w:val="white"/>
        </w:rPr>
      </w:pPr>
      <w:bookmarkStart w:colFirst="0" w:colLast="0" w:name="_heading=h.1zozh67pquf1" w:id="16"/>
      <w:bookmarkEnd w:id="16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Add data from excel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highlight w:val="white"/>
          <w:u w:val="none"/>
        </w:rPr>
      </w:pPr>
      <w:bookmarkStart w:colFirst="0" w:colLast="0" w:name="_heading=h.lpggpoyyxc0d" w:id="17"/>
      <w:bookmarkEnd w:id="17"/>
      <w:r w:rsidDel="00000000" w:rsidR="00000000" w:rsidRPr="00000000">
        <w:rPr>
          <w:sz w:val="24"/>
          <w:szCs w:val="24"/>
          <w:highlight w:val="white"/>
          <w:rtl w:val="0"/>
        </w:rPr>
        <w:t xml:space="preserve">Company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/>
        <w:ind w:left="2160" w:hanging="360"/>
        <w:rPr>
          <w:b w:val="1"/>
          <w:sz w:val="24"/>
          <w:szCs w:val="24"/>
          <w:highlight w:val="green"/>
        </w:rPr>
      </w:pPr>
      <w:bookmarkStart w:colFirst="0" w:colLast="0" w:name="_heading=h.7aly7ms6ww31" w:id="18"/>
      <w:bookmarkEnd w:id="18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Add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/>
        <w:ind w:left="2160" w:hanging="360"/>
        <w:rPr>
          <w:b w:val="1"/>
          <w:sz w:val="24"/>
          <w:szCs w:val="24"/>
          <w:highlight w:val="green"/>
        </w:rPr>
      </w:pPr>
      <w:bookmarkStart w:colFirst="0" w:colLast="0" w:name="_heading=h.dfsuuc4q4cy0" w:id="19"/>
      <w:bookmarkEnd w:id="19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View all with search bar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/>
        <w:ind w:left="2160" w:hanging="360"/>
        <w:rPr>
          <w:sz w:val="24"/>
          <w:szCs w:val="24"/>
          <w:highlight w:val="green"/>
        </w:rPr>
      </w:pPr>
      <w:bookmarkStart w:colFirst="0" w:colLast="0" w:name="_heading=h.nw6i3j3om7m8" w:id="20"/>
      <w:bookmarkEnd w:id="20"/>
      <w:r w:rsidDel="00000000" w:rsidR="00000000" w:rsidRPr="00000000">
        <w:rPr>
          <w:sz w:val="24"/>
          <w:szCs w:val="24"/>
          <w:highlight w:val="green"/>
          <w:rtl w:val="0"/>
        </w:rPr>
        <w:t xml:space="preserve">Edit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/>
        <w:ind w:left="2160" w:hanging="360"/>
        <w:rPr>
          <w:sz w:val="24"/>
          <w:szCs w:val="24"/>
          <w:highlight w:val="green"/>
        </w:rPr>
      </w:pPr>
      <w:bookmarkStart w:colFirst="0" w:colLast="0" w:name="_heading=h.c08rvijl18x3" w:id="21"/>
      <w:bookmarkEnd w:id="21"/>
      <w:r w:rsidDel="00000000" w:rsidR="00000000" w:rsidRPr="00000000">
        <w:rPr>
          <w:sz w:val="24"/>
          <w:szCs w:val="24"/>
          <w:highlight w:val="green"/>
          <w:rtl w:val="0"/>
        </w:rPr>
        <w:t xml:space="preserve">Deactivate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highlight w:val="white"/>
          <w:u w:val="none"/>
        </w:rPr>
      </w:pPr>
      <w:bookmarkStart w:colFirst="0" w:colLast="0" w:name="_heading=h.r31dxn8xfo3q" w:id="22"/>
      <w:bookmarkEnd w:id="22"/>
      <w:r w:rsidDel="00000000" w:rsidR="00000000" w:rsidRPr="00000000">
        <w:rPr>
          <w:sz w:val="24"/>
          <w:szCs w:val="24"/>
          <w:highlight w:val="white"/>
          <w:rtl w:val="0"/>
        </w:rPr>
        <w:t xml:space="preserve">Exchange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/>
        <w:ind w:left="2160" w:hanging="360"/>
        <w:rPr>
          <w:b w:val="1"/>
          <w:sz w:val="24"/>
          <w:szCs w:val="24"/>
          <w:highlight w:val="green"/>
        </w:rPr>
      </w:pPr>
      <w:bookmarkStart w:colFirst="0" w:colLast="0" w:name="_heading=h.ikuo6bshz5af" w:id="23"/>
      <w:bookmarkEnd w:id="23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Add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/>
        <w:ind w:left="2160" w:hanging="360"/>
        <w:rPr>
          <w:b w:val="1"/>
          <w:sz w:val="24"/>
          <w:szCs w:val="24"/>
          <w:highlight w:val="green"/>
        </w:rPr>
      </w:pPr>
      <w:bookmarkStart w:colFirst="0" w:colLast="0" w:name="_heading=h.4usoizi9lvy5" w:id="24"/>
      <w:bookmarkEnd w:id="24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View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/>
        <w:ind w:left="2160" w:hanging="360"/>
        <w:rPr>
          <w:b w:val="1"/>
          <w:sz w:val="24"/>
          <w:szCs w:val="24"/>
          <w:highlight w:val="green"/>
        </w:rPr>
      </w:pPr>
      <w:bookmarkStart w:colFirst="0" w:colLast="0" w:name="_heading=h.92gnl7yzeq91" w:id="25"/>
      <w:bookmarkEnd w:id="25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Add company to exchange - addStock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highlight w:val="white"/>
          <w:u w:val="none"/>
        </w:rPr>
      </w:pPr>
      <w:bookmarkStart w:colFirst="0" w:colLast="0" w:name="_heading=h.9b8p54s17puo" w:id="26"/>
      <w:bookmarkEnd w:id="26"/>
      <w:r w:rsidDel="00000000" w:rsidR="00000000" w:rsidRPr="00000000">
        <w:rPr>
          <w:sz w:val="24"/>
          <w:szCs w:val="24"/>
          <w:highlight w:val="white"/>
          <w:rtl w:val="0"/>
        </w:rPr>
        <w:t xml:space="preserve">IPO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/>
        <w:ind w:left="2160" w:hanging="360"/>
        <w:rPr>
          <w:b w:val="1"/>
          <w:sz w:val="24"/>
          <w:szCs w:val="24"/>
          <w:highlight w:val="green"/>
        </w:rPr>
      </w:pPr>
      <w:bookmarkStart w:colFirst="0" w:colLast="0" w:name="_heading=h.fs7g9b34bej" w:id="27"/>
      <w:bookmarkEnd w:id="27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Add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/>
        <w:ind w:left="2160" w:hanging="360"/>
        <w:rPr>
          <w:b w:val="1"/>
          <w:sz w:val="24"/>
          <w:szCs w:val="24"/>
          <w:highlight w:val="green"/>
        </w:rPr>
      </w:pPr>
      <w:bookmarkStart w:colFirst="0" w:colLast="0" w:name="_heading=h.bax2fqkz46ko" w:id="28"/>
      <w:bookmarkEnd w:id="28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View ipo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/>
        <w:ind w:left="2160" w:hanging="360"/>
        <w:rPr>
          <w:sz w:val="24"/>
          <w:szCs w:val="24"/>
          <w:highlight w:val="green"/>
        </w:rPr>
      </w:pPr>
      <w:bookmarkStart w:colFirst="0" w:colLast="0" w:name="_heading=h.d5ntw6p5md" w:id="29"/>
      <w:bookmarkEnd w:id="29"/>
      <w:r w:rsidDel="00000000" w:rsidR="00000000" w:rsidRPr="00000000">
        <w:rPr>
          <w:sz w:val="24"/>
          <w:szCs w:val="24"/>
          <w:highlight w:val="green"/>
          <w:rtl w:val="0"/>
        </w:rPr>
        <w:t xml:space="preserve">Edit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  <w:highlight w:val="white"/>
        </w:rPr>
      </w:pPr>
      <w:bookmarkStart w:colFirst="0" w:colLast="0" w:name="_heading=h.htsbn3ds36cm" w:id="30"/>
      <w:bookmarkEnd w:id="30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highlight w:val="white"/>
        </w:rPr>
      </w:pPr>
      <w:bookmarkStart w:colFirst="0" w:colLast="0" w:name="_heading=h.ui017k7k3pqy" w:id="31"/>
      <w:bookmarkEnd w:id="31"/>
      <w:r w:rsidDel="00000000" w:rsidR="00000000" w:rsidRPr="00000000">
        <w:rPr>
          <w:sz w:val="24"/>
          <w:szCs w:val="24"/>
          <w:highlight w:val="white"/>
          <w:rtl w:val="0"/>
        </w:rPr>
        <w:t xml:space="preserve">IPO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/>
        <w:ind w:left="2160" w:hanging="360"/>
        <w:rPr>
          <w:sz w:val="24"/>
          <w:szCs w:val="24"/>
          <w:highlight w:val="green"/>
        </w:rPr>
      </w:pPr>
      <w:bookmarkStart w:colFirst="0" w:colLast="0" w:name="_heading=h.dhptgvohdd1h" w:id="32"/>
      <w:bookmarkEnd w:id="32"/>
      <w:r w:rsidDel="00000000" w:rsidR="00000000" w:rsidRPr="00000000">
        <w:rPr>
          <w:sz w:val="24"/>
          <w:szCs w:val="24"/>
          <w:highlight w:val="green"/>
          <w:rtl w:val="0"/>
        </w:rPr>
        <w:t xml:space="preserve">View all by chronological order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/>
        <w:ind w:left="2160" w:hanging="360"/>
        <w:rPr>
          <w:sz w:val="24"/>
          <w:szCs w:val="24"/>
          <w:highlight w:val="green"/>
        </w:rPr>
      </w:pPr>
      <w:bookmarkStart w:colFirst="0" w:colLast="0" w:name="_heading=h.kzffske6mfvz" w:id="33"/>
      <w:bookmarkEnd w:id="33"/>
      <w:r w:rsidDel="00000000" w:rsidR="00000000" w:rsidRPr="00000000">
        <w:rPr>
          <w:sz w:val="24"/>
          <w:szCs w:val="24"/>
          <w:highlight w:val="green"/>
          <w:rtl w:val="0"/>
        </w:rPr>
        <w:t xml:space="preserve">Get IPO by company(using dropdown)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highlight w:val="white"/>
          <w:u w:val="none"/>
        </w:rPr>
      </w:pPr>
      <w:bookmarkStart w:colFirst="0" w:colLast="0" w:name="_heading=h.t985rbtsen4x" w:id="34"/>
      <w:bookmarkEnd w:id="34"/>
      <w:r w:rsidDel="00000000" w:rsidR="00000000" w:rsidRPr="00000000">
        <w:rPr>
          <w:sz w:val="24"/>
          <w:szCs w:val="24"/>
          <w:highlight w:val="white"/>
          <w:rtl w:val="0"/>
        </w:rPr>
        <w:t xml:space="preserve">Company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/>
        <w:ind w:left="2160" w:hanging="360"/>
        <w:rPr>
          <w:b w:val="1"/>
          <w:sz w:val="24"/>
          <w:szCs w:val="24"/>
          <w:highlight w:val="green"/>
        </w:rPr>
      </w:pPr>
      <w:bookmarkStart w:colFirst="0" w:colLast="0" w:name="_heading=h.6s7maiw6h50c" w:id="35"/>
      <w:bookmarkEnd w:id="35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View all companies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highlight w:val="white"/>
          <w:u w:val="none"/>
        </w:rPr>
      </w:pPr>
      <w:bookmarkStart w:colFirst="0" w:colLast="0" w:name="_heading=h.etxi0qdjxg5o" w:id="36"/>
      <w:bookmarkEnd w:id="36"/>
      <w:r w:rsidDel="00000000" w:rsidR="00000000" w:rsidRPr="00000000">
        <w:rPr>
          <w:sz w:val="24"/>
          <w:szCs w:val="24"/>
          <w:highlight w:val="white"/>
          <w:rtl w:val="0"/>
        </w:rPr>
        <w:t xml:space="preserve">Sector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b w:val="1"/>
          <w:sz w:val="24"/>
          <w:szCs w:val="24"/>
          <w:highlight w:val="green"/>
        </w:rPr>
      </w:pPr>
      <w:bookmarkStart w:colFirst="0" w:colLast="0" w:name="_heading=h.3uqk1rrpdvu1" w:id="37"/>
      <w:bookmarkEnd w:id="37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Get companies by sector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7322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57322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eQNiLMeM7Rke7SQuRFquoPmEzw==">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2021-07-15T06:47:00Z</dcterms:created>
  <dc:creator>Ujjwal Sinha</dc:creator>
</cp:coreProperties>
</file>