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48" w:rsidRDefault="00B56FDF" w:rsidP="00B56FDF">
      <w:pPr>
        <w:jc w:val="center"/>
        <w:rPr>
          <w:sz w:val="40"/>
          <w:szCs w:val="40"/>
        </w:rPr>
      </w:pPr>
      <w:r>
        <w:rPr>
          <w:sz w:val="40"/>
          <w:szCs w:val="40"/>
        </w:rPr>
        <w:t>Mutable and Immutable Objects</w:t>
      </w:r>
    </w:p>
    <w:p w:rsidR="00B56FDF" w:rsidRDefault="00B56FDF" w:rsidP="00B56FDF">
      <w:pPr>
        <w:rPr>
          <w:sz w:val="28"/>
          <w:szCs w:val="28"/>
        </w:rPr>
      </w:pPr>
      <w:r w:rsidRPr="00B56FDF">
        <w:rPr>
          <w:sz w:val="28"/>
          <w:szCs w:val="28"/>
        </w:rPr>
        <w:t>Everything in Python is an object. And what every newcomer to Python should quickly learn is that all objects in Python can be either mutable or immutable.</w:t>
      </w:r>
    </w:p>
    <w:p w:rsidR="00B56FDF" w:rsidRPr="00B56FDF" w:rsidRDefault="00B56FDF" w:rsidP="00B56FDF">
      <w:pPr>
        <w:rPr>
          <w:sz w:val="28"/>
          <w:szCs w:val="28"/>
        </w:rPr>
      </w:pPr>
      <w:r>
        <w:rPr>
          <w:noProof/>
        </w:rPr>
        <w:drawing>
          <wp:inline distT="0" distB="0" distL="0" distR="0" wp14:anchorId="24B57612" wp14:editId="03A94559">
            <wp:extent cx="5943600" cy="4868091"/>
            <wp:effectExtent l="0" t="0" r="0" b="8890"/>
            <wp:docPr id="1" name="Picture 1" descr="https://miro.medium.com/max/2100/1*oErPCXv1PFcuuizXqGEE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100/1*oErPCXv1PFcuuizXqGEEb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68091"/>
                    </a:xfrm>
                    <a:prstGeom prst="rect">
                      <a:avLst/>
                    </a:prstGeom>
                    <a:noFill/>
                    <a:ln>
                      <a:noFill/>
                    </a:ln>
                  </pic:spPr>
                </pic:pic>
              </a:graphicData>
            </a:graphic>
          </wp:inline>
        </w:drawing>
      </w:r>
    </w:p>
    <w:p w:rsidR="00B56FDF" w:rsidRDefault="00B56FDF" w:rsidP="00B56FDF">
      <w:pPr>
        <w:rPr>
          <w:sz w:val="28"/>
          <w:szCs w:val="28"/>
        </w:rPr>
      </w:pPr>
      <w:r w:rsidRPr="00B56FDF">
        <w:rPr>
          <w:sz w:val="28"/>
          <w:szCs w:val="28"/>
        </w:rPr>
        <w:t>Objects of built-in types like (int, float, bool, str, tuple, unicode) are immutable. Objects of built-in types like (list, set, dict) are mutable. Custom classes are generally mutable. To simulate immutability in a class, one should override attribute setting and deletion to raise exceptions.</w:t>
      </w:r>
    </w:p>
    <w:p w:rsidR="00B56FDF" w:rsidRDefault="00B56FDF" w:rsidP="00B56FDF">
      <w:pPr>
        <w:rPr>
          <w:spacing w:val="-1"/>
          <w:sz w:val="28"/>
          <w:szCs w:val="28"/>
          <w:shd w:val="clear" w:color="auto" w:fill="FFFFFF"/>
        </w:rPr>
      </w:pPr>
      <w:r w:rsidRPr="00B56FDF">
        <w:rPr>
          <w:spacing w:val="-1"/>
          <w:sz w:val="28"/>
          <w:szCs w:val="28"/>
          <w:shd w:val="clear" w:color="auto" w:fill="FFFFFF"/>
        </w:rPr>
        <w:t>Now comes the question, how do we find out if our variable is a mutable or immutable object. For this we should understand what ‘ID’ and ‘TYPE’ functions are for.</w:t>
      </w:r>
    </w:p>
    <w:p w:rsidR="00796BD9" w:rsidRPr="00796BD9" w:rsidRDefault="00796BD9" w:rsidP="00796BD9">
      <w:pPr>
        <w:shd w:val="clear" w:color="auto" w:fill="FFFFFF"/>
        <w:spacing w:before="468" w:after="0" w:line="240" w:lineRule="auto"/>
        <w:outlineLvl w:val="0"/>
        <w:rPr>
          <w:rFonts w:ascii="Lucida Sans Unicode" w:eastAsia="Times New Roman" w:hAnsi="Lucida Sans Unicode" w:cs="Lucida Sans Unicode"/>
          <w:b/>
          <w:bCs/>
          <w:spacing w:val="-5"/>
          <w:kern w:val="36"/>
          <w:sz w:val="32"/>
          <w:szCs w:val="32"/>
        </w:rPr>
      </w:pPr>
      <w:r w:rsidRPr="00796BD9">
        <w:rPr>
          <w:rFonts w:ascii="Lucida Sans Unicode" w:eastAsia="Times New Roman" w:hAnsi="Lucida Sans Unicode" w:cs="Lucida Sans Unicode"/>
          <w:b/>
          <w:bCs/>
          <w:spacing w:val="-5"/>
          <w:kern w:val="36"/>
          <w:sz w:val="32"/>
          <w:szCs w:val="32"/>
        </w:rPr>
        <w:lastRenderedPageBreak/>
        <w:t>ID and T</w:t>
      </w:r>
      <w:r w:rsidRPr="00F94849">
        <w:rPr>
          <w:rFonts w:eastAsia="Times New Roman" w:cs="Lucida Sans Unicode"/>
          <w:b/>
          <w:bCs/>
          <w:spacing w:val="-5"/>
          <w:kern w:val="36"/>
          <w:sz w:val="32"/>
          <w:szCs w:val="32"/>
        </w:rPr>
        <w:t>YPE</w:t>
      </w:r>
    </w:p>
    <w:p w:rsidR="00796BD9" w:rsidRPr="00796BD9" w:rsidRDefault="00796BD9" w:rsidP="00796BD9">
      <w:pPr>
        <w:pStyle w:val="jv"/>
        <w:shd w:val="clear" w:color="auto" w:fill="FFFFFF"/>
        <w:spacing w:before="206" w:beforeAutospacing="0" w:after="0" w:afterAutospacing="0"/>
        <w:rPr>
          <w:rFonts w:asciiTheme="minorHAnsi" w:hAnsiTheme="minorHAnsi"/>
          <w:spacing w:val="-1"/>
          <w:sz w:val="28"/>
          <w:szCs w:val="28"/>
        </w:rPr>
      </w:pPr>
      <w:r w:rsidRPr="00796BD9">
        <w:rPr>
          <w:rFonts w:asciiTheme="minorHAnsi" w:hAnsiTheme="minorHAnsi"/>
          <w:spacing w:val="-1"/>
          <w:sz w:val="28"/>
          <w:szCs w:val="28"/>
        </w:rPr>
        <w:t>The built-in function </w:t>
      </w:r>
      <w:proofErr w:type="gramStart"/>
      <w:r w:rsidRPr="00796BD9">
        <w:rPr>
          <w:rStyle w:val="Strong"/>
          <w:rFonts w:asciiTheme="minorHAnsi" w:hAnsiTheme="minorHAnsi"/>
          <w:spacing w:val="-1"/>
          <w:sz w:val="28"/>
          <w:szCs w:val="28"/>
        </w:rPr>
        <w:t>id</w:t>
      </w:r>
      <w:r w:rsidRPr="00796BD9">
        <w:rPr>
          <w:rFonts w:asciiTheme="minorHAnsi" w:hAnsiTheme="minorHAnsi"/>
          <w:spacing w:val="-1"/>
          <w:sz w:val="28"/>
          <w:szCs w:val="28"/>
        </w:rPr>
        <w:t>(</w:t>
      </w:r>
      <w:proofErr w:type="gramEnd"/>
      <w:r w:rsidRPr="00796BD9">
        <w:rPr>
          <w:rFonts w:asciiTheme="minorHAnsi" w:hAnsiTheme="minorHAnsi"/>
          <w:spacing w:val="-1"/>
          <w:sz w:val="28"/>
          <w:szCs w:val="28"/>
        </w:rPr>
        <w:t xml:space="preserve">) returns the identity of an object as an integer. This integer usually corresponds to the object’s location in memory, although this is specific to the Python implementation and the platform being used. </w:t>
      </w:r>
      <w:proofErr w:type="gramStart"/>
      <w:r w:rsidRPr="00796BD9">
        <w:rPr>
          <w:rFonts w:asciiTheme="minorHAnsi" w:hAnsiTheme="minorHAnsi"/>
          <w:spacing w:val="-1"/>
          <w:sz w:val="28"/>
          <w:szCs w:val="28"/>
        </w:rPr>
        <w:t>The </w:t>
      </w:r>
      <w:r w:rsidRPr="00796BD9">
        <w:rPr>
          <w:rStyle w:val="Strong"/>
          <w:rFonts w:asciiTheme="minorHAnsi" w:hAnsiTheme="minorHAnsi"/>
          <w:spacing w:val="-1"/>
          <w:sz w:val="28"/>
          <w:szCs w:val="28"/>
        </w:rPr>
        <w:t>is</w:t>
      </w:r>
      <w:proofErr w:type="gramEnd"/>
      <w:r w:rsidRPr="00796BD9">
        <w:rPr>
          <w:rFonts w:asciiTheme="minorHAnsi" w:hAnsiTheme="minorHAnsi"/>
          <w:spacing w:val="-1"/>
          <w:sz w:val="28"/>
          <w:szCs w:val="28"/>
        </w:rPr>
        <w:t> operator compares the identity of two objects.</w:t>
      </w:r>
    </w:p>
    <w:p w:rsidR="00796BD9" w:rsidRDefault="00796BD9" w:rsidP="00796BD9">
      <w:pPr>
        <w:pStyle w:val="jv"/>
        <w:shd w:val="clear" w:color="auto" w:fill="FFFFFF"/>
        <w:spacing w:before="480" w:beforeAutospacing="0" w:after="0" w:afterAutospacing="0"/>
        <w:rPr>
          <w:rFonts w:asciiTheme="minorHAnsi" w:hAnsiTheme="minorHAnsi"/>
          <w:spacing w:val="-1"/>
          <w:sz w:val="28"/>
          <w:szCs w:val="28"/>
        </w:rPr>
      </w:pPr>
      <w:r w:rsidRPr="00796BD9">
        <w:rPr>
          <w:rFonts w:asciiTheme="minorHAnsi" w:hAnsiTheme="minorHAnsi"/>
          <w:spacing w:val="-1"/>
          <w:sz w:val="28"/>
          <w:szCs w:val="28"/>
        </w:rPr>
        <w:t xml:space="preserve">The built-in function </w:t>
      </w:r>
      <w:proofErr w:type="gramStart"/>
      <w:r w:rsidRPr="00796BD9">
        <w:rPr>
          <w:rFonts w:asciiTheme="minorHAnsi" w:hAnsiTheme="minorHAnsi"/>
          <w:spacing w:val="-1"/>
          <w:sz w:val="28"/>
          <w:szCs w:val="28"/>
        </w:rPr>
        <w:t>type(</w:t>
      </w:r>
      <w:proofErr w:type="gramEnd"/>
      <w:r w:rsidRPr="00796BD9">
        <w:rPr>
          <w:rFonts w:asciiTheme="minorHAnsi" w:hAnsiTheme="minorHAnsi"/>
          <w:spacing w:val="-1"/>
          <w:sz w:val="28"/>
          <w:szCs w:val="28"/>
        </w:rPr>
        <w:t>) returns the type of an object. Let</w:t>
      </w:r>
      <w:r>
        <w:rPr>
          <w:rFonts w:asciiTheme="minorHAnsi" w:hAnsiTheme="minorHAnsi"/>
          <w:spacing w:val="-1"/>
          <w:sz w:val="28"/>
          <w:szCs w:val="28"/>
        </w:rPr>
        <w:t>’</w:t>
      </w:r>
      <w:r w:rsidRPr="00796BD9">
        <w:rPr>
          <w:rFonts w:asciiTheme="minorHAnsi" w:hAnsiTheme="minorHAnsi"/>
          <w:spacing w:val="-1"/>
          <w:sz w:val="28"/>
          <w:szCs w:val="28"/>
        </w:rPr>
        <w:t>s look at a simple example</w:t>
      </w:r>
    </w:p>
    <w:p w:rsidR="00796BD9" w:rsidRDefault="00796BD9" w:rsidP="00796BD9">
      <w:pPr>
        <w:pStyle w:val="jv"/>
        <w:shd w:val="clear" w:color="auto" w:fill="FFFFFF"/>
        <w:spacing w:before="480" w:beforeAutospacing="0" w:after="0" w:afterAutospacing="0"/>
        <w:rPr>
          <w:rFonts w:asciiTheme="minorHAnsi" w:hAnsiTheme="minorHAnsi"/>
          <w:spacing w:val="-1"/>
          <w:sz w:val="28"/>
          <w:szCs w:val="28"/>
        </w:rPr>
      </w:pPr>
    </w:p>
    <w:p w:rsidR="00796BD9" w:rsidRDefault="00796BD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796BD9">
        <w:rPr>
          <w:rFonts w:ascii="Courier New" w:eastAsia="Times New Roman" w:hAnsi="Courier New" w:cs="Courier New"/>
          <w:spacing w:val="-5"/>
          <w:sz w:val="24"/>
          <w:szCs w:val="24"/>
        </w:rPr>
        <w:t>''' Example 1 '''</w:t>
      </w:r>
      <w:r w:rsidRPr="00796BD9">
        <w:rPr>
          <w:rFonts w:ascii="Courier New" w:eastAsia="Times New Roman" w:hAnsi="Courier New" w:cs="Courier New"/>
          <w:spacing w:val="-5"/>
          <w:sz w:val="24"/>
          <w:szCs w:val="24"/>
        </w:rPr>
        <w:br/>
        <w:t>&gt;&gt;&gt; x = "</w:t>
      </w:r>
      <w:proofErr w:type="spellStart"/>
      <w:r w:rsidRPr="00796BD9">
        <w:rPr>
          <w:rFonts w:ascii="Courier New" w:eastAsia="Times New Roman" w:hAnsi="Courier New" w:cs="Courier New"/>
          <w:spacing w:val="-5"/>
          <w:sz w:val="24"/>
          <w:szCs w:val="24"/>
        </w:rPr>
        <w:t>Holberton</w:t>
      </w:r>
      <w:proofErr w:type="spellEnd"/>
      <w:r w:rsidRPr="00796BD9">
        <w:rPr>
          <w:rFonts w:ascii="Courier New" w:eastAsia="Times New Roman" w:hAnsi="Courier New" w:cs="Courier New"/>
          <w:spacing w:val="-5"/>
          <w:sz w:val="24"/>
          <w:szCs w:val="24"/>
        </w:rPr>
        <w:t>"</w:t>
      </w:r>
      <w:r w:rsidRPr="00796BD9">
        <w:rPr>
          <w:rFonts w:ascii="Courier New" w:eastAsia="Times New Roman" w:hAnsi="Courier New" w:cs="Courier New"/>
          <w:spacing w:val="-5"/>
          <w:sz w:val="24"/>
          <w:szCs w:val="24"/>
        </w:rPr>
        <w:br/>
        <w:t>&gt;&gt;&gt; y = "</w:t>
      </w:r>
      <w:proofErr w:type="spellStart"/>
      <w:r w:rsidRPr="00796BD9">
        <w:rPr>
          <w:rFonts w:ascii="Courier New" w:eastAsia="Times New Roman" w:hAnsi="Courier New" w:cs="Courier New"/>
          <w:spacing w:val="-5"/>
          <w:sz w:val="24"/>
          <w:szCs w:val="24"/>
        </w:rPr>
        <w:t>Holberton</w:t>
      </w:r>
      <w:proofErr w:type="spellEnd"/>
      <w:r w:rsidRPr="00796BD9">
        <w:rPr>
          <w:rFonts w:ascii="Courier New" w:eastAsia="Times New Roman" w:hAnsi="Courier New" w:cs="Courier New"/>
          <w:spacing w:val="-5"/>
          <w:sz w:val="24"/>
          <w:szCs w:val="24"/>
        </w:rPr>
        <w:t>"</w:t>
      </w:r>
      <w:r w:rsidRPr="00796BD9">
        <w:rPr>
          <w:rFonts w:ascii="Courier New" w:eastAsia="Times New Roman" w:hAnsi="Courier New" w:cs="Courier New"/>
          <w:spacing w:val="-5"/>
          <w:sz w:val="24"/>
          <w:szCs w:val="24"/>
        </w:rPr>
        <w:br/>
        <w:t>&gt;&gt;&gt; id(x</w:t>
      </w:r>
      <w:proofErr w:type="gramStart"/>
      <w:r w:rsidRPr="00796BD9">
        <w:rPr>
          <w:rFonts w:ascii="Courier New" w:eastAsia="Times New Roman" w:hAnsi="Courier New" w:cs="Courier New"/>
          <w:spacing w:val="-5"/>
          <w:sz w:val="24"/>
          <w:szCs w:val="24"/>
        </w:rPr>
        <w:t>)</w:t>
      </w:r>
      <w:proofErr w:type="gramEnd"/>
      <w:r w:rsidRPr="00796BD9">
        <w:rPr>
          <w:rFonts w:ascii="Courier New" w:eastAsia="Times New Roman" w:hAnsi="Courier New" w:cs="Courier New"/>
          <w:spacing w:val="-5"/>
          <w:sz w:val="24"/>
          <w:szCs w:val="24"/>
        </w:rPr>
        <w:br/>
        <w:t>140135852055856</w:t>
      </w:r>
      <w:r w:rsidRPr="00796BD9">
        <w:rPr>
          <w:rFonts w:ascii="Courier New" w:eastAsia="Times New Roman" w:hAnsi="Courier New" w:cs="Courier New"/>
          <w:spacing w:val="-5"/>
          <w:sz w:val="24"/>
          <w:szCs w:val="24"/>
        </w:rPr>
        <w:br/>
        <w:t>&gt;&gt;&gt; id(y)</w:t>
      </w:r>
      <w:r w:rsidRPr="00796BD9">
        <w:rPr>
          <w:rFonts w:ascii="Courier New" w:eastAsia="Times New Roman" w:hAnsi="Courier New" w:cs="Courier New"/>
          <w:spacing w:val="-5"/>
          <w:sz w:val="24"/>
          <w:szCs w:val="24"/>
        </w:rPr>
        <w:br/>
        <w:t>140135852055856</w:t>
      </w:r>
      <w:r w:rsidRPr="00796BD9">
        <w:rPr>
          <w:rFonts w:ascii="Courier New" w:eastAsia="Times New Roman" w:hAnsi="Courier New" w:cs="Courier New"/>
          <w:spacing w:val="-5"/>
          <w:sz w:val="24"/>
          <w:szCs w:val="24"/>
        </w:rPr>
        <w:br/>
        <w:t>&gt;&gt;&gt; print(x is y) '''comparing the types'''</w:t>
      </w:r>
      <w:r w:rsidRPr="00796BD9">
        <w:rPr>
          <w:rFonts w:ascii="Courier New" w:eastAsia="Times New Roman" w:hAnsi="Courier New" w:cs="Courier New"/>
          <w:spacing w:val="-5"/>
          <w:sz w:val="24"/>
          <w:szCs w:val="24"/>
        </w:rPr>
        <w:br/>
        <w:t>True''' Example 2 '''</w:t>
      </w:r>
      <w:r w:rsidRPr="00796BD9">
        <w:rPr>
          <w:rFonts w:ascii="Courier New" w:eastAsia="Times New Roman" w:hAnsi="Courier New" w:cs="Courier New"/>
          <w:spacing w:val="-5"/>
          <w:sz w:val="24"/>
          <w:szCs w:val="24"/>
        </w:rPr>
        <w:br/>
        <w:t>&gt;&gt;&gt; a = 50</w:t>
      </w:r>
      <w:r w:rsidRPr="00796BD9">
        <w:rPr>
          <w:rFonts w:ascii="Courier New" w:eastAsia="Times New Roman" w:hAnsi="Courier New" w:cs="Courier New"/>
          <w:spacing w:val="-5"/>
          <w:sz w:val="24"/>
          <w:szCs w:val="24"/>
        </w:rPr>
        <w:br/>
        <w:t>&gt;&gt;&gt; type(a)</w:t>
      </w:r>
      <w:r w:rsidRPr="00796BD9">
        <w:rPr>
          <w:rFonts w:ascii="Courier New" w:eastAsia="Times New Roman" w:hAnsi="Courier New" w:cs="Courier New"/>
          <w:spacing w:val="-5"/>
          <w:sz w:val="24"/>
          <w:szCs w:val="24"/>
        </w:rPr>
        <w:br/>
        <w:t>&lt;class: ‘</w:t>
      </w:r>
      <w:proofErr w:type="spellStart"/>
      <w:r w:rsidRPr="00796BD9">
        <w:rPr>
          <w:rFonts w:ascii="Courier New" w:eastAsia="Times New Roman" w:hAnsi="Courier New" w:cs="Courier New"/>
          <w:spacing w:val="-5"/>
          <w:sz w:val="24"/>
          <w:szCs w:val="24"/>
        </w:rPr>
        <w:t>int</w:t>
      </w:r>
      <w:proofErr w:type="spellEnd"/>
      <w:r w:rsidRPr="00796BD9">
        <w:rPr>
          <w:rFonts w:ascii="Courier New" w:eastAsia="Times New Roman" w:hAnsi="Courier New" w:cs="Courier New"/>
          <w:spacing w:val="-5"/>
          <w:sz w:val="24"/>
          <w:szCs w:val="24"/>
        </w:rPr>
        <w:t>’&gt;</w:t>
      </w:r>
      <w:r w:rsidRPr="00796BD9">
        <w:rPr>
          <w:rFonts w:ascii="Courier New" w:eastAsia="Times New Roman" w:hAnsi="Courier New" w:cs="Courier New"/>
          <w:spacing w:val="-5"/>
          <w:sz w:val="24"/>
          <w:szCs w:val="24"/>
        </w:rPr>
        <w:br/>
        <w:t>&gt;&gt;&gt; b = "</w:t>
      </w:r>
      <w:proofErr w:type="spellStart"/>
      <w:r w:rsidRPr="00796BD9">
        <w:rPr>
          <w:rFonts w:ascii="Courier New" w:eastAsia="Times New Roman" w:hAnsi="Courier New" w:cs="Courier New"/>
          <w:spacing w:val="-5"/>
          <w:sz w:val="24"/>
          <w:szCs w:val="24"/>
        </w:rPr>
        <w:t>Holberton</w:t>
      </w:r>
      <w:proofErr w:type="spellEnd"/>
      <w:r w:rsidRPr="00796BD9">
        <w:rPr>
          <w:rFonts w:ascii="Courier New" w:eastAsia="Times New Roman" w:hAnsi="Courier New" w:cs="Courier New"/>
          <w:spacing w:val="-5"/>
          <w:sz w:val="24"/>
          <w:szCs w:val="24"/>
        </w:rPr>
        <w:t>"</w:t>
      </w:r>
      <w:r w:rsidRPr="00796BD9">
        <w:rPr>
          <w:rFonts w:ascii="Courier New" w:eastAsia="Times New Roman" w:hAnsi="Courier New" w:cs="Courier New"/>
          <w:spacing w:val="-5"/>
          <w:sz w:val="24"/>
          <w:szCs w:val="24"/>
        </w:rPr>
        <w:br/>
        <w:t>&gt;&gt;&gt; type(b)</w:t>
      </w:r>
      <w:r w:rsidRPr="00796BD9">
        <w:rPr>
          <w:rFonts w:ascii="Courier New" w:eastAsia="Times New Roman" w:hAnsi="Courier New" w:cs="Courier New"/>
          <w:spacing w:val="-5"/>
          <w:sz w:val="24"/>
          <w:szCs w:val="24"/>
        </w:rPr>
        <w:br/>
        <w:t>&lt;class: 'string'&gt;</w:t>
      </w:r>
    </w:p>
    <w:p w:rsidR="00796BD9" w:rsidRDefault="00796BD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796BD9" w:rsidRDefault="00F9484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1"/>
          <w:sz w:val="28"/>
          <w:szCs w:val="28"/>
          <w:shd w:val="clear" w:color="auto" w:fill="FFFFFF"/>
        </w:rPr>
      </w:pPr>
      <w:r w:rsidRPr="00F94849">
        <w:rPr>
          <w:spacing w:val="-1"/>
          <w:sz w:val="28"/>
          <w:szCs w:val="28"/>
          <w:shd w:val="clear" w:color="auto" w:fill="FFFFFF"/>
        </w:rPr>
        <w:t xml:space="preserve">We have now seen how to compare two simple string variables to find out the types and id’s .So using these two functions, we can check to see how different types of objects are associated with variables and how objects can be </w:t>
      </w:r>
      <w:proofErr w:type="gramStart"/>
      <w:r w:rsidRPr="00F94849">
        <w:rPr>
          <w:spacing w:val="-1"/>
          <w:sz w:val="28"/>
          <w:szCs w:val="28"/>
          <w:shd w:val="clear" w:color="auto" w:fill="FFFFFF"/>
        </w:rPr>
        <w:t>changed .</w:t>
      </w:r>
      <w:proofErr w:type="gramEnd"/>
    </w:p>
    <w:p w:rsidR="00F94849" w:rsidRDefault="00F9484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1"/>
          <w:sz w:val="28"/>
          <w:szCs w:val="28"/>
          <w:shd w:val="clear" w:color="auto" w:fill="FFFFFF"/>
        </w:rPr>
      </w:pPr>
    </w:p>
    <w:p w:rsidR="00F94849" w:rsidRPr="00F94849" w:rsidRDefault="00F94849" w:rsidP="00F94849">
      <w:pPr>
        <w:pStyle w:val="Heading1"/>
        <w:shd w:val="clear" w:color="auto" w:fill="FFFFFF"/>
        <w:spacing w:before="468" w:beforeAutospacing="0" w:after="0" w:afterAutospacing="0"/>
        <w:rPr>
          <w:rFonts w:asciiTheme="minorHAnsi" w:hAnsiTheme="minorHAnsi" w:cs="Lucida Sans Unicode"/>
          <w:spacing w:val="-5"/>
          <w:sz w:val="32"/>
          <w:szCs w:val="32"/>
        </w:rPr>
      </w:pPr>
      <w:r w:rsidRPr="00F94849">
        <w:rPr>
          <w:rStyle w:val="Strong"/>
          <w:rFonts w:asciiTheme="minorHAnsi" w:hAnsiTheme="minorHAnsi" w:cs="Lucida Sans Unicode"/>
          <w:b/>
          <w:bCs/>
          <w:spacing w:val="-5"/>
          <w:sz w:val="32"/>
          <w:szCs w:val="32"/>
        </w:rPr>
        <w:t>Mutable and Immutable Objects</w:t>
      </w:r>
    </w:p>
    <w:p w:rsidR="00F94849" w:rsidRDefault="00F9484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1"/>
          <w:sz w:val="28"/>
          <w:szCs w:val="28"/>
          <w:shd w:val="clear" w:color="auto" w:fill="FFFFFF"/>
        </w:rPr>
      </w:pPr>
      <w:r w:rsidRPr="00F94849">
        <w:rPr>
          <w:spacing w:val="-1"/>
          <w:sz w:val="28"/>
          <w:szCs w:val="28"/>
          <w:shd w:val="clear" w:color="auto" w:fill="FFFFFF"/>
        </w:rPr>
        <w:t>So as we discussed earlier, a mutable object can change its state or contents and immutable objects cannot.</w:t>
      </w:r>
    </w:p>
    <w:p w:rsidR="00F94849" w:rsidRPr="00F94849" w:rsidRDefault="00F94849" w:rsidP="00F94849">
      <w:pPr>
        <w:pStyle w:val="jv"/>
        <w:shd w:val="clear" w:color="auto" w:fill="FFFFFF"/>
        <w:spacing w:before="480" w:beforeAutospacing="0" w:after="0" w:afterAutospacing="0"/>
        <w:rPr>
          <w:rFonts w:asciiTheme="minorHAnsi" w:hAnsiTheme="minorHAnsi"/>
          <w:i/>
          <w:iCs/>
          <w:spacing w:val="-1"/>
          <w:sz w:val="28"/>
          <w:szCs w:val="28"/>
        </w:rPr>
      </w:pPr>
      <w:r w:rsidRPr="00F94849">
        <w:rPr>
          <w:rStyle w:val="Strong"/>
          <w:rFonts w:asciiTheme="minorHAnsi" w:hAnsiTheme="minorHAnsi"/>
          <w:i/>
          <w:iCs/>
          <w:spacing w:val="-1"/>
          <w:sz w:val="28"/>
          <w:szCs w:val="28"/>
        </w:rPr>
        <w:t>Mutable objects</w:t>
      </w:r>
      <w:r w:rsidRPr="00F94849">
        <w:rPr>
          <w:rFonts w:asciiTheme="minorHAnsi" w:hAnsiTheme="minorHAnsi"/>
          <w:i/>
          <w:iCs/>
          <w:spacing w:val="-1"/>
          <w:sz w:val="28"/>
          <w:szCs w:val="28"/>
        </w:rPr>
        <w:t>:</w:t>
      </w:r>
    </w:p>
    <w:p w:rsidR="00F94849" w:rsidRPr="00F94849" w:rsidRDefault="00F94849" w:rsidP="00F94849">
      <w:pPr>
        <w:pStyle w:val="jv"/>
        <w:shd w:val="clear" w:color="auto" w:fill="FFFFFF"/>
        <w:spacing w:before="480" w:beforeAutospacing="0" w:after="0" w:afterAutospacing="0"/>
        <w:rPr>
          <w:rFonts w:asciiTheme="minorHAnsi" w:hAnsiTheme="minorHAnsi"/>
          <w:iCs/>
          <w:spacing w:val="-1"/>
          <w:sz w:val="28"/>
          <w:szCs w:val="28"/>
        </w:rPr>
      </w:pPr>
      <w:proofErr w:type="gramStart"/>
      <w:r w:rsidRPr="00F94849">
        <w:rPr>
          <w:rFonts w:asciiTheme="minorHAnsi" w:hAnsiTheme="minorHAnsi"/>
          <w:iCs/>
          <w:spacing w:val="-1"/>
          <w:sz w:val="28"/>
          <w:szCs w:val="28"/>
        </w:rPr>
        <w:t>list</w:t>
      </w:r>
      <w:proofErr w:type="gramEnd"/>
      <w:r w:rsidRPr="00F94849">
        <w:rPr>
          <w:rFonts w:asciiTheme="minorHAnsi" w:hAnsiTheme="minorHAnsi"/>
          <w:iCs/>
          <w:spacing w:val="-1"/>
          <w:sz w:val="28"/>
          <w:szCs w:val="28"/>
        </w:rPr>
        <w:t xml:space="preserve">, </w:t>
      </w:r>
      <w:proofErr w:type="spellStart"/>
      <w:r w:rsidRPr="00F94849">
        <w:rPr>
          <w:rFonts w:asciiTheme="minorHAnsi" w:hAnsiTheme="minorHAnsi"/>
          <w:iCs/>
          <w:spacing w:val="-1"/>
          <w:sz w:val="28"/>
          <w:szCs w:val="28"/>
        </w:rPr>
        <w:t>dict</w:t>
      </w:r>
      <w:proofErr w:type="spellEnd"/>
      <w:r w:rsidRPr="00F94849">
        <w:rPr>
          <w:rFonts w:asciiTheme="minorHAnsi" w:hAnsiTheme="minorHAnsi"/>
          <w:iCs/>
          <w:spacing w:val="-1"/>
          <w:sz w:val="28"/>
          <w:szCs w:val="28"/>
        </w:rPr>
        <w:t>, set, byte array</w:t>
      </w:r>
    </w:p>
    <w:p w:rsidR="00F94849" w:rsidRPr="00F94849" w:rsidRDefault="00F94849" w:rsidP="00F94849">
      <w:pPr>
        <w:pStyle w:val="jv"/>
        <w:shd w:val="clear" w:color="auto" w:fill="FFFFFF"/>
        <w:spacing w:before="480" w:beforeAutospacing="0" w:after="0" w:afterAutospacing="0"/>
        <w:rPr>
          <w:rFonts w:asciiTheme="minorHAnsi" w:hAnsiTheme="minorHAnsi"/>
          <w:iCs/>
          <w:spacing w:val="-1"/>
          <w:sz w:val="28"/>
          <w:szCs w:val="28"/>
        </w:rPr>
      </w:pPr>
      <w:r w:rsidRPr="00F94849">
        <w:rPr>
          <w:rStyle w:val="Strong"/>
          <w:rFonts w:asciiTheme="minorHAnsi" w:hAnsiTheme="minorHAnsi"/>
          <w:i/>
          <w:iCs/>
          <w:spacing w:val="-1"/>
          <w:sz w:val="28"/>
          <w:szCs w:val="28"/>
        </w:rPr>
        <w:lastRenderedPageBreak/>
        <w:t>Immutable objects</w:t>
      </w:r>
      <w:r w:rsidRPr="00F94849">
        <w:rPr>
          <w:rStyle w:val="Strong"/>
          <w:rFonts w:asciiTheme="minorHAnsi" w:hAnsiTheme="minorHAnsi"/>
          <w:iCs/>
          <w:spacing w:val="-1"/>
          <w:sz w:val="28"/>
          <w:szCs w:val="28"/>
        </w:rPr>
        <w:t>:</w:t>
      </w:r>
    </w:p>
    <w:p w:rsidR="00F94849" w:rsidRDefault="00F94849" w:rsidP="00F94849">
      <w:pPr>
        <w:pStyle w:val="jv"/>
        <w:shd w:val="clear" w:color="auto" w:fill="FFFFFF"/>
        <w:spacing w:before="480" w:beforeAutospacing="0" w:after="0" w:afterAutospacing="0"/>
        <w:rPr>
          <w:rFonts w:asciiTheme="minorHAnsi" w:hAnsiTheme="minorHAnsi"/>
          <w:iCs/>
          <w:spacing w:val="-1"/>
          <w:sz w:val="28"/>
          <w:szCs w:val="28"/>
        </w:rPr>
      </w:pPr>
      <w:proofErr w:type="spellStart"/>
      <w:proofErr w:type="gramStart"/>
      <w:r w:rsidRPr="00F94849">
        <w:rPr>
          <w:rFonts w:asciiTheme="minorHAnsi" w:hAnsiTheme="minorHAnsi"/>
          <w:iCs/>
          <w:spacing w:val="-1"/>
          <w:sz w:val="28"/>
          <w:szCs w:val="28"/>
        </w:rPr>
        <w:t>int</w:t>
      </w:r>
      <w:proofErr w:type="spellEnd"/>
      <w:proofErr w:type="gramEnd"/>
      <w:r w:rsidRPr="00F94849">
        <w:rPr>
          <w:rFonts w:asciiTheme="minorHAnsi" w:hAnsiTheme="minorHAnsi"/>
          <w:iCs/>
          <w:spacing w:val="-1"/>
          <w:sz w:val="28"/>
          <w:szCs w:val="28"/>
        </w:rPr>
        <w:t>, float, complex, string, tuple, frozen set [note: immutable version of set], bytes</w:t>
      </w:r>
    </w:p>
    <w:p w:rsidR="00F94849" w:rsidRPr="00F94849" w:rsidRDefault="00F94849" w:rsidP="00F94849">
      <w:pPr>
        <w:pStyle w:val="jv"/>
        <w:shd w:val="clear" w:color="auto" w:fill="FFFFFF"/>
        <w:spacing w:before="480" w:beforeAutospacing="0" w:after="0" w:afterAutospacing="0"/>
        <w:rPr>
          <w:rFonts w:asciiTheme="minorHAnsi" w:hAnsiTheme="minorHAnsi"/>
          <w:b/>
          <w:iCs/>
          <w:spacing w:val="-1"/>
          <w:sz w:val="32"/>
          <w:szCs w:val="32"/>
        </w:rPr>
      </w:pPr>
      <w:r w:rsidRPr="00F94849">
        <w:rPr>
          <w:rFonts w:asciiTheme="minorHAnsi" w:hAnsiTheme="minorHAnsi"/>
          <w:b/>
          <w:iCs/>
          <w:spacing w:val="-1"/>
          <w:sz w:val="32"/>
          <w:szCs w:val="32"/>
        </w:rPr>
        <w:t>Example</w:t>
      </w:r>
      <w:bookmarkStart w:id="0" w:name="_GoBack"/>
      <w:bookmarkEnd w:id="0"/>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A practical example to find out the mutability of object types</w:t>
      </w:r>
    </w:p>
    <w:p w:rsidR="00F94849" w:rsidRPr="00F94849" w:rsidRDefault="00F94849" w:rsidP="00F94849">
      <w:pPr>
        <w:pStyle w:val="HTMLPreformatted"/>
        <w:rPr>
          <w:rFonts w:asciiTheme="minorHAnsi" w:hAnsiTheme="minorHAnsi"/>
          <w:sz w:val="28"/>
          <w:szCs w:val="28"/>
        </w:rPr>
      </w:pPr>
      <w:r w:rsidRPr="00F94849">
        <w:rPr>
          <w:rStyle w:val="mb"/>
          <w:rFonts w:asciiTheme="minorHAnsi" w:hAnsiTheme="minorHAnsi"/>
          <w:spacing w:val="-5"/>
          <w:sz w:val="28"/>
          <w:szCs w:val="28"/>
        </w:rPr>
        <w:t>x = 10x = y</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We are creating an object of type int. identifiers x and y points to the same object.</w:t>
      </w:r>
    </w:p>
    <w:p w:rsidR="00F94849" w:rsidRPr="00F94849" w:rsidRDefault="00F94849" w:rsidP="00F94849">
      <w:pPr>
        <w:pStyle w:val="HTMLPreformatted"/>
        <w:rPr>
          <w:rFonts w:asciiTheme="minorHAnsi" w:hAnsiTheme="minorHAnsi"/>
          <w:sz w:val="28"/>
          <w:szCs w:val="28"/>
        </w:rPr>
      </w:pPr>
      <w:proofErr w:type="gramStart"/>
      <w:r w:rsidRPr="00F94849">
        <w:rPr>
          <w:rStyle w:val="mb"/>
          <w:rFonts w:asciiTheme="minorHAnsi" w:hAnsiTheme="minorHAnsi"/>
          <w:spacing w:val="-5"/>
          <w:sz w:val="28"/>
          <w:szCs w:val="28"/>
        </w:rPr>
        <w:t>id(</w:t>
      </w:r>
      <w:proofErr w:type="gramEnd"/>
      <w:r w:rsidRPr="00F94849">
        <w:rPr>
          <w:rStyle w:val="mb"/>
          <w:rFonts w:asciiTheme="minorHAnsi" w:hAnsiTheme="minorHAnsi"/>
          <w:spacing w:val="-5"/>
          <w:sz w:val="28"/>
          <w:szCs w:val="28"/>
        </w:rPr>
        <w:t>x) == id(y)id(y) == id(10)</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proofErr w:type="gramStart"/>
      <w:r w:rsidRPr="00F94849">
        <w:rPr>
          <w:rFonts w:asciiTheme="minorHAnsi" w:hAnsiTheme="minorHAnsi"/>
          <w:spacing w:val="-1"/>
          <w:sz w:val="28"/>
          <w:szCs w:val="28"/>
        </w:rPr>
        <w:t>if</w:t>
      </w:r>
      <w:proofErr w:type="gramEnd"/>
      <w:r w:rsidRPr="00F94849">
        <w:rPr>
          <w:rFonts w:asciiTheme="minorHAnsi" w:hAnsiTheme="minorHAnsi"/>
          <w:spacing w:val="-1"/>
          <w:sz w:val="28"/>
          <w:szCs w:val="28"/>
        </w:rPr>
        <w:t xml:space="preserve"> we do a simple operation.</w:t>
      </w:r>
    </w:p>
    <w:p w:rsidR="00F94849" w:rsidRPr="00F94849" w:rsidRDefault="00F94849" w:rsidP="00F94849">
      <w:pPr>
        <w:pStyle w:val="HTMLPreformatted"/>
        <w:rPr>
          <w:rFonts w:asciiTheme="minorHAnsi" w:hAnsiTheme="minorHAnsi"/>
          <w:sz w:val="28"/>
          <w:szCs w:val="28"/>
        </w:rPr>
      </w:pPr>
      <w:r w:rsidRPr="00F94849">
        <w:rPr>
          <w:rStyle w:val="mb"/>
          <w:rFonts w:asciiTheme="minorHAnsi" w:hAnsiTheme="minorHAnsi"/>
          <w:spacing w:val="-5"/>
          <w:sz w:val="28"/>
          <w:szCs w:val="28"/>
        </w:rPr>
        <w:t>x = x + 1</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Now</w:t>
      </w:r>
    </w:p>
    <w:p w:rsidR="00F94849" w:rsidRPr="00F94849" w:rsidRDefault="00F94849" w:rsidP="00F94849">
      <w:pPr>
        <w:pStyle w:val="HTMLPreformatted"/>
        <w:rPr>
          <w:rFonts w:asciiTheme="minorHAnsi" w:hAnsiTheme="minorHAnsi"/>
          <w:sz w:val="28"/>
          <w:szCs w:val="28"/>
        </w:rPr>
      </w:pPr>
      <w:proofErr w:type="gramStart"/>
      <w:r w:rsidRPr="00F94849">
        <w:rPr>
          <w:rStyle w:val="mb"/>
          <w:rFonts w:asciiTheme="minorHAnsi" w:hAnsiTheme="minorHAnsi"/>
          <w:spacing w:val="-5"/>
          <w:sz w:val="28"/>
          <w:szCs w:val="28"/>
        </w:rPr>
        <w:t>id(</w:t>
      </w:r>
      <w:proofErr w:type="gramEnd"/>
      <w:r w:rsidRPr="00F94849">
        <w:rPr>
          <w:rStyle w:val="mb"/>
          <w:rFonts w:asciiTheme="minorHAnsi" w:hAnsiTheme="minorHAnsi"/>
          <w:spacing w:val="-5"/>
          <w:sz w:val="28"/>
          <w:szCs w:val="28"/>
        </w:rPr>
        <w:t>x) != id(y)id(x) != id(10)</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 xml:space="preserve">The object in which x was tagged is changed. </w:t>
      </w:r>
      <w:proofErr w:type="gramStart"/>
      <w:r w:rsidRPr="00F94849">
        <w:rPr>
          <w:rFonts w:asciiTheme="minorHAnsi" w:hAnsiTheme="minorHAnsi"/>
          <w:spacing w:val="-1"/>
          <w:sz w:val="28"/>
          <w:szCs w:val="28"/>
        </w:rPr>
        <w:t>object</w:t>
      </w:r>
      <w:proofErr w:type="gramEnd"/>
      <w:r w:rsidRPr="00F94849">
        <w:rPr>
          <w:rFonts w:asciiTheme="minorHAnsi" w:hAnsiTheme="minorHAnsi"/>
          <w:spacing w:val="-1"/>
          <w:sz w:val="28"/>
          <w:szCs w:val="28"/>
        </w:rPr>
        <w:t xml:space="preserve"> 10 was never modified. </w:t>
      </w:r>
      <w:r w:rsidRPr="00F94849">
        <w:rPr>
          <w:rStyle w:val="Strong"/>
          <w:rFonts w:asciiTheme="minorHAnsi" w:hAnsiTheme="minorHAnsi"/>
          <w:spacing w:val="-1"/>
          <w:sz w:val="28"/>
          <w:szCs w:val="28"/>
        </w:rPr>
        <w:t>Immutable objects doesn’t allow modification after creation</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In the case of </w:t>
      </w:r>
      <w:r w:rsidRPr="00F94849">
        <w:rPr>
          <w:rStyle w:val="Strong"/>
          <w:rFonts w:asciiTheme="minorHAnsi" w:hAnsiTheme="minorHAnsi"/>
          <w:spacing w:val="-1"/>
          <w:sz w:val="28"/>
          <w:szCs w:val="28"/>
        </w:rPr>
        <w:t>mutable objects</w:t>
      </w:r>
    </w:p>
    <w:p w:rsidR="00F94849" w:rsidRPr="00F94849" w:rsidRDefault="00F94849" w:rsidP="00F94849">
      <w:pPr>
        <w:pStyle w:val="HTMLPreformatted"/>
        <w:rPr>
          <w:rFonts w:asciiTheme="minorHAnsi" w:hAnsiTheme="minorHAnsi"/>
          <w:sz w:val="28"/>
          <w:szCs w:val="28"/>
        </w:rPr>
      </w:pPr>
      <w:r w:rsidRPr="00F94849">
        <w:rPr>
          <w:rStyle w:val="mb"/>
          <w:rFonts w:asciiTheme="minorHAnsi" w:hAnsiTheme="minorHAnsi"/>
          <w:spacing w:val="-5"/>
          <w:sz w:val="28"/>
          <w:szCs w:val="28"/>
        </w:rPr>
        <w:t xml:space="preserve">m = </w:t>
      </w:r>
      <w:proofErr w:type="gramStart"/>
      <w:r w:rsidRPr="00F94849">
        <w:rPr>
          <w:rStyle w:val="mb"/>
          <w:rFonts w:asciiTheme="minorHAnsi" w:hAnsiTheme="minorHAnsi"/>
          <w:spacing w:val="-5"/>
          <w:sz w:val="28"/>
          <w:szCs w:val="28"/>
        </w:rPr>
        <w:t>list(</w:t>
      </w:r>
      <w:proofErr w:type="gramEnd"/>
      <w:r w:rsidRPr="00F94849">
        <w:rPr>
          <w:rStyle w:val="mb"/>
          <w:rFonts w:asciiTheme="minorHAnsi" w:hAnsiTheme="minorHAnsi"/>
          <w:spacing w:val="-5"/>
          <w:sz w:val="28"/>
          <w:szCs w:val="28"/>
        </w:rPr>
        <w:t>[1, 2, 3])n = m</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 xml:space="preserve">We are creating an object of type list. </w:t>
      </w:r>
      <w:proofErr w:type="gramStart"/>
      <w:r w:rsidRPr="00F94849">
        <w:rPr>
          <w:rFonts w:asciiTheme="minorHAnsi" w:hAnsiTheme="minorHAnsi"/>
          <w:spacing w:val="-1"/>
          <w:sz w:val="28"/>
          <w:szCs w:val="28"/>
        </w:rPr>
        <w:t>identifiers</w:t>
      </w:r>
      <w:proofErr w:type="gramEnd"/>
      <w:r w:rsidRPr="00F94849">
        <w:rPr>
          <w:rFonts w:asciiTheme="minorHAnsi" w:hAnsiTheme="minorHAnsi"/>
          <w:spacing w:val="-1"/>
          <w:sz w:val="28"/>
          <w:szCs w:val="28"/>
        </w:rPr>
        <w:t xml:space="preserve"> m and m tagged to the same list object, which is a collection of 3 immutable </w:t>
      </w:r>
      <w:proofErr w:type="spellStart"/>
      <w:r w:rsidRPr="00F94849">
        <w:rPr>
          <w:rFonts w:asciiTheme="minorHAnsi" w:hAnsiTheme="minorHAnsi"/>
          <w:spacing w:val="-1"/>
          <w:sz w:val="28"/>
          <w:szCs w:val="28"/>
        </w:rPr>
        <w:t>int</w:t>
      </w:r>
      <w:proofErr w:type="spellEnd"/>
      <w:r w:rsidRPr="00F94849">
        <w:rPr>
          <w:rFonts w:asciiTheme="minorHAnsi" w:hAnsiTheme="minorHAnsi"/>
          <w:spacing w:val="-1"/>
          <w:sz w:val="28"/>
          <w:szCs w:val="28"/>
        </w:rPr>
        <w:t xml:space="preserve"> objects.</w:t>
      </w:r>
    </w:p>
    <w:p w:rsidR="00F94849" w:rsidRPr="00F94849" w:rsidRDefault="00F94849" w:rsidP="00F94849">
      <w:pPr>
        <w:pStyle w:val="HTMLPreformatted"/>
        <w:rPr>
          <w:rFonts w:asciiTheme="minorHAnsi" w:hAnsiTheme="minorHAnsi"/>
          <w:sz w:val="28"/>
          <w:szCs w:val="28"/>
        </w:rPr>
      </w:pPr>
      <w:proofErr w:type="gramStart"/>
      <w:r w:rsidRPr="00F94849">
        <w:rPr>
          <w:rStyle w:val="mb"/>
          <w:rFonts w:asciiTheme="minorHAnsi" w:hAnsiTheme="minorHAnsi"/>
          <w:spacing w:val="-5"/>
          <w:sz w:val="28"/>
          <w:szCs w:val="28"/>
        </w:rPr>
        <w:t>id(</w:t>
      </w:r>
      <w:proofErr w:type="gramEnd"/>
      <w:r w:rsidRPr="00F94849">
        <w:rPr>
          <w:rStyle w:val="mb"/>
          <w:rFonts w:asciiTheme="minorHAnsi" w:hAnsiTheme="minorHAnsi"/>
          <w:spacing w:val="-5"/>
          <w:sz w:val="28"/>
          <w:szCs w:val="28"/>
        </w:rPr>
        <w:t>m) == id(n)</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r w:rsidRPr="00F94849">
        <w:rPr>
          <w:rFonts w:asciiTheme="minorHAnsi" w:hAnsiTheme="minorHAnsi"/>
          <w:spacing w:val="-1"/>
          <w:sz w:val="28"/>
          <w:szCs w:val="28"/>
        </w:rPr>
        <w:t xml:space="preserve">Now </w:t>
      </w:r>
      <w:proofErr w:type="spellStart"/>
      <w:r w:rsidRPr="00F94849">
        <w:rPr>
          <w:rFonts w:asciiTheme="minorHAnsi" w:hAnsiTheme="minorHAnsi"/>
          <w:spacing w:val="-1"/>
          <w:sz w:val="28"/>
          <w:szCs w:val="28"/>
        </w:rPr>
        <w:t>poping</w:t>
      </w:r>
      <w:proofErr w:type="spellEnd"/>
      <w:r w:rsidRPr="00F94849">
        <w:rPr>
          <w:rFonts w:asciiTheme="minorHAnsi" w:hAnsiTheme="minorHAnsi"/>
          <w:spacing w:val="-1"/>
          <w:sz w:val="28"/>
          <w:szCs w:val="28"/>
        </w:rPr>
        <w:t xml:space="preserve"> an item from list object does change the object,</w:t>
      </w:r>
    </w:p>
    <w:p w:rsidR="00F94849" w:rsidRPr="00F94849" w:rsidRDefault="00F94849" w:rsidP="00F94849">
      <w:pPr>
        <w:pStyle w:val="HTMLPreformatted"/>
        <w:rPr>
          <w:rFonts w:asciiTheme="minorHAnsi" w:hAnsiTheme="minorHAnsi"/>
          <w:sz w:val="28"/>
          <w:szCs w:val="28"/>
        </w:rPr>
      </w:pPr>
      <w:proofErr w:type="spellStart"/>
      <w:proofErr w:type="gramStart"/>
      <w:r w:rsidRPr="00F94849">
        <w:rPr>
          <w:rStyle w:val="mb"/>
          <w:rFonts w:asciiTheme="minorHAnsi" w:hAnsiTheme="minorHAnsi"/>
          <w:spacing w:val="-5"/>
          <w:sz w:val="28"/>
          <w:szCs w:val="28"/>
        </w:rPr>
        <w:t>m.pop</w:t>
      </w:r>
      <w:proofErr w:type="spellEnd"/>
      <w:r w:rsidRPr="00F94849">
        <w:rPr>
          <w:rStyle w:val="mb"/>
          <w:rFonts w:asciiTheme="minorHAnsi" w:hAnsiTheme="minorHAnsi"/>
          <w:spacing w:val="-5"/>
          <w:sz w:val="28"/>
          <w:szCs w:val="28"/>
        </w:rPr>
        <w:t>()</w:t>
      </w:r>
      <w:proofErr w:type="gramEnd"/>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proofErr w:type="gramStart"/>
      <w:r w:rsidRPr="00F94849">
        <w:rPr>
          <w:rFonts w:asciiTheme="minorHAnsi" w:hAnsiTheme="minorHAnsi"/>
          <w:spacing w:val="-1"/>
          <w:sz w:val="28"/>
          <w:szCs w:val="28"/>
        </w:rPr>
        <w:t>object</w:t>
      </w:r>
      <w:proofErr w:type="gramEnd"/>
      <w:r w:rsidRPr="00F94849">
        <w:rPr>
          <w:rFonts w:asciiTheme="minorHAnsi" w:hAnsiTheme="minorHAnsi"/>
          <w:spacing w:val="-1"/>
          <w:sz w:val="28"/>
          <w:szCs w:val="28"/>
        </w:rPr>
        <w:t xml:space="preserve"> id will not be changed</w:t>
      </w:r>
    </w:p>
    <w:p w:rsidR="00F94849" w:rsidRPr="00F94849" w:rsidRDefault="00F94849" w:rsidP="00F94849">
      <w:pPr>
        <w:pStyle w:val="HTMLPreformatted"/>
        <w:rPr>
          <w:rFonts w:asciiTheme="minorHAnsi" w:hAnsiTheme="minorHAnsi"/>
          <w:sz w:val="28"/>
          <w:szCs w:val="28"/>
        </w:rPr>
      </w:pPr>
      <w:proofErr w:type="gramStart"/>
      <w:r w:rsidRPr="00F94849">
        <w:rPr>
          <w:rStyle w:val="mb"/>
          <w:rFonts w:asciiTheme="minorHAnsi" w:hAnsiTheme="minorHAnsi"/>
          <w:spacing w:val="-5"/>
          <w:sz w:val="28"/>
          <w:szCs w:val="28"/>
        </w:rPr>
        <w:t>id(</w:t>
      </w:r>
      <w:proofErr w:type="gramEnd"/>
      <w:r w:rsidRPr="00F94849">
        <w:rPr>
          <w:rStyle w:val="mb"/>
          <w:rFonts w:asciiTheme="minorHAnsi" w:hAnsiTheme="minorHAnsi"/>
          <w:spacing w:val="-5"/>
          <w:sz w:val="28"/>
          <w:szCs w:val="28"/>
        </w:rPr>
        <w:t>m) == id(n)</w:t>
      </w:r>
    </w:p>
    <w:p w:rsidR="00F94849" w:rsidRPr="00F94849" w:rsidRDefault="00F94849" w:rsidP="00F94849">
      <w:pPr>
        <w:pStyle w:val="jv"/>
        <w:shd w:val="clear" w:color="auto" w:fill="FFFFFF"/>
        <w:spacing w:before="480" w:beforeAutospacing="0" w:after="0" w:afterAutospacing="0"/>
        <w:rPr>
          <w:rFonts w:asciiTheme="minorHAnsi" w:hAnsiTheme="minorHAnsi"/>
          <w:spacing w:val="-1"/>
          <w:sz w:val="28"/>
          <w:szCs w:val="28"/>
        </w:rPr>
      </w:pPr>
      <w:proofErr w:type="gramStart"/>
      <w:r w:rsidRPr="00F94849">
        <w:rPr>
          <w:rFonts w:asciiTheme="minorHAnsi" w:hAnsiTheme="minorHAnsi"/>
          <w:spacing w:val="-1"/>
          <w:sz w:val="28"/>
          <w:szCs w:val="28"/>
        </w:rPr>
        <w:lastRenderedPageBreak/>
        <w:t>m</w:t>
      </w:r>
      <w:proofErr w:type="gramEnd"/>
      <w:r w:rsidRPr="00F94849">
        <w:rPr>
          <w:rFonts w:asciiTheme="minorHAnsi" w:hAnsiTheme="minorHAnsi"/>
          <w:spacing w:val="-1"/>
          <w:sz w:val="28"/>
          <w:szCs w:val="28"/>
        </w:rPr>
        <w:t xml:space="preserve"> and n will be pointing to the same list object after the modification. The list object will now contain [1, 2].</w:t>
      </w:r>
    </w:p>
    <w:p w:rsidR="00F94849" w:rsidRPr="00F94849" w:rsidRDefault="00F94849" w:rsidP="00F94849">
      <w:pPr>
        <w:pStyle w:val="jv"/>
        <w:shd w:val="clear" w:color="auto" w:fill="FFFFFF"/>
        <w:spacing w:before="480" w:beforeAutospacing="0" w:after="0" w:afterAutospacing="0"/>
        <w:rPr>
          <w:rFonts w:asciiTheme="minorHAnsi" w:hAnsiTheme="minorHAnsi"/>
          <w:iCs/>
          <w:spacing w:val="-1"/>
          <w:sz w:val="28"/>
          <w:szCs w:val="28"/>
        </w:rPr>
      </w:pPr>
    </w:p>
    <w:p w:rsidR="00F94849" w:rsidRPr="00F94849" w:rsidRDefault="00F9484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pacing w:val="-5"/>
          <w:sz w:val="28"/>
          <w:szCs w:val="28"/>
        </w:rPr>
      </w:pPr>
    </w:p>
    <w:p w:rsidR="00796BD9" w:rsidRPr="00796BD9" w:rsidRDefault="00796BD9" w:rsidP="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6BD9" w:rsidRDefault="00796BD9" w:rsidP="00796BD9">
      <w:pPr>
        <w:pStyle w:val="jv"/>
        <w:shd w:val="clear" w:color="auto" w:fill="FFFFFF"/>
        <w:spacing w:before="480" w:beforeAutospacing="0" w:after="0" w:afterAutospacing="0"/>
        <w:rPr>
          <w:rFonts w:asciiTheme="minorHAnsi" w:hAnsiTheme="minorHAnsi"/>
          <w:spacing w:val="-1"/>
          <w:sz w:val="28"/>
          <w:szCs w:val="28"/>
        </w:rPr>
      </w:pPr>
    </w:p>
    <w:p w:rsidR="00796BD9" w:rsidRPr="00796BD9" w:rsidRDefault="00796BD9" w:rsidP="00796BD9">
      <w:pPr>
        <w:pStyle w:val="jv"/>
        <w:shd w:val="clear" w:color="auto" w:fill="FFFFFF"/>
        <w:spacing w:before="480" w:beforeAutospacing="0" w:after="0" w:afterAutospacing="0"/>
        <w:rPr>
          <w:rFonts w:asciiTheme="minorHAnsi" w:hAnsiTheme="minorHAnsi"/>
          <w:spacing w:val="-1"/>
          <w:sz w:val="28"/>
          <w:szCs w:val="28"/>
        </w:rPr>
      </w:pPr>
    </w:p>
    <w:p w:rsidR="00796BD9" w:rsidRPr="00796BD9" w:rsidRDefault="00796BD9" w:rsidP="00B56FDF">
      <w:pPr>
        <w:rPr>
          <w:sz w:val="32"/>
          <w:szCs w:val="32"/>
        </w:rPr>
      </w:pPr>
    </w:p>
    <w:p w:rsidR="00B56FDF" w:rsidRPr="00B56FDF" w:rsidRDefault="00B56FDF" w:rsidP="00B56FDF">
      <w:pPr>
        <w:rPr>
          <w:sz w:val="28"/>
          <w:szCs w:val="28"/>
        </w:rPr>
      </w:pPr>
    </w:p>
    <w:sectPr w:rsidR="00B56FDF" w:rsidRPr="00B5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DF"/>
    <w:rsid w:val="001521FF"/>
    <w:rsid w:val="00796BD9"/>
    <w:rsid w:val="007A0F8A"/>
    <w:rsid w:val="00916D98"/>
    <w:rsid w:val="00B56FDF"/>
    <w:rsid w:val="00F9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6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DF"/>
    <w:rPr>
      <w:rFonts w:ascii="Tahoma" w:hAnsi="Tahoma" w:cs="Tahoma"/>
      <w:sz w:val="16"/>
      <w:szCs w:val="16"/>
    </w:rPr>
  </w:style>
  <w:style w:type="character" w:customStyle="1" w:styleId="Heading1Char">
    <w:name w:val="Heading 1 Char"/>
    <w:basedOn w:val="DefaultParagraphFont"/>
    <w:link w:val="Heading1"/>
    <w:uiPriority w:val="9"/>
    <w:rsid w:val="00796BD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6BD9"/>
    <w:rPr>
      <w:b/>
      <w:bCs/>
    </w:rPr>
  </w:style>
  <w:style w:type="paragraph" w:customStyle="1" w:styleId="jv">
    <w:name w:val="jv"/>
    <w:basedOn w:val="Normal"/>
    <w:rsid w:val="00796B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BD9"/>
    <w:rPr>
      <w:rFonts w:ascii="Courier New" w:eastAsia="Times New Roman" w:hAnsi="Courier New" w:cs="Courier New"/>
      <w:sz w:val="20"/>
      <w:szCs w:val="20"/>
    </w:rPr>
  </w:style>
  <w:style w:type="character" w:customStyle="1" w:styleId="mb">
    <w:name w:val="mb"/>
    <w:basedOn w:val="DefaultParagraphFont"/>
    <w:rsid w:val="00796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6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DF"/>
    <w:rPr>
      <w:rFonts w:ascii="Tahoma" w:hAnsi="Tahoma" w:cs="Tahoma"/>
      <w:sz w:val="16"/>
      <w:szCs w:val="16"/>
    </w:rPr>
  </w:style>
  <w:style w:type="character" w:customStyle="1" w:styleId="Heading1Char">
    <w:name w:val="Heading 1 Char"/>
    <w:basedOn w:val="DefaultParagraphFont"/>
    <w:link w:val="Heading1"/>
    <w:uiPriority w:val="9"/>
    <w:rsid w:val="00796BD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6BD9"/>
    <w:rPr>
      <w:b/>
      <w:bCs/>
    </w:rPr>
  </w:style>
  <w:style w:type="paragraph" w:customStyle="1" w:styleId="jv">
    <w:name w:val="jv"/>
    <w:basedOn w:val="Normal"/>
    <w:rsid w:val="00796B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BD9"/>
    <w:rPr>
      <w:rFonts w:ascii="Courier New" w:eastAsia="Times New Roman" w:hAnsi="Courier New" w:cs="Courier New"/>
      <w:sz w:val="20"/>
      <w:szCs w:val="20"/>
    </w:rPr>
  </w:style>
  <w:style w:type="character" w:customStyle="1" w:styleId="mb">
    <w:name w:val="mb"/>
    <w:basedOn w:val="DefaultParagraphFont"/>
    <w:rsid w:val="00796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8585">
      <w:bodyDiv w:val="1"/>
      <w:marLeft w:val="0"/>
      <w:marRight w:val="0"/>
      <w:marTop w:val="0"/>
      <w:marBottom w:val="0"/>
      <w:divBdr>
        <w:top w:val="none" w:sz="0" w:space="0" w:color="auto"/>
        <w:left w:val="none" w:sz="0" w:space="0" w:color="auto"/>
        <w:bottom w:val="none" w:sz="0" w:space="0" w:color="auto"/>
        <w:right w:val="none" w:sz="0" w:space="0" w:color="auto"/>
      </w:divBdr>
    </w:div>
    <w:div w:id="977762452">
      <w:bodyDiv w:val="1"/>
      <w:marLeft w:val="0"/>
      <w:marRight w:val="0"/>
      <w:marTop w:val="0"/>
      <w:marBottom w:val="0"/>
      <w:divBdr>
        <w:top w:val="none" w:sz="0" w:space="0" w:color="auto"/>
        <w:left w:val="none" w:sz="0" w:space="0" w:color="auto"/>
        <w:bottom w:val="none" w:sz="0" w:space="0" w:color="auto"/>
        <w:right w:val="none" w:sz="0" w:space="0" w:color="auto"/>
      </w:divBdr>
    </w:div>
    <w:div w:id="1153714776">
      <w:bodyDiv w:val="1"/>
      <w:marLeft w:val="0"/>
      <w:marRight w:val="0"/>
      <w:marTop w:val="0"/>
      <w:marBottom w:val="0"/>
      <w:divBdr>
        <w:top w:val="none" w:sz="0" w:space="0" w:color="auto"/>
        <w:left w:val="none" w:sz="0" w:space="0" w:color="auto"/>
        <w:bottom w:val="none" w:sz="0" w:space="0" w:color="auto"/>
        <w:right w:val="none" w:sz="0" w:space="0" w:color="auto"/>
      </w:divBdr>
    </w:div>
    <w:div w:id="1318268397">
      <w:bodyDiv w:val="1"/>
      <w:marLeft w:val="0"/>
      <w:marRight w:val="0"/>
      <w:marTop w:val="0"/>
      <w:marBottom w:val="0"/>
      <w:divBdr>
        <w:top w:val="none" w:sz="0" w:space="0" w:color="auto"/>
        <w:left w:val="none" w:sz="0" w:space="0" w:color="auto"/>
        <w:bottom w:val="none" w:sz="0" w:space="0" w:color="auto"/>
        <w:right w:val="none" w:sz="0" w:space="0" w:color="auto"/>
      </w:divBdr>
    </w:div>
    <w:div w:id="1873566404">
      <w:bodyDiv w:val="1"/>
      <w:marLeft w:val="0"/>
      <w:marRight w:val="0"/>
      <w:marTop w:val="0"/>
      <w:marBottom w:val="0"/>
      <w:divBdr>
        <w:top w:val="none" w:sz="0" w:space="0" w:color="auto"/>
        <w:left w:val="none" w:sz="0" w:space="0" w:color="auto"/>
        <w:bottom w:val="none" w:sz="0" w:space="0" w:color="auto"/>
        <w:right w:val="none" w:sz="0" w:space="0" w:color="auto"/>
      </w:divBdr>
    </w:div>
    <w:div w:id="20600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E6C7F-6EE1-4755-BF98-8888867E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2019-10-19T16:37:00Z</dcterms:created>
  <dcterms:modified xsi:type="dcterms:W3CDTF">2019-10-20T08:27:00Z</dcterms:modified>
</cp:coreProperties>
</file>