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ACE" w:rsidRDefault="00945ACE" w:rsidP="00945ACE">
      <w:pPr>
        <w:ind w:right="-360"/>
        <w:rPr>
          <w:rFonts w:ascii="Arial" w:hAnsi="Arial" w:cs="Arial"/>
          <w:b/>
          <w:sz w:val="28"/>
          <w:szCs w:val="28"/>
          <w:lang w:val="sv-SE"/>
        </w:rPr>
      </w:pPr>
      <w:r>
        <w:rPr>
          <w:rFonts w:ascii="Arial" w:hAnsi="Arial" w:cs="Arial"/>
          <w:b/>
          <w:sz w:val="28"/>
          <w:szCs w:val="28"/>
          <w:lang w:val="sv-SE"/>
        </w:rPr>
        <w:t xml:space="preserve">     </w:t>
      </w:r>
      <w:r>
        <w:rPr>
          <w:rFonts w:ascii="Arial" w:hAnsi="Arial" w:cs="Arial"/>
          <w:b/>
          <w:szCs w:val="28"/>
          <w:lang w:val="sv-SE"/>
        </w:rPr>
        <w:t xml:space="preserve">UMESH  R  ADKE                     </w:t>
      </w:r>
      <w:r>
        <w:rPr>
          <w:rFonts w:ascii="Arial" w:hAnsi="Arial" w:cs="Arial"/>
          <w:b/>
          <w:szCs w:val="28"/>
          <w:lang w:val="sv-SE"/>
        </w:rPr>
        <w:tab/>
      </w:r>
      <w:r>
        <w:rPr>
          <w:rFonts w:ascii="Arial" w:hAnsi="Arial" w:cs="Arial"/>
          <w:b/>
          <w:sz w:val="28"/>
          <w:szCs w:val="28"/>
          <w:lang w:val="sv-SE"/>
        </w:rPr>
        <w:tab/>
      </w:r>
      <w:r>
        <w:rPr>
          <w:rFonts w:ascii="Arial" w:hAnsi="Arial" w:cs="Arial"/>
          <w:b/>
          <w:sz w:val="28"/>
          <w:szCs w:val="28"/>
          <w:lang w:val="sv-SE"/>
        </w:rPr>
        <w:tab/>
        <w:t xml:space="preserve">   </w:t>
      </w:r>
      <w:r>
        <w:rPr>
          <w:rFonts w:ascii="Arial" w:hAnsi="Arial" w:cs="Arial"/>
          <w:b/>
          <w:sz w:val="18"/>
          <w:szCs w:val="18"/>
          <w:lang w:val="en-GB"/>
        </w:rPr>
        <w:t xml:space="preserve">E-mail : </w:t>
      </w:r>
      <w:hyperlink r:id="rId5" w:history="1">
        <w:r w:rsidRPr="00CE553A">
          <w:rPr>
            <w:rStyle w:val="Hyperlink"/>
            <w:rFonts w:ascii="Arial" w:hAnsi="Arial" w:cs="Arial"/>
            <w:b/>
            <w:sz w:val="18"/>
            <w:szCs w:val="18"/>
            <w:lang w:val="en-GB"/>
          </w:rPr>
          <w:t>umesh.adke26@gmail.com</w:t>
        </w:r>
      </w:hyperlink>
    </w:p>
    <w:p w:rsidR="00945ACE" w:rsidRDefault="00945ACE" w:rsidP="00945ACE">
      <w:pPr>
        <w:ind w:right="-360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lang w:val="en-GB"/>
        </w:rPr>
        <w:t xml:space="preserve">   </w:t>
      </w:r>
      <w:r>
        <w:rPr>
          <w:rFonts w:ascii="Arial" w:hAnsi="Arial" w:cs="Arial"/>
          <w:b/>
          <w:sz w:val="18"/>
          <w:szCs w:val="18"/>
          <w:lang w:val="en-GB"/>
        </w:rPr>
        <w:tab/>
        <w:t xml:space="preserve">          </w:t>
      </w:r>
      <w:r>
        <w:rPr>
          <w:rFonts w:ascii="Arial" w:hAnsi="Arial" w:cs="Arial"/>
          <w:b/>
          <w:sz w:val="18"/>
          <w:szCs w:val="18"/>
          <w:lang w:val="en-GB"/>
        </w:rPr>
        <w:tab/>
      </w:r>
      <w:r>
        <w:rPr>
          <w:rFonts w:ascii="Arial" w:hAnsi="Arial" w:cs="Arial"/>
          <w:b/>
          <w:sz w:val="18"/>
          <w:szCs w:val="18"/>
          <w:lang w:val="en-GB"/>
        </w:rPr>
        <w:tab/>
      </w:r>
      <w:r>
        <w:rPr>
          <w:rFonts w:ascii="Arial" w:hAnsi="Arial" w:cs="Arial"/>
          <w:b/>
          <w:sz w:val="18"/>
          <w:szCs w:val="18"/>
          <w:lang w:val="en-GB"/>
        </w:rPr>
        <w:tab/>
        <w:t xml:space="preserve">                                                  </w:t>
      </w:r>
      <w:r>
        <w:rPr>
          <w:rFonts w:ascii="Arial" w:hAnsi="Arial" w:cs="Arial"/>
          <w:b/>
          <w:sz w:val="18"/>
          <w:szCs w:val="18"/>
        </w:rPr>
        <w:t>Mobile no: +91-9769971317</w:t>
      </w:r>
    </w:p>
    <w:p w:rsidR="00945ACE" w:rsidRDefault="00945ACE" w:rsidP="00945ACE">
      <w:pPr>
        <w:ind w:right="-360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28"/>
          <w:szCs w:val="28"/>
          <w:lang w:val="sv-SE"/>
        </w:rPr>
        <w:t xml:space="preserve">    </w:t>
      </w:r>
      <w:r>
        <w:rPr>
          <w:rFonts w:ascii="Arial" w:hAnsi="Arial" w:cs="Arial"/>
          <w:b/>
          <w:sz w:val="28"/>
          <w:szCs w:val="28"/>
          <w:lang w:val="sv-SE"/>
        </w:rPr>
        <w:tab/>
      </w:r>
      <w:r>
        <w:rPr>
          <w:rFonts w:ascii="Arial" w:hAnsi="Arial" w:cs="Arial"/>
          <w:b/>
          <w:sz w:val="28"/>
          <w:szCs w:val="28"/>
          <w:lang w:val="sv-SE"/>
        </w:rPr>
        <w:tab/>
      </w:r>
      <w:r>
        <w:rPr>
          <w:rFonts w:ascii="Arial" w:hAnsi="Arial" w:cs="Arial"/>
          <w:b/>
          <w:sz w:val="28"/>
          <w:szCs w:val="28"/>
          <w:lang w:val="sv-SE"/>
        </w:rPr>
        <w:tab/>
      </w:r>
      <w:r>
        <w:rPr>
          <w:rFonts w:ascii="Arial" w:hAnsi="Arial" w:cs="Arial"/>
          <w:b/>
          <w:sz w:val="28"/>
          <w:szCs w:val="28"/>
          <w:lang w:val="sv-SE"/>
        </w:rPr>
        <w:tab/>
      </w:r>
      <w:r>
        <w:rPr>
          <w:rFonts w:ascii="Arial" w:hAnsi="Arial" w:cs="Arial"/>
          <w:b/>
          <w:sz w:val="28"/>
          <w:szCs w:val="28"/>
          <w:lang w:val="sv-SE"/>
        </w:rPr>
        <w:tab/>
      </w:r>
      <w:r>
        <w:rPr>
          <w:rFonts w:ascii="Arial" w:hAnsi="Arial" w:cs="Arial"/>
          <w:b/>
          <w:sz w:val="28"/>
          <w:szCs w:val="28"/>
          <w:lang w:val="sv-SE"/>
        </w:rPr>
        <w:tab/>
      </w:r>
      <w:r>
        <w:rPr>
          <w:rFonts w:ascii="Arial" w:hAnsi="Arial" w:cs="Arial"/>
          <w:b/>
          <w:sz w:val="28"/>
          <w:szCs w:val="28"/>
          <w:lang w:val="sv-SE"/>
        </w:rPr>
        <w:tab/>
      </w:r>
      <w:r>
        <w:rPr>
          <w:rFonts w:ascii="Arial" w:hAnsi="Arial" w:cs="Arial"/>
          <w:b/>
          <w:sz w:val="28"/>
          <w:szCs w:val="28"/>
          <w:lang w:val="sv-SE"/>
        </w:rPr>
        <w:tab/>
        <w:t xml:space="preserve">        </w:t>
      </w:r>
      <w:r>
        <w:rPr>
          <w:rFonts w:ascii="Arial" w:hAnsi="Arial" w:cs="Arial"/>
          <w:b/>
          <w:sz w:val="18"/>
          <w:szCs w:val="28"/>
          <w:lang w:val="sv-SE"/>
        </w:rPr>
        <w:t>+91-9664629620</w:t>
      </w:r>
    </w:p>
    <w:p w:rsidR="00945ACE" w:rsidRDefault="00945ACE" w:rsidP="00945ACE">
      <w:pPr>
        <w:pStyle w:val="MySectionTitle"/>
        <w:pBdr>
          <w:bottom w:val="thinThickSmallGap" w:sz="24" w:space="1" w:color="auto"/>
        </w:pBdr>
        <w:spacing w:after="0" w:line="240" w:lineRule="auto"/>
        <w:ind w:left="270" w:firstLine="270"/>
        <w:jc w:val="left"/>
        <w:rPr>
          <w:rFonts w:ascii="Arial" w:hAnsi="Arial"/>
          <w:sz w:val="18"/>
          <w:szCs w:val="18"/>
        </w:rPr>
      </w:pPr>
    </w:p>
    <w:p w:rsidR="00945ACE" w:rsidRDefault="00945ACE" w:rsidP="00945ACE">
      <w:pPr>
        <w:pStyle w:val="Achievement"/>
      </w:pPr>
      <w:r>
        <w:t xml:space="preserve"> </w:t>
      </w:r>
    </w:p>
    <w:p w:rsidR="00945ACE" w:rsidRDefault="00945ACE" w:rsidP="00945ACE">
      <w:pPr>
        <w:pStyle w:val="Achievement"/>
      </w:pPr>
      <w:r>
        <w:t xml:space="preserve">Having </w:t>
      </w:r>
      <w:r w:rsidR="000C4870">
        <w:rPr>
          <w:b/>
          <w:sz w:val="24"/>
          <w:szCs w:val="24"/>
        </w:rPr>
        <w:t>2.6</w:t>
      </w:r>
      <w:bookmarkStart w:id="0" w:name="_GoBack"/>
      <w:bookmarkEnd w:id="0"/>
      <w:r>
        <w:t xml:space="preserve"> years of experience in SDH/DWDM Planning, bandwidth optimization and hands on e</w:t>
      </w:r>
      <w:r w:rsidR="00B4664A">
        <w:t>xposure to SDH/DWDM equipment’s</w:t>
      </w:r>
      <w:r w:rsidR="00960A24">
        <w:t>.</w:t>
      </w:r>
    </w:p>
    <w:p w:rsidR="00945ACE" w:rsidRDefault="00945ACE" w:rsidP="00945ACE">
      <w:pPr>
        <w:pStyle w:val="MySectionTitle"/>
        <w:pBdr>
          <w:bottom w:val="thinThickSmallGap" w:sz="24" w:space="1" w:color="auto"/>
        </w:pBdr>
        <w:spacing w:after="0" w:line="240" w:lineRule="auto"/>
        <w:jc w:val="left"/>
        <w:rPr>
          <w:rFonts w:ascii="Arial" w:hAnsi="Arial"/>
          <w:bCs/>
          <w:sz w:val="18"/>
        </w:rPr>
      </w:pPr>
    </w:p>
    <w:p w:rsidR="00945ACE" w:rsidRDefault="00945ACE" w:rsidP="00945ACE">
      <w:pPr>
        <w:pStyle w:val="MySectionTitle"/>
        <w:pBdr>
          <w:bottom w:val="thinThickSmallGap" w:sz="24" w:space="1" w:color="auto"/>
        </w:pBdr>
        <w:spacing w:after="0" w:line="240" w:lineRule="auto"/>
        <w:jc w:val="left"/>
        <w:rPr>
          <w:rFonts w:ascii="Arial" w:hAnsi="Arial"/>
          <w:bCs/>
          <w:sz w:val="18"/>
        </w:rPr>
      </w:pPr>
      <w:r>
        <w:rPr>
          <w:rFonts w:ascii="Arial" w:hAnsi="Arial"/>
          <w:bCs/>
          <w:sz w:val="18"/>
        </w:rPr>
        <w:t>CarEer Objective</w:t>
      </w:r>
    </w:p>
    <w:p w:rsidR="00945ACE" w:rsidRDefault="00945ACE" w:rsidP="00945ACE">
      <w:pPr>
        <w:pStyle w:val="Achievement"/>
      </w:pPr>
    </w:p>
    <w:p w:rsidR="00EE5786" w:rsidRDefault="00EE5786" w:rsidP="00EE5786">
      <w:pPr>
        <w:pStyle w:val="Achievement"/>
      </w:pPr>
      <w:r>
        <w:t xml:space="preserve">Seeking suitable career enrichment opportunities in a frontline organization that would utilize my experience spread over </w:t>
      </w:r>
      <w:r w:rsidR="000C4870">
        <w:t>2.6</w:t>
      </w:r>
      <w:r>
        <w:t xml:space="preserve"> years in the field of Transmission Networks, while in turn networks while in turn presenting ample opportunities of growth as an individual </w:t>
      </w:r>
      <w:r w:rsidRPr="00EE5786">
        <w:t>and of further enriching my technical knowledge</w:t>
      </w:r>
      <w:r>
        <w:t>.</w:t>
      </w:r>
    </w:p>
    <w:p w:rsidR="00945ACE" w:rsidRDefault="00945ACE" w:rsidP="00945ACE">
      <w:pPr>
        <w:pStyle w:val="MySectionTitle"/>
        <w:pBdr>
          <w:bottom w:val="thinThickSmallGap" w:sz="24" w:space="1" w:color="auto"/>
        </w:pBdr>
        <w:spacing w:after="0" w:line="240" w:lineRule="auto"/>
        <w:jc w:val="left"/>
        <w:rPr>
          <w:rFonts w:ascii="Arial" w:hAnsi="Arial"/>
          <w:sz w:val="18"/>
          <w:szCs w:val="18"/>
        </w:rPr>
      </w:pPr>
    </w:p>
    <w:p w:rsidR="00945ACE" w:rsidRDefault="00945ACE" w:rsidP="00945ACE">
      <w:pPr>
        <w:pStyle w:val="MySectionTitle"/>
        <w:pBdr>
          <w:bottom w:val="thinThickSmallGap" w:sz="24" w:space="1" w:color="auto"/>
        </w:pBdr>
        <w:spacing w:after="0" w:line="240" w:lineRule="auto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Experience Summary</w:t>
      </w:r>
    </w:p>
    <w:p w:rsidR="00945ACE" w:rsidRDefault="00945ACE" w:rsidP="00945ACE">
      <w:pPr>
        <w:widowControl w:val="0"/>
        <w:tabs>
          <w:tab w:val="left" w:pos="1350"/>
        </w:tabs>
        <w:autoSpaceDE w:val="0"/>
        <w:autoSpaceDN w:val="0"/>
        <w:adjustRightInd w:val="0"/>
        <w:ind w:left="1080"/>
        <w:jc w:val="both"/>
        <w:rPr>
          <w:rFonts w:ascii="Arial" w:hAnsi="Arial" w:cs="Arial"/>
          <w:sz w:val="20"/>
          <w:szCs w:val="20"/>
        </w:rPr>
      </w:pPr>
    </w:p>
    <w:p w:rsidR="00945ACE" w:rsidRDefault="003A419C" w:rsidP="00945ACE">
      <w:pPr>
        <w:widowControl w:val="0"/>
        <w:numPr>
          <w:ilvl w:val="0"/>
          <w:numId w:val="2"/>
        </w:numPr>
        <w:tabs>
          <w:tab w:val="left" w:pos="135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Currently W</w:t>
      </w:r>
      <w:r w:rsidR="00B4664A">
        <w:rPr>
          <w:rFonts w:ascii="Arial" w:hAnsi="Arial" w:cs="Arial"/>
          <w:sz w:val="20"/>
          <w:szCs w:val="20"/>
        </w:rPr>
        <w:t xml:space="preserve">orking as Network Engineer in </w:t>
      </w:r>
      <w:r w:rsidR="00B4664A" w:rsidRPr="009E2960">
        <w:rPr>
          <w:rFonts w:ascii="Arial" w:hAnsi="Arial" w:cs="Arial"/>
          <w:b/>
          <w:sz w:val="20"/>
          <w:szCs w:val="20"/>
        </w:rPr>
        <w:t xml:space="preserve">Ciena </w:t>
      </w:r>
      <w:r w:rsidR="009E2960">
        <w:rPr>
          <w:rFonts w:ascii="Arial" w:hAnsi="Arial" w:cs="Arial"/>
          <w:b/>
          <w:sz w:val="20"/>
          <w:szCs w:val="20"/>
        </w:rPr>
        <w:t>India Pvt Ltd</w:t>
      </w:r>
      <w:r>
        <w:rPr>
          <w:rFonts w:ascii="Arial" w:hAnsi="Arial" w:cs="Arial"/>
          <w:b/>
          <w:sz w:val="20"/>
          <w:szCs w:val="20"/>
        </w:rPr>
        <w:t xml:space="preserve"> from June 2014.</w:t>
      </w:r>
      <w:r w:rsidR="000C7FB6">
        <w:rPr>
          <w:rFonts w:ascii="Arial" w:hAnsi="Arial" w:cs="Arial"/>
          <w:sz w:val="20"/>
          <w:szCs w:val="20"/>
        </w:rPr>
        <w:t xml:space="preserve"> (Through </w:t>
      </w:r>
      <w:r w:rsidR="009E2960">
        <w:rPr>
          <w:rFonts w:ascii="Arial" w:hAnsi="Arial" w:cs="Arial"/>
          <w:b/>
          <w:sz w:val="20"/>
          <w:szCs w:val="20"/>
        </w:rPr>
        <w:t>Glow Networks India Private Limited, A CSS Corp Company</w:t>
      </w:r>
      <w:r w:rsidR="000C7FB6">
        <w:rPr>
          <w:rFonts w:ascii="Arial" w:hAnsi="Arial" w:cs="Arial"/>
          <w:sz w:val="20"/>
          <w:szCs w:val="20"/>
        </w:rPr>
        <w:t>)</w:t>
      </w:r>
    </w:p>
    <w:p w:rsidR="00B4664A" w:rsidRDefault="00B4664A" w:rsidP="00B4664A">
      <w:pPr>
        <w:widowControl w:val="0"/>
        <w:numPr>
          <w:ilvl w:val="0"/>
          <w:numId w:val="2"/>
        </w:numPr>
        <w:tabs>
          <w:tab w:val="left" w:pos="135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Pr="0055033C">
        <w:rPr>
          <w:rFonts w:ascii="Arial" w:hAnsi="Arial" w:cs="Arial"/>
          <w:sz w:val="20"/>
          <w:szCs w:val="20"/>
        </w:rPr>
        <w:t xml:space="preserve"> as a </w:t>
      </w:r>
      <w:r>
        <w:rPr>
          <w:rFonts w:ascii="Arial" w:hAnsi="Arial" w:cs="Arial"/>
          <w:sz w:val="20"/>
          <w:szCs w:val="20"/>
        </w:rPr>
        <w:t xml:space="preserve">MAN DWDM/SDH Transmission </w:t>
      </w:r>
      <w:r w:rsidRPr="0055033C">
        <w:rPr>
          <w:rFonts w:ascii="Arial" w:hAnsi="Arial" w:cs="Arial"/>
          <w:sz w:val="20"/>
          <w:szCs w:val="20"/>
        </w:rPr>
        <w:t xml:space="preserve">Planning Engineer in </w:t>
      </w:r>
      <w:r>
        <w:rPr>
          <w:rFonts w:ascii="Arial" w:hAnsi="Arial" w:cs="Arial"/>
          <w:b/>
          <w:sz w:val="20"/>
          <w:szCs w:val="20"/>
        </w:rPr>
        <w:t>Tata</w:t>
      </w:r>
      <w:r w:rsidRPr="0055033C">
        <w:rPr>
          <w:rFonts w:ascii="Arial" w:hAnsi="Arial" w:cs="Arial"/>
          <w:sz w:val="20"/>
          <w:szCs w:val="20"/>
        </w:rPr>
        <w:t xml:space="preserve"> </w:t>
      </w:r>
      <w:r w:rsidRPr="0055033C">
        <w:rPr>
          <w:rFonts w:ascii="Arial" w:hAnsi="Arial" w:cs="Arial"/>
          <w:b/>
          <w:sz w:val="20"/>
          <w:szCs w:val="20"/>
        </w:rPr>
        <w:t>Communications</w:t>
      </w:r>
      <w:r>
        <w:rPr>
          <w:rFonts w:ascii="Arial" w:hAnsi="Arial" w:cs="Arial"/>
          <w:b/>
          <w:sz w:val="20"/>
          <w:szCs w:val="20"/>
        </w:rPr>
        <w:t xml:space="preserve"> limited (TCL), BKC</w:t>
      </w:r>
      <w:r w:rsidRPr="0055033C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Bandra</w:t>
      </w:r>
      <w:r w:rsidRPr="0055033C">
        <w:rPr>
          <w:rFonts w:ascii="Arial" w:hAnsi="Arial" w:cs="Arial"/>
          <w:sz w:val="20"/>
          <w:szCs w:val="20"/>
        </w:rPr>
        <w:t xml:space="preserve"> Mumbai from </w:t>
      </w:r>
      <w:r>
        <w:rPr>
          <w:rFonts w:ascii="Arial" w:hAnsi="Arial" w:cs="Arial"/>
          <w:sz w:val="20"/>
          <w:szCs w:val="20"/>
        </w:rPr>
        <w:t>March 2012 to June 2014.</w:t>
      </w:r>
    </w:p>
    <w:p w:rsidR="00B4664A" w:rsidRDefault="00B4664A" w:rsidP="00B4664A">
      <w:pPr>
        <w:widowControl w:val="0"/>
        <w:tabs>
          <w:tab w:val="left" w:pos="1350"/>
        </w:tabs>
        <w:autoSpaceDE w:val="0"/>
        <w:autoSpaceDN w:val="0"/>
        <w:adjustRightInd w:val="0"/>
        <w:ind w:left="1080"/>
        <w:jc w:val="both"/>
        <w:rPr>
          <w:rFonts w:ascii="Arial" w:hAnsi="Arial" w:cs="Arial"/>
          <w:sz w:val="20"/>
          <w:szCs w:val="20"/>
        </w:rPr>
      </w:pPr>
    </w:p>
    <w:p w:rsidR="00945ACE" w:rsidRDefault="00945ACE" w:rsidP="00945ACE">
      <w:pPr>
        <w:widowControl w:val="0"/>
        <w:tabs>
          <w:tab w:val="left" w:pos="1080"/>
          <w:tab w:val="left" w:pos="135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945ACE" w:rsidRDefault="00945ACE" w:rsidP="00945ACE">
      <w:pPr>
        <w:pStyle w:val="MySectionTitle"/>
        <w:pBdr>
          <w:bottom w:val="thinThickSmallGap" w:sz="24" w:space="1" w:color="auto"/>
        </w:pBdr>
        <w:spacing w:after="0" w:line="240" w:lineRule="auto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JOB RESPONSIBILITIES</w:t>
      </w:r>
    </w:p>
    <w:p w:rsidR="00945ACE" w:rsidRDefault="00945ACE" w:rsidP="00945ACE">
      <w:pPr>
        <w:pStyle w:val="Achievement"/>
        <w:ind w:left="1080"/>
      </w:pPr>
    </w:p>
    <w:p w:rsidR="00945ACE" w:rsidRDefault="00945ACE" w:rsidP="00945ACE">
      <w:pPr>
        <w:pStyle w:val="Achievement"/>
        <w:numPr>
          <w:ilvl w:val="1"/>
          <w:numId w:val="4"/>
        </w:numPr>
        <w:tabs>
          <w:tab w:val="clear" w:pos="1440"/>
          <w:tab w:val="num" w:pos="1080"/>
        </w:tabs>
        <w:ind w:left="1080"/>
      </w:pPr>
      <w:r>
        <w:t>Network Planning, Preparation of BoQ, Network Design Documents (HLD and LLD) includes POP Connectivity, Protection type, DCN and Sync for Transmission Network.</w:t>
      </w:r>
    </w:p>
    <w:p w:rsidR="000C1875" w:rsidRDefault="00D43B8E" w:rsidP="00945ACE">
      <w:pPr>
        <w:pStyle w:val="Achievement"/>
        <w:numPr>
          <w:ilvl w:val="1"/>
          <w:numId w:val="4"/>
        </w:numPr>
        <w:tabs>
          <w:tab w:val="clear" w:pos="1440"/>
          <w:tab w:val="num" w:pos="1080"/>
        </w:tabs>
        <w:ind w:left="1080"/>
      </w:pPr>
      <w:r>
        <w:t>ILA to ROADM conversion for extending existing links to ROADM, for add-drop network build.</w:t>
      </w:r>
    </w:p>
    <w:p w:rsidR="000C1875" w:rsidRDefault="000C1875" w:rsidP="00945ACE">
      <w:pPr>
        <w:pStyle w:val="Achievement"/>
        <w:numPr>
          <w:ilvl w:val="1"/>
          <w:numId w:val="4"/>
        </w:numPr>
        <w:tabs>
          <w:tab w:val="clear" w:pos="1440"/>
          <w:tab w:val="num" w:pos="1080"/>
        </w:tabs>
        <w:ind w:left="1080"/>
      </w:pPr>
      <w:r>
        <w:t>Migration of NLD DWDM link to new fiber route for 100G deployment.10G to 40G &amp; 100G</w:t>
      </w:r>
    </w:p>
    <w:p w:rsidR="000C1875" w:rsidRDefault="000C1875" w:rsidP="000C1875">
      <w:pPr>
        <w:pStyle w:val="Achievement"/>
        <w:ind w:left="1080"/>
      </w:pPr>
      <w:r>
        <w:t>Migration for bandwidth optimization.</w:t>
      </w:r>
    </w:p>
    <w:p w:rsidR="00D43B8E" w:rsidRDefault="00945ACE" w:rsidP="00945ACE">
      <w:pPr>
        <w:pStyle w:val="Achievement"/>
        <w:numPr>
          <w:ilvl w:val="1"/>
          <w:numId w:val="4"/>
        </w:numPr>
        <w:tabs>
          <w:tab w:val="clear" w:pos="1440"/>
          <w:tab w:val="num" w:pos="1080"/>
        </w:tabs>
        <w:ind w:left="1080"/>
        <w:rPr>
          <w:color w:val="000000"/>
        </w:rPr>
      </w:pPr>
      <w:r>
        <w:rPr>
          <w:color w:val="000000"/>
        </w:rPr>
        <w:t xml:space="preserve">Releasing port Level migration plan </w:t>
      </w:r>
      <w:r w:rsidR="00D43B8E">
        <w:rPr>
          <w:color w:val="000000"/>
        </w:rPr>
        <w:t>to upgrade the lower capacity mux’s to higher capacity mux’s for choked sites.</w:t>
      </w:r>
    </w:p>
    <w:p w:rsidR="00BD5233" w:rsidRPr="00BD5233" w:rsidRDefault="00BD5233" w:rsidP="00BD5233">
      <w:pPr>
        <w:pStyle w:val="Achievement"/>
        <w:numPr>
          <w:ilvl w:val="1"/>
          <w:numId w:val="4"/>
        </w:numPr>
        <w:tabs>
          <w:tab w:val="clear" w:pos="1440"/>
          <w:tab w:val="num" w:pos="1080"/>
        </w:tabs>
        <w:ind w:left="1080"/>
        <w:rPr>
          <w:color w:val="000000"/>
        </w:rPr>
      </w:pPr>
      <w:r w:rsidRPr="00BD5233">
        <w:rPr>
          <w:color w:val="000000"/>
        </w:rPr>
        <w:t>Metro Network Upgrade across multiple segments and port augmentation across</w:t>
      </w:r>
      <w:r>
        <w:rPr>
          <w:color w:val="000000"/>
        </w:rPr>
        <w:t xml:space="preserve"> the </w:t>
      </w:r>
    </w:p>
    <w:p w:rsidR="00BD5233" w:rsidRPr="00BD5233" w:rsidRDefault="00BD5233" w:rsidP="00BD5233">
      <w:pPr>
        <w:pStyle w:val="Achievement"/>
        <w:ind w:left="1080"/>
        <w:rPr>
          <w:color w:val="000000"/>
        </w:rPr>
      </w:pPr>
      <w:r w:rsidRPr="00BD5233">
        <w:rPr>
          <w:color w:val="000000"/>
        </w:rPr>
        <w:t>country to cater capacity requirements</w:t>
      </w:r>
      <w:r>
        <w:rPr>
          <w:color w:val="000000"/>
        </w:rPr>
        <w:t>.</w:t>
      </w:r>
    </w:p>
    <w:p w:rsidR="00945ACE" w:rsidRPr="00BD5233" w:rsidRDefault="00BD5233" w:rsidP="00BD5233">
      <w:pPr>
        <w:pStyle w:val="Achievement"/>
        <w:numPr>
          <w:ilvl w:val="1"/>
          <w:numId w:val="4"/>
        </w:numPr>
        <w:tabs>
          <w:tab w:val="clear" w:pos="1440"/>
          <w:tab w:val="num" w:pos="1080"/>
        </w:tabs>
        <w:ind w:left="1080"/>
        <w:rPr>
          <w:color w:val="000000"/>
        </w:rPr>
      </w:pPr>
      <w:r w:rsidRPr="00BD5233">
        <w:rPr>
          <w:color w:val="000000"/>
        </w:rPr>
        <w:t>Preparing capacity utilization reports for MAN and NLD ITMC locations</w:t>
      </w:r>
      <w:r>
        <w:rPr>
          <w:color w:val="000000"/>
        </w:rPr>
        <w:t>.</w:t>
      </w:r>
    </w:p>
    <w:p w:rsidR="00945ACE" w:rsidRDefault="00945ACE" w:rsidP="00945ACE">
      <w:pPr>
        <w:pStyle w:val="Achievement"/>
        <w:numPr>
          <w:ilvl w:val="1"/>
          <w:numId w:val="4"/>
        </w:numPr>
        <w:tabs>
          <w:tab w:val="clear" w:pos="1440"/>
          <w:tab w:val="num" w:pos="1080"/>
        </w:tabs>
        <w:ind w:left="1080"/>
      </w:pPr>
      <w:r>
        <w:t>Interaction with NCP, OSP, and Infra and project team while preparing the network plans. Project management to provide all facilities for equipment installation (power, space...).</w:t>
      </w:r>
    </w:p>
    <w:p w:rsidR="00945ACE" w:rsidRDefault="00945ACE" w:rsidP="00945ACE">
      <w:pPr>
        <w:pStyle w:val="Achievement"/>
        <w:numPr>
          <w:ilvl w:val="1"/>
          <w:numId w:val="4"/>
        </w:numPr>
        <w:tabs>
          <w:tab w:val="clear" w:pos="1440"/>
          <w:tab w:val="num" w:pos="1080"/>
        </w:tabs>
        <w:ind w:left="1080"/>
      </w:pPr>
      <w:r>
        <w:t xml:space="preserve">Incorporate all the changes and upgrades in the network in the Design document and periodic release. Modeling of newly added network element in the </w:t>
      </w:r>
      <w:r w:rsidRPr="00E659AE">
        <w:rPr>
          <w:b/>
        </w:rPr>
        <w:t>Crammer</w:t>
      </w:r>
      <w:r>
        <w:t xml:space="preserve"> for inventory cr</w:t>
      </w:r>
      <w:r w:rsidR="000C1875">
        <w:t>eation.</w:t>
      </w:r>
    </w:p>
    <w:p w:rsidR="00945ACE" w:rsidRDefault="00945ACE" w:rsidP="00945ACE">
      <w:pPr>
        <w:pStyle w:val="Achievement"/>
        <w:ind w:left="0"/>
        <w:rPr>
          <w:color w:val="000000"/>
        </w:rPr>
      </w:pPr>
    </w:p>
    <w:p w:rsidR="00945ACE" w:rsidRDefault="00945ACE" w:rsidP="00945ACE">
      <w:pPr>
        <w:pStyle w:val="MySectionTitle"/>
        <w:pBdr>
          <w:bottom w:val="thinThickSmallGap" w:sz="24" w:space="1" w:color="auto"/>
        </w:pBdr>
        <w:spacing w:after="0" w:line="240" w:lineRule="auto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TECHNICAL Skills</w:t>
      </w:r>
    </w:p>
    <w:p w:rsidR="00945ACE" w:rsidRDefault="00945ACE" w:rsidP="00945ACE">
      <w:pPr>
        <w:pStyle w:val="BodyTextIndent"/>
        <w:autoSpaceDE w:val="0"/>
        <w:autoSpaceDN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</w:p>
    <w:p w:rsidR="00B4664A" w:rsidRDefault="00BD5233" w:rsidP="00BD5233">
      <w:pPr>
        <w:pStyle w:val="Achievement"/>
        <w:numPr>
          <w:ilvl w:val="0"/>
          <w:numId w:val="5"/>
        </w:numPr>
      </w:pPr>
      <w:r w:rsidRPr="00BD5233">
        <w:t>Basic knowledge of opti</w:t>
      </w:r>
      <w:r w:rsidR="008E00B3">
        <w:t>ca</w:t>
      </w:r>
      <w:r w:rsidR="00601F57">
        <w:t>l layer1 transport systems,</w:t>
      </w:r>
      <w:r w:rsidRPr="00BD5233">
        <w:t xml:space="preserve"> SDH</w:t>
      </w:r>
      <w:r w:rsidR="00EB11CA">
        <w:t>, DWDM</w:t>
      </w:r>
      <w:r w:rsidRPr="00BD5233">
        <w:t>.</w:t>
      </w:r>
    </w:p>
    <w:p w:rsidR="00A86698" w:rsidRDefault="00A86698" w:rsidP="00A86698">
      <w:pPr>
        <w:pStyle w:val="BodyTextIndent"/>
        <w:numPr>
          <w:ilvl w:val="0"/>
          <w:numId w:val="5"/>
        </w:numPr>
        <w:autoSpaceDE w:val="0"/>
        <w:autoSpaceDN w:val="0"/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 w:rsidRPr="00BD5233">
        <w:rPr>
          <w:rFonts w:ascii="Arial" w:hAnsi="Arial" w:cs="Arial"/>
          <w:sz w:val="20"/>
          <w:szCs w:val="20"/>
        </w:rPr>
        <w:t>Knowledge of ring and mesh network topologies.</w:t>
      </w:r>
    </w:p>
    <w:p w:rsidR="00A86698" w:rsidRDefault="00A86698" w:rsidP="00A86698">
      <w:pPr>
        <w:pStyle w:val="Achievement"/>
        <w:numPr>
          <w:ilvl w:val="0"/>
          <w:numId w:val="5"/>
        </w:numPr>
      </w:pPr>
      <w:r w:rsidRPr="00A86698">
        <w:t>Basic knowledge of routing protocols like BGP, OSPF</w:t>
      </w:r>
      <w:r>
        <w:t>, RIP</w:t>
      </w:r>
      <w:r w:rsidR="000D278D">
        <w:t>, EIGRP</w:t>
      </w:r>
      <w:r w:rsidRPr="00A86698">
        <w:t>.</w:t>
      </w:r>
    </w:p>
    <w:p w:rsidR="00BE54C1" w:rsidRDefault="00A86698" w:rsidP="00960A24">
      <w:pPr>
        <w:pStyle w:val="Achievement"/>
        <w:numPr>
          <w:ilvl w:val="0"/>
          <w:numId w:val="5"/>
        </w:numPr>
      </w:pPr>
      <w:r w:rsidRPr="00A86698">
        <w:lastRenderedPageBreak/>
        <w:t>Knowledge of OSI model and its layers from physical to application.</w:t>
      </w:r>
    </w:p>
    <w:p w:rsidR="00A86698" w:rsidRDefault="00A86698" w:rsidP="009E2960">
      <w:pPr>
        <w:pStyle w:val="Achievement"/>
        <w:numPr>
          <w:ilvl w:val="0"/>
          <w:numId w:val="5"/>
        </w:numPr>
      </w:pPr>
      <w:r>
        <w:t>Equipment knowledge: Huawei 1600,</w:t>
      </w:r>
      <w:r w:rsidR="009E2960">
        <w:t xml:space="preserve"> </w:t>
      </w:r>
      <w:r>
        <w:t>8800</w:t>
      </w:r>
      <w:r w:rsidR="003A419C">
        <w:t>,</w:t>
      </w:r>
      <w:r>
        <w:t xml:space="preserve"> </w:t>
      </w:r>
      <w:r w:rsidR="00BF3442">
        <w:t>6800</w:t>
      </w:r>
      <w:r w:rsidR="009E2960">
        <w:t>,</w:t>
      </w:r>
      <w:r w:rsidR="00BF3442">
        <w:t xml:space="preserve"> </w:t>
      </w:r>
      <w:r>
        <w:t xml:space="preserve">ADVA FSP 3K, </w:t>
      </w:r>
      <w:proofErr w:type="spellStart"/>
      <w:r>
        <w:t>Tejas</w:t>
      </w:r>
      <w:proofErr w:type="spellEnd"/>
      <w:r>
        <w:t xml:space="preserve"> TJ1500,</w:t>
      </w:r>
      <w:r w:rsidR="00960A24">
        <w:t xml:space="preserve"> </w:t>
      </w:r>
      <w:r w:rsidR="009E2960">
        <w:t xml:space="preserve">TJ1600, </w:t>
      </w:r>
      <w:r>
        <w:t>ECI</w:t>
      </w:r>
      <w:r w:rsidR="009E2960">
        <w:t xml:space="preserve"> </w:t>
      </w:r>
      <w:r>
        <w:t xml:space="preserve">XDM2000, </w:t>
      </w:r>
      <w:r w:rsidRPr="009E2960">
        <w:rPr>
          <w:b/>
        </w:rPr>
        <w:t>Ciena CD</w:t>
      </w:r>
      <w:r>
        <w:t xml:space="preserve">, </w:t>
      </w:r>
      <w:r w:rsidRPr="009E2960">
        <w:rPr>
          <w:b/>
        </w:rPr>
        <w:t>Ciena 5430</w:t>
      </w:r>
      <w:r w:rsidR="00960A24" w:rsidRPr="009E2960">
        <w:rPr>
          <w:b/>
        </w:rPr>
        <w:t>, Ciena 5410, Ciena 6500</w:t>
      </w:r>
      <w:r w:rsidR="00960A24">
        <w:t>.</w:t>
      </w:r>
    </w:p>
    <w:p w:rsidR="00A86698" w:rsidRDefault="00A86698" w:rsidP="00A86698">
      <w:pPr>
        <w:pStyle w:val="Achievement"/>
        <w:ind w:left="1080"/>
      </w:pPr>
    </w:p>
    <w:p w:rsidR="00945ACE" w:rsidRDefault="00945ACE" w:rsidP="00A86698">
      <w:pPr>
        <w:pStyle w:val="Achievement"/>
        <w:ind w:left="0"/>
      </w:pPr>
    </w:p>
    <w:p w:rsidR="00945ACE" w:rsidRDefault="00945ACE" w:rsidP="00945ACE">
      <w:pPr>
        <w:pStyle w:val="MySectionTitle"/>
        <w:pBdr>
          <w:bottom w:val="thinThickSmallGap" w:sz="24" w:space="1" w:color="auto"/>
        </w:pBdr>
        <w:spacing w:after="0" w:line="240" w:lineRule="auto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Education &amp; Courses</w:t>
      </w:r>
    </w:p>
    <w:p w:rsidR="00945ACE" w:rsidRDefault="00945ACE" w:rsidP="00945ACE">
      <w:pPr>
        <w:pStyle w:val="Achievement"/>
      </w:pPr>
    </w:p>
    <w:p w:rsidR="00945ACE" w:rsidRPr="004C5B29" w:rsidRDefault="00945ACE" w:rsidP="00945ACE">
      <w:pPr>
        <w:pStyle w:val="Achievement"/>
        <w:numPr>
          <w:ilvl w:val="0"/>
          <w:numId w:val="3"/>
        </w:numPr>
      </w:pPr>
      <w:r>
        <w:rPr>
          <w:bCs/>
        </w:rPr>
        <w:t>Bachelor of Engineering (B.E) in Electronics and Telecommunications Engineering from Lokmanya Tilak College of Engineering, Navi Mumbai Affiliated to Mumbai University.</w:t>
      </w:r>
    </w:p>
    <w:p w:rsidR="00945ACE" w:rsidRPr="004C5B29" w:rsidRDefault="00945ACE" w:rsidP="00945ACE">
      <w:pPr>
        <w:pStyle w:val="Achievement"/>
        <w:numPr>
          <w:ilvl w:val="0"/>
          <w:numId w:val="3"/>
        </w:numPr>
      </w:pPr>
      <w:r>
        <w:rPr>
          <w:bCs/>
        </w:rPr>
        <w:t>Diploma in Electronics and Telecommunications from ShreeRam Polytechnic, Navi Mumbai Affiliated to M.S.B.T.E Board.</w:t>
      </w:r>
    </w:p>
    <w:p w:rsidR="00945ACE" w:rsidRPr="00BE54C1" w:rsidRDefault="00945ACE" w:rsidP="00BE54C1">
      <w:pPr>
        <w:pStyle w:val="Achievement"/>
        <w:numPr>
          <w:ilvl w:val="0"/>
          <w:numId w:val="3"/>
        </w:numPr>
      </w:pPr>
      <w:r>
        <w:rPr>
          <w:bCs/>
        </w:rPr>
        <w:t>Matriculation from Dr.Bedekar High School, Thane.</w:t>
      </w:r>
    </w:p>
    <w:p w:rsidR="00945ACE" w:rsidRDefault="00945ACE" w:rsidP="00945ACE">
      <w:pPr>
        <w:tabs>
          <w:tab w:val="left" w:pos="1740"/>
        </w:tabs>
        <w:jc w:val="both"/>
        <w:rPr>
          <w:rFonts w:ascii="Arial" w:hAnsi="Arial"/>
          <w:b/>
          <w:sz w:val="20"/>
          <w:szCs w:val="20"/>
        </w:rPr>
      </w:pPr>
    </w:p>
    <w:p w:rsidR="00945ACE" w:rsidRDefault="00945ACE" w:rsidP="00945ACE">
      <w:pPr>
        <w:tabs>
          <w:tab w:val="left" w:pos="1740"/>
        </w:tabs>
        <w:jc w:val="both"/>
        <w:rPr>
          <w:rFonts w:ascii="Arial" w:hAnsi="Arial"/>
          <w:b/>
          <w:sz w:val="20"/>
          <w:szCs w:val="20"/>
        </w:rPr>
      </w:pPr>
    </w:p>
    <w:p w:rsidR="00945ACE" w:rsidRPr="00F2662E" w:rsidRDefault="00945ACE" w:rsidP="00945ACE">
      <w:pPr>
        <w:pStyle w:val="MySectionTitle"/>
        <w:pBdr>
          <w:bottom w:val="thinThickSmallGap" w:sz="24" w:space="1" w:color="auto"/>
        </w:pBdr>
        <w:spacing w:after="0" w:line="240" w:lineRule="auto"/>
        <w:jc w:val="both"/>
        <w:rPr>
          <w:rFonts w:ascii="Arial" w:hAnsi="Arial"/>
        </w:rPr>
      </w:pPr>
      <w:r w:rsidRPr="00F2662E">
        <w:rPr>
          <w:rFonts w:ascii="Arial" w:hAnsi="Arial"/>
        </w:rPr>
        <w:t>PERSONAL INFORMATION</w:t>
      </w:r>
    </w:p>
    <w:p w:rsidR="00945ACE" w:rsidRPr="00F2662E" w:rsidRDefault="00945ACE" w:rsidP="00945ACE">
      <w:pPr>
        <w:autoSpaceDE w:val="0"/>
        <w:autoSpaceDN w:val="0"/>
        <w:jc w:val="both"/>
        <w:rPr>
          <w:rFonts w:ascii="Arial" w:hAnsi="Arial" w:cs="Arial"/>
          <w:b/>
          <w:iCs/>
          <w:sz w:val="20"/>
          <w:szCs w:val="20"/>
          <w:u w:val="single"/>
        </w:rPr>
      </w:pPr>
    </w:p>
    <w:p w:rsidR="00945ACE" w:rsidRPr="00945ACE" w:rsidRDefault="00945ACE" w:rsidP="00945ACE">
      <w:pPr>
        <w:autoSpaceDE w:val="0"/>
        <w:autoSpaceDN w:val="0"/>
        <w:jc w:val="both"/>
        <w:rPr>
          <w:rFonts w:ascii="Arial" w:hAnsi="Arial" w:cs="Arial"/>
          <w:iCs/>
          <w:sz w:val="20"/>
          <w:szCs w:val="20"/>
        </w:rPr>
      </w:pPr>
      <w:r w:rsidRPr="00F2662E">
        <w:rPr>
          <w:rFonts w:ascii="Arial" w:hAnsi="Arial" w:cs="Arial"/>
          <w:b/>
          <w:iCs/>
          <w:sz w:val="20"/>
          <w:szCs w:val="20"/>
        </w:rPr>
        <w:t xml:space="preserve">            Name</w:t>
      </w:r>
      <w:r>
        <w:rPr>
          <w:rFonts w:ascii="Arial" w:hAnsi="Arial" w:cs="Arial"/>
          <w:b/>
          <w:iCs/>
          <w:sz w:val="20"/>
          <w:szCs w:val="20"/>
        </w:rPr>
        <w:tab/>
      </w:r>
      <w:r>
        <w:rPr>
          <w:rFonts w:ascii="Arial" w:hAnsi="Arial" w:cs="Arial"/>
          <w:b/>
          <w:iCs/>
          <w:sz w:val="20"/>
          <w:szCs w:val="20"/>
        </w:rPr>
        <w:tab/>
        <w:t xml:space="preserve">:  </w:t>
      </w:r>
      <w:r>
        <w:rPr>
          <w:rFonts w:ascii="Arial" w:hAnsi="Arial" w:cs="Arial"/>
          <w:iCs/>
          <w:sz w:val="20"/>
          <w:szCs w:val="20"/>
        </w:rPr>
        <w:t>Umesh Ramdas Adke</w:t>
      </w:r>
    </w:p>
    <w:p w:rsidR="00945ACE" w:rsidRDefault="00945ACE" w:rsidP="00945ACE">
      <w:pPr>
        <w:autoSpaceDE w:val="0"/>
        <w:autoSpaceDN w:val="0"/>
        <w:jc w:val="both"/>
        <w:rPr>
          <w:rFonts w:ascii="Arial" w:hAnsi="Arial" w:cs="Arial"/>
          <w:iCs/>
          <w:sz w:val="20"/>
          <w:szCs w:val="20"/>
        </w:rPr>
      </w:pPr>
      <w:r w:rsidRPr="00F2662E">
        <w:rPr>
          <w:rFonts w:ascii="Arial" w:hAnsi="Arial" w:cs="Arial"/>
          <w:b/>
          <w:iCs/>
          <w:sz w:val="20"/>
          <w:szCs w:val="20"/>
        </w:rPr>
        <w:t xml:space="preserve">            Date of Birth</w:t>
      </w:r>
      <w:r>
        <w:rPr>
          <w:rFonts w:ascii="Arial" w:hAnsi="Arial" w:cs="Arial"/>
          <w:b/>
          <w:iCs/>
          <w:sz w:val="20"/>
          <w:szCs w:val="20"/>
        </w:rPr>
        <w:t xml:space="preserve">     </w:t>
      </w:r>
      <w:r w:rsidRPr="00F2662E">
        <w:rPr>
          <w:rFonts w:ascii="Arial" w:hAnsi="Arial" w:cs="Arial"/>
          <w:b/>
          <w:iCs/>
          <w:sz w:val="20"/>
          <w:szCs w:val="20"/>
        </w:rPr>
        <w:t xml:space="preserve">: </w:t>
      </w:r>
      <w:r>
        <w:rPr>
          <w:rFonts w:ascii="Arial" w:hAnsi="Arial" w:cs="Arial"/>
          <w:b/>
          <w:iCs/>
          <w:sz w:val="20"/>
          <w:szCs w:val="20"/>
        </w:rPr>
        <w:t xml:space="preserve"> </w:t>
      </w:r>
      <w:r>
        <w:rPr>
          <w:rFonts w:ascii="Arial" w:hAnsi="Arial" w:cs="Arial"/>
          <w:iCs/>
          <w:sz w:val="20"/>
          <w:szCs w:val="20"/>
        </w:rPr>
        <w:t>26th March 1989</w:t>
      </w:r>
    </w:p>
    <w:p w:rsidR="00945ACE" w:rsidRDefault="00945ACE" w:rsidP="00945ACE">
      <w:pPr>
        <w:autoSpaceDE w:val="0"/>
        <w:autoSpaceDN w:val="0"/>
        <w:jc w:val="both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            </w:t>
      </w:r>
      <w:r w:rsidRPr="00656FF9">
        <w:rPr>
          <w:rFonts w:ascii="Arial" w:hAnsi="Arial" w:cs="Arial"/>
          <w:b/>
          <w:iCs/>
          <w:sz w:val="20"/>
          <w:szCs w:val="20"/>
        </w:rPr>
        <w:t>Nationality</w:t>
      </w:r>
      <w:r>
        <w:rPr>
          <w:rFonts w:ascii="Arial" w:hAnsi="Arial" w:cs="Arial"/>
          <w:b/>
          <w:iCs/>
          <w:sz w:val="20"/>
          <w:szCs w:val="20"/>
        </w:rPr>
        <w:tab/>
      </w:r>
      <w:r w:rsidRPr="006567B4">
        <w:rPr>
          <w:rFonts w:ascii="Arial" w:hAnsi="Arial" w:cs="Arial"/>
          <w:b/>
          <w:iCs/>
          <w:sz w:val="20"/>
          <w:szCs w:val="20"/>
        </w:rPr>
        <w:t>:</w:t>
      </w:r>
      <w:r>
        <w:rPr>
          <w:rFonts w:ascii="Arial" w:hAnsi="Arial" w:cs="Arial"/>
          <w:iCs/>
          <w:sz w:val="20"/>
          <w:szCs w:val="20"/>
        </w:rPr>
        <w:t xml:space="preserve">  Indian</w:t>
      </w:r>
    </w:p>
    <w:p w:rsidR="00945ACE" w:rsidRPr="00F2662E" w:rsidRDefault="00945ACE" w:rsidP="00945ACE">
      <w:pPr>
        <w:autoSpaceDE w:val="0"/>
        <w:autoSpaceDN w:val="0"/>
        <w:jc w:val="both"/>
        <w:rPr>
          <w:rFonts w:ascii="Arial" w:hAnsi="Arial" w:cs="Arial"/>
          <w:b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            </w:t>
      </w:r>
      <w:r w:rsidRPr="00656FF9">
        <w:rPr>
          <w:rFonts w:ascii="Arial" w:hAnsi="Arial" w:cs="Arial"/>
          <w:b/>
          <w:iCs/>
          <w:sz w:val="20"/>
          <w:szCs w:val="20"/>
        </w:rPr>
        <w:t>Gender</w:t>
      </w:r>
      <w:r>
        <w:rPr>
          <w:rFonts w:ascii="Arial" w:hAnsi="Arial" w:cs="Arial"/>
          <w:b/>
          <w:iCs/>
          <w:sz w:val="20"/>
          <w:szCs w:val="20"/>
        </w:rPr>
        <w:tab/>
      </w:r>
      <w:r>
        <w:rPr>
          <w:rFonts w:ascii="Arial" w:hAnsi="Arial" w:cs="Arial"/>
          <w:b/>
          <w:iCs/>
          <w:sz w:val="20"/>
          <w:szCs w:val="20"/>
        </w:rPr>
        <w:tab/>
      </w:r>
      <w:r w:rsidRPr="006567B4">
        <w:rPr>
          <w:rFonts w:ascii="Arial" w:hAnsi="Arial" w:cs="Arial"/>
          <w:b/>
          <w:iCs/>
          <w:sz w:val="20"/>
          <w:szCs w:val="20"/>
        </w:rPr>
        <w:t>:</w:t>
      </w:r>
      <w:r>
        <w:rPr>
          <w:rFonts w:ascii="Arial" w:hAnsi="Arial" w:cs="Arial"/>
          <w:iCs/>
          <w:sz w:val="20"/>
          <w:szCs w:val="20"/>
        </w:rPr>
        <w:t xml:space="preserve">  Male</w:t>
      </w:r>
    </w:p>
    <w:p w:rsidR="00945ACE" w:rsidRDefault="00945ACE" w:rsidP="00945ACE">
      <w:pPr>
        <w:autoSpaceDE w:val="0"/>
        <w:autoSpaceDN w:val="0"/>
        <w:jc w:val="both"/>
        <w:rPr>
          <w:rFonts w:ascii="Arial" w:hAnsi="Arial" w:cs="Arial"/>
          <w:iCs/>
          <w:sz w:val="20"/>
          <w:szCs w:val="20"/>
        </w:rPr>
      </w:pPr>
      <w:r w:rsidRPr="00F2662E">
        <w:rPr>
          <w:rFonts w:ascii="Arial" w:hAnsi="Arial" w:cs="Arial"/>
          <w:b/>
          <w:iCs/>
          <w:sz w:val="20"/>
          <w:szCs w:val="20"/>
        </w:rPr>
        <w:t xml:space="preserve">            Languages Known</w:t>
      </w:r>
      <w:r>
        <w:rPr>
          <w:rFonts w:ascii="Arial" w:hAnsi="Arial" w:cs="Arial"/>
          <w:b/>
          <w:iCs/>
          <w:sz w:val="20"/>
          <w:szCs w:val="20"/>
        </w:rPr>
        <w:t>:</w:t>
      </w:r>
      <w:r w:rsidRPr="00F2662E">
        <w:rPr>
          <w:rFonts w:ascii="Arial" w:hAnsi="Arial" w:cs="Arial"/>
          <w:b/>
          <w:iCs/>
          <w:sz w:val="20"/>
          <w:szCs w:val="20"/>
        </w:rPr>
        <w:t xml:space="preserve"> </w:t>
      </w:r>
      <w:r w:rsidRPr="00F2662E">
        <w:rPr>
          <w:rFonts w:ascii="Arial" w:hAnsi="Arial" w:cs="Arial"/>
          <w:iCs/>
          <w:sz w:val="20"/>
          <w:szCs w:val="20"/>
        </w:rPr>
        <w:t>English, Hindi,</w:t>
      </w:r>
      <w:r>
        <w:rPr>
          <w:rFonts w:ascii="Arial" w:hAnsi="Arial" w:cs="Arial"/>
          <w:iCs/>
          <w:sz w:val="20"/>
          <w:szCs w:val="20"/>
        </w:rPr>
        <w:t xml:space="preserve"> and Marathi</w:t>
      </w:r>
      <w:r w:rsidRPr="00F2662E">
        <w:rPr>
          <w:rFonts w:ascii="Arial" w:hAnsi="Arial" w:cs="Arial"/>
          <w:iCs/>
          <w:sz w:val="20"/>
          <w:szCs w:val="20"/>
        </w:rPr>
        <w:t>.</w:t>
      </w:r>
    </w:p>
    <w:p w:rsidR="00945ACE" w:rsidRDefault="00945ACE" w:rsidP="00945ACE">
      <w:pPr>
        <w:autoSpaceDE w:val="0"/>
        <w:autoSpaceDN w:val="0"/>
        <w:jc w:val="both"/>
        <w:rPr>
          <w:rFonts w:ascii="Arial" w:hAnsi="Arial" w:cs="Arial"/>
          <w:iCs/>
          <w:sz w:val="20"/>
          <w:szCs w:val="20"/>
        </w:rPr>
      </w:pPr>
    </w:p>
    <w:p w:rsidR="00945ACE" w:rsidRDefault="00945ACE" w:rsidP="00945ACE">
      <w:pPr>
        <w:autoSpaceDE w:val="0"/>
        <w:autoSpaceDN w:val="0"/>
        <w:jc w:val="both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            </w:t>
      </w:r>
      <w:r w:rsidRPr="00F85A41">
        <w:rPr>
          <w:rFonts w:ascii="Arial" w:hAnsi="Arial" w:cs="Arial"/>
          <w:b/>
          <w:iCs/>
          <w:sz w:val="20"/>
          <w:szCs w:val="20"/>
        </w:rPr>
        <w:t>Permanent Address:</w:t>
      </w:r>
      <w:r>
        <w:rPr>
          <w:rFonts w:ascii="Arial" w:hAnsi="Arial" w:cs="Arial"/>
          <w:b/>
          <w:iCs/>
          <w:sz w:val="20"/>
          <w:szCs w:val="20"/>
        </w:rPr>
        <w:t xml:space="preserve"> </w:t>
      </w:r>
      <w:r>
        <w:rPr>
          <w:rFonts w:ascii="Arial" w:hAnsi="Arial" w:cs="Arial"/>
          <w:iCs/>
          <w:sz w:val="20"/>
          <w:szCs w:val="20"/>
        </w:rPr>
        <w:t>Room No 02, Adke Chawl,</w:t>
      </w:r>
    </w:p>
    <w:p w:rsidR="00945ACE" w:rsidRDefault="00945ACE" w:rsidP="00945ACE">
      <w:pPr>
        <w:autoSpaceDE w:val="0"/>
        <w:autoSpaceDN w:val="0"/>
        <w:ind w:left="2160"/>
        <w:jc w:val="both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       </w:t>
      </w:r>
      <w:r w:rsidR="00DA06D0">
        <w:rPr>
          <w:rFonts w:ascii="Arial" w:hAnsi="Arial" w:cs="Arial"/>
          <w:iCs/>
          <w:sz w:val="20"/>
          <w:szCs w:val="20"/>
        </w:rPr>
        <w:t xml:space="preserve"> </w:t>
      </w:r>
      <w:r>
        <w:rPr>
          <w:rFonts w:ascii="Arial" w:hAnsi="Arial" w:cs="Arial"/>
          <w:iCs/>
          <w:sz w:val="20"/>
          <w:szCs w:val="20"/>
        </w:rPr>
        <w:t xml:space="preserve"> Parshiwadi, Kopri Colony,</w:t>
      </w:r>
    </w:p>
    <w:p w:rsidR="00945ACE" w:rsidRDefault="00945ACE" w:rsidP="00945ACE">
      <w:pPr>
        <w:autoSpaceDE w:val="0"/>
        <w:autoSpaceDN w:val="0"/>
        <w:jc w:val="both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                                          </w:t>
      </w:r>
      <w:r w:rsidR="00DA06D0">
        <w:rPr>
          <w:rFonts w:ascii="Arial" w:hAnsi="Arial" w:cs="Arial"/>
          <w:iCs/>
          <w:sz w:val="20"/>
          <w:szCs w:val="20"/>
        </w:rPr>
        <w:t xml:space="preserve"> </w:t>
      </w:r>
      <w:r>
        <w:rPr>
          <w:rFonts w:ascii="Arial" w:hAnsi="Arial" w:cs="Arial"/>
          <w:iCs/>
          <w:sz w:val="20"/>
          <w:szCs w:val="20"/>
        </w:rPr>
        <w:t xml:space="preserve">  </w:t>
      </w:r>
      <w:r w:rsidR="00481CB8">
        <w:rPr>
          <w:rFonts w:ascii="Arial" w:hAnsi="Arial" w:cs="Arial"/>
          <w:iCs/>
          <w:sz w:val="20"/>
          <w:szCs w:val="20"/>
        </w:rPr>
        <w:t xml:space="preserve">   </w:t>
      </w:r>
      <w:r>
        <w:rPr>
          <w:rFonts w:ascii="Arial" w:hAnsi="Arial" w:cs="Arial"/>
          <w:iCs/>
          <w:sz w:val="20"/>
          <w:szCs w:val="20"/>
        </w:rPr>
        <w:t>Thane (East),</w:t>
      </w:r>
    </w:p>
    <w:p w:rsidR="00945ACE" w:rsidRDefault="00945ACE" w:rsidP="00945ACE">
      <w:pPr>
        <w:autoSpaceDE w:val="0"/>
        <w:autoSpaceDN w:val="0"/>
        <w:jc w:val="both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                                          </w:t>
      </w:r>
      <w:r w:rsidR="00DA06D0">
        <w:rPr>
          <w:rFonts w:ascii="Arial" w:hAnsi="Arial" w:cs="Arial"/>
          <w:iCs/>
          <w:sz w:val="20"/>
          <w:szCs w:val="20"/>
        </w:rPr>
        <w:t xml:space="preserve"> </w:t>
      </w:r>
      <w:r>
        <w:rPr>
          <w:rFonts w:ascii="Arial" w:hAnsi="Arial" w:cs="Arial"/>
          <w:iCs/>
          <w:sz w:val="20"/>
          <w:szCs w:val="20"/>
        </w:rPr>
        <w:t xml:space="preserve"> </w:t>
      </w:r>
      <w:r w:rsidR="004D717B">
        <w:rPr>
          <w:rFonts w:ascii="Arial" w:hAnsi="Arial" w:cs="Arial"/>
          <w:iCs/>
          <w:sz w:val="20"/>
          <w:szCs w:val="20"/>
        </w:rPr>
        <w:t xml:space="preserve">    </w:t>
      </w:r>
      <w:r w:rsidR="00481CB8">
        <w:rPr>
          <w:rFonts w:ascii="Arial" w:hAnsi="Arial" w:cs="Arial"/>
          <w:iCs/>
          <w:sz w:val="20"/>
          <w:szCs w:val="20"/>
        </w:rPr>
        <w:t xml:space="preserve"> </w:t>
      </w:r>
      <w:r>
        <w:rPr>
          <w:rFonts w:ascii="Arial" w:hAnsi="Arial" w:cs="Arial"/>
          <w:iCs/>
          <w:sz w:val="20"/>
          <w:szCs w:val="20"/>
        </w:rPr>
        <w:t>Pin- 400603</w:t>
      </w:r>
    </w:p>
    <w:p w:rsidR="00945ACE" w:rsidRDefault="00945ACE" w:rsidP="00945ACE">
      <w:pPr>
        <w:autoSpaceDE w:val="0"/>
        <w:autoSpaceDN w:val="0"/>
        <w:jc w:val="both"/>
        <w:rPr>
          <w:rFonts w:ascii="Arial" w:hAnsi="Arial" w:cs="Arial"/>
          <w:iCs/>
          <w:sz w:val="20"/>
          <w:szCs w:val="20"/>
        </w:rPr>
      </w:pPr>
    </w:p>
    <w:p w:rsidR="00945ACE" w:rsidRDefault="00945ACE" w:rsidP="00945ACE">
      <w:pPr>
        <w:autoSpaceDE w:val="0"/>
        <w:autoSpaceDN w:val="0"/>
        <w:jc w:val="both"/>
        <w:rPr>
          <w:rFonts w:ascii="Arial" w:hAnsi="Arial" w:cs="Arial"/>
          <w:b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            </w:t>
      </w:r>
    </w:p>
    <w:p w:rsidR="00945ACE" w:rsidRPr="00F85A41" w:rsidRDefault="00945ACE" w:rsidP="00945ACE">
      <w:pPr>
        <w:autoSpaceDE w:val="0"/>
        <w:autoSpaceDN w:val="0"/>
        <w:jc w:val="both"/>
        <w:rPr>
          <w:rFonts w:ascii="Arial" w:hAnsi="Arial" w:cs="Arial"/>
          <w:b/>
          <w:iCs/>
          <w:sz w:val="20"/>
          <w:szCs w:val="20"/>
        </w:rPr>
      </w:pPr>
    </w:p>
    <w:p w:rsidR="00945ACE" w:rsidRPr="00F85A41" w:rsidRDefault="00945ACE" w:rsidP="00945ACE">
      <w:pPr>
        <w:autoSpaceDE w:val="0"/>
        <w:autoSpaceDN w:val="0"/>
        <w:jc w:val="both"/>
        <w:rPr>
          <w:rFonts w:ascii="Arial" w:hAnsi="Arial" w:cs="Arial"/>
          <w:b/>
          <w:iCs/>
          <w:sz w:val="20"/>
          <w:szCs w:val="20"/>
        </w:rPr>
      </w:pPr>
    </w:p>
    <w:p w:rsidR="00945ACE" w:rsidRDefault="00945ACE" w:rsidP="00945ACE">
      <w:pPr>
        <w:spacing w:line="240" w:lineRule="atLeast"/>
        <w:ind w:right="-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caps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 am dedicated to my work and can put continuous efforts to bring out positive results. </w:t>
      </w:r>
    </w:p>
    <w:p w:rsidR="00945ACE" w:rsidRDefault="00945ACE" w:rsidP="00945ACE">
      <w:pPr>
        <w:spacing w:line="240" w:lineRule="atLeast"/>
        <w:ind w:right="-450"/>
        <w:rPr>
          <w:rFonts w:ascii="Georgia" w:hAnsi="Georgia"/>
          <w:b/>
          <w:bCs/>
          <w:sz w:val="20"/>
          <w:szCs w:val="20"/>
        </w:rPr>
      </w:pPr>
      <w:r>
        <w:rPr>
          <w:rFonts w:ascii="Arial" w:hAnsi="Arial" w:cs="Arial"/>
          <w:bCs/>
          <w:caps/>
          <w:sz w:val="20"/>
          <w:szCs w:val="20"/>
        </w:rPr>
        <w:t xml:space="preserve">I </w:t>
      </w:r>
      <w:r>
        <w:rPr>
          <w:rFonts w:ascii="Arial" w:hAnsi="Arial" w:cs="Arial"/>
          <w:bCs/>
          <w:sz w:val="20"/>
          <w:szCs w:val="20"/>
        </w:rPr>
        <w:t>hereby declare that all the details furnished above are true to the best of my knowledge and belief.</w:t>
      </w:r>
    </w:p>
    <w:p w:rsidR="00945ACE" w:rsidRDefault="00945ACE" w:rsidP="00945ACE">
      <w:pPr>
        <w:spacing w:line="360" w:lineRule="auto"/>
        <w:ind w:left="4320" w:firstLine="720"/>
        <w:jc w:val="right"/>
        <w:rPr>
          <w:rFonts w:ascii="Georgia" w:hAnsi="Georgia"/>
          <w:b/>
          <w:bCs/>
          <w:sz w:val="20"/>
          <w:szCs w:val="20"/>
        </w:rPr>
      </w:pPr>
    </w:p>
    <w:p w:rsidR="00945ACE" w:rsidRDefault="00945ACE" w:rsidP="00945ACE">
      <w:pPr>
        <w:spacing w:line="360" w:lineRule="auto"/>
        <w:ind w:left="4320" w:firstLine="720"/>
        <w:jc w:val="righ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(Umesh Adke)</w:t>
      </w:r>
    </w:p>
    <w:p w:rsidR="00B266E9" w:rsidRDefault="00B266E9"/>
    <w:sectPr w:rsidR="00B266E9">
      <w:pgSz w:w="12240" w:h="15840" w:code="1"/>
      <w:pgMar w:top="1440" w:right="1800" w:bottom="1440" w:left="1080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F3AD8"/>
    <w:multiLevelType w:val="hybridMultilevel"/>
    <w:tmpl w:val="833625F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4646A8D"/>
    <w:multiLevelType w:val="hybridMultilevel"/>
    <w:tmpl w:val="EBE66F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C871111"/>
    <w:multiLevelType w:val="hybridMultilevel"/>
    <w:tmpl w:val="F08A8D02"/>
    <w:lvl w:ilvl="0" w:tplc="B73E5E7C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AC663DE"/>
    <w:multiLevelType w:val="hybridMultilevel"/>
    <w:tmpl w:val="0AD8478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B053759"/>
    <w:multiLevelType w:val="hybridMultilevel"/>
    <w:tmpl w:val="390E22C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ACE"/>
    <w:rsid w:val="000C1875"/>
    <w:rsid w:val="000C4870"/>
    <w:rsid w:val="000C7FB6"/>
    <w:rsid w:val="000D278D"/>
    <w:rsid w:val="00242ADB"/>
    <w:rsid w:val="00387894"/>
    <w:rsid w:val="003A419C"/>
    <w:rsid w:val="00481CB8"/>
    <w:rsid w:val="004D717B"/>
    <w:rsid w:val="004E19FA"/>
    <w:rsid w:val="00601F57"/>
    <w:rsid w:val="006270B4"/>
    <w:rsid w:val="0066083D"/>
    <w:rsid w:val="00790F3A"/>
    <w:rsid w:val="008E00B3"/>
    <w:rsid w:val="00945ACE"/>
    <w:rsid w:val="00960A24"/>
    <w:rsid w:val="0096430C"/>
    <w:rsid w:val="009E2960"/>
    <w:rsid w:val="00A639FA"/>
    <w:rsid w:val="00A86698"/>
    <w:rsid w:val="00B266E9"/>
    <w:rsid w:val="00B4664A"/>
    <w:rsid w:val="00BC5874"/>
    <w:rsid w:val="00BD22ED"/>
    <w:rsid w:val="00BD5233"/>
    <w:rsid w:val="00BE54C1"/>
    <w:rsid w:val="00BF3442"/>
    <w:rsid w:val="00D43B8E"/>
    <w:rsid w:val="00DA06D0"/>
    <w:rsid w:val="00EB11CA"/>
    <w:rsid w:val="00EE5786"/>
    <w:rsid w:val="00F77979"/>
    <w:rsid w:val="00FD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544C5D-E5CF-4464-B3AF-6C8DDEA3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A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autoRedefine/>
    <w:rsid w:val="00945ACE"/>
    <w:pPr>
      <w:spacing w:after="60" w:line="220" w:lineRule="atLeast"/>
      <w:ind w:left="360" w:right="-360"/>
      <w:jc w:val="both"/>
    </w:pPr>
    <w:rPr>
      <w:rFonts w:ascii="Arial" w:hAnsi="Arial" w:cs="Arial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945AC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945AC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semiHidden/>
    <w:rsid w:val="00945ACE"/>
    <w:rPr>
      <w:color w:val="0000FF"/>
      <w:u w:val="single"/>
    </w:rPr>
  </w:style>
  <w:style w:type="paragraph" w:customStyle="1" w:styleId="MySectionTitle">
    <w:name w:val="My Section Title"/>
    <w:basedOn w:val="Achievement"/>
    <w:rsid w:val="00945ACE"/>
    <w:pPr>
      <w:jc w:val="center"/>
    </w:pPr>
    <w:rPr>
      <w:rFonts w:ascii="Arial Bold" w:hAnsi="Arial Bold"/>
      <w:b/>
      <w:caps/>
    </w:rPr>
  </w:style>
  <w:style w:type="paragraph" w:styleId="BodyText">
    <w:name w:val="Body Text"/>
    <w:basedOn w:val="Normal"/>
    <w:link w:val="BodyTextChar"/>
    <w:uiPriority w:val="99"/>
    <w:semiHidden/>
    <w:unhideWhenUsed/>
    <w:rsid w:val="00945A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5AC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mesh.adke2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SRA</Company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</dc:creator>
  <cp:keywords/>
  <dc:description/>
  <cp:lastModifiedBy>admin</cp:lastModifiedBy>
  <cp:revision>22</cp:revision>
  <dcterms:created xsi:type="dcterms:W3CDTF">2013-12-19T13:43:00Z</dcterms:created>
  <dcterms:modified xsi:type="dcterms:W3CDTF">2014-09-17T06:43:00Z</dcterms:modified>
</cp:coreProperties>
</file>