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1E75" w14:textId="77777777" w:rsidR="00A70D95" w:rsidRPr="00A70D95" w:rsidRDefault="00A70D95" w:rsidP="00A70D95">
      <w:pPr>
        <w:pStyle w:val="Title"/>
      </w:pPr>
      <w:r w:rsidRPr="00A70D95">
        <w:t>CMIS Case Competition 2025: Judging Packet &amp; Student Guidelines</w:t>
      </w:r>
    </w:p>
    <w:p w14:paraId="74F448DD" w14:textId="77777777" w:rsidR="00A70D95" w:rsidRPr="00A70D95" w:rsidRDefault="00A70D95" w:rsidP="00A70D95">
      <w:pPr>
        <w:pStyle w:val="Subtitle"/>
      </w:pPr>
      <w:r w:rsidRPr="00A70D95">
        <w:t>Case: Thriving in an AI World - The CMIS Engagement Platform</w:t>
      </w:r>
    </w:p>
    <w:p w14:paraId="5A9C48BC" w14:textId="77777777" w:rsidR="00A70D95" w:rsidRPr="00A70D95" w:rsidRDefault="00A70D95" w:rsidP="00A70D95">
      <w:pPr>
        <w:pStyle w:val="Subtitle"/>
      </w:pPr>
      <w:r w:rsidRPr="00A70D95">
        <w:t>Directors: Dr. David Gomillion &amp; Dr. Dwayne Whitten</w:t>
      </w:r>
    </w:p>
    <w:p w14:paraId="389F3747" w14:textId="77777777" w:rsidR="00A70D95" w:rsidRDefault="00A70D95" w:rsidP="00A70D95">
      <w:pPr>
        <w:pStyle w:val="Heading1"/>
      </w:pPr>
      <w:r w:rsidRPr="00A70D95">
        <w:t>SECTION 1: STUDENT GUIDELINES</w:t>
      </w:r>
    </w:p>
    <w:p w14:paraId="2803750A" w14:textId="1708A119" w:rsidR="00233E75" w:rsidRDefault="00233E75" w:rsidP="00233E75">
      <w:r>
        <w:t xml:space="preserve">Sign up for team in ISTM 622. If a team member is not in ISTM 622, send an email to Dr. G. and leave </w:t>
      </w:r>
      <w:proofErr w:type="gramStart"/>
      <w:r>
        <w:t>a space</w:t>
      </w:r>
      <w:proofErr w:type="gramEnd"/>
      <w:r>
        <w:t xml:space="preserve"> open.</w:t>
      </w:r>
    </w:p>
    <w:p w14:paraId="759F67A0" w14:textId="2924B39C" w:rsidR="00233E75" w:rsidRDefault="00F7727D" w:rsidP="00233E75">
      <w:r>
        <w:t xml:space="preserve">Sign up for presentations on </w:t>
      </w:r>
      <w:proofErr w:type="spellStart"/>
      <w:r>
        <w:t>SignUp</w:t>
      </w:r>
      <w:proofErr w:type="spellEnd"/>
      <w:r>
        <w:t xml:space="preserve"> Genius. Link will be posted in announcement on Canvas </w:t>
      </w:r>
      <w:r w:rsidR="001E1B5E">
        <w:t>for</w:t>
      </w:r>
      <w:r>
        <w:t xml:space="preserve"> ISTM 622.</w:t>
      </w:r>
    </w:p>
    <w:p w14:paraId="4972F78F" w14:textId="27320111" w:rsidR="001E1B5E" w:rsidRPr="00233E75" w:rsidRDefault="001E1B5E" w:rsidP="00233E75">
      <w:r>
        <w:t>The competition will run from 9:00 am – 2:00 pm on 12/5/2025.</w:t>
      </w:r>
    </w:p>
    <w:p w14:paraId="4F18769C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Competition Format</w:t>
      </w:r>
    </w:p>
    <w:p w14:paraId="788B1403" w14:textId="33D5B2B2" w:rsidR="00A70D95" w:rsidRPr="00A70D95" w:rsidRDefault="00A70D95" w:rsidP="00A70D95">
      <w:pPr>
        <w:numPr>
          <w:ilvl w:val="0"/>
          <w:numId w:val="1"/>
        </w:numPr>
      </w:pPr>
      <w:r w:rsidRPr="00A70D95">
        <w:rPr>
          <w:b/>
          <w:bCs/>
        </w:rPr>
        <w:t>Preliminary Round:</w:t>
      </w:r>
      <w:r w:rsidRPr="00A70D95">
        <w:t xml:space="preserve"> Presentations in assigned rooms judged by guest experts. The winner of each room advances to the finals.</w:t>
      </w:r>
      <w:r w:rsidR="00375ACE">
        <w:t xml:space="preserve"> Only the presenting team needs to be present.</w:t>
      </w:r>
    </w:p>
    <w:p w14:paraId="0A8BB306" w14:textId="51075709" w:rsidR="00A70D95" w:rsidRPr="00A70D95" w:rsidRDefault="00A70D95" w:rsidP="00A70D95">
      <w:pPr>
        <w:numPr>
          <w:ilvl w:val="0"/>
          <w:numId w:val="1"/>
        </w:numPr>
      </w:pPr>
      <w:r w:rsidRPr="00A70D95">
        <w:rPr>
          <w:b/>
          <w:bCs/>
        </w:rPr>
        <w:t>Final Round:</w:t>
      </w:r>
      <w:r w:rsidRPr="00A70D95">
        <w:t xml:space="preserve"> Top teams compete in front of the entire assembly. Winners are determined by audience participation/voting.</w:t>
      </w:r>
      <w:r w:rsidR="00375ACE">
        <w:t xml:space="preserve"> All participants must be present.</w:t>
      </w:r>
    </w:p>
    <w:p w14:paraId="2C5FB171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Rules &amp; Requirements</w:t>
      </w:r>
    </w:p>
    <w:p w14:paraId="6E2701BB" w14:textId="224A9C99" w:rsidR="00A70D95" w:rsidRPr="00A70D95" w:rsidRDefault="00A70D95" w:rsidP="00A70D95">
      <w:pPr>
        <w:numPr>
          <w:ilvl w:val="0"/>
          <w:numId w:val="2"/>
        </w:numPr>
      </w:pPr>
      <w:r w:rsidRPr="00A70D95">
        <w:rPr>
          <w:b/>
          <w:bCs/>
        </w:rPr>
        <w:t>Mandatory Attendance:</w:t>
      </w:r>
      <w:r w:rsidRPr="00A70D95">
        <w:t xml:space="preserve"> Attendance at the Final Round is </w:t>
      </w:r>
      <w:r w:rsidRPr="00A70D95">
        <w:rPr>
          <w:b/>
          <w:bCs/>
        </w:rPr>
        <w:t>mandatory</w:t>
      </w:r>
      <w:r w:rsidRPr="00A70D95">
        <w:t xml:space="preserve"> for all participants, regardless of whether your team advances. Failure to attend the final round will result in a </w:t>
      </w:r>
      <w:r w:rsidR="002C79A7">
        <w:t>0 for the case competition</w:t>
      </w:r>
      <w:r w:rsidRPr="00A70D95">
        <w:t>.</w:t>
      </w:r>
    </w:p>
    <w:p w14:paraId="697A6049" w14:textId="77777777" w:rsidR="00A70D95" w:rsidRPr="00A70D95" w:rsidRDefault="00A70D95" w:rsidP="00A70D95">
      <w:pPr>
        <w:numPr>
          <w:ilvl w:val="0"/>
          <w:numId w:val="2"/>
        </w:numPr>
      </w:pPr>
      <w:r w:rsidRPr="00A70D95">
        <w:rPr>
          <w:b/>
          <w:bCs/>
        </w:rPr>
        <w:t>Presentation Format:</w:t>
      </w:r>
    </w:p>
    <w:p w14:paraId="16CCCC61" w14:textId="77777777" w:rsidR="00A70D95" w:rsidRPr="00A70D95" w:rsidRDefault="00A70D95" w:rsidP="00A70D95">
      <w:pPr>
        <w:numPr>
          <w:ilvl w:val="0"/>
          <w:numId w:val="3"/>
        </w:numPr>
      </w:pPr>
      <w:r w:rsidRPr="00A70D95">
        <w:rPr>
          <w:b/>
          <w:bCs/>
        </w:rPr>
        <w:t>15 Minutes:</w:t>
      </w:r>
      <w:r w:rsidRPr="00A70D95">
        <w:t xml:space="preserve"> Presentation and Solution Demo.</w:t>
      </w:r>
    </w:p>
    <w:p w14:paraId="49C96261" w14:textId="77777777" w:rsidR="00A70D95" w:rsidRPr="00A70D95" w:rsidRDefault="00A70D95" w:rsidP="00A70D95">
      <w:pPr>
        <w:numPr>
          <w:ilvl w:val="0"/>
          <w:numId w:val="4"/>
        </w:numPr>
      </w:pPr>
      <w:r w:rsidRPr="00A70D95">
        <w:rPr>
          <w:b/>
          <w:bCs/>
        </w:rPr>
        <w:t>5 Minutes:</w:t>
      </w:r>
      <w:r w:rsidRPr="00A70D95">
        <w:t xml:space="preserve"> Q&amp;A with Judges.</w:t>
      </w:r>
    </w:p>
    <w:p w14:paraId="4DD00578" w14:textId="77777777" w:rsidR="00A70D95" w:rsidRPr="00A70D95" w:rsidRDefault="00A70D95" w:rsidP="00A70D95">
      <w:pPr>
        <w:numPr>
          <w:ilvl w:val="0"/>
          <w:numId w:val="5"/>
        </w:numPr>
      </w:pPr>
      <w:r w:rsidRPr="00A70D95">
        <w:rPr>
          <w:b/>
          <w:bCs/>
        </w:rPr>
        <w:t>Working Solution:</w:t>
      </w:r>
      <w:r w:rsidRPr="00A70D95">
        <w:t xml:space="preserve"> You are required to present a </w:t>
      </w:r>
      <w:r w:rsidRPr="00A70D95">
        <w:rPr>
          <w:b/>
          <w:bCs/>
        </w:rPr>
        <w:t>working prototype/system</w:t>
      </w:r>
      <w:r w:rsidRPr="00A70D95">
        <w:t>. This is not a "concept only" competition. You must demonstrate live functionality.</w:t>
      </w:r>
    </w:p>
    <w:p w14:paraId="406EAB74" w14:textId="77777777" w:rsidR="00A70D95" w:rsidRPr="00A70D95" w:rsidRDefault="00A70D95" w:rsidP="00A70D95">
      <w:pPr>
        <w:numPr>
          <w:ilvl w:val="0"/>
          <w:numId w:val="6"/>
        </w:numPr>
      </w:pPr>
      <w:r w:rsidRPr="00A70D95">
        <w:rPr>
          <w:b/>
          <w:bCs/>
        </w:rPr>
        <w:t>Core Philosophy: Engagement is Everything:</w:t>
      </w:r>
      <w:r w:rsidRPr="00A70D95">
        <w:t xml:space="preserve"> Do not view this system as just an "event tracker" or "database." The </w:t>
      </w:r>
      <w:proofErr w:type="gramStart"/>
      <w:r w:rsidRPr="00A70D95">
        <w:t>ultimate goal</w:t>
      </w:r>
      <w:proofErr w:type="gramEnd"/>
      <w:r w:rsidRPr="00A70D95">
        <w:t xml:space="preserve"> of CMIS is </w:t>
      </w:r>
      <w:r w:rsidRPr="00A70D95">
        <w:rPr>
          <w:b/>
          <w:bCs/>
        </w:rPr>
        <w:t>Stakeholder Engagement</w:t>
      </w:r>
      <w:r w:rsidRPr="00A70D95">
        <w:t>—keeping Students, Alumni, and Industry professionals connected.</w:t>
      </w:r>
    </w:p>
    <w:p w14:paraId="70B45954" w14:textId="77777777" w:rsidR="00A70D95" w:rsidRPr="00A70D95" w:rsidRDefault="00A70D95" w:rsidP="00A70D95">
      <w:pPr>
        <w:numPr>
          <w:ilvl w:val="0"/>
          <w:numId w:val="7"/>
        </w:numPr>
      </w:pPr>
      <w:r w:rsidRPr="00A70D95">
        <w:lastRenderedPageBreak/>
        <w:t xml:space="preserve">Features like Case Competitions, Mentoring, and Guest Speaking are simply </w:t>
      </w:r>
      <w:r w:rsidRPr="00A70D95">
        <w:rPr>
          <w:i/>
          <w:iCs/>
        </w:rPr>
        <w:t>methods</w:t>
      </w:r>
      <w:r w:rsidRPr="00A70D95">
        <w:t xml:space="preserve"> to achieve connection.</w:t>
      </w:r>
    </w:p>
    <w:p w14:paraId="51D3E3B3" w14:textId="77777777" w:rsidR="00A70D95" w:rsidRPr="00A70D95" w:rsidRDefault="00A70D95" w:rsidP="00A70D95">
      <w:pPr>
        <w:numPr>
          <w:ilvl w:val="0"/>
          <w:numId w:val="8"/>
        </w:numPr>
      </w:pPr>
      <w:r w:rsidRPr="00A70D95">
        <w:rPr>
          <w:b/>
          <w:bCs/>
        </w:rPr>
        <w:t>Success Strategy:</w:t>
      </w:r>
      <w:r w:rsidRPr="00A70D95">
        <w:t xml:space="preserve"> Show how your system actively bridges the gap between these groups. (e.g., How does it prompt an Alum to mentor a specific Student?)</w:t>
      </w:r>
    </w:p>
    <w:p w14:paraId="48D3315A" w14:textId="77777777" w:rsidR="00A70D95" w:rsidRPr="00A70D95" w:rsidRDefault="00A70D95" w:rsidP="00A70D95">
      <w:pPr>
        <w:numPr>
          <w:ilvl w:val="0"/>
          <w:numId w:val="9"/>
        </w:numPr>
      </w:pPr>
      <w:r w:rsidRPr="00A70D95">
        <w:rPr>
          <w:b/>
          <w:bCs/>
        </w:rPr>
        <w:t>Depth over Breadth:</w:t>
      </w:r>
      <w:r w:rsidRPr="00A70D95">
        <w:t xml:space="preserve"> You are not required to build every single module. Select the module(s) that best drive engagement and solve pain points and build them out fully.</w:t>
      </w:r>
    </w:p>
    <w:p w14:paraId="6919360A" w14:textId="77777777" w:rsidR="00A70D95" w:rsidRPr="00A70D95" w:rsidRDefault="00A70D95" w:rsidP="00A70D95">
      <w:pPr>
        <w:numPr>
          <w:ilvl w:val="0"/>
          <w:numId w:val="10"/>
        </w:numPr>
      </w:pPr>
      <w:r w:rsidRPr="00A70D95">
        <w:rPr>
          <w:b/>
          <w:bCs/>
        </w:rPr>
        <w:t>Platform Recommendation:</w:t>
      </w:r>
      <w:r w:rsidRPr="00A70D95">
        <w:t xml:space="preserve"> You are free to build your solution using any technology, but we </w:t>
      </w:r>
      <w:r w:rsidRPr="00A70D95">
        <w:rPr>
          <w:b/>
          <w:bCs/>
        </w:rPr>
        <w:t>strongly recommend</w:t>
      </w:r>
      <w:r w:rsidRPr="00A70D95">
        <w:t xml:space="preserve"> using </w:t>
      </w:r>
      <w:r w:rsidRPr="00A70D95">
        <w:rPr>
          <w:b/>
          <w:bCs/>
        </w:rPr>
        <w:t>AWS</w:t>
      </w:r>
      <w:r w:rsidRPr="00A70D95">
        <w:t xml:space="preserve"> or </w:t>
      </w:r>
      <w:r w:rsidRPr="00A70D95">
        <w:rPr>
          <w:b/>
          <w:bCs/>
        </w:rPr>
        <w:t>n8n</w:t>
      </w:r>
      <w:r w:rsidRPr="00A70D95">
        <w:t xml:space="preserve"> to align with the semester curriculum.</w:t>
      </w:r>
    </w:p>
    <w:p w14:paraId="073B1080" w14:textId="77777777" w:rsidR="00A70D95" w:rsidRPr="00A70D95" w:rsidRDefault="00A70D95" w:rsidP="00A70D95">
      <w:pPr>
        <w:numPr>
          <w:ilvl w:val="0"/>
          <w:numId w:val="11"/>
        </w:numPr>
      </w:pPr>
      <w:r w:rsidRPr="00A70D95">
        <w:rPr>
          <w:b/>
          <w:bCs/>
        </w:rPr>
        <w:t>Hyper-Personalized AI Communication:</w:t>
      </w:r>
    </w:p>
    <w:p w14:paraId="7FF4C36E" w14:textId="77777777" w:rsidR="00A70D95" w:rsidRPr="00A70D95" w:rsidRDefault="00A70D95" w:rsidP="00A70D95">
      <w:pPr>
        <w:numPr>
          <w:ilvl w:val="0"/>
          <w:numId w:val="12"/>
        </w:numPr>
      </w:pPr>
      <w:r w:rsidRPr="00A70D95">
        <w:rPr>
          <w:b/>
          <w:bCs/>
        </w:rPr>
        <w:t>The Challenge:</w:t>
      </w:r>
      <w:r w:rsidRPr="00A70D95">
        <w:t xml:space="preserve"> We want automated communications, but we </w:t>
      </w:r>
      <w:r w:rsidRPr="00A70D95">
        <w:rPr>
          <w:i/>
          <w:iCs/>
        </w:rPr>
        <w:t>hate</w:t>
      </w:r>
      <w:r w:rsidRPr="00A70D95">
        <w:t xml:space="preserve"> robotic, generic emails.</w:t>
      </w:r>
    </w:p>
    <w:p w14:paraId="6BFA575B" w14:textId="77777777" w:rsidR="00A70D95" w:rsidRPr="00A70D95" w:rsidRDefault="00A70D95" w:rsidP="00A70D95">
      <w:pPr>
        <w:numPr>
          <w:ilvl w:val="0"/>
          <w:numId w:val="13"/>
        </w:numPr>
      </w:pPr>
      <w:r w:rsidRPr="00A70D95">
        <w:rPr>
          <w:b/>
          <w:bCs/>
        </w:rPr>
        <w:t>The Solution:</w:t>
      </w:r>
      <w:r w:rsidRPr="00A70D95">
        <w:t xml:space="preserve"> You must leverage </w:t>
      </w:r>
      <w:r w:rsidRPr="00A70D95">
        <w:rPr>
          <w:b/>
          <w:bCs/>
        </w:rPr>
        <w:t>Generative AI</w:t>
      </w:r>
      <w:r w:rsidRPr="00A70D95">
        <w:t xml:space="preserve"> to personalize communications at scale. Your system should send messages that feel "human" and context-aware (e.g., "Hi Sarah, since you work in Cyber Security, would you mentor John?").</w:t>
      </w:r>
    </w:p>
    <w:p w14:paraId="3D929630" w14:textId="77777777" w:rsidR="00A70D95" w:rsidRDefault="00A70D95">
      <w:pPr>
        <w:rPr>
          <w:rFonts w:ascii="Bookman Old Style" w:eastAsiaTheme="majorEastAsia" w:hAnsi="Bookman Old Style" w:cstheme="majorBidi"/>
          <w:sz w:val="32"/>
          <w:szCs w:val="32"/>
        </w:rPr>
      </w:pPr>
      <w:r>
        <w:br w:type="page"/>
      </w:r>
    </w:p>
    <w:p w14:paraId="7DF63CC2" w14:textId="532B4212" w:rsidR="00A70D95" w:rsidRPr="00A70D95" w:rsidRDefault="00A70D95" w:rsidP="00A70D95">
      <w:pPr>
        <w:pStyle w:val="Heading1"/>
      </w:pPr>
      <w:r w:rsidRPr="00A70D95">
        <w:lastRenderedPageBreak/>
        <w:t>SECTION 2: PRELIMINARY ROUND RUBRIC</w:t>
      </w:r>
    </w:p>
    <w:p w14:paraId="6A85E4AC" w14:textId="77777777" w:rsidR="00A70D95" w:rsidRPr="00A70D95" w:rsidRDefault="00A70D95" w:rsidP="00A70D95">
      <w:r w:rsidRPr="00A70D95">
        <w:t>Team Name: ___________________________________________________</w:t>
      </w:r>
    </w:p>
    <w:p w14:paraId="2DA2809D" w14:textId="77777777" w:rsidR="00A70D95" w:rsidRPr="00A70D95" w:rsidRDefault="00A70D95" w:rsidP="00A70D95"/>
    <w:p w14:paraId="4E2CD09D" w14:textId="77777777" w:rsidR="00A70D95" w:rsidRPr="00A70D95" w:rsidRDefault="00A70D95" w:rsidP="00A70D95">
      <w:r w:rsidRPr="00A70D95">
        <w:rPr>
          <w:b/>
          <w:bCs/>
        </w:rPr>
        <w:t>Scoring Philosophy:</w:t>
      </w:r>
      <w:r w:rsidRPr="00A70D95">
        <w:t xml:space="preserve"> We are looking for a tool that creates </w:t>
      </w:r>
      <w:r w:rsidRPr="00A70D95">
        <w:rPr>
          <w:b/>
          <w:bCs/>
        </w:rPr>
        <w:t>Engagement</w:t>
      </w:r>
      <w:r w:rsidRPr="00A70D95">
        <w:t xml:space="preserve">. Does this system just store data, or does it actively </w:t>
      </w:r>
      <w:proofErr w:type="gramStart"/>
      <w:r w:rsidRPr="00A70D95">
        <w:t>connect</w:t>
      </w:r>
      <w:proofErr w:type="gramEnd"/>
      <w:r w:rsidRPr="00A70D95">
        <w:t xml:space="preserve"> people? Reward teams that use AI to make communication feel personal, not robotic.</w:t>
      </w:r>
    </w:p>
    <w:p w14:paraId="284BFF1D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I. Solution Implementation &amp; Demo (40 Points)</w:t>
      </w:r>
    </w:p>
    <w:p w14:paraId="0686BA7B" w14:textId="77777777" w:rsidR="00A70D95" w:rsidRPr="00A70D95" w:rsidRDefault="00A70D95" w:rsidP="00A70D95">
      <w:r w:rsidRPr="00A70D95">
        <w:rPr>
          <w:i/>
          <w:iCs/>
        </w:rPr>
        <w:t>Did they build it, and does it work?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349"/>
      </w:tblGrid>
      <w:tr w:rsidR="00A70D95" w:rsidRPr="00A70D95" w14:paraId="0B9DED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ACA3F9" w14:textId="77777777" w:rsidR="00A70D95" w:rsidRPr="00A70D95" w:rsidRDefault="00A70D95" w:rsidP="00A70D95">
            <w:r w:rsidRPr="00A70D95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1B7680" w14:textId="77777777" w:rsidR="00A70D95" w:rsidRPr="00A70D95" w:rsidRDefault="00A70D95" w:rsidP="00A70D95">
            <w:r w:rsidRPr="00A70D95">
              <w:rPr>
                <w:b/>
                <w:bCs/>
              </w:rPr>
              <w:t>Criteria</w:t>
            </w:r>
          </w:p>
        </w:tc>
      </w:tr>
      <w:tr w:rsidR="00A70D95" w:rsidRPr="00A70D95" w14:paraId="120171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9DC6B" w14:textId="77777777" w:rsidR="00A70D95" w:rsidRPr="00A70D95" w:rsidRDefault="00A70D95" w:rsidP="00A70D95">
            <w:r w:rsidRPr="00A70D95">
              <w:rPr>
                <w:b/>
                <w:bCs/>
              </w:rPr>
              <w:t>0-15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9DF1F" w14:textId="77777777" w:rsidR="00A70D95" w:rsidRPr="00A70D95" w:rsidRDefault="00A70D95" w:rsidP="00A70D95">
            <w:r w:rsidRPr="00A70D95">
              <w:rPr>
                <w:b/>
                <w:bCs/>
              </w:rPr>
              <w:t>Concept Only / Broken:</w:t>
            </w:r>
            <w:r w:rsidRPr="00A70D95">
              <w:t xml:space="preserve"> No working code shown, or the demo failed significantly. "Vaporware."</w:t>
            </w:r>
          </w:p>
        </w:tc>
      </w:tr>
      <w:tr w:rsidR="00A70D95" w:rsidRPr="00A70D95" w14:paraId="751989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6ACDD3" w14:textId="77777777" w:rsidR="00A70D95" w:rsidRPr="00A70D95" w:rsidRDefault="00A70D95" w:rsidP="00A70D95">
            <w:r w:rsidRPr="00A70D95">
              <w:rPr>
                <w:b/>
                <w:bCs/>
              </w:rPr>
              <w:t>16-30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71190" w14:textId="77777777" w:rsidR="00A70D95" w:rsidRPr="00A70D95" w:rsidRDefault="00A70D95" w:rsidP="00A70D95">
            <w:r w:rsidRPr="00A70D95">
              <w:rPr>
                <w:b/>
                <w:bCs/>
              </w:rPr>
              <w:t>Partial Functionality:</w:t>
            </w:r>
            <w:r w:rsidRPr="00A70D95">
              <w:t xml:space="preserve"> The interface exists, but the backend logic is missing. Solves the problem only superficially.</w:t>
            </w:r>
          </w:p>
        </w:tc>
      </w:tr>
      <w:tr w:rsidR="00A70D95" w:rsidRPr="00A70D95" w14:paraId="3B341A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D3801" w14:textId="77777777" w:rsidR="00A70D95" w:rsidRPr="00A70D95" w:rsidRDefault="00A70D95" w:rsidP="00A70D95">
            <w:r w:rsidRPr="00A70D95">
              <w:rPr>
                <w:b/>
                <w:bCs/>
              </w:rPr>
              <w:t>31-40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A79EB" w14:textId="77777777" w:rsidR="00A70D95" w:rsidRPr="00A70D95" w:rsidRDefault="00A70D95" w:rsidP="00A70D95">
            <w:r w:rsidRPr="00A70D95">
              <w:rPr>
                <w:b/>
                <w:bCs/>
              </w:rPr>
              <w:t>Functional Prototype:</w:t>
            </w:r>
            <w:r w:rsidRPr="00A70D95">
              <w:t xml:space="preserve"> A working system was demonstrated. Data flowed correctly (e.g., an automated invitation was </w:t>
            </w:r>
            <w:proofErr w:type="gramStart"/>
            <w:r w:rsidRPr="00A70D95">
              <w:t>actually triggered</w:t>
            </w:r>
            <w:proofErr w:type="gramEnd"/>
            <w:r w:rsidRPr="00A70D95">
              <w:t xml:space="preserve"> and received). The UX was intuitive.</w:t>
            </w:r>
          </w:p>
        </w:tc>
      </w:tr>
    </w:tbl>
    <w:p w14:paraId="58E7345F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II. Business Value: Stakeholder Engagement (30 Points)</w:t>
      </w:r>
    </w:p>
    <w:p w14:paraId="38D0F9C1" w14:textId="77777777" w:rsidR="00A70D95" w:rsidRPr="00A70D95" w:rsidRDefault="00A70D95" w:rsidP="00A70D95">
      <w:r w:rsidRPr="00A70D95">
        <w:rPr>
          <w:i/>
          <w:iCs/>
        </w:rPr>
        <w:t xml:space="preserve">Does this solution </w:t>
      </w:r>
      <w:proofErr w:type="gramStart"/>
      <w:r w:rsidRPr="00A70D95">
        <w:rPr>
          <w:i/>
          <w:iCs/>
        </w:rPr>
        <w:t>actually connect</w:t>
      </w:r>
      <w:proofErr w:type="gramEnd"/>
      <w:r w:rsidRPr="00A70D95">
        <w:rPr>
          <w:i/>
          <w:iCs/>
        </w:rPr>
        <w:t xml:space="preserve"> people?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349"/>
      </w:tblGrid>
      <w:tr w:rsidR="00A70D95" w:rsidRPr="00A70D95" w14:paraId="2BA3ED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A2167" w14:textId="77777777" w:rsidR="00A70D95" w:rsidRPr="00A70D95" w:rsidRDefault="00A70D95" w:rsidP="00A70D95">
            <w:r w:rsidRPr="00A70D95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B04069" w14:textId="77777777" w:rsidR="00A70D95" w:rsidRPr="00A70D95" w:rsidRDefault="00A70D95" w:rsidP="00A70D95">
            <w:r w:rsidRPr="00A70D95">
              <w:rPr>
                <w:b/>
                <w:bCs/>
              </w:rPr>
              <w:t>Criteria</w:t>
            </w:r>
          </w:p>
        </w:tc>
      </w:tr>
      <w:tr w:rsidR="00A70D95" w:rsidRPr="00A70D95" w14:paraId="73C099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42D39" w14:textId="77777777" w:rsidR="00A70D95" w:rsidRPr="00A70D95" w:rsidRDefault="00A70D95" w:rsidP="00A70D95">
            <w:r w:rsidRPr="00A70D95">
              <w:rPr>
                <w:b/>
                <w:bCs/>
              </w:rPr>
              <w:t>0-10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A7BB13" w14:textId="77777777" w:rsidR="00A70D95" w:rsidRPr="00A70D95" w:rsidRDefault="00A70D95" w:rsidP="00A70D95">
            <w:r w:rsidRPr="00A70D95">
              <w:rPr>
                <w:b/>
                <w:bCs/>
              </w:rPr>
              <w:t>Administrative Only:</w:t>
            </w:r>
            <w:r w:rsidRPr="00A70D95">
              <w:t xml:space="preserve"> A basic CRUD app (Create, Read, Update, Delete) that just stores data. No focus on connecting stakeholders.</w:t>
            </w:r>
          </w:p>
        </w:tc>
      </w:tr>
      <w:tr w:rsidR="00A70D95" w:rsidRPr="00A70D95" w14:paraId="714D9E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D91567" w14:textId="77777777" w:rsidR="00A70D95" w:rsidRPr="00A70D95" w:rsidRDefault="00A70D95" w:rsidP="00A70D95">
            <w:r w:rsidRPr="00A70D95">
              <w:rPr>
                <w:b/>
                <w:bCs/>
              </w:rPr>
              <w:t>11-20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6F8A5" w14:textId="77777777" w:rsidR="00A70D95" w:rsidRPr="00A70D95" w:rsidRDefault="00A70D95" w:rsidP="00A70D95">
            <w:r w:rsidRPr="00A70D95">
              <w:rPr>
                <w:b/>
                <w:bCs/>
              </w:rPr>
              <w:t>Passive Connection:</w:t>
            </w:r>
            <w:r w:rsidRPr="00A70D95">
              <w:t xml:space="preserve"> A portal exists where users can "search" for each other, but the system relies on users doing all the work to reach out.</w:t>
            </w:r>
          </w:p>
        </w:tc>
      </w:tr>
      <w:tr w:rsidR="00A70D95" w:rsidRPr="00A70D95" w14:paraId="762E83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29FB4" w14:textId="77777777" w:rsidR="00A70D95" w:rsidRPr="00A70D95" w:rsidRDefault="00A70D95" w:rsidP="00A70D95">
            <w:r w:rsidRPr="00A70D95">
              <w:rPr>
                <w:b/>
                <w:bCs/>
              </w:rPr>
              <w:t>21-30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585E6" w14:textId="77777777" w:rsidR="00A70D95" w:rsidRPr="00A70D95" w:rsidRDefault="00A70D95" w:rsidP="00A70D95">
            <w:r w:rsidRPr="00A70D95">
              <w:rPr>
                <w:b/>
                <w:bCs/>
              </w:rPr>
              <w:t>Active Engagement Ecosystem:</w:t>
            </w:r>
            <w:r w:rsidRPr="00A70D95">
              <w:t xml:space="preserve"> The solution </w:t>
            </w:r>
            <w:r w:rsidRPr="00A70D95">
              <w:rPr>
                <w:i/>
                <w:iCs/>
              </w:rPr>
              <w:t>proactively</w:t>
            </w:r>
            <w:r w:rsidRPr="00A70D95">
              <w:t xml:space="preserve"> drives engagement. It identifies opportunities to connect (e.g., "Alumni X fits Case Competition Y") and facilitates that connection seamlessly.</w:t>
            </w:r>
          </w:p>
        </w:tc>
      </w:tr>
    </w:tbl>
    <w:p w14:paraId="716FE408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lastRenderedPageBreak/>
        <w:t>III. Architecture, Automation &amp; AI Personality (20 Points)</w:t>
      </w:r>
    </w:p>
    <w:p w14:paraId="6C8BF69F" w14:textId="77777777" w:rsidR="00A70D95" w:rsidRPr="00A70D95" w:rsidRDefault="00A70D95" w:rsidP="00A70D95">
      <w:r w:rsidRPr="00A70D95">
        <w:rPr>
          <w:i/>
          <w:iCs/>
        </w:rPr>
        <w:t>Is it sustainable, and is the communication "Human"?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349"/>
      </w:tblGrid>
      <w:tr w:rsidR="00A70D95" w:rsidRPr="00A70D95" w14:paraId="1F3F9C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12B5F" w14:textId="77777777" w:rsidR="00A70D95" w:rsidRPr="00A70D95" w:rsidRDefault="00A70D95" w:rsidP="00A70D95">
            <w:r w:rsidRPr="00A70D95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69ADDD" w14:textId="77777777" w:rsidR="00A70D95" w:rsidRPr="00A70D95" w:rsidRDefault="00A70D95" w:rsidP="00A70D95">
            <w:r w:rsidRPr="00A70D95">
              <w:rPr>
                <w:b/>
                <w:bCs/>
              </w:rPr>
              <w:t>Criteria</w:t>
            </w:r>
          </w:p>
        </w:tc>
      </w:tr>
      <w:tr w:rsidR="00A70D95" w:rsidRPr="00A70D95" w14:paraId="160472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5C0578" w14:textId="77777777" w:rsidR="00A70D95" w:rsidRPr="00A70D95" w:rsidRDefault="00A70D95" w:rsidP="00A70D95">
            <w:r w:rsidRPr="00A70D95">
              <w:rPr>
                <w:b/>
                <w:bCs/>
              </w:rPr>
              <w:t>0-5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4AC214" w14:textId="77777777" w:rsidR="00A70D95" w:rsidRPr="00A70D95" w:rsidRDefault="00A70D95" w:rsidP="00A70D95">
            <w:r w:rsidRPr="00A70D95">
              <w:rPr>
                <w:b/>
                <w:bCs/>
              </w:rPr>
              <w:t>Unrealistic / Robotic:</w:t>
            </w:r>
            <w:r w:rsidRPr="00A70D95">
              <w:t xml:space="preserve"> Manual workflows or generic "Dear User" automated blasts. High maintenance.</w:t>
            </w:r>
          </w:p>
        </w:tc>
      </w:tr>
      <w:tr w:rsidR="00A70D95" w:rsidRPr="00A70D95" w14:paraId="32B9B1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A0CEC2" w14:textId="77777777" w:rsidR="00A70D95" w:rsidRPr="00A70D95" w:rsidRDefault="00A70D95" w:rsidP="00A70D95">
            <w:r w:rsidRPr="00A70D95">
              <w:rPr>
                <w:b/>
                <w:bCs/>
              </w:rPr>
              <w:t>6-15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28AE77" w14:textId="77777777" w:rsidR="00A70D95" w:rsidRPr="00A70D95" w:rsidRDefault="00A70D95" w:rsidP="00A70D95">
            <w:r w:rsidRPr="00A70D95">
              <w:rPr>
                <w:b/>
                <w:bCs/>
              </w:rPr>
              <w:t>Standard Automation:</w:t>
            </w:r>
            <w:r w:rsidRPr="00A70D95">
              <w:t xml:space="preserve"> Uses standard mail </w:t>
            </w:r>
            <w:proofErr w:type="gramStart"/>
            <w:r w:rsidRPr="00A70D95">
              <w:t>merges</w:t>
            </w:r>
            <w:proofErr w:type="gramEnd"/>
            <w:r w:rsidRPr="00A70D95">
              <w:t>. Functional, but lacks the nuance required for high-level stakeholder management.</w:t>
            </w:r>
          </w:p>
        </w:tc>
      </w:tr>
      <w:tr w:rsidR="00A70D95" w:rsidRPr="00A70D95" w14:paraId="50EA99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64E73" w14:textId="77777777" w:rsidR="00A70D95" w:rsidRPr="00A70D95" w:rsidRDefault="00A70D95" w:rsidP="00A70D95">
            <w:r w:rsidRPr="00A70D95">
              <w:rPr>
                <w:b/>
                <w:bCs/>
              </w:rPr>
              <w:t>16-20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C4972" w14:textId="77777777" w:rsidR="00A70D95" w:rsidRPr="00A70D95" w:rsidRDefault="00A70D95" w:rsidP="00A70D95">
            <w:r w:rsidRPr="00A70D95">
              <w:rPr>
                <w:b/>
                <w:bCs/>
              </w:rPr>
              <w:t>Intelligent &amp; Personalized:</w:t>
            </w:r>
            <w:r w:rsidRPr="00A70D95">
              <w:t xml:space="preserve"> Leans on </w:t>
            </w:r>
            <w:r w:rsidRPr="00A70D95">
              <w:rPr>
                <w:b/>
                <w:bCs/>
              </w:rPr>
              <w:t>AWS/n8n</w:t>
            </w:r>
            <w:r w:rsidRPr="00A70D95">
              <w:t xml:space="preserve"> for stability. Uses </w:t>
            </w:r>
            <w:r w:rsidRPr="00A70D95">
              <w:rPr>
                <w:b/>
                <w:bCs/>
              </w:rPr>
              <w:t>Generative AI</w:t>
            </w:r>
            <w:r w:rsidRPr="00A70D95">
              <w:t xml:space="preserve"> to draft highly personalized, human-sounding communications. The system "knows" who it is talking to.</w:t>
            </w:r>
          </w:p>
        </w:tc>
      </w:tr>
    </w:tbl>
    <w:p w14:paraId="52FE13EF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IV. Presentation &amp; Q&amp;A (10 Points)</w:t>
      </w:r>
    </w:p>
    <w:p w14:paraId="784FA8F6" w14:textId="77777777" w:rsidR="00A70D95" w:rsidRPr="00A70D95" w:rsidRDefault="00A70D95" w:rsidP="00A70D95">
      <w:r w:rsidRPr="00A70D95">
        <w:rPr>
          <w:i/>
          <w:iCs/>
        </w:rPr>
        <w:t>Professionalism and Communication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349"/>
      </w:tblGrid>
      <w:tr w:rsidR="00A70D95" w:rsidRPr="00A70D95" w14:paraId="625E32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1F036" w14:textId="77777777" w:rsidR="00A70D95" w:rsidRPr="00A70D95" w:rsidRDefault="00A70D95" w:rsidP="00A70D95">
            <w:r w:rsidRPr="00A70D95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39116D" w14:textId="77777777" w:rsidR="00A70D95" w:rsidRPr="00A70D95" w:rsidRDefault="00A70D95" w:rsidP="00A70D95">
            <w:r w:rsidRPr="00A70D95">
              <w:rPr>
                <w:b/>
                <w:bCs/>
              </w:rPr>
              <w:t>Criteria</w:t>
            </w:r>
          </w:p>
        </w:tc>
      </w:tr>
      <w:tr w:rsidR="00A70D95" w:rsidRPr="00A70D95" w14:paraId="478D21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D1AE23" w14:textId="77777777" w:rsidR="00A70D95" w:rsidRPr="00A70D95" w:rsidRDefault="00A70D95" w:rsidP="00A70D95">
            <w:r w:rsidRPr="00A70D95">
              <w:rPr>
                <w:b/>
                <w:bCs/>
              </w:rPr>
              <w:t>0-3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2567F" w14:textId="77777777" w:rsidR="00A70D95" w:rsidRPr="00A70D95" w:rsidRDefault="00A70D95" w:rsidP="00A70D95">
            <w:r w:rsidRPr="00A70D95">
              <w:rPr>
                <w:b/>
                <w:bCs/>
              </w:rPr>
              <w:t>Unprepared:</w:t>
            </w:r>
            <w:r w:rsidRPr="00A70D95">
              <w:t xml:space="preserve"> Over time limit, disorganized, could not answer basic questions.</w:t>
            </w:r>
          </w:p>
        </w:tc>
      </w:tr>
      <w:tr w:rsidR="00A70D95" w:rsidRPr="00A70D95" w14:paraId="553ABF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CE8C8" w14:textId="77777777" w:rsidR="00A70D95" w:rsidRPr="00A70D95" w:rsidRDefault="00A70D95" w:rsidP="00A70D95">
            <w:r w:rsidRPr="00A70D95">
              <w:rPr>
                <w:b/>
                <w:bCs/>
              </w:rPr>
              <w:t>4-7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AE9DD" w14:textId="77777777" w:rsidR="00A70D95" w:rsidRPr="00A70D95" w:rsidRDefault="00A70D95" w:rsidP="00A70D95">
            <w:r w:rsidRPr="00A70D95">
              <w:rPr>
                <w:b/>
                <w:bCs/>
              </w:rPr>
              <w:t>Adequate:</w:t>
            </w:r>
            <w:r w:rsidRPr="00A70D95">
              <w:t xml:space="preserve"> Clear speaking, stayed within time, answered questions sufficiently.</w:t>
            </w:r>
          </w:p>
        </w:tc>
      </w:tr>
      <w:tr w:rsidR="00A70D95" w:rsidRPr="00A70D95" w14:paraId="2E7274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AAA9F" w14:textId="77777777" w:rsidR="00A70D95" w:rsidRPr="00A70D95" w:rsidRDefault="00A70D95" w:rsidP="00A70D95">
            <w:r w:rsidRPr="00A70D95">
              <w:rPr>
                <w:b/>
                <w:bCs/>
              </w:rPr>
              <w:t>8-10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D0845B" w14:textId="77777777" w:rsidR="00A70D95" w:rsidRPr="00A70D95" w:rsidRDefault="00A70D95" w:rsidP="00A70D95">
            <w:r w:rsidRPr="00A70D95">
              <w:rPr>
                <w:b/>
                <w:bCs/>
              </w:rPr>
              <w:t>Executive Presence:</w:t>
            </w:r>
            <w:r w:rsidRPr="00A70D95">
              <w:t xml:space="preserve"> Compelling story, excellent visuals, confident and precise answers during Q&amp;A.</w:t>
            </w:r>
          </w:p>
        </w:tc>
      </w:tr>
    </w:tbl>
    <w:p w14:paraId="77F77280" w14:textId="77777777" w:rsidR="00A70D95" w:rsidRPr="00A70D95" w:rsidRDefault="00A70D95" w:rsidP="00A70D95">
      <w:r w:rsidRPr="00A70D95">
        <w:rPr>
          <w:b/>
          <w:bCs/>
        </w:rPr>
        <w:t xml:space="preserve">TOTAL </w:t>
      </w:r>
      <w:proofErr w:type="gramStart"/>
      <w:r w:rsidRPr="00A70D95">
        <w:rPr>
          <w:b/>
          <w:bCs/>
        </w:rPr>
        <w:t>SCORE:</w:t>
      </w:r>
      <w:r w:rsidRPr="00A70D95">
        <w:t xml:space="preserve"> _</w:t>
      </w:r>
      <w:proofErr w:type="gramEnd"/>
      <w:r w:rsidRPr="00A70D95">
        <w:t>______ / 100</w:t>
      </w:r>
    </w:p>
    <w:p w14:paraId="6AF081C6" w14:textId="77777777" w:rsidR="00A70D95" w:rsidRPr="00A70D95" w:rsidRDefault="00A70D95" w:rsidP="00A70D95">
      <w:r w:rsidRPr="00A70D95">
        <w:rPr>
          <w:b/>
          <w:bCs/>
        </w:rPr>
        <w:t>Judge’s Comments:</w:t>
      </w:r>
    </w:p>
    <w:p w14:paraId="667DF2F6" w14:textId="77777777" w:rsidR="00A70D95" w:rsidRDefault="00A70D95">
      <w:pPr>
        <w:rPr>
          <w:b/>
          <w:bCs/>
        </w:rPr>
      </w:pPr>
      <w:r>
        <w:rPr>
          <w:b/>
          <w:bCs/>
        </w:rPr>
        <w:br w:type="page"/>
      </w:r>
    </w:p>
    <w:p w14:paraId="27AF6AB7" w14:textId="2A3982F2" w:rsidR="00A70D95" w:rsidRPr="00A70D95" w:rsidRDefault="00A70D95" w:rsidP="00A70D95">
      <w:pPr>
        <w:pStyle w:val="Heading1"/>
      </w:pPr>
      <w:r w:rsidRPr="00A70D95">
        <w:lastRenderedPageBreak/>
        <w:t>SECTION 3: FINAL ROUND AUDIENCE BALLOT</w:t>
      </w:r>
    </w:p>
    <w:p w14:paraId="0F9DA39C" w14:textId="77777777" w:rsidR="00A70D95" w:rsidRPr="00A70D95" w:rsidRDefault="00A70D95" w:rsidP="00A70D95">
      <w:r w:rsidRPr="00A70D95">
        <w:rPr>
          <w:i/>
          <w:iCs/>
        </w:rPr>
        <w:t>(For Audience Participation via QR Code)</w:t>
      </w:r>
    </w:p>
    <w:p w14:paraId="2D9A42D5" w14:textId="77777777" w:rsidR="00A70D95" w:rsidRPr="00A70D95" w:rsidRDefault="00A70D95" w:rsidP="00A70D95">
      <w:r w:rsidRPr="00A70D95">
        <w:t>Instructions:</w:t>
      </w:r>
    </w:p>
    <w:p w14:paraId="1202B0D6" w14:textId="73BD6406" w:rsidR="00A70D95" w:rsidRPr="00A70D95" w:rsidRDefault="00A70D95" w:rsidP="00A70D95">
      <w:r w:rsidRPr="00A70D95">
        <w:t xml:space="preserve">At the conclusion of </w:t>
      </w:r>
      <w:r>
        <w:t>each</w:t>
      </w:r>
      <w:r w:rsidRPr="00A70D95">
        <w:t xml:space="preserve"> presentation, a QR code will be displayed on the screen. All audience members (</w:t>
      </w:r>
      <w:r>
        <w:t xml:space="preserve">judges, </w:t>
      </w:r>
      <w:r w:rsidRPr="00A70D95">
        <w:t>students</w:t>
      </w:r>
      <w:r>
        <w:t>, guests,</w:t>
      </w:r>
      <w:r w:rsidRPr="00A70D95">
        <w:t xml:space="preserve"> and faculty) will scan the code to rate the three finalist teams.</w:t>
      </w:r>
    </w:p>
    <w:p w14:paraId="0C46B1DA" w14:textId="77777777" w:rsidR="00A70D95" w:rsidRPr="00A70D95" w:rsidRDefault="00A70D95" w:rsidP="00A70D95">
      <w:r w:rsidRPr="00A70D95">
        <w:t>Voting Criteria:</w:t>
      </w:r>
    </w:p>
    <w:p w14:paraId="0F219CD7" w14:textId="77777777" w:rsidR="00A70D95" w:rsidRPr="00A70D95" w:rsidRDefault="00A70D95" w:rsidP="00A70D95">
      <w:r w:rsidRPr="00A70D95">
        <w:t>You will rate each team on a scale of 1 to 10 (1 = Poor, 10 = Exceptional) across the following Five Dimensions:</w:t>
      </w:r>
    </w:p>
    <w:p w14:paraId="178A90C4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1. User Experience (UX)</w:t>
      </w:r>
    </w:p>
    <w:p w14:paraId="39E06C92" w14:textId="77777777" w:rsidR="00A70D95" w:rsidRPr="00A70D95" w:rsidRDefault="00A70D95" w:rsidP="00A70D95">
      <w:pPr>
        <w:numPr>
          <w:ilvl w:val="0"/>
          <w:numId w:val="14"/>
        </w:numPr>
      </w:pPr>
      <w:r w:rsidRPr="00A70D95">
        <w:rPr>
          <w:b/>
          <w:bCs/>
        </w:rPr>
        <w:t>Question:</w:t>
      </w:r>
      <w:r w:rsidRPr="00A70D95">
        <w:t xml:space="preserve"> Is the solution intuitive, easy to navigate, and visually appealing?</w:t>
      </w:r>
    </w:p>
    <w:p w14:paraId="71B1EDCF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2. Stakeholder Engagement</w:t>
      </w:r>
    </w:p>
    <w:p w14:paraId="51FD170F" w14:textId="77777777" w:rsidR="00A70D95" w:rsidRPr="00A70D95" w:rsidRDefault="00A70D95" w:rsidP="00A70D95">
      <w:pPr>
        <w:numPr>
          <w:ilvl w:val="0"/>
          <w:numId w:val="15"/>
        </w:numPr>
      </w:pPr>
      <w:r w:rsidRPr="00A70D95">
        <w:rPr>
          <w:b/>
          <w:bCs/>
        </w:rPr>
        <w:t>Question:</w:t>
      </w:r>
      <w:r w:rsidRPr="00A70D95">
        <w:t xml:space="preserve"> Does this system </w:t>
      </w:r>
      <w:proofErr w:type="gramStart"/>
      <w:r w:rsidRPr="00A70D95">
        <w:t>actually bring</w:t>
      </w:r>
      <w:proofErr w:type="gramEnd"/>
      <w:r w:rsidRPr="00A70D95">
        <w:t xml:space="preserve"> people (Students, Alumni, Faculty) together, or is it just a database?</w:t>
      </w:r>
    </w:p>
    <w:p w14:paraId="756A73D6" w14:textId="77777777" w:rsidR="00A70D95" w:rsidRPr="00A70D95" w:rsidRDefault="00A70D95" w:rsidP="00A70D95">
      <w:pPr>
        <w:numPr>
          <w:ilvl w:val="0"/>
          <w:numId w:val="15"/>
        </w:numPr>
      </w:pPr>
      <w:r w:rsidRPr="00A70D95">
        <w:rPr>
          <w:b/>
          <w:bCs/>
        </w:rPr>
        <w:t>Look for:</w:t>
      </w:r>
      <w:r w:rsidRPr="00A70D95">
        <w:t xml:space="preserve"> Features that actively encourage mentoring, networking, and participation.</w:t>
      </w:r>
    </w:p>
    <w:p w14:paraId="0FEACD55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3. AI &amp; "Human" Communication</w:t>
      </w:r>
    </w:p>
    <w:p w14:paraId="3DD401A2" w14:textId="77777777" w:rsidR="00A70D95" w:rsidRPr="00A70D95" w:rsidRDefault="00A70D95" w:rsidP="00A70D95">
      <w:pPr>
        <w:numPr>
          <w:ilvl w:val="0"/>
          <w:numId w:val="16"/>
        </w:numPr>
      </w:pPr>
      <w:r w:rsidRPr="00A70D95">
        <w:rPr>
          <w:b/>
          <w:bCs/>
        </w:rPr>
        <w:t>Question:</w:t>
      </w:r>
      <w:r w:rsidRPr="00A70D95">
        <w:t xml:space="preserve"> Did the team use Generative AI to make automated emails sound personal and human?</w:t>
      </w:r>
    </w:p>
    <w:p w14:paraId="094F6FD5" w14:textId="77777777" w:rsidR="00A70D95" w:rsidRPr="00A70D95" w:rsidRDefault="00A70D95" w:rsidP="00A70D95">
      <w:pPr>
        <w:numPr>
          <w:ilvl w:val="0"/>
          <w:numId w:val="16"/>
        </w:numPr>
      </w:pPr>
      <w:r w:rsidRPr="00A70D95">
        <w:rPr>
          <w:b/>
          <w:bCs/>
        </w:rPr>
        <w:t>Look for:</w:t>
      </w:r>
      <w:r w:rsidRPr="00A70D95">
        <w:t xml:space="preserve"> Messages that reference specific details (jobs, skills, past events) rather than generic templates.</w:t>
      </w:r>
    </w:p>
    <w:p w14:paraId="4781F8E6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4. Feasibility &amp; Sustainability</w:t>
      </w:r>
    </w:p>
    <w:p w14:paraId="60366412" w14:textId="495B86D2" w:rsidR="00A70D95" w:rsidRPr="00A70D95" w:rsidRDefault="00A70D95" w:rsidP="00A70D95">
      <w:pPr>
        <w:numPr>
          <w:ilvl w:val="0"/>
          <w:numId w:val="17"/>
        </w:numPr>
      </w:pPr>
      <w:r w:rsidRPr="00A70D95">
        <w:rPr>
          <w:b/>
          <w:bCs/>
        </w:rPr>
        <w:t>Question:</w:t>
      </w:r>
      <w:r w:rsidRPr="00A70D95">
        <w:t xml:space="preserve"> Could a student worker maintain this system (preferably using AWS/n8n)?</w:t>
      </w:r>
    </w:p>
    <w:p w14:paraId="21AA028C" w14:textId="77777777" w:rsidR="00A70D95" w:rsidRPr="00A70D95" w:rsidRDefault="00A70D95" w:rsidP="00A70D95">
      <w:pPr>
        <w:rPr>
          <w:b/>
          <w:bCs/>
        </w:rPr>
      </w:pPr>
      <w:r w:rsidRPr="00A70D95">
        <w:rPr>
          <w:b/>
          <w:bCs/>
        </w:rPr>
        <w:t>5. Presentation Quality</w:t>
      </w:r>
    </w:p>
    <w:p w14:paraId="12307FF1" w14:textId="77777777" w:rsidR="00A70D95" w:rsidRPr="00A70D95" w:rsidRDefault="00A70D95" w:rsidP="00A70D95">
      <w:pPr>
        <w:numPr>
          <w:ilvl w:val="0"/>
          <w:numId w:val="18"/>
        </w:numPr>
      </w:pPr>
      <w:r w:rsidRPr="00A70D95">
        <w:rPr>
          <w:b/>
          <w:bCs/>
        </w:rPr>
        <w:t>Question:</w:t>
      </w:r>
      <w:r w:rsidRPr="00A70D95">
        <w:t xml:space="preserve"> Was the pitch professional, engaging, and clear?</w:t>
      </w:r>
    </w:p>
    <w:p w14:paraId="69A8F42D" w14:textId="77777777" w:rsidR="00A70D95" w:rsidRPr="00A70D95" w:rsidRDefault="00A70D95" w:rsidP="00A70D95">
      <w:r w:rsidRPr="00A70D95">
        <w:rPr>
          <w:i/>
          <w:iCs/>
        </w:rPr>
        <w:t>(The team with the highest cumulative score across these dimensions will be crowned the winner.)</w:t>
      </w:r>
    </w:p>
    <w:p w14:paraId="28A013E4" w14:textId="77777777" w:rsidR="00892A9F" w:rsidRDefault="00892A9F"/>
    <w:sectPr w:rsidR="00892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276"/>
    <w:multiLevelType w:val="multilevel"/>
    <w:tmpl w:val="B1E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2508C"/>
    <w:multiLevelType w:val="multilevel"/>
    <w:tmpl w:val="911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A6C0B"/>
    <w:multiLevelType w:val="multilevel"/>
    <w:tmpl w:val="5D4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13FB5"/>
    <w:multiLevelType w:val="multilevel"/>
    <w:tmpl w:val="7A4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0634"/>
    <w:multiLevelType w:val="multilevel"/>
    <w:tmpl w:val="7578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D591F"/>
    <w:multiLevelType w:val="multilevel"/>
    <w:tmpl w:val="A7D887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525AA"/>
    <w:multiLevelType w:val="multilevel"/>
    <w:tmpl w:val="339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4784D"/>
    <w:multiLevelType w:val="multilevel"/>
    <w:tmpl w:val="F15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21C54"/>
    <w:multiLevelType w:val="multilevel"/>
    <w:tmpl w:val="FB4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14C3A"/>
    <w:multiLevelType w:val="multilevel"/>
    <w:tmpl w:val="269C8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9705A"/>
    <w:multiLevelType w:val="multilevel"/>
    <w:tmpl w:val="DA3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F23D5"/>
    <w:multiLevelType w:val="multilevel"/>
    <w:tmpl w:val="9CD8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578797">
    <w:abstractNumId w:val="7"/>
  </w:num>
  <w:num w:numId="2" w16cid:durableId="826558706">
    <w:abstractNumId w:val="11"/>
  </w:num>
  <w:num w:numId="3" w16cid:durableId="100840485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3474446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545875854">
    <w:abstractNumId w:val="9"/>
    <w:lvlOverride w:ilvl="0">
      <w:lvl w:ilvl="0">
        <w:numFmt w:val="decimal"/>
        <w:lvlText w:val="%1."/>
        <w:lvlJc w:val="left"/>
      </w:lvl>
    </w:lvlOverride>
  </w:num>
  <w:num w:numId="6" w16cid:durableId="440998327">
    <w:abstractNumId w:val="9"/>
    <w:lvlOverride w:ilvl="0">
      <w:lvl w:ilvl="0">
        <w:numFmt w:val="decimal"/>
        <w:lvlText w:val="%1."/>
        <w:lvlJc w:val="left"/>
      </w:lvl>
    </w:lvlOverride>
  </w:num>
  <w:num w:numId="7" w16cid:durableId="117927537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0893070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800953267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583951507">
    <w:abstractNumId w:val="5"/>
    <w:lvlOverride w:ilvl="0">
      <w:lvl w:ilvl="0">
        <w:numFmt w:val="decimal"/>
        <w:lvlText w:val="%1."/>
        <w:lvlJc w:val="left"/>
      </w:lvl>
    </w:lvlOverride>
  </w:num>
  <w:num w:numId="11" w16cid:durableId="856238666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92033493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1035366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745304313">
    <w:abstractNumId w:val="10"/>
  </w:num>
  <w:num w:numId="15" w16cid:durableId="1272281930">
    <w:abstractNumId w:val="6"/>
  </w:num>
  <w:num w:numId="16" w16cid:durableId="1448502187">
    <w:abstractNumId w:val="2"/>
  </w:num>
  <w:num w:numId="17" w16cid:durableId="1685018022">
    <w:abstractNumId w:val="8"/>
  </w:num>
  <w:num w:numId="18" w16cid:durableId="507526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95"/>
    <w:rsid w:val="001E1B5E"/>
    <w:rsid w:val="001F01FC"/>
    <w:rsid w:val="00233E75"/>
    <w:rsid w:val="00244ACC"/>
    <w:rsid w:val="00282FBC"/>
    <w:rsid w:val="002C79A7"/>
    <w:rsid w:val="00375ACE"/>
    <w:rsid w:val="003D4190"/>
    <w:rsid w:val="004A1DD7"/>
    <w:rsid w:val="004B7D91"/>
    <w:rsid w:val="00640E49"/>
    <w:rsid w:val="00892A9F"/>
    <w:rsid w:val="00A47A62"/>
    <w:rsid w:val="00A70D95"/>
    <w:rsid w:val="00AD7E9D"/>
    <w:rsid w:val="00B81DA6"/>
    <w:rsid w:val="00C87F2C"/>
    <w:rsid w:val="00DF6115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99A1"/>
  <w15:chartTrackingRefBased/>
  <w15:docId w15:val="{8049F50F-CB97-4280-9C2A-4BD3CB38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E9D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E9D"/>
    <w:pPr>
      <w:keepNext/>
      <w:keepLines/>
      <w:spacing w:before="240" w:after="0"/>
      <w:outlineLvl w:val="0"/>
    </w:pPr>
    <w:rPr>
      <w:rFonts w:ascii="Bookman Old Style" w:eastAsiaTheme="majorEastAsia" w:hAnsi="Bookman Old Style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E9D"/>
    <w:pPr>
      <w:keepNext/>
      <w:keepLines/>
      <w:spacing w:before="40" w:after="0"/>
      <w:outlineLvl w:val="1"/>
    </w:pPr>
    <w:rPr>
      <w:rFonts w:ascii="Bookman Old Style" w:eastAsiaTheme="majorEastAsia" w:hAnsi="Bookman Old Style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E9D"/>
    <w:pPr>
      <w:keepNext/>
      <w:keepLines/>
      <w:spacing w:before="40" w:after="0"/>
      <w:outlineLvl w:val="2"/>
    </w:pPr>
    <w:rPr>
      <w:rFonts w:ascii="Bookman Old Style" w:eastAsiaTheme="majorEastAsia" w:hAnsi="Bookman Old Style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AD7E9D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pct5" w:color="auto" w:fill="auto"/>
      <w:spacing w:after="0" w:line="240" w:lineRule="auto"/>
      <w:ind w:left="720"/>
    </w:pPr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AD7E9D"/>
    <w:rPr>
      <w:rFonts w:ascii="Bookman Old Style" w:eastAsiaTheme="majorEastAsia" w:hAnsi="Bookman Old Style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E9D"/>
    <w:rPr>
      <w:rFonts w:ascii="Bookman Old Style" w:eastAsiaTheme="majorEastAsia" w:hAnsi="Bookman Old Style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E9D"/>
    <w:rPr>
      <w:rFonts w:ascii="Bookman Old Style" w:eastAsiaTheme="majorEastAsia" w:hAnsi="Bookman Old Style" w:cstheme="majorBidi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D7E9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  <w:spacing w:after="0" w:line="240" w:lineRule="auto"/>
      <w:contextualSpacing/>
    </w:pPr>
    <w:rPr>
      <w:rFonts w:ascii="Elephant" w:eastAsiaTheme="majorEastAsia" w:hAnsi="Elephan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9D"/>
    <w:rPr>
      <w:rFonts w:ascii="Elephant" w:eastAsiaTheme="majorEastAsia" w:hAnsi="Elephant" w:cstheme="majorBidi"/>
      <w:spacing w:val="-10"/>
      <w:kern w:val="28"/>
      <w:sz w:val="56"/>
      <w:szCs w:val="56"/>
      <w:shd w:val="pct15" w:color="auto" w:fill="aut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9D"/>
    <w:pPr>
      <w:numPr>
        <w:ilvl w:val="1"/>
      </w:numPr>
    </w:pPr>
    <w:rPr>
      <w:rFonts w:eastAsiaTheme="minorEastAsia"/>
      <w:color w:val="5A5A5A" w:themeColor="text1" w:themeTint="A5"/>
      <w:spacing w:val="15"/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D7E9D"/>
    <w:rPr>
      <w:rFonts w:eastAsiaTheme="minorEastAsia"/>
      <w:color w:val="5A5A5A" w:themeColor="text1" w:themeTint="A5"/>
      <w:spacing w:val="1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95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95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9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9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9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95"/>
    <w:rPr>
      <w:rFonts w:eastAsiaTheme="majorEastAsia" w:cstheme="majorBidi"/>
      <w:color w:val="272727" w:themeColor="text1" w:themeTint="D8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7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95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95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70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920</Words>
  <Characters>5235</Characters>
  <Application>Microsoft Office Word</Application>
  <DocSecurity>0</DocSecurity>
  <Lines>137</Lines>
  <Paragraphs>88</Paragraphs>
  <ScaleCrop>false</ScaleCrop>
  <Company>Texas A&amp;M University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Gomillion, David L</dc:creator>
  <cp:keywords/>
  <dc:description/>
  <cp:lastModifiedBy>Gomillion, David L</cp:lastModifiedBy>
  <cp:revision>12</cp:revision>
  <dcterms:created xsi:type="dcterms:W3CDTF">2025-11-24T16:34:00Z</dcterms:created>
  <dcterms:modified xsi:type="dcterms:W3CDTF">2025-12-05T13:22:00Z</dcterms:modified>
</cp:coreProperties>
</file>