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174D662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Postman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Docker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Root Cause Analysis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2+ months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</w:t>
            </w:r>
            <w:r>
              <w:rPr>
                <w:rStyle w:val="22"/>
                <w:rFonts w:hint="default"/>
                <w:b/>
                <w:lang w:val="en-US"/>
              </w:rPr>
              <w:t>Full-Time</w:t>
            </w:r>
            <w:r>
              <w:rPr>
                <w:rFonts w:hint="default"/>
                <w:b/>
                <w:lang w:val="en-US"/>
              </w:rPr>
              <w:t>)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 xml:space="preserve"> (Full-Time)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NIIT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(Product Based) (Part Time) 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| May 2021 – Oct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Complete Frontend, Advanced JavaScript (April - July 2020) - Udemy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Web Development - with multiple examples - (July 2020) - Udemy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Awesome - Java Programming (Feb 2021) - Udemy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Spring Framework with Spring Boot - (Sept 2021) - Udemy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Java from Zero to Job, Practical Guide, 2000+ examples (110.5 hours of lecture)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>MCA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Amity University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Specialization -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NIIT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sz w:val="12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IGNOU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6.75</w:t>
            </w: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  <w:bookmarkStart w:id="0" w:name="_GoBack"/>
      <w:bookmarkEnd w:id="0"/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7F4D2E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9B5430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ECF2E81"/>
    <w:rsid w:val="3F6971E4"/>
    <w:rsid w:val="3F6B5F18"/>
    <w:rsid w:val="3F6D6050"/>
    <w:rsid w:val="3F7FD43D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D7399"/>
    <w:rsid w:val="4DAF092D"/>
    <w:rsid w:val="4E734BC1"/>
    <w:rsid w:val="4F2DB84F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DD6BAC1"/>
    <w:rsid w:val="5E363F9E"/>
    <w:rsid w:val="5E7FEA53"/>
    <w:rsid w:val="5EBF1088"/>
    <w:rsid w:val="5F2B1033"/>
    <w:rsid w:val="5F9FEC4A"/>
    <w:rsid w:val="5FB3A9A4"/>
    <w:rsid w:val="602E5DFE"/>
    <w:rsid w:val="60627DEA"/>
    <w:rsid w:val="60874625"/>
    <w:rsid w:val="60A0382E"/>
    <w:rsid w:val="60CD61E0"/>
    <w:rsid w:val="60FE803A"/>
    <w:rsid w:val="61335B85"/>
    <w:rsid w:val="61867B8D"/>
    <w:rsid w:val="61F69000"/>
    <w:rsid w:val="628B6911"/>
    <w:rsid w:val="62D16199"/>
    <w:rsid w:val="62EA0A40"/>
    <w:rsid w:val="62EC0759"/>
    <w:rsid w:val="630006A9"/>
    <w:rsid w:val="63102F17"/>
    <w:rsid w:val="6364711E"/>
    <w:rsid w:val="63690C40"/>
    <w:rsid w:val="63972B4F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6FEEC849"/>
    <w:rsid w:val="702C7A97"/>
    <w:rsid w:val="705B2B64"/>
    <w:rsid w:val="70C251BD"/>
    <w:rsid w:val="70C71E93"/>
    <w:rsid w:val="70E92F39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EE5083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9FF716F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919A2"/>
    <w:rsid w:val="7FBE1384"/>
    <w:rsid w:val="7FBF84B8"/>
    <w:rsid w:val="7FBFE75C"/>
    <w:rsid w:val="7FEF7EB8"/>
    <w:rsid w:val="7FFD2510"/>
    <w:rsid w:val="7FFF9B3A"/>
    <w:rsid w:val="89DEE692"/>
    <w:rsid w:val="8DBFD46E"/>
    <w:rsid w:val="96FF378F"/>
    <w:rsid w:val="9BFF1EE2"/>
    <w:rsid w:val="9CF46715"/>
    <w:rsid w:val="9DF71C76"/>
    <w:rsid w:val="9F4A7C8F"/>
    <w:rsid w:val="AF33F0D2"/>
    <w:rsid w:val="B6DF4D28"/>
    <w:rsid w:val="B77F2670"/>
    <w:rsid w:val="BDEF55DE"/>
    <w:rsid w:val="BED663B0"/>
    <w:rsid w:val="BEF72045"/>
    <w:rsid w:val="BEFA19CC"/>
    <w:rsid w:val="BF36BA4B"/>
    <w:rsid w:val="C7BFB897"/>
    <w:rsid w:val="CBB7C2A3"/>
    <w:rsid w:val="CBE77703"/>
    <w:rsid w:val="CF6EDD16"/>
    <w:rsid w:val="CFFF3218"/>
    <w:rsid w:val="D37E228D"/>
    <w:rsid w:val="D3ED2358"/>
    <w:rsid w:val="D9FFD3BB"/>
    <w:rsid w:val="DBFFB708"/>
    <w:rsid w:val="DEFF84E8"/>
    <w:rsid w:val="DF3E6B52"/>
    <w:rsid w:val="DF5F5039"/>
    <w:rsid w:val="DF7FDA83"/>
    <w:rsid w:val="DFFEA5CF"/>
    <w:rsid w:val="E2FFB07D"/>
    <w:rsid w:val="E3BD348A"/>
    <w:rsid w:val="E6BD1D2A"/>
    <w:rsid w:val="E93F85C6"/>
    <w:rsid w:val="EADF6239"/>
    <w:rsid w:val="EB7F6CA5"/>
    <w:rsid w:val="ECDF6DF3"/>
    <w:rsid w:val="EE1E03F9"/>
    <w:rsid w:val="EEBF1183"/>
    <w:rsid w:val="EEF5F1DD"/>
    <w:rsid w:val="EF3E1954"/>
    <w:rsid w:val="EF62B4B5"/>
    <w:rsid w:val="EF7D6C7D"/>
    <w:rsid w:val="F33E09ED"/>
    <w:rsid w:val="F3B74D72"/>
    <w:rsid w:val="F3FBFC94"/>
    <w:rsid w:val="F5DAC982"/>
    <w:rsid w:val="F77F4FFD"/>
    <w:rsid w:val="F7BEB627"/>
    <w:rsid w:val="F9BBE0AE"/>
    <w:rsid w:val="FA7F9C4C"/>
    <w:rsid w:val="FB6529EA"/>
    <w:rsid w:val="FBCFFD40"/>
    <w:rsid w:val="FDBBC45E"/>
    <w:rsid w:val="FEBDB96A"/>
    <w:rsid w:val="FEDA5AF2"/>
    <w:rsid w:val="FEFBFE8D"/>
    <w:rsid w:val="FF7E85BA"/>
    <w:rsid w:val="FFAB8B89"/>
    <w:rsid w:val="FFB6394D"/>
    <w:rsid w:val="FFB70A6B"/>
    <w:rsid w:val="FFEF99CB"/>
    <w:rsid w:val="FFEFB3E6"/>
    <w:rsid w:val="FFF2D6EE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2024-05-17T22:08:00Z</dcterms:created>
  <dc:creator>Preeti Arora</dc:creator>
  <cp:lastModifiedBy>UjjwalPandey</cp:lastModifiedBy>
  <dcterms:modified xsi:type="dcterms:W3CDTF">2025-07-21T10:58:14Z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9241BABCE0934764B097FDF2CCA3B51E_12</vt:lpwstr>
  </property>
</Properties>
</file>