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D38" w:rsidRPr="00395D38" w:rsidRDefault="00395D38" w:rsidP="00395D38">
      <w:pPr>
        <w:spacing w:after="0" w:line="240" w:lineRule="auto"/>
        <w:outlineLvl w:val="1"/>
        <w:rPr>
          <w:rFonts w:ascii="inherit" w:eastAsia="Times New Roman" w:hAnsi="inherit" w:cs="Helvetica"/>
          <w:b/>
          <w:bCs/>
          <w:color w:val="000000"/>
          <w:sz w:val="33"/>
          <w:szCs w:val="33"/>
          <w:lang w:eastAsia="en-GB"/>
        </w:rPr>
      </w:pPr>
      <w:r w:rsidRPr="00395D38">
        <w:rPr>
          <w:rFonts w:ascii="inherit" w:eastAsia="Times New Roman" w:hAnsi="inherit" w:cs="Helvetica"/>
          <w:b/>
          <w:bCs/>
          <w:color w:val="000000"/>
          <w:sz w:val="33"/>
          <w:szCs w:val="33"/>
          <w:lang w:eastAsia="en-GB"/>
        </w:rPr>
        <w:t>Deciding where to open a new venue in London (outside Inner City Limits)</w:t>
      </w:r>
    </w:p>
    <w:p w:rsidR="00395D38" w:rsidRPr="00395D38" w:rsidRDefault="00395D38" w:rsidP="00395D38">
      <w:pPr>
        <w:spacing w:before="240" w:after="0" w:line="240" w:lineRule="auto"/>
        <w:jc w:val="both"/>
        <w:rPr>
          <w:rFonts w:ascii="Helvetica" w:eastAsia="Times New Roman" w:hAnsi="Helvetica" w:cs="Helvetica"/>
          <w:color w:val="000000"/>
          <w:sz w:val="21"/>
          <w:szCs w:val="21"/>
          <w:lang w:eastAsia="en-GB"/>
        </w:rPr>
      </w:pPr>
      <w:r w:rsidRPr="00395D38">
        <w:rPr>
          <w:rFonts w:ascii="Helvetica" w:eastAsia="Times New Roman" w:hAnsi="Helvetica" w:cs="Helvetica"/>
          <w:color w:val="000000"/>
          <w:sz w:val="21"/>
          <w:szCs w:val="21"/>
          <w:lang w:eastAsia="en-GB"/>
        </w:rPr>
        <w:t>London is a great city. It is diverse, multicultural and full of opportunities. But there is also another side to its popularity and appeal. London is an expensive place to live and thrive. Many businesses want to open a venue here and many pay top price to have their window on Piccadilly or Oxford Street. But what about those, who want to start their own business and cannot really afford to open in the City yet? Where is it best to open a new place? Where will it be cheapest and will have enough people living around to be popular? Where the competition is not too overwhelming?</w:t>
      </w:r>
    </w:p>
    <w:p w:rsidR="00395D38" w:rsidRPr="00395D38" w:rsidRDefault="00395D38" w:rsidP="00395D38">
      <w:pPr>
        <w:spacing w:before="240" w:after="0" w:line="240" w:lineRule="auto"/>
        <w:jc w:val="both"/>
        <w:rPr>
          <w:rFonts w:ascii="Helvetica" w:eastAsia="Times New Roman" w:hAnsi="Helvetica" w:cs="Helvetica"/>
          <w:color w:val="000000"/>
          <w:sz w:val="21"/>
          <w:szCs w:val="21"/>
          <w:lang w:eastAsia="en-GB"/>
        </w:rPr>
      </w:pPr>
      <w:r w:rsidRPr="00395D38">
        <w:rPr>
          <w:rFonts w:ascii="Helvetica" w:eastAsia="Times New Roman" w:hAnsi="Helvetica" w:cs="Helvetica"/>
          <w:color w:val="000000"/>
          <w:sz w:val="21"/>
          <w:szCs w:val="21"/>
          <w:lang w:eastAsia="en-GB"/>
        </w:rPr>
        <w:t>All these questions and more will be answered below. The whole process will be carried out via the below plan:</w:t>
      </w:r>
    </w:p>
    <w:p w:rsidR="00395D38" w:rsidRPr="00395D38" w:rsidRDefault="00395D38" w:rsidP="00395D38">
      <w:pPr>
        <w:spacing w:before="240" w:after="0" w:line="240" w:lineRule="auto"/>
        <w:jc w:val="both"/>
        <w:rPr>
          <w:rFonts w:ascii="Helvetica" w:eastAsia="Times New Roman" w:hAnsi="Helvetica" w:cs="Helvetica"/>
          <w:color w:val="000000"/>
          <w:sz w:val="21"/>
          <w:szCs w:val="21"/>
          <w:lang w:eastAsia="en-GB"/>
        </w:rPr>
      </w:pPr>
      <w:proofErr w:type="gramStart"/>
      <w:r w:rsidRPr="00395D38">
        <w:rPr>
          <w:rFonts w:ascii="Helvetica" w:eastAsia="Times New Roman" w:hAnsi="Helvetica" w:cs="Helvetica"/>
          <w:color w:val="000000"/>
          <w:sz w:val="21"/>
          <w:szCs w:val="21"/>
          <w:lang w:eastAsia="en-GB"/>
        </w:rPr>
        <w:t>1.a</w:t>
      </w:r>
      <w:proofErr w:type="gramEnd"/>
      <w:r w:rsidRPr="00395D38">
        <w:rPr>
          <w:rFonts w:ascii="Helvetica" w:eastAsia="Times New Roman" w:hAnsi="Helvetica" w:cs="Helvetica"/>
          <w:color w:val="000000"/>
          <w:sz w:val="21"/>
          <w:szCs w:val="21"/>
          <w:lang w:eastAsia="en-GB"/>
        </w:rPr>
        <w:t>. Name of the London Boroughs, area and population from web scrapping</w:t>
      </w:r>
    </w:p>
    <w:p w:rsidR="00395D38" w:rsidRPr="00395D38" w:rsidRDefault="00395D38" w:rsidP="00395D38">
      <w:pPr>
        <w:spacing w:before="240" w:after="0" w:line="240" w:lineRule="auto"/>
        <w:jc w:val="both"/>
        <w:rPr>
          <w:rFonts w:ascii="Helvetica" w:eastAsia="Times New Roman" w:hAnsi="Helvetica" w:cs="Helvetica"/>
          <w:color w:val="000000"/>
          <w:sz w:val="21"/>
          <w:szCs w:val="21"/>
          <w:lang w:eastAsia="en-GB"/>
        </w:rPr>
      </w:pPr>
      <w:proofErr w:type="gramStart"/>
      <w:r w:rsidRPr="00395D38">
        <w:rPr>
          <w:rFonts w:ascii="Helvetica" w:eastAsia="Times New Roman" w:hAnsi="Helvetica" w:cs="Helvetica"/>
          <w:color w:val="000000"/>
          <w:sz w:val="21"/>
          <w:szCs w:val="21"/>
          <w:lang w:eastAsia="en-GB"/>
        </w:rPr>
        <w:t>1.b</w:t>
      </w:r>
      <w:proofErr w:type="gramEnd"/>
      <w:r w:rsidRPr="00395D38">
        <w:rPr>
          <w:rFonts w:ascii="Helvetica" w:eastAsia="Times New Roman" w:hAnsi="Helvetica" w:cs="Helvetica"/>
          <w:color w:val="000000"/>
          <w:sz w:val="21"/>
          <w:szCs w:val="21"/>
          <w:lang w:eastAsia="en-GB"/>
        </w:rPr>
        <w:t>. Filter the boroughs to get the best candidates for the analysis.</w:t>
      </w:r>
    </w:p>
    <w:p w:rsidR="00395D38" w:rsidRPr="00395D38" w:rsidRDefault="00395D38" w:rsidP="00395D38">
      <w:pPr>
        <w:spacing w:before="240" w:after="0" w:line="240" w:lineRule="auto"/>
        <w:jc w:val="both"/>
        <w:rPr>
          <w:rFonts w:ascii="Helvetica" w:eastAsia="Times New Roman" w:hAnsi="Helvetica" w:cs="Helvetica"/>
          <w:color w:val="000000"/>
          <w:sz w:val="21"/>
          <w:szCs w:val="21"/>
          <w:lang w:eastAsia="en-GB"/>
        </w:rPr>
      </w:pPr>
      <w:proofErr w:type="gramStart"/>
      <w:r w:rsidRPr="00395D38">
        <w:rPr>
          <w:rFonts w:ascii="Helvetica" w:eastAsia="Times New Roman" w:hAnsi="Helvetica" w:cs="Helvetica"/>
          <w:color w:val="000000"/>
          <w:sz w:val="21"/>
          <w:szCs w:val="21"/>
          <w:lang w:eastAsia="en-GB"/>
        </w:rPr>
        <w:t>1.c</w:t>
      </w:r>
      <w:proofErr w:type="gramEnd"/>
      <w:r w:rsidRPr="00395D38">
        <w:rPr>
          <w:rFonts w:ascii="Helvetica" w:eastAsia="Times New Roman" w:hAnsi="Helvetica" w:cs="Helvetica"/>
          <w:color w:val="000000"/>
          <w:sz w:val="21"/>
          <w:szCs w:val="21"/>
          <w:lang w:eastAsia="en-GB"/>
        </w:rPr>
        <w:t xml:space="preserve">. Use </w:t>
      </w:r>
      <w:proofErr w:type="spellStart"/>
      <w:r w:rsidRPr="00395D38">
        <w:rPr>
          <w:rFonts w:ascii="Helvetica" w:eastAsia="Times New Roman" w:hAnsi="Helvetica" w:cs="Helvetica"/>
          <w:color w:val="000000"/>
          <w:sz w:val="21"/>
          <w:szCs w:val="21"/>
          <w:lang w:eastAsia="en-GB"/>
        </w:rPr>
        <w:t>Foresquare</w:t>
      </w:r>
      <w:proofErr w:type="spellEnd"/>
      <w:r w:rsidRPr="00395D38">
        <w:rPr>
          <w:rFonts w:ascii="Helvetica" w:eastAsia="Times New Roman" w:hAnsi="Helvetica" w:cs="Helvetica"/>
          <w:color w:val="000000"/>
          <w:sz w:val="21"/>
          <w:szCs w:val="21"/>
          <w:lang w:eastAsia="en-GB"/>
        </w:rPr>
        <w:t xml:space="preserve"> Data to obtain info about most popular venues.</w:t>
      </w:r>
    </w:p>
    <w:p w:rsidR="00395D38" w:rsidRPr="00395D38" w:rsidRDefault="00395D38" w:rsidP="00395D38">
      <w:pPr>
        <w:spacing w:before="240" w:after="0" w:line="240" w:lineRule="auto"/>
        <w:jc w:val="both"/>
        <w:rPr>
          <w:rFonts w:ascii="Helvetica" w:eastAsia="Times New Roman" w:hAnsi="Helvetica" w:cs="Helvetica"/>
          <w:color w:val="000000"/>
          <w:sz w:val="21"/>
          <w:szCs w:val="21"/>
          <w:lang w:eastAsia="en-GB"/>
        </w:rPr>
      </w:pPr>
      <w:proofErr w:type="gramStart"/>
      <w:r w:rsidRPr="00395D38">
        <w:rPr>
          <w:rFonts w:ascii="Helvetica" w:eastAsia="Times New Roman" w:hAnsi="Helvetica" w:cs="Helvetica"/>
          <w:color w:val="000000"/>
          <w:sz w:val="21"/>
          <w:szCs w:val="21"/>
          <w:lang w:eastAsia="en-GB"/>
        </w:rPr>
        <w:t>3.a</w:t>
      </w:r>
      <w:proofErr w:type="gramEnd"/>
      <w:r w:rsidRPr="00395D38">
        <w:rPr>
          <w:rFonts w:ascii="Helvetica" w:eastAsia="Times New Roman" w:hAnsi="Helvetica" w:cs="Helvetica"/>
          <w:color w:val="000000"/>
          <w:sz w:val="21"/>
          <w:szCs w:val="21"/>
          <w:lang w:eastAsia="en-GB"/>
        </w:rPr>
        <w:t>. Maximize the number of clusters.</w:t>
      </w:r>
    </w:p>
    <w:p w:rsidR="00395D38" w:rsidRPr="00395D38" w:rsidRDefault="00395D38" w:rsidP="00395D38">
      <w:pPr>
        <w:spacing w:before="240" w:after="0" w:line="240" w:lineRule="auto"/>
        <w:jc w:val="both"/>
        <w:rPr>
          <w:rFonts w:ascii="Helvetica" w:eastAsia="Times New Roman" w:hAnsi="Helvetica" w:cs="Helvetica"/>
          <w:color w:val="000000"/>
          <w:sz w:val="21"/>
          <w:szCs w:val="21"/>
          <w:lang w:eastAsia="en-GB"/>
        </w:rPr>
      </w:pPr>
      <w:proofErr w:type="gramStart"/>
      <w:r w:rsidRPr="00395D38">
        <w:rPr>
          <w:rFonts w:ascii="Helvetica" w:eastAsia="Times New Roman" w:hAnsi="Helvetica" w:cs="Helvetica"/>
          <w:color w:val="000000"/>
          <w:sz w:val="21"/>
          <w:szCs w:val="21"/>
          <w:lang w:eastAsia="en-GB"/>
        </w:rPr>
        <w:t>3.b</w:t>
      </w:r>
      <w:proofErr w:type="gramEnd"/>
      <w:r w:rsidRPr="00395D38">
        <w:rPr>
          <w:rFonts w:ascii="Helvetica" w:eastAsia="Times New Roman" w:hAnsi="Helvetica" w:cs="Helvetica"/>
          <w:color w:val="000000"/>
          <w:sz w:val="21"/>
          <w:szCs w:val="21"/>
          <w:lang w:eastAsia="en-GB"/>
        </w:rPr>
        <w:t xml:space="preserve">. Visualization using </w:t>
      </w:r>
      <w:proofErr w:type="spellStart"/>
      <w:r w:rsidRPr="00395D38">
        <w:rPr>
          <w:rFonts w:ascii="Helvetica" w:eastAsia="Times New Roman" w:hAnsi="Helvetica" w:cs="Helvetica"/>
          <w:color w:val="000000"/>
          <w:sz w:val="21"/>
          <w:szCs w:val="21"/>
          <w:lang w:eastAsia="en-GB"/>
        </w:rPr>
        <w:t>Chloropleth</w:t>
      </w:r>
      <w:proofErr w:type="spellEnd"/>
      <w:r w:rsidRPr="00395D38">
        <w:rPr>
          <w:rFonts w:ascii="Helvetica" w:eastAsia="Times New Roman" w:hAnsi="Helvetica" w:cs="Helvetica"/>
          <w:color w:val="000000"/>
          <w:sz w:val="21"/>
          <w:szCs w:val="21"/>
          <w:lang w:eastAsia="en-GB"/>
        </w:rPr>
        <w:t xml:space="preserve"> Map</w:t>
      </w:r>
    </w:p>
    <w:p w:rsidR="00395D38" w:rsidRPr="00395D38" w:rsidRDefault="00395D38" w:rsidP="00395D38">
      <w:pPr>
        <w:numPr>
          <w:ilvl w:val="0"/>
          <w:numId w:val="1"/>
        </w:numPr>
        <w:spacing w:after="0" w:line="300" w:lineRule="atLeast"/>
        <w:ind w:left="480" w:right="480"/>
        <w:jc w:val="both"/>
        <w:rPr>
          <w:rFonts w:ascii="Helvetica" w:eastAsia="Times New Roman" w:hAnsi="Helvetica" w:cs="Helvetica"/>
          <w:color w:val="000000"/>
          <w:sz w:val="21"/>
          <w:szCs w:val="21"/>
          <w:lang w:eastAsia="en-GB"/>
        </w:rPr>
      </w:pPr>
      <w:r w:rsidRPr="00395D38">
        <w:rPr>
          <w:rFonts w:ascii="Helvetica" w:eastAsia="Times New Roman" w:hAnsi="Helvetica" w:cs="Helvetica"/>
          <w:color w:val="000000"/>
          <w:sz w:val="21"/>
          <w:szCs w:val="21"/>
          <w:lang w:eastAsia="en-GB"/>
        </w:rPr>
        <w:t xml:space="preserve">First time </w:t>
      </w:r>
      <w:proofErr w:type="spellStart"/>
      <w:r w:rsidRPr="00395D38">
        <w:rPr>
          <w:rFonts w:ascii="Helvetica" w:eastAsia="Times New Roman" w:hAnsi="Helvetica" w:cs="Helvetica"/>
          <w:color w:val="000000"/>
          <w:sz w:val="21"/>
          <w:szCs w:val="21"/>
          <w:lang w:eastAsia="en-GB"/>
        </w:rPr>
        <w:t>enterpreneurs</w:t>
      </w:r>
      <w:proofErr w:type="spellEnd"/>
      <w:r w:rsidRPr="00395D38">
        <w:rPr>
          <w:rFonts w:ascii="Helvetica" w:eastAsia="Times New Roman" w:hAnsi="Helvetica" w:cs="Helvetica"/>
          <w:color w:val="000000"/>
          <w:sz w:val="21"/>
          <w:szCs w:val="21"/>
          <w:lang w:eastAsia="en-GB"/>
        </w:rPr>
        <w:t>, who want to start their first business. Below dataset will give a comprehensive insight into where best to open a new venue, to maximise the value for money.</w:t>
      </w:r>
    </w:p>
    <w:p w:rsidR="00395D38" w:rsidRPr="00395D38" w:rsidRDefault="00395D38" w:rsidP="00395D38">
      <w:pPr>
        <w:numPr>
          <w:ilvl w:val="0"/>
          <w:numId w:val="1"/>
        </w:numPr>
        <w:spacing w:after="0" w:line="300" w:lineRule="atLeast"/>
        <w:ind w:left="480" w:right="480"/>
        <w:jc w:val="both"/>
        <w:rPr>
          <w:rFonts w:ascii="Helvetica" w:eastAsia="Times New Roman" w:hAnsi="Helvetica" w:cs="Helvetica"/>
          <w:color w:val="000000"/>
          <w:sz w:val="21"/>
          <w:szCs w:val="21"/>
          <w:lang w:eastAsia="en-GB"/>
        </w:rPr>
      </w:pPr>
      <w:r w:rsidRPr="00395D38">
        <w:rPr>
          <w:rFonts w:ascii="Helvetica" w:eastAsia="Times New Roman" w:hAnsi="Helvetica" w:cs="Helvetica"/>
          <w:color w:val="000000"/>
          <w:sz w:val="21"/>
          <w:szCs w:val="21"/>
          <w:lang w:eastAsia="en-GB"/>
        </w:rPr>
        <w:t>People who already run a business and want to branch out. Given the extra information, it may provide valuable information before decision making.</w:t>
      </w:r>
    </w:p>
    <w:p w:rsidR="00395D38" w:rsidRPr="00395D38" w:rsidRDefault="00395D38" w:rsidP="00395D38">
      <w:pPr>
        <w:numPr>
          <w:ilvl w:val="0"/>
          <w:numId w:val="2"/>
        </w:numPr>
        <w:spacing w:after="0" w:line="300" w:lineRule="atLeast"/>
        <w:ind w:left="480" w:right="480"/>
        <w:rPr>
          <w:rFonts w:ascii="Helvetica" w:eastAsia="Times New Roman" w:hAnsi="Helvetica" w:cs="Helvetica"/>
          <w:color w:val="000000"/>
          <w:sz w:val="21"/>
          <w:szCs w:val="21"/>
          <w:lang w:eastAsia="en-GB"/>
        </w:rPr>
      </w:pPr>
      <w:r w:rsidRPr="00395D38">
        <w:rPr>
          <w:rFonts w:ascii="Helvetica" w:eastAsia="Times New Roman" w:hAnsi="Helvetica" w:cs="Helvetica"/>
          <w:color w:val="000000"/>
          <w:sz w:val="21"/>
          <w:szCs w:val="21"/>
          <w:lang w:eastAsia="en-GB"/>
        </w:rPr>
        <w:t xml:space="preserve">Initial Data Preparation (Week 1) 2.1. Get The Names of Boroughs, Areas, Population, </w:t>
      </w:r>
      <w:proofErr w:type="gramStart"/>
      <w:r w:rsidRPr="00395D38">
        <w:rPr>
          <w:rFonts w:ascii="Helvetica" w:eastAsia="Times New Roman" w:hAnsi="Helvetica" w:cs="Helvetica"/>
          <w:color w:val="000000"/>
          <w:sz w:val="21"/>
          <w:szCs w:val="21"/>
          <w:lang w:eastAsia="en-GB"/>
        </w:rPr>
        <w:t>Coordinates</w:t>
      </w:r>
      <w:proofErr w:type="gramEnd"/>
      <w:r w:rsidRPr="00395D38">
        <w:rPr>
          <w:rFonts w:ascii="Helvetica" w:eastAsia="Times New Roman" w:hAnsi="Helvetica" w:cs="Helvetica"/>
          <w:color w:val="000000"/>
          <w:sz w:val="21"/>
          <w:szCs w:val="21"/>
          <w:lang w:eastAsia="en-GB"/>
        </w:rPr>
        <w:t xml:space="preserve"> from Wikipedia 2.2. Processing the Information </w:t>
      </w:r>
      <w:proofErr w:type="gramStart"/>
      <w:r w:rsidRPr="00395D38">
        <w:rPr>
          <w:rFonts w:ascii="Helvetica" w:eastAsia="Times New Roman" w:hAnsi="Helvetica" w:cs="Helvetica"/>
          <w:color w:val="000000"/>
          <w:sz w:val="21"/>
          <w:szCs w:val="21"/>
          <w:lang w:eastAsia="en-GB"/>
        </w:rPr>
        <w:t>From</w:t>
      </w:r>
      <w:proofErr w:type="gramEnd"/>
      <w:r w:rsidRPr="00395D38">
        <w:rPr>
          <w:rFonts w:ascii="Helvetica" w:eastAsia="Times New Roman" w:hAnsi="Helvetica" w:cs="Helvetica"/>
          <w:color w:val="000000"/>
          <w:sz w:val="21"/>
          <w:szCs w:val="21"/>
          <w:lang w:eastAsia="en-GB"/>
        </w:rPr>
        <w:t xml:space="preserve"> Wiki To Make Necessary Lists 2.3. Check and Compare with Google Search and Refine if Necessary</w:t>
      </w:r>
    </w:p>
    <w:p w:rsidR="00457791" w:rsidRDefault="00457791"/>
    <w:p w:rsidR="00395D38" w:rsidRDefault="00395D38" w:rsidP="00395D38">
      <w:pPr>
        <w:pStyle w:val="Heading3"/>
        <w:spacing w:before="0"/>
        <w:rPr>
          <w:rFonts w:ascii="inherit" w:hAnsi="inherit" w:cs="Helvetica"/>
          <w:color w:val="000000"/>
        </w:rPr>
      </w:pPr>
      <w:r>
        <w:rPr>
          <w:rStyle w:val="Emphasis"/>
          <w:rFonts w:ascii="inherit" w:hAnsi="inherit" w:cs="Helvetica"/>
          <w:color w:val="000000"/>
        </w:rPr>
        <w:t>Results</w:t>
      </w:r>
    </w:p>
    <w:p w:rsidR="00395D38" w:rsidRDefault="00395D38" w:rsidP="00395D38">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Results of the above analysis and clustering cam </w:t>
      </w:r>
      <w:proofErr w:type="gramStart"/>
      <w:r>
        <w:rPr>
          <w:rFonts w:ascii="Helvetica" w:hAnsi="Helvetica" w:cs="Helvetica"/>
          <w:color w:val="000000"/>
          <w:sz w:val="21"/>
          <w:szCs w:val="21"/>
        </w:rPr>
        <w:t>be</w:t>
      </w:r>
      <w:proofErr w:type="gramEnd"/>
      <w:r>
        <w:rPr>
          <w:rFonts w:ascii="Helvetica" w:hAnsi="Helvetica" w:cs="Helvetica"/>
          <w:color w:val="000000"/>
          <w:sz w:val="21"/>
          <w:szCs w:val="21"/>
        </w:rPr>
        <w:t xml:space="preserve"> summarized:</w:t>
      </w:r>
    </w:p>
    <w:p w:rsidR="00395D38" w:rsidRDefault="00395D38" w:rsidP="00395D38">
      <w:pPr>
        <w:numPr>
          <w:ilvl w:val="0"/>
          <w:numId w:val="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The most popular social venues, </w:t>
      </w:r>
      <w:proofErr w:type="spellStart"/>
      <w:r>
        <w:rPr>
          <w:rFonts w:ascii="Helvetica" w:hAnsi="Helvetica" w:cs="Helvetica"/>
          <w:color w:val="000000"/>
          <w:sz w:val="21"/>
          <w:szCs w:val="21"/>
        </w:rPr>
        <w:t>ouside</w:t>
      </w:r>
      <w:proofErr w:type="spellEnd"/>
      <w:r>
        <w:rPr>
          <w:rFonts w:ascii="Helvetica" w:hAnsi="Helvetica" w:cs="Helvetica"/>
          <w:color w:val="000000"/>
          <w:sz w:val="21"/>
          <w:szCs w:val="21"/>
        </w:rPr>
        <w:t xml:space="preserve"> of Inner London boroughs are Pubs and Coffee shops</w:t>
      </w:r>
    </w:p>
    <w:p w:rsidR="00395D38" w:rsidRDefault="00395D38" w:rsidP="00395D38">
      <w:pPr>
        <w:numPr>
          <w:ilvl w:val="0"/>
          <w:numId w:val="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Northern boroughs are more prone to visiting pubs, whereas southern boroughs are most likely to shop and have the social life from home</w:t>
      </w:r>
    </w:p>
    <w:p w:rsidR="00395D38" w:rsidRDefault="00395D38" w:rsidP="00395D38">
      <w:pPr>
        <w:numPr>
          <w:ilvl w:val="0"/>
          <w:numId w:val="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Within top 5 places of interest in every borough is an ethnic restaurant</w:t>
      </w:r>
    </w:p>
    <w:p w:rsidR="00395D38" w:rsidRDefault="00395D38" w:rsidP="00395D38">
      <w:pPr>
        <w:numPr>
          <w:ilvl w:val="0"/>
          <w:numId w:val="3"/>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Rent price is not so much a factor for going out - the demand is not affected by difference in costs</w:t>
      </w:r>
    </w:p>
    <w:p w:rsidR="00395D38" w:rsidRDefault="00395D38" w:rsidP="00395D38">
      <w:pPr>
        <w:pStyle w:val="Heading3"/>
        <w:spacing w:before="0"/>
        <w:rPr>
          <w:rFonts w:ascii="inherit" w:hAnsi="inherit" w:cs="Helvetica"/>
          <w:color w:val="000000"/>
          <w:sz w:val="27"/>
          <w:szCs w:val="27"/>
        </w:rPr>
      </w:pPr>
      <w:r>
        <w:rPr>
          <w:rStyle w:val="Emphasis"/>
          <w:rFonts w:ascii="inherit" w:hAnsi="inherit" w:cs="Helvetica"/>
          <w:color w:val="000000"/>
        </w:rPr>
        <w:t>Discussion</w:t>
      </w:r>
    </w:p>
    <w:p w:rsidR="00395D38" w:rsidRDefault="00395D38" w:rsidP="00395D38">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Looking at the data, Bexley, Havering and Enfield are the best places outside of Central London where a new venue is worth opening. However, a lot of information is not taken into account, and cannot be obtained from Foursquare Developer:</w:t>
      </w:r>
    </w:p>
    <w:p w:rsidR="00395D38" w:rsidRDefault="00395D38" w:rsidP="00395D38">
      <w:pPr>
        <w:numPr>
          <w:ilvl w:val="0"/>
          <w:numId w:val="4"/>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Higher ethnic presence in a given borough can and will influence the popularity of a given cuisine.</w:t>
      </w:r>
    </w:p>
    <w:p w:rsidR="00395D38" w:rsidRDefault="00395D38" w:rsidP="00395D38">
      <w:pPr>
        <w:numPr>
          <w:ilvl w:val="0"/>
          <w:numId w:val="4"/>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Closer proximity to Inner boroughs and better transport links allows people to travel to the neighbouring borough and impact the measurements</w:t>
      </w:r>
    </w:p>
    <w:p w:rsidR="00395D38" w:rsidRDefault="00395D38" w:rsidP="00395D38">
      <w:pPr>
        <w:numPr>
          <w:ilvl w:val="0"/>
          <w:numId w:val="4"/>
        </w:numPr>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Many small venues are not registered in Foursquare and are marketed via word-of-mouth, and are not taken into account</w:t>
      </w:r>
    </w:p>
    <w:p w:rsidR="00395D38" w:rsidRDefault="00395D38" w:rsidP="00395D38">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Regardless, the analysis provided an insight into what people like and opt for, when it comes to going out in </w:t>
      </w:r>
      <w:proofErr w:type="gramStart"/>
      <w:r>
        <w:rPr>
          <w:rFonts w:ascii="Helvetica" w:hAnsi="Helvetica" w:cs="Helvetica"/>
          <w:color w:val="000000"/>
          <w:sz w:val="21"/>
          <w:szCs w:val="21"/>
        </w:rPr>
        <w:t>their own</w:t>
      </w:r>
      <w:proofErr w:type="gramEnd"/>
      <w:r>
        <w:rPr>
          <w:rFonts w:ascii="Helvetica" w:hAnsi="Helvetica" w:cs="Helvetica"/>
          <w:color w:val="000000"/>
          <w:sz w:val="21"/>
          <w:szCs w:val="21"/>
        </w:rPr>
        <w:t xml:space="preserve"> neighbourhoods</w:t>
      </w:r>
    </w:p>
    <w:p w:rsidR="00395D38" w:rsidRDefault="00395D38"/>
    <w:sectPr w:rsidR="00395D38" w:rsidSect="003722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C5FE5"/>
    <w:multiLevelType w:val="multilevel"/>
    <w:tmpl w:val="4B3A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37C86"/>
    <w:multiLevelType w:val="multilevel"/>
    <w:tmpl w:val="F800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66A18"/>
    <w:multiLevelType w:val="multilevel"/>
    <w:tmpl w:val="B0F6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BB45E3"/>
    <w:multiLevelType w:val="multilevel"/>
    <w:tmpl w:val="C1E0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5D38"/>
    <w:rsid w:val="000C22FB"/>
    <w:rsid w:val="00372209"/>
    <w:rsid w:val="00395D38"/>
    <w:rsid w:val="00457791"/>
    <w:rsid w:val="007A1A30"/>
    <w:rsid w:val="00A36249"/>
    <w:rsid w:val="00AE104C"/>
    <w:rsid w:val="00BA261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09"/>
  </w:style>
  <w:style w:type="paragraph" w:styleId="Heading2">
    <w:name w:val="heading 2"/>
    <w:basedOn w:val="Normal"/>
    <w:link w:val="Heading2Char"/>
    <w:uiPriority w:val="9"/>
    <w:qFormat/>
    <w:rsid w:val="00395D3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95D3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D3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95D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395D38"/>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395D38"/>
    <w:rPr>
      <w:i/>
      <w:iCs/>
    </w:rPr>
  </w:style>
</w:styles>
</file>

<file path=word/webSettings.xml><?xml version="1.0" encoding="utf-8"?>
<w:webSettings xmlns:r="http://schemas.openxmlformats.org/officeDocument/2006/relationships" xmlns:w="http://schemas.openxmlformats.org/wordprocessingml/2006/main">
  <w:divs>
    <w:div w:id="161743921">
      <w:bodyDiv w:val="1"/>
      <w:marLeft w:val="0"/>
      <w:marRight w:val="0"/>
      <w:marTop w:val="0"/>
      <w:marBottom w:val="0"/>
      <w:divBdr>
        <w:top w:val="none" w:sz="0" w:space="0" w:color="auto"/>
        <w:left w:val="none" w:sz="0" w:space="0" w:color="auto"/>
        <w:bottom w:val="none" w:sz="0" w:space="0" w:color="auto"/>
        <w:right w:val="none" w:sz="0" w:space="0" w:color="auto"/>
      </w:divBdr>
      <w:divsChild>
        <w:div w:id="651177611">
          <w:marLeft w:val="0"/>
          <w:marRight w:val="0"/>
          <w:marTop w:val="0"/>
          <w:marBottom w:val="0"/>
          <w:divBdr>
            <w:top w:val="none" w:sz="0" w:space="0" w:color="auto"/>
            <w:left w:val="none" w:sz="0" w:space="0" w:color="auto"/>
            <w:bottom w:val="none" w:sz="0" w:space="0" w:color="auto"/>
            <w:right w:val="none" w:sz="0" w:space="0" w:color="auto"/>
          </w:divBdr>
          <w:divsChild>
            <w:div w:id="1484421750">
              <w:marLeft w:val="0"/>
              <w:marRight w:val="0"/>
              <w:marTop w:val="0"/>
              <w:marBottom w:val="0"/>
              <w:divBdr>
                <w:top w:val="none" w:sz="0" w:space="0" w:color="auto"/>
                <w:left w:val="none" w:sz="0" w:space="0" w:color="auto"/>
                <w:bottom w:val="none" w:sz="0" w:space="0" w:color="auto"/>
                <w:right w:val="none" w:sz="0" w:space="0" w:color="auto"/>
              </w:divBdr>
              <w:divsChild>
                <w:div w:id="15259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2972">
          <w:marLeft w:val="0"/>
          <w:marRight w:val="0"/>
          <w:marTop w:val="0"/>
          <w:marBottom w:val="0"/>
          <w:divBdr>
            <w:top w:val="none" w:sz="0" w:space="0" w:color="auto"/>
            <w:left w:val="none" w:sz="0" w:space="0" w:color="auto"/>
            <w:bottom w:val="none" w:sz="0" w:space="0" w:color="auto"/>
            <w:right w:val="none" w:sz="0" w:space="0" w:color="auto"/>
          </w:divBdr>
          <w:divsChild>
            <w:div w:id="314073434">
              <w:marLeft w:val="0"/>
              <w:marRight w:val="0"/>
              <w:marTop w:val="0"/>
              <w:marBottom w:val="0"/>
              <w:divBdr>
                <w:top w:val="none" w:sz="0" w:space="0" w:color="auto"/>
                <w:left w:val="none" w:sz="0" w:space="0" w:color="auto"/>
                <w:bottom w:val="none" w:sz="0" w:space="0" w:color="auto"/>
                <w:right w:val="none" w:sz="0" w:space="0" w:color="auto"/>
              </w:divBdr>
              <w:divsChild>
                <w:div w:id="16652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9101">
      <w:bodyDiv w:val="1"/>
      <w:marLeft w:val="0"/>
      <w:marRight w:val="0"/>
      <w:marTop w:val="0"/>
      <w:marBottom w:val="0"/>
      <w:divBdr>
        <w:top w:val="none" w:sz="0" w:space="0" w:color="auto"/>
        <w:left w:val="none" w:sz="0" w:space="0" w:color="auto"/>
        <w:bottom w:val="none" w:sz="0" w:space="0" w:color="auto"/>
        <w:right w:val="none" w:sz="0" w:space="0" w:color="auto"/>
      </w:divBdr>
      <w:divsChild>
        <w:div w:id="2112316773">
          <w:marLeft w:val="0"/>
          <w:marRight w:val="0"/>
          <w:marTop w:val="0"/>
          <w:marBottom w:val="0"/>
          <w:divBdr>
            <w:top w:val="none" w:sz="0" w:space="0" w:color="auto"/>
            <w:left w:val="none" w:sz="0" w:space="0" w:color="auto"/>
            <w:bottom w:val="none" w:sz="0" w:space="0" w:color="auto"/>
            <w:right w:val="none" w:sz="0" w:space="0" w:color="auto"/>
          </w:divBdr>
          <w:divsChild>
            <w:div w:id="1553156511">
              <w:marLeft w:val="0"/>
              <w:marRight w:val="0"/>
              <w:marTop w:val="0"/>
              <w:marBottom w:val="0"/>
              <w:divBdr>
                <w:top w:val="none" w:sz="0" w:space="0" w:color="auto"/>
                <w:left w:val="none" w:sz="0" w:space="0" w:color="auto"/>
                <w:bottom w:val="none" w:sz="0" w:space="0" w:color="auto"/>
                <w:right w:val="none" w:sz="0" w:space="0" w:color="auto"/>
              </w:divBdr>
              <w:divsChild>
                <w:div w:id="1599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168">
          <w:marLeft w:val="0"/>
          <w:marRight w:val="0"/>
          <w:marTop w:val="0"/>
          <w:marBottom w:val="0"/>
          <w:divBdr>
            <w:top w:val="none" w:sz="0" w:space="0" w:color="auto"/>
            <w:left w:val="none" w:sz="0" w:space="0" w:color="auto"/>
            <w:bottom w:val="none" w:sz="0" w:space="0" w:color="auto"/>
            <w:right w:val="none" w:sz="0" w:space="0" w:color="auto"/>
          </w:divBdr>
          <w:divsChild>
            <w:div w:id="500001308">
              <w:marLeft w:val="0"/>
              <w:marRight w:val="0"/>
              <w:marTop w:val="0"/>
              <w:marBottom w:val="0"/>
              <w:divBdr>
                <w:top w:val="none" w:sz="0" w:space="0" w:color="auto"/>
                <w:left w:val="none" w:sz="0" w:space="0" w:color="auto"/>
                <w:bottom w:val="none" w:sz="0" w:space="0" w:color="auto"/>
                <w:right w:val="none" w:sz="0" w:space="0" w:color="auto"/>
              </w:divBdr>
              <w:divsChild>
                <w:div w:id="164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8658">
          <w:marLeft w:val="0"/>
          <w:marRight w:val="0"/>
          <w:marTop w:val="0"/>
          <w:marBottom w:val="0"/>
          <w:divBdr>
            <w:top w:val="none" w:sz="0" w:space="0" w:color="auto"/>
            <w:left w:val="none" w:sz="0" w:space="0" w:color="auto"/>
            <w:bottom w:val="none" w:sz="0" w:space="0" w:color="auto"/>
            <w:right w:val="none" w:sz="0" w:space="0" w:color="auto"/>
          </w:divBdr>
          <w:divsChild>
            <w:div w:id="520164441">
              <w:marLeft w:val="0"/>
              <w:marRight w:val="0"/>
              <w:marTop w:val="0"/>
              <w:marBottom w:val="0"/>
              <w:divBdr>
                <w:top w:val="none" w:sz="0" w:space="0" w:color="auto"/>
                <w:left w:val="none" w:sz="0" w:space="0" w:color="auto"/>
                <w:bottom w:val="none" w:sz="0" w:space="0" w:color="auto"/>
                <w:right w:val="none" w:sz="0" w:space="0" w:color="auto"/>
              </w:divBdr>
              <w:divsChild>
                <w:div w:id="1352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880">
          <w:marLeft w:val="0"/>
          <w:marRight w:val="0"/>
          <w:marTop w:val="0"/>
          <w:marBottom w:val="0"/>
          <w:divBdr>
            <w:top w:val="none" w:sz="0" w:space="0" w:color="auto"/>
            <w:left w:val="none" w:sz="0" w:space="0" w:color="auto"/>
            <w:bottom w:val="none" w:sz="0" w:space="0" w:color="auto"/>
            <w:right w:val="none" w:sz="0" w:space="0" w:color="auto"/>
          </w:divBdr>
          <w:divsChild>
            <w:div w:id="1824004365">
              <w:marLeft w:val="0"/>
              <w:marRight w:val="0"/>
              <w:marTop w:val="0"/>
              <w:marBottom w:val="0"/>
              <w:divBdr>
                <w:top w:val="none" w:sz="0" w:space="0" w:color="auto"/>
                <w:left w:val="none" w:sz="0" w:space="0" w:color="auto"/>
                <w:bottom w:val="none" w:sz="0" w:space="0" w:color="auto"/>
                <w:right w:val="none" w:sz="0" w:space="0" w:color="auto"/>
              </w:divBdr>
              <w:divsChild>
                <w:div w:id="1163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2427</Characters>
  <Application>Microsoft Office Word</Application>
  <DocSecurity>0</DocSecurity>
  <Lines>20</Lines>
  <Paragraphs>5</Paragraphs>
  <ScaleCrop>false</ScaleCrop>
  <Company>HP</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Sanjoy Banerjee</dc:creator>
  <cp:lastModifiedBy>Sanjoy Banerjee</cp:lastModifiedBy>
  <cp:revision>1</cp:revision>
  <dcterms:created xsi:type="dcterms:W3CDTF">2021-05-29T20:33:00Z</dcterms:created>
  <dcterms:modified xsi:type="dcterms:W3CDTF">2021-05-29T20:36:00Z</dcterms:modified>
</cp:coreProperties>
</file>