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Personnaliser</w:t>
      </w:r>
      <w:r>
        <w:t xml:space="preserve"> </w:t>
      </w:r>
      <w:r>
        <w:t xml:space="preserve">son</w:t>
      </w:r>
      <w:r>
        <w:t xml:space="preserve"> </w:t>
      </w:r>
      <w:r>
        <w:t xml:space="preserve">profil</w:t>
      </w:r>
      <w:r>
        <w:t xml:space="preserve"> </w:t>
      </w:r>
      <w:r>
        <w:t xml:space="preserve">utilisateur</w:t>
      </w:r>
    </w:p>
    <w:p>
      <w:pPr>
        <w:pStyle w:val="Author"/>
      </w:pPr>
      <w:r>
        <w:t xml:space="preserve">Julien</w:t>
      </w:r>
      <w:r>
        <w:t xml:space="preserve"> </w:t>
      </w:r>
      <w:r>
        <w:t xml:space="preserve">Rabaud</w:t>
      </w:r>
    </w:p>
    <w:p>
      <w:pPr>
        <w:pStyle w:val="Date"/>
      </w:pPr>
      <w:r>
        <w:t xml:space="preserve">2025-03-28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Sommaire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bookmarkStart w:id="32" w:name="X3ac051a8691f56bf4c2c141fb5416c4fcb9ff0c"/>
    <w:p>
      <w:pPr>
        <w:pStyle w:val="Heading2"/>
      </w:pPr>
      <w:r>
        <w:t xml:space="preserve">Choisir les colonnes à afficher pour les</w:t>
      </w:r>
      <w:r>
        <w:t xml:space="preserve"> </w:t>
      </w:r>
      <w:r>
        <w:rPr>
          <w:iCs/>
          <w:i/>
        </w:rPr>
        <w:t xml:space="preserve">Contenus</w:t>
      </w:r>
    </w:p>
    <w:p>
      <w:pPr>
        <w:numPr>
          <w:ilvl w:val="0"/>
          <w:numId w:val="1001"/>
        </w:numPr>
      </w:pPr>
      <w:r>
        <w:t xml:space="preserve">Dans le</w:t>
      </w:r>
      <w:r>
        <w:t xml:space="preserve"> </w:t>
      </w:r>
      <w:r>
        <w:rPr>
          <w:iCs/>
          <w:i/>
        </w:rPr>
        <w:t xml:space="preserve">Tableu de bord</w:t>
      </w:r>
      <w:r>
        <w:t xml:space="preserve"> </w:t>
      </w:r>
      <w:r>
        <w:t xml:space="preserve">d’Omeka, Cliquer sur</w:t>
      </w:r>
      <w:r>
        <w:t xml:space="preserve"> </w:t>
      </w:r>
      <w:r>
        <w:rPr>
          <w:rStyle w:val="VerbatimChar"/>
        </w:rPr>
        <w:t xml:space="preserve">Utlisateurs</w:t>
      </w:r>
      <w:r>
        <w:t xml:space="preserve"> </w:t>
      </w:r>
      <w:r>
        <w:t xml:space="preserve">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349145"/>
            <wp:effectExtent b="0" l="0" r="0" t="0"/>
            <wp:docPr descr="Accéder au panneau de gestion des utilisateurs" title="" id="21" name="Picture"/>
            <a:graphic>
              <a:graphicData uri="http://schemas.openxmlformats.org/drawingml/2006/picture">
                <pic:pic>
                  <pic:nvPicPr>
                    <pic:cNvPr descr="..\img/omeka-s.univ-pau.fr-2025-03-28%2009.05.0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9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Accéder au panneau de gestion des utilisateurs</w:t>
      </w:r>
    </w:p>
    <w:p>
      <w:pPr>
        <w:numPr>
          <w:ilvl w:val="0"/>
          <w:numId w:val="1001"/>
        </w:numPr>
      </w:pPr>
      <w:r>
        <w:t xml:space="preserve">En face de son adresse adresse mail, cliquer sur le bouton d’édition (crayon)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4095642"/>
            <wp:effectExtent b="0" l="0" r="0" t="0"/>
            <wp:docPr descr="Accéder aux paramètres de son profil utilisateur" title="" id="24" name="Picture"/>
            <a:graphic>
              <a:graphicData uri="http://schemas.openxmlformats.org/drawingml/2006/picture">
                <pic:pic>
                  <pic:nvPicPr>
                    <pic:cNvPr descr="..\img/omeka-s.univ-pau.fr-2025-03-28%2009.08.48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5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Accéder aux paramètres de son profil utilisateur</w:t>
      </w:r>
    </w:p>
    <w:p>
      <w:pPr>
        <w:numPr>
          <w:ilvl w:val="0"/>
          <w:numId w:val="1001"/>
        </w:numPr>
      </w:pPr>
      <w:r>
        <w:t xml:space="preserve">Dans l’onglet</w:t>
      </w:r>
      <w:r>
        <w:t xml:space="preserve"> </w:t>
      </w:r>
      <w:r>
        <w:rPr>
          <w:rStyle w:val="VerbatimChar"/>
        </w:rPr>
        <w:t xml:space="preserve">Paramètres utilisateur</w:t>
      </w:r>
      <w:r>
        <w:t xml:space="preserve">, vous pouvez modifier les colonnes affichées lorsque vous parcourez les</w:t>
      </w:r>
      <w:r>
        <w:t xml:space="preserve"> </w:t>
      </w:r>
      <w:r>
        <w:rPr>
          <w:rStyle w:val="VerbatimChar"/>
        </w:rPr>
        <w:t xml:space="preserve">Contenus</w:t>
      </w:r>
      <w:r>
        <w:t xml:space="preserve"> </w:t>
      </w:r>
      <w:r>
        <w:t xml:space="preserve">:</w:t>
      </w:r>
    </w:p>
    <w:p>
      <w:pPr>
        <w:numPr>
          <w:ilvl w:val="1"/>
          <w:numId w:val="1002"/>
        </w:numPr>
      </w:pPr>
      <w:r>
        <w:t xml:space="preserve">Par exemple supprimer la colonne</w:t>
      </w:r>
      <w:r>
        <w:t xml:space="preserve"> </w:t>
      </w:r>
      <w:r>
        <w:rPr>
          <w:rStyle w:val="VerbatimChar"/>
        </w:rPr>
        <w:t xml:space="preserve">Classe de ressource</w:t>
      </w:r>
      <w:r>
        <w:t xml:space="preserve"> </w:t>
      </w:r>
      <w:r>
        <w:t xml:space="preserve">qui sera toujours</w:t>
      </w:r>
      <w:r>
        <w:t xml:space="preserve"> </w:t>
      </w:r>
      <w:r>
        <w:rPr>
          <w:rStyle w:val="VerbatimChar"/>
        </w:rPr>
        <w:t xml:space="preserve">Texte</w:t>
      </w:r>
      <w:r>
        <w:t xml:space="preserve"> </w:t>
      </w:r>
      <w:r>
        <w:t xml:space="preserve">pour les dépôts de mémoire.</w:t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5334000" cy="2176654"/>
            <wp:effectExtent b="0" l="0" r="0" t="0"/>
            <wp:docPr descr="Supprimer la colonne Classe de ressource" title="" id="27" name="Picture"/>
            <a:graphic>
              <a:graphicData uri="http://schemas.openxmlformats.org/drawingml/2006/picture">
                <pic:pic>
                  <pic:nvPicPr>
                    <pic:cNvPr descr="..\img/omeka-s.univ-pau.fr-2025-03-28%2009.23.4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6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  <w:r>
        <w:t xml:space="preserve">Supprimer la colonne</w:t>
      </w:r>
      <w:r>
        <w:t xml:space="preserve"> </w:t>
      </w:r>
      <w:r>
        <w:rPr>
          <w:rStyle w:val="VerbatimChar"/>
        </w:rPr>
        <w:t xml:space="preserve">Classe de ressource</w:t>
      </w:r>
    </w:p>
    <w:p>
      <w:pPr>
        <w:numPr>
          <w:ilvl w:val="1"/>
          <w:numId w:val="1002"/>
        </w:numPr>
      </w:pPr>
      <w:r>
        <w:t xml:space="preserve">Et ajouter des colonnes basée sur les propriétés de vos dépôts :</w:t>
      </w:r>
    </w:p>
    <w:p>
      <w:pPr>
        <w:numPr>
          <w:ilvl w:val="2"/>
          <w:numId w:val="1003"/>
        </w:numPr>
      </w:pPr>
      <w:r>
        <w:t xml:space="preserve">Cliquer sur</w:t>
      </w:r>
      <w:r>
        <w:t xml:space="preserve"> </w:t>
      </w:r>
      <w:r>
        <w:rPr>
          <w:rStyle w:val="VerbatimChar"/>
        </w:rPr>
        <w:t xml:space="preserve">Ajouter une colonne</w:t>
      </w:r>
      <w:r>
        <w:t xml:space="preserve"> </w:t>
      </w:r>
      <w:r>
        <w:t xml:space="preserve">et sélectionner</w:t>
      </w:r>
      <w:r>
        <w:t xml:space="preserve"> </w:t>
      </w:r>
      <w:r>
        <w:rPr>
          <w:rStyle w:val="VerbatimChar"/>
        </w:rPr>
        <w:t xml:space="preserve">Valeur</w:t>
      </w:r>
      <w:r>
        <w:t xml:space="preserve"> </w:t>
      </w:r>
      <w:r>
        <w:t xml:space="preserve">dans le menu déroulant</w:t>
      </w:r>
    </w:p>
    <w:p>
      <w:pPr>
        <w:numPr>
          <w:ilvl w:val="2"/>
          <w:numId w:val="1000"/>
        </w:numPr>
        <w:pStyle w:val="CaptionedFigure"/>
      </w:pPr>
      <w:r>
        <w:drawing>
          <wp:inline>
            <wp:extent cx="5334000" cy="1383331"/>
            <wp:effectExtent b="0" l="0" r="0" t="0"/>
            <wp:docPr descr="Ajouter une colonne qui affichera la Valeur d’une Propriété de vos Contenus" title="" id="30" name="Picture"/>
            <a:graphic>
              <a:graphicData uri="http://schemas.openxmlformats.org/drawingml/2006/picture">
                <pic:pic>
                  <pic:nvPicPr>
                    <pic:cNvPr descr="..\img/omeka-s.univ-pau.fr-2025-03-28%2009.47.40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3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000"/>
        </w:numPr>
        <w:pStyle w:val="ImageCaption"/>
      </w:pPr>
      <w:r>
        <w:t xml:space="preserve">Ajouter une colonne qui affichera la</w:t>
      </w:r>
      <w:r>
        <w:t xml:space="preserve"> </w:t>
      </w:r>
      <w:r>
        <w:rPr>
          <w:iCs/>
          <w:i/>
        </w:rPr>
        <w:t xml:space="preserve">Valeur</w:t>
      </w:r>
      <w:r>
        <w:t xml:space="preserve"> </w:t>
      </w:r>
      <w:r>
        <w:t xml:space="preserve">d’une</w:t>
      </w:r>
      <w:r>
        <w:t xml:space="preserve"> </w:t>
      </w:r>
      <w:r>
        <w:rPr>
          <w:iCs/>
          <w:i/>
        </w:rPr>
        <w:t xml:space="preserve">Propriété</w:t>
      </w:r>
      <w:r>
        <w:t xml:space="preserve"> </w:t>
      </w:r>
      <w:r>
        <w:t xml:space="preserve">de vos</w:t>
      </w:r>
      <w:r>
        <w:t xml:space="preserve"> </w:t>
      </w:r>
      <w:r>
        <w:rPr>
          <w:iCs/>
          <w:i/>
        </w:rPr>
        <w:t xml:space="preserve">Contenus</w:t>
      </w:r>
    </w:p>
    <w:p>
      <w:pPr>
        <w:numPr>
          <w:ilvl w:val="0"/>
          <w:numId w:val="1001"/>
        </w:numPr>
      </w:pPr>
      <w:r>
        <w:t xml:space="preserve">Quand vous avez modifiez vos Paramètres utilisateur, cliquez sur</w:t>
      </w:r>
      <w:r>
        <w:t xml:space="preserve"> </w:t>
      </w:r>
      <w:r>
        <w:rPr>
          <w:rStyle w:val="VerbatimChar"/>
        </w:rPr>
        <w:t xml:space="preserve">Enregistrer</w:t>
      </w:r>
      <w:r>
        <w:t xml:space="preserve"> </w:t>
      </w:r>
      <w:r>
        <w:t xml:space="preserve">en haut à droite de la page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Personnaliser son profil utilisateur</dc:title>
  <dc:creator>Julien Rabaud</dc:creator>
  <cp:keywords/>
  <dcterms:created xsi:type="dcterms:W3CDTF">2025-03-28T09:58:24Z</dcterms:created>
  <dcterms:modified xsi:type="dcterms:W3CDTF">2025-03-28T09:58:24Z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2025-03-28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notes-after-punctuation">
    <vt:lpwstr>False</vt:lpwstr>
  </property>
  <property fmtid="{D5CDD505-2E9C-101B-9397-08002B2CF9AE}" pid="11" name="toc-title">
    <vt:lpwstr>Sommaire</vt:lpwstr>
  </property>
</Properties>
</file>