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1.创建项目</w:t>
      </w:r>
    </w:p>
    <w:p>
      <w:r>
        <w:drawing>
          <wp:inline distT="0" distB="0" distL="114300" distR="114300">
            <wp:extent cx="5268595" cy="4151630"/>
            <wp:effectExtent l="0" t="0" r="19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151630"/>
            <wp:effectExtent l="0" t="0" r="19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151630"/>
            <wp:effectExtent l="0" t="0" r="190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151630"/>
            <wp:effectExtent l="0" t="0" r="1905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4614545"/>
            <wp:effectExtent l="0" t="0" r="3810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4865"/>
            <wp:effectExtent l="0" t="0" r="3810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2配置数据源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a 创建数据库 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95750" cy="3632200"/>
            <wp:effectExtent l="0" t="0" r="635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配置数据源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364865"/>
            <wp:effectExtent l="0" t="0" r="3810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364865"/>
            <wp:effectExtent l="0" t="0" r="3810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driver-class-name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com.mysql.cj.jdbc.Driver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 xml:space="preserve">用 6.0的masql-connect-java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driver-class-name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com.mysql.jdbc.Drive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 xml:space="preserve"> 用5.0的masql-connect-java ，这里我们使用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com.mysql.cj.jdbc.Driver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,masql-connect-java不声明版本号会自动匹配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创建简单demo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创建测试类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/>
          <w:lang w:val="en-US" w:eastAsia="zh-CN"/>
        </w:rPr>
        <w:t>去掉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org.springframework.boot:spring-boot-starter-test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排除的包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364865"/>
            <wp:effectExtent l="0" t="0" r="381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创建测试基类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364865"/>
            <wp:effectExtent l="0" t="0" r="3810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创建测试类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364865"/>
            <wp:effectExtent l="0" t="0" r="3810" b="6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7378FC"/>
    <w:multiLevelType w:val="singleLevel"/>
    <w:tmpl w:val="387378F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C770EA"/>
    <w:rsid w:val="07C7557A"/>
    <w:rsid w:val="0AFE53A8"/>
    <w:rsid w:val="10E92D97"/>
    <w:rsid w:val="11F14C98"/>
    <w:rsid w:val="1BE30660"/>
    <w:rsid w:val="1C6738F2"/>
    <w:rsid w:val="1F1753FF"/>
    <w:rsid w:val="28F53060"/>
    <w:rsid w:val="2C3230BF"/>
    <w:rsid w:val="3A243B3F"/>
    <w:rsid w:val="3E5116AF"/>
    <w:rsid w:val="4C074058"/>
    <w:rsid w:val="4FC05861"/>
    <w:rsid w:val="50A81BEB"/>
    <w:rsid w:val="50F1492A"/>
    <w:rsid w:val="60CD48FE"/>
    <w:rsid w:val="75E45B74"/>
    <w:rsid w:val="765F5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2020-05-08T11:09:00Z</dcterms:created>
  <dc:creator>YJ</dc:creator>
  <cp:lastModifiedBy>YJ</cp:lastModifiedBy>
  <dcterms:modified xsi:type="dcterms:W3CDTF">2020-05-15T06:23:28Z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