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BCF71" w14:textId="77777777" w:rsidR="00AF25C0" w:rsidRDefault="00000000">
      <w:pPr>
        <w:spacing w:after="0"/>
        <w:jc w:val="center"/>
        <w:rPr>
          <w:b/>
          <w:sz w:val="28"/>
          <w:szCs w:val="28"/>
        </w:rPr>
      </w:pPr>
      <w:r>
        <w:rPr>
          <w:b/>
          <w:sz w:val="28"/>
          <w:szCs w:val="28"/>
        </w:rPr>
        <w:t>Ideation Phase</w:t>
      </w:r>
    </w:p>
    <w:p w14:paraId="25C20016" w14:textId="77777777" w:rsidR="00AF25C0" w:rsidRDefault="00000000">
      <w:pPr>
        <w:spacing w:after="0"/>
        <w:jc w:val="center"/>
        <w:rPr>
          <w:b/>
          <w:sz w:val="28"/>
          <w:szCs w:val="28"/>
        </w:rPr>
      </w:pPr>
      <w:r>
        <w:rPr>
          <w:b/>
          <w:sz w:val="28"/>
          <w:szCs w:val="28"/>
        </w:rPr>
        <w:t>Define the Problem Statements</w:t>
      </w:r>
    </w:p>
    <w:p w14:paraId="1E8A2443" w14:textId="77777777" w:rsidR="00AF25C0" w:rsidRDefault="00AF25C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F25C0" w14:paraId="41BACC81" w14:textId="77777777">
        <w:tc>
          <w:tcPr>
            <w:tcW w:w="4508" w:type="dxa"/>
          </w:tcPr>
          <w:p w14:paraId="349DD0C5" w14:textId="77777777" w:rsidR="00AF25C0" w:rsidRDefault="00000000">
            <w:r>
              <w:t>Date</w:t>
            </w:r>
          </w:p>
        </w:tc>
        <w:tc>
          <w:tcPr>
            <w:tcW w:w="4508" w:type="dxa"/>
          </w:tcPr>
          <w:p w14:paraId="255ED269" w14:textId="2356F151" w:rsidR="00AF25C0" w:rsidRDefault="00000000">
            <w:r>
              <w:t xml:space="preserve">31 </w:t>
            </w:r>
            <w:r w:rsidR="00AA45E8">
              <w:t>May</w:t>
            </w:r>
            <w:r>
              <w:t xml:space="preserve"> 2025</w:t>
            </w:r>
          </w:p>
        </w:tc>
      </w:tr>
      <w:tr w:rsidR="00AF25C0" w14:paraId="310306CE" w14:textId="77777777">
        <w:tc>
          <w:tcPr>
            <w:tcW w:w="4508" w:type="dxa"/>
          </w:tcPr>
          <w:p w14:paraId="364439D8" w14:textId="77777777" w:rsidR="00AF25C0" w:rsidRDefault="00000000">
            <w:r>
              <w:t>Team ID</w:t>
            </w:r>
          </w:p>
        </w:tc>
        <w:tc>
          <w:tcPr>
            <w:tcW w:w="4508" w:type="dxa"/>
          </w:tcPr>
          <w:p w14:paraId="726BEA28" w14:textId="20405B4F" w:rsidR="00AF25C0" w:rsidRDefault="00380CDA">
            <w:r w:rsidRPr="00380CDA">
              <w:t>LTVIP2025TMID28656</w:t>
            </w:r>
          </w:p>
        </w:tc>
      </w:tr>
      <w:tr w:rsidR="00AF25C0" w14:paraId="19E87FB3" w14:textId="77777777">
        <w:tc>
          <w:tcPr>
            <w:tcW w:w="4508" w:type="dxa"/>
          </w:tcPr>
          <w:p w14:paraId="5C28D37E" w14:textId="77777777" w:rsidR="00AF25C0" w:rsidRDefault="00000000">
            <w:r>
              <w:t>Project Name</w:t>
            </w:r>
          </w:p>
        </w:tc>
        <w:tc>
          <w:tcPr>
            <w:tcW w:w="4508" w:type="dxa"/>
          </w:tcPr>
          <w:p w14:paraId="25466DA1" w14:textId="02D0A540" w:rsidR="00AF25C0" w:rsidRDefault="00380CDA">
            <w:r>
              <w:t>C</w:t>
            </w:r>
            <w:r w:rsidRPr="00380CDA">
              <w:t xml:space="preserve">alculating </w:t>
            </w:r>
            <w:r>
              <w:t>F</w:t>
            </w:r>
            <w:r w:rsidRPr="00380CDA">
              <w:t xml:space="preserve">amily </w:t>
            </w:r>
            <w:r>
              <w:t>E</w:t>
            </w:r>
            <w:r w:rsidRPr="00380CDA">
              <w:t xml:space="preserve">xpenses </w:t>
            </w:r>
            <w:r>
              <w:t>U</w:t>
            </w:r>
            <w:r w:rsidRPr="00380CDA">
              <w:t xml:space="preserve">sing </w:t>
            </w:r>
            <w:r>
              <w:t>S</w:t>
            </w:r>
            <w:r w:rsidRPr="00380CDA">
              <w:t xml:space="preserve">ervice </w:t>
            </w:r>
            <w:r>
              <w:t>N</w:t>
            </w:r>
            <w:r w:rsidRPr="00380CDA">
              <w:t>ow</w:t>
            </w:r>
          </w:p>
        </w:tc>
      </w:tr>
      <w:tr w:rsidR="00AF25C0" w14:paraId="08F3A71F" w14:textId="77777777">
        <w:tc>
          <w:tcPr>
            <w:tcW w:w="4508" w:type="dxa"/>
          </w:tcPr>
          <w:p w14:paraId="0777B113" w14:textId="77777777" w:rsidR="00AF25C0" w:rsidRDefault="00000000">
            <w:r>
              <w:t>Maximum Marks</w:t>
            </w:r>
          </w:p>
        </w:tc>
        <w:tc>
          <w:tcPr>
            <w:tcW w:w="4508" w:type="dxa"/>
          </w:tcPr>
          <w:p w14:paraId="15D0DE7A" w14:textId="77777777" w:rsidR="00AF25C0" w:rsidRDefault="00000000">
            <w:r>
              <w:t>2 Marks</w:t>
            </w:r>
          </w:p>
        </w:tc>
      </w:tr>
    </w:tbl>
    <w:p w14:paraId="065EF79A" w14:textId="77777777" w:rsidR="00AF25C0" w:rsidRDefault="00AF25C0">
      <w:pPr>
        <w:rPr>
          <w:b/>
          <w:sz w:val="24"/>
          <w:szCs w:val="24"/>
        </w:rPr>
      </w:pPr>
    </w:p>
    <w:p w14:paraId="044D9049" w14:textId="77777777" w:rsidR="00AF25C0" w:rsidRDefault="00000000">
      <w:pPr>
        <w:rPr>
          <w:b/>
          <w:sz w:val="24"/>
          <w:szCs w:val="24"/>
        </w:rPr>
      </w:pPr>
      <w:r>
        <w:rPr>
          <w:b/>
          <w:sz w:val="24"/>
          <w:szCs w:val="24"/>
        </w:rPr>
        <w:t>Customer Problem Statement Template:</w:t>
      </w:r>
    </w:p>
    <w:p w14:paraId="2EA502FB" w14:textId="77777777" w:rsidR="00AF25C0"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B703572" w14:textId="77777777" w:rsidR="00AF25C0"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ABF1D38" w14:textId="77777777" w:rsidR="00AF25C0" w:rsidRDefault="00000000">
      <w:pPr>
        <w:rPr>
          <w:sz w:val="24"/>
          <w:szCs w:val="24"/>
        </w:rPr>
      </w:pPr>
      <w:r>
        <w:rPr>
          <w:noProof/>
          <w:sz w:val="24"/>
          <w:szCs w:val="24"/>
        </w:rPr>
        <w:drawing>
          <wp:inline distT="0" distB="0" distL="0" distR="0" wp14:anchorId="78504F4B" wp14:editId="3BFEDBB2">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0D0E022" w14:textId="77777777" w:rsidR="00AF25C0" w:rsidRDefault="00000000">
      <w:pPr>
        <w:rPr>
          <w:sz w:val="24"/>
          <w:szCs w:val="24"/>
        </w:rPr>
      </w:pPr>
      <w:r>
        <w:rPr>
          <w:sz w:val="24"/>
          <w:szCs w:val="24"/>
        </w:rPr>
        <w:t xml:space="preserve">Reference: </w:t>
      </w:r>
      <w:hyperlink r:id="rId6">
        <w:r w:rsidR="00AF25C0">
          <w:rPr>
            <w:color w:val="0563C1"/>
            <w:sz w:val="24"/>
            <w:szCs w:val="24"/>
            <w:u w:val="single"/>
          </w:rPr>
          <w:t>https://miro.com/templates/customer-problem-statement/</w:t>
        </w:r>
      </w:hyperlink>
    </w:p>
    <w:p w14:paraId="28335CAF" w14:textId="77777777" w:rsidR="00AF25C0" w:rsidRDefault="00000000">
      <w:pPr>
        <w:rPr>
          <w:b/>
          <w:sz w:val="24"/>
          <w:szCs w:val="24"/>
        </w:rPr>
      </w:pPr>
      <w:r>
        <w:rPr>
          <w:b/>
          <w:sz w:val="24"/>
          <w:szCs w:val="24"/>
        </w:rPr>
        <w:t>Example:</w:t>
      </w:r>
    </w:p>
    <w:p w14:paraId="5577615E" w14:textId="77777777" w:rsidR="00AF25C0" w:rsidRDefault="00000000">
      <w:pPr>
        <w:rPr>
          <w:sz w:val="24"/>
          <w:szCs w:val="24"/>
        </w:rPr>
      </w:pPr>
      <w:r>
        <w:rPr>
          <w:noProof/>
          <w:sz w:val="24"/>
          <w:szCs w:val="24"/>
        </w:rPr>
        <w:drawing>
          <wp:inline distT="0" distB="0" distL="0" distR="0" wp14:anchorId="3B3F016C" wp14:editId="28F6CCEB">
            <wp:extent cx="5886450" cy="148590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886767" cy="1485980"/>
                    </a:xfrm>
                    <a:prstGeom prst="rect">
                      <a:avLst/>
                    </a:prstGeom>
                    <a:ln/>
                  </pic:spPr>
                </pic:pic>
              </a:graphicData>
            </a:graphic>
          </wp:inline>
        </w:drawing>
      </w:r>
    </w:p>
    <w:p w14:paraId="2DB8D01A" w14:textId="77777777" w:rsidR="00750D92" w:rsidRDefault="00750D92">
      <w:pPr>
        <w:rPr>
          <w:sz w:val="24"/>
          <w:szCs w:val="24"/>
        </w:rPr>
      </w:pPr>
    </w:p>
    <w:tbl>
      <w:tblPr>
        <w:tblStyle w:val="a0"/>
        <w:tblW w:w="9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1334"/>
        <w:gridCol w:w="1467"/>
        <w:gridCol w:w="1136"/>
        <w:gridCol w:w="1412"/>
        <w:gridCol w:w="2388"/>
      </w:tblGrid>
      <w:tr w:rsidR="00AF25C0" w14:paraId="588178EF" w14:textId="77777777" w:rsidTr="00750D92">
        <w:trPr>
          <w:trHeight w:val="621"/>
        </w:trPr>
        <w:tc>
          <w:tcPr>
            <w:tcW w:w="1730" w:type="dxa"/>
          </w:tcPr>
          <w:p w14:paraId="5FDF2B0A" w14:textId="77777777" w:rsidR="00AF25C0" w:rsidRDefault="00000000">
            <w:pPr>
              <w:rPr>
                <w:b/>
                <w:sz w:val="24"/>
                <w:szCs w:val="24"/>
              </w:rPr>
            </w:pPr>
            <w:r>
              <w:rPr>
                <w:b/>
                <w:sz w:val="24"/>
                <w:szCs w:val="24"/>
              </w:rPr>
              <w:lastRenderedPageBreak/>
              <w:t>Problem Statement (PS)</w:t>
            </w:r>
          </w:p>
        </w:tc>
        <w:tc>
          <w:tcPr>
            <w:tcW w:w="1334" w:type="dxa"/>
          </w:tcPr>
          <w:p w14:paraId="0F82FAF3" w14:textId="77777777" w:rsidR="00AF25C0" w:rsidRDefault="00000000">
            <w:pPr>
              <w:rPr>
                <w:b/>
                <w:sz w:val="24"/>
                <w:szCs w:val="24"/>
              </w:rPr>
            </w:pPr>
            <w:r>
              <w:rPr>
                <w:b/>
                <w:sz w:val="24"/>
                <w:szCs w:val="24"/>
              </w:rPr>
              <w:t>I am (Customer)</w:t>
            </w:r>
          </w:p>
        </w:tc>
        <w:tc>
          <w:tcPr>
            <w:tcW w:w="1467" w:type="dxa"/>
          </w:tcPr>
          <w:p w14:paraId="2EE1E75D" w14:textId="77777777" w:rsidR="00AF25C0" w:rsidRDefault="00000000">
            <w:pPr>
              <w:rPr>
                <w:b/>
                <w:sz w:val="24"/>
                <w:szCs w:val="24"/>
              </w:rPr>
            </w:pPr>
            <w:r>
              <w:rPr>
                <w:b/>
                <w:sz w:val="24"/>
                <w:szCs w:val="24"/>
              </w:rPr>
              <w:t>I’m trying to</w:t>
            </w:r>
          </w:p>
        </w:tc>
        <w:tc>
          <w:tcPr>
            <w:tcW w:w="1136" w:type="dxa"/>
          </w:tcPr>
          <w:p w14:paraId="2B759F45" w14:textId="77777777" w:rsidR="00AF25C0" w:rsidRDefault="00000000">
            <w:pPr>
              <w:rPr>
                <w:b/>
                <w:sz w:val="24"/>
                <w:szCs w:val="24"/>
              </w:rPr>
            </w:pPr>
            <w:r>
              <w:rPr>
                <w:b/>
                <w:sz w:val="24"/>
                <w:szCs w:val="24"/>
              </w:rPr>
              <w:t>But</w:t>
            </w:r>
          </w:p>
        </w:tc>
        <w:tc>
          <w:tcPr>
            <w:tcW w:w="1412" w:type="dxa"/>
          </w:tcPr>
          <w:p w14:paraId="5A6BF4A7" w14:textId="77777777" w:rsidR="00AF25C0" w:rsidRDefault="00000000">
            <w:pPr>
              <w:rPr>
                <w:b/>
                <w:sz w:val="24"/>
                <w:szCs w:val="24"/>
              </w:rPr>
            </w:pPr>
            <w:r>
              <w:rPr>
                <w:b/>
                <w:sz w:val="24"/>
                <w:szCs w:val="24"/>
              </w:rPr>
              <w:t>Because</w:t>
            </w:r>
          </w:p>
        </w:tc>
        <w:tc>
          <w:tcPr>
            <w:tcW w:w="2388" w:type="dxa"/>
          </w:tcPr>
          <w:p w14:paraId="7A959BA8" w14:textId="77777777" w:rsidR="00AF25C0" w:rsidRDefault="00000000">
            <w:pPr>
              <w:rPr>
                <w:b/>
                <w:sz w:val="24"/>
                <w:szCs w:val="24"/>
              </w:rPr>
            </w:pPr>
            <w:r>
              <w:rPr>
                <w:b/>
                <w:sz w:val="24"/>
                <w:szCs w:val="24"/>
              </w:rPr>
              <w:t>Which makes me feel</w:t>
            </w:r>
          </w:p>
        </w:tc>
      </w:tr>
      <w:tr w:rsidR="00AF25C0" w14:paraId="6D8A989A" w14:textId="77777777" w:rsidTr="00750D92">
        <w:trPr>
          <w:trHeight w:val="2463"/>
        </w:trPr>
        <w:tc>
          <w:tcPr>
            <w:tcW w:w="1730" w:type="dxa"/>
          </w:tcPr>
          <w:p w14:paraId="7A09613B" w14:textId="77777777" w:rsidR="00AF25C0" w:rsidRDefault="00000000">
            <w:pPr>
              <w:rPr>
                <w:sz w:val="24"/>
                <w:szCs w:val="24"/>
              </w:rPr>
            </w:pPr>
            <w:r>
              <w:rPr>
                <w:sz w:val="24"/>
                <w:szCs w:val="24"/>
              </w:rPr>
              <w:t>PS-1</w:t>
            </w:r>
          </w:p>
        </w:tc>
        <w:tc>
          <w:tcPr>
            <w:tcW w:w="1334" w:type="dxa"/>
          </w:tcPr>
          <w:p w14:paraId="54E410AA" w14:textId="189D796E" w:rsidR="00AF25C0" w:rsidRDefault="00750D92">
            <w:pPr>
              <w:rPr>
                <w:sz w:val="24"/>
                <w:szCs w:val="24"/>
              </w:rPr>
            </w:pPr>
            <w:r w:rsidRPr="00750D92">
              <w:rPr>
                <w:sz w:val="24"/>
                <w:szCs w:val="24"/>
              </w:rPr>
              <w:t>a family member responsible for managing household expenses</w:t>
            </w:r>
          </w:p>
        </w:tc>
        <w:tc>
          <w:tcPr>
            <w:tcW w:w="1467" w:type="dxa"/>
          </w:tcPr>
          <w:p w14:paraId="4C6029E4" w14:textId="62D2F69C" w:rsidR="00AF25C0" w:rsidRDefault="00750D92">
            <w:pPr>
              <w:rPr>
                <w:sz w:val="24"/>
                <w:szCs w:val="24"/>
              </w:rPr>
            </w:pPr>
            <w:r w:rsidRPr="00750D92">
              <w:rPr>
                <w:sz w:val="24"/>
                <w:szCs w:val="24"/>
              </w:rPr>
              <w:t>keep track of our daily spending and stay within our family budget</w:t>
            </w:r>
          </w:p>
        </w:tc>
        <w:tc>
          <w:tcPr>
            <w:tcW w:w="1136" w:type="dxa"/>
          </w:tcPr>
          <w:p w14:paraId="2033EB65" w14:textId="1F24EF3D" w:rsidR="00AF25C0" w:rsidRDefault="00750D92">
            <w:pPr>
              <w:rPr>
                <w:sz w:val="24"/>
                <w:szCs w:val="24"/>
              </w:rPr>
            </w:pPr>
            <w:r w:rsidRPr="00750D92">
              <w:rPr>
                <w:sz w:val="24"/>
                <w:szCs w:val="24"/>
              </w:rPr>
              <w:t>I lose track of how much we've spent and on what</w:t>
            </w:r>
          </w:p>
        </w:tc>
        <w:tc>
          <w:tcPr>
            <w:tcW w:w="1412" w:type="dxa"/>
          </w:tcPr>
          <w:p w14:paraId="02DA33D3" w14:textId="35F804E3" w:rsidR="00AF25C0" w:rsidRDefault="00750D92">
            <w:pPr>
              <w:rPr>
                <w:sz w:val="24"/>
                <w:szCs w:val="24"/>
              </w:rPr>
            </w:pPr>
            <w:r w:rsidRPr="00750D92">
              <w:rPr>
                <w:sz w:val="24"/>
                <w:szCs w:val="24"/>
              </w:rPr>
              <w:t>I use notebooks or scattered apps that don’t consolidate or analyze data</w:t>
            </w:r>
          </w:p>
        </w:tc>
        <w:tc>
          <w:tcPr>
            <w:tcW w:w="2388" w:type="dxa"/>
          </w:tcPr>
          <w:p w14:paraId="0802C6A0" w14:textId="03DBC9E8" w:rsidR="00AF25C0" w:rsidRDefault="00750D92">
            <w:pPr>
              <w:rPr>
                <w:sz w:val="24"/>
                <w:szCs w:val="24"/>
              </w:rPr>
            </w:pPr>
            <w:r w:rsidRPr="00750D92">
              <w:rPr>
                <w:sz w:val="24"/>
                <w:szCs w:val="24"/>
              </w:rPr>
              <w:t>frustrated, unorganized, and unsure about our financial status</w:t>
            </w:r>
          </w:p>
        </w:tc>
      </w:tr>
      <w:tr w:rsidR="00AF25C0" w14:paraId="77410AB2" w14:textId="77777777" w:rsidTr="00750D92">
        <w:trPr>
          <w:trHeight w:val="2463"/>
        </w:trPr>
        <w:tc>
          <w:tcPr>
            <w:tcW w:w="1730" w:type="dxa"/>
          </w:tcPr>
          <w:p w14:paraId="790D50C8" w14:textId="77777777" w:rsidR="00AF25C0" w:rsidRDefault="00000000">
            <w:pPr>
              <w:rPr>
                <w:sz w:val="24"/>
                <w:szCs w:val="24"/>
              </w:rPr>
            </w:pPr>
            <w:r>
              <w:rPr>
                <w:sz w:val="24"/>
                <w:szCs w:val="24"/>
              </w:rPr>
              <w:t>PS-2</w:t>
            </w:r>
          </w:p>
        </w:tc>
        <w:tc>
          <w:tcPr>
            <w:tcW w:w="1334" w:type="dxa"/>
          </w:tcPr>
          <w:p w14:paraId="0EE0FB86" w14:textId="2E51CDDB" w:rsidR="00AF25C0" w:rsidRDefault="00750D92">
            <w:pPr>
              <w:rPr>
                <w:sz w:val="24"/>
                <w:szCs w:val="24"/>
              </w:rPr>
            </w:pPr>
            <w:r w:rsidRPr="00750D92">
              <w:rPr>
                <w:sz w:val="24"/>
                <w:szCs w:val="24"/>
              </w:rPr>
              <w:t>someone who wants to monitor family expenses in real time</w:t>
            </w:r>
          </w:p>
        </w:tc>
        <w:tc>
          <w:tcPr>
            <w:tcW w:w="1467" w:type="dxa"/>
          </w:tcPr>
          <w:p w14:paraId="681E08B0" w14:textId="387BEA6D" w:rsidR="00AF25C0" w:rsidRDefault="00750D92">
            <w:pPr>
              <w:rPr>
                <w:sz w:val="24"/>
                <w:szCs w:val="24"/>
              </w:rPr>
            </w:pPr>
            <w:r w:rsidRPr="00750D92">
              <w:rPr>
                <w:sz w:val="24"/>
                <w:szCs w:val="24"/>
              </w:rPr>
              <w:t>get clear insights into where our money goes and how to reduce unnecessary spending</w:t>
            </w:r>
          </w:p>
        </w:tc>
        <w:tc>
          <w:tcPr>
            <w:tcW w:w="1136" w:type="dxa"/>
          </w:tcPr>
          <w:p w14:paraId="63402CF0" w14:textId="506FE81B" w:rsidR="00AF25C0" w:rsidRDefault="00750D92">
            <w:pPr>
              <w:rPr>
                <w:sz w:val="24"/>
                <w:szCs w:val="24"/>
              </w:rPr>
            </w:pPr>
            <w:r w:rsidRPr="00750D92">
              <w:rPr>
                <w:sz w:val="24"/>
                <w:szCs w:val="24"/>
              </w:rPr>
              <w:t>there’s no centralized way to categorize, report, or view expenses clearly</w:t>
            </w:r>
          </w:p>
        </w:tc>
        <w:tc>
          <w:tcPr>
            <w:tcW w:w="1412" w:type="dxa"/>
          </w:tcPr>
          <w:p w14:paraId="3008EDB2" w14:textId="71894BD7" w:rsidR="00AF25C0" w:rsidRDefault="00750D92">
            <w:pPr>
              <w:rPr>
                <w:sz w:val="24"/>
                <w:szCs w:val="24"/>
              </w:rPr>
            </w:pPr>
            <w:r w:rsidRPr="00750D92">
              <w:rPr>
                <w:sz w:val="24"/>
                <w:szCs w:val="24"/>
              </w:rPr>
              <w:t>existing tools are either too complex or not customized for family use</w:t>
            </w:r>
          </w:p>
        </w:tc>
        <w:tc>
          <w:tcPr>
            <w:tcW w:w="2388" w:type="dxa"/>
          </w:tcPr>
          <w:p w14:paraId="6E47374E" w14:textId="77777777" w:rsidR="00750D92" w:rsidRPr="00750D92" w:rsidRDefault="00750D92" w:rsidP="00750D92">
            <w:pPr>
              <w:rPr>
                <w:sz w:val="24"/>
                <w:szCs w:val="24"/>
              </w:rPr>
            </w:pPr>
            <w:r w:rsidRPr="00750D92">
              <w:rPr>
                <w:sz w:val="24"/>
                <w:szCs w:val="24"/>
              </w:rPr>
              <w:t>overwhelmed, disempowered, and concerned about long-term financial planning</w:t>
            </w:r>
          </w:p>
          <w:p w14:paraId="61939ED4" w14:textId="77777777" w:rsidR="00AF25C0" w:rsidRDefault="00AF25C0">
            <w:pPr>
              <w:rPr>
                <w:sz w:val="24"/>
                <w:szCs w:val="24"/>
              </w:rPr>
            </w:pPr>
          </w:p>
        </w:tc>
      </w:tr>
    </w:tbl>
    <w:p w14:paraId="15444D25" w14:textId="77777777" w:rsidR="00AF25C0" w:rsidRDefault="00AF25C0">
      <w:pPr>
        <w:rPr>
          <w:sz w:val="24"/>
          <w:szCs w:val="24"/>
        </w:rPr>
      </w:pPr>
    </w:p>
    <w:sectPr w:rsidR="00AF25C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5C0"/>
    <w:rsid w:val="002A3023"/>
    <w:rsid w:val="00380CDA"/>
    <w:rsid w:val="00750D92"/>
    <w:rsid w:val="00766072"/>
    <w:rsid w:val="00AA45E8"/>
    <w:rsid w:val="00AF25C0"/>
    <w:rsid w:val="00D239EB"/>
    <w:rsid w:val="00FC2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F866"/>
  <w15:docId w15:val="{5F5D3084-CF65-413B-869D-5EB61EC6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050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Ujwala sai sree</cp:lastModifiedBy>
  <cp:revision>4</cp:revision>
  <dcterms:created xsi:type="dcterms:W3CDTF">2022-09-18T16:51:00Z</dcterms:created>
  <dcterms:modified xsi:type="dcterms:W3CDTF">2025-06-28T05:12:00Z</dcterms:modified>
</cp:coreProperties>
</file>