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74068" w14:textId="4FA286E0" w:rsidR="00360B86" w:rsidRDefault="006B5187">
      <w:pPr>
        <w:rPr>
          <w:sz w:val="32"/>
        </w:rPr>
      </w:pPr>
      <w:r>
        <w:t xml:space="preserve">                </w:t>
      </w:r>
      <w:r w:rsidR="00B2148B">
        <w:rPr>
          <w:rFonts w:hint="eastAsia"/>
          <w:sz w:val="36"/>
        </w:rPr>
        <w:t xml:space="preserve">LogCUA </w:t>
      </w:r>
      <w:r w:rsidR="002926DD" w:rsidRPr="006B5187">
        <w:rPr>
          <w:rFonts w:hint="eastAsia"/>
          <w:sz w:val="32"/>
        </w:rPr>
        <w:t>设计文档</w:t>
      </w:r>
    </w:p>
    <w:p w14:paraId="60A51F76" w14:textId="24D6EB2A" w:rsidR="004732E6" w:rsidRPr="004732E6" w:rsidRDefault="004732E6">
      <w:pPr>
        <w:rPr>
          <w:sz w:val="15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C32EB3">
        <w:rPr>
          <w:sz w:val="32"/>
        </w:rPr>
        <w:t xml:space="preserve"> </w:t>
      </w:r>
      <w:r w:rsidRPr="00DC25EB">
        <w:rPr>
          <w:rFonts w:hint="eastAsia"/>
          <w:sz w:val="13"/>
        </w:rPr>
        <w:t>Owner</w:t>
      </w:r>
      <w:r w:rsidR="00DC25EB">
        <w:rPr>
          <w:rFonts w:hint="eastAsia"/>
          <w:sz w:val="13"/>
        </w:rPr>
        <w:t>：</w:t>
      </w:r>
      <w:r w:rsidR="00B2148B">
        <w:rPr>
          <w:rFonts w:hint="eastAsia"/>
          <w:sz w:val="13"/>
        </w:rPr>
        <w:t xml:space="preserve"> MOV </w:t>
      </w:r>
      <w:r w:rsidR="00DC25EB">
        <w:rPr>
          <w:rFonts w:hint="eastAsia"/>
          <w:sz w:val="13"/>
        </w:rPr>
        <w:t>Group</w:t>
      </w:r>
    </w:p>
    <w:p w14:paraId="2A155542" w14:textId="77777777" w:rsidR="00F87AA4" w:rsidRDefault="00F87AA4"/>
    <w:p w14:paraId="70035B2D" w14:textId="103921B2" w:rsidR="00F87AA4" w:rsidRDefault="000474E3" w:rsidP="000474E3">
      <w:r>
        <w:t xml:space="preserve">1 </w:t>
      </w:r>
      <w:r>
        <w:rPr>
          <w:rFonts w:hint="eastAsia"/>
        </w:rPr>
        <w:t>目标</w:t>
      </w:r>
    </w:p>
    <w:p w14:paraId="2F6EB4A7" w14:textId="4F16F6DB" w:rsidR="000474E3" w:rsidRDefault="000474E3" w:rsidP="000474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解决日志文件采集，采集文件特殊日志，以及文件夹日志，socks接口等。</w:t>
      </w:r>
    </w:p>
    <w:p w14:paraId="61B68C42" w14:textId="2B1142B0" w:rsidR="00285ED2" w:rsidRDefault="00943B42" w:rsidP="000B05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支持自定义的采集组件接口</w:t>
      </w:r>
      <w:r w:rsidR="00285ED2">
        <w:rPr>
          <w:rFonts w:hint="eastAsia"/>
        </w:rPr>
        <w:t>（采集特别的内容，比如块日志）</w:t>
      </w:r>
    </w:p>
    <w:p w14:paraId="08E4BDB8" w14:textId="29118F6B" w:rsidR="000474E3" w:rsidRDefault="00285ED2" w:rsidP="00F87AA4">
      <w:r>
        <w:rPr>
          <w:rFonts w:hint="eastAsia"/>
        </w:rPr>
        <w:t>2 实现</w:t>
      </w:r>
    </w:p>
    <w:p w14:paraId="2C7F9738" w14:textId="4FD0328E" w:rsidR="00F87AA4" w:rsidRDefault="002562B5" w:rsidP="00856F3D">
      <w:pPr>
        <w:pStyle w:val="a3"/>
        <w:numPr>
          <w:ilvl w:val="0"/>
          <w:numId w:val="2"/>
        </w:numPr>
        <w:ind w:leftChars="175" w:left="780" w:firstLineChars="0"/>
      </w:pPr>
      <w:r>
        <w:rPr>
          <w:rFonts w:hint="eastAsia"/>
        </w:rPr>
        <w:t>采集数据语言选择</w:t>
      </w:r>
    </w:p>
    <w:p w14:paraId="2086DE13" w14:textId="43C19C92" w:rsidR="002562B5" w:rsidRDefault="002562B5" w:rsidP="00856F3D">
      <w:pPr>
        <w:pStyle w:val="a3"/>
        <w:ind w:leftChars="350" w:left="840" w:firstLineChars="0" w:firstLine="0"/>
      </w:pPr>
      <w:r>
        <w:rPr>
          <w:rFonts w:hint="eastAsia"/>
        </w:rPr>
        <w:t>采用</w:t>
      </w:r>
      <w:r w:rsidR="00B2148B">
        <w:rPr>
          <w:rFonts w:hint="eastAsia"/>
        </w:rPr>
        <w:t>Rust</w:t>
      </w:r>
      <w:r>
        <w:rPr>
          <w:rFonts w:hint="eastAsia"/>
        </w:rPr>
        <w:t>语言，原因</w:t>
      </w:r>
      <w:r w:rsidR="00B2148B">
        <w:rPr>
          <w:rFonts w:hint="eastAsia"/>
        </w:rPr>
        <w:t>无GC</w:t>
      </w:r>
      <w:r w:rsidR="00B2148B">
        <w:t>,</w:t>
      </w:r>
      <w:r w:rsidR="00B2148B">
        <w:rPr>
          <w:rFonts w:hint="eastAsia"/>
        </w:rPr>
        <w:t>并且</w:t>
      </w:r>
      <w:r>
        <w:rPr>
          <w:rFonts w:hint="eastAsia"/>
        </w:rPr>
        <w:t>效率高</w:t>
      </w:r>
      <w:r w:rsidR="0042219B">
        <w:rPr>
          <w:rFonts w:hint="eastAsia"/>
        </w:rPr>
        <w:t>，语言本身是静态语言，跨平台等特性</w:t>
      </w:r>
      <w:r w:rsidR="00B2148B">
        <w:rPr>
          <w:rFonts w:hint="eastAsia"/>
        </w:rPr>
        <w:t>，占用内存极少。</w:t>
      </w:r>
    </w:p>
    <w:p w14:paraId="5815C611" w14:textId="77777777" w:rsidR="00D508EA" w:rsidRDefault="002562B5" w:rsidP="00D508EA">
      <w:pPr>
        <w:pStyle w:val="a3"/>
        <w:numPr>
          <w:ilvl w:val="0"/>
          <w:numId w:val="2"/>
        </w:numPr>
        <w:ind w:leftChars="175" w:left="780" w:firstLineChars="0"/>
        <w:rPr>
          <w:rFonts w:hint="eastAsia"/>
        </w:rPr>
      </w:pPr>
      <w:r>
        <w:rPr>
          <w:rFonts w:hint="eastAsia"/>
        </w:rPr>
        <w:t>采集数据组件选择</w:t>
      </w:r>
    </w:p>
    <w:p w14:paraId="51BCE737" w14:textId="565C6A0B" w:rsidR="000C49D2" w:rsidRDefault="000C49D2" w:rsidP="00D508EA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采集数据包含文件夹采集，文件采集。</w:t>
      </w:r>
    </w:p>
    <w:p w14:paraId="343FD1B7" w14:textId="77777777" w:rsidR="00D508EA" w:rsidRDefault="00D508EA" w:rsidP="00856F3D">
      <w:pPr>
        <w:pStyle w:val="a3"/>
        <w:ind w:leftChars="325" w:left="780" w:firstLineChars="0" w:firstLine="0"/>
      </w:pPr>
    </w:p>
    <w:p w14:paraId="437D23AF" w14:textId="692024B3" w:rsidR="00171D56" w:rsidRDefault="00171D56" w:rsidP="00856F3D">
      <w:pPr>
        <w:pStyle w:val="a3"/>
        <w:numPr>
          <w:ilvl w:val="0"/>
          <w:numId w:val="2"/>
        </w:numPr>
        <w:ind w:leftChars="175" w:left="780" w:firstLineChars="0"/>
      </w:pPr>
      <w:r>
        <w:rPr>
          <w:rFonts w:hint="eastAsia"/>
        </w:rPr>
        <w:t>更新版本</w:t>
      </w:r>
    </w:p>
    <w:p w14:paraId="78D6F25B" w14:textId="3DD7EBF8" w:rsidR="00171D56" w:rsidRDefault="00171D56" w:rsidP="00856F3D">
      <w:pPr>
        <w:pStyle w:val="a3"/>
        <w:numPr>
          <w:ilvl w:val="1"/>
          <w:numId w:val="2"/>
        </w:numPr>
        <w:ind w:leftChars="375" w:left="1380" w:firstLineChars="0"/>
      </w:pPr>
      <w:r>
        <w:rPr>
          <w:rFonts w:hint="eastAsia"/>
        </w:rPr>
        <w:t>添加正则表达式处理数据</w:t>
      </w:r>
    </w:p>
    <w:p w14:paraId="4231B686" w14:textId="3B3DD69F" w:rsidR="00171D56" w:rsidRDefault="00171D56" w:rsidP="00856F3D">
      <w:pPr>
        <w:pStyle w:val="a3"/>
        <w:numPr>
          <w:ilvl w:val="1"/>
          <w:numId w:val="2"/>
        </w:numPr>
        <w:ind w:leftChars="375" w:left="1380" w:firstLineChars="0"/>
        <w:rPr>
          <w:rFonts w:hint="eastAsia"/>
        </w:rPr>
      </w:pPr>
      <w:r>
        <w:rPr>
          <w:rFonts w:hint="eastAsia"/>
        </w:rPr>
        <w:t>根据时间一次性加载数据</w:t>
      </w:r>
    </w:p>
    <w:p w14:paraId="21B7BEDC" w14:textId="6C4AD9C9" w:rsidR="00DA77CC" w:rsidRDefault="00DA77CC" w:rsidP="00DA77CC">
      <w:pPr>
        <w:rPr>
          <w:rFonts w:hint="eastAsia"/>
        </w:rPr>
      </w:pPr>
      <w:r>
        <w:rPr>
          <w:rFonts w:hint="eastAsia"/>
        </w:rPr>
        <w:t>3 分析</w:t>
      </w:r>
    </w:p>
    <w:p w14:paraId="0E91F38D" w14:textId="75C68689" w:rsidR="00DA77CC" w:rsidRDefault="00DA77CC" w:rsidP="00DA77C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采用python + </w:t>
      </w:r>
      <w:proofErr w:type="spellStart"/>
      <w:r>
        <w:rPr>
          <w:rFonts w:hint="eastAsia"/>
        </w:rPr>
        <w:t>Deeplog</w:t>
      </w:r>
      <w:proofErr w:type="spellEnd"/>
      <w:r>
        <w:rPr>
          <w:rFonts w:hint="eastAsia"/>
        </w:rPr>
        <w:t>进行数据的分析 ，生成日志模型，以及日志的清理，和特殊单词的保存，来计算词频，以及文本相似度，来确认服务是否存在异常。</w:t>
      </w:r>
    </w:p>
    <w:p w14:paraId="0EA6E385" w14:textId="77777777" w:rsidR="004B42C6" w:rsidRDefault="004B42C6" w:rsidP="00D0768C"/>
    <w:sectPr w:rsidR="004B42C6" w:rsidSect="00957BC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0033F"/>
    <w:multiLevelType w:val="hybridMultilevel"/>
    <w:tmpl w:val="85324082"/>
    <w:lvl w:ilvl="0" w:tplc="9C6410D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24F183F"/>
    <w:multiLevelType w:val="hybridMultilevel"/>
    <w:tmpl w:val="FE5CCA60"/>
    <w:lvl w:ilvl="0" w:tplc="E9BC76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83A00F0"/>
    <w:multiLevelType w:val="hybridMultilevel"/>
    <w:tmpl w:val="12466D46"/>
    <w:lvl w:ilvl="0" w:tplc="045C9E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C51454"/>
    <w:multiLevelType w:val="hybridMultilevel"/>
    <w:tmpl w:val="FF2861B8"/>
    <w:lvl w:ilvl="0" w:tplc="1CF447BA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40E313F8"/>
    <w:multiLevelType w:val="hybridMultilevel"/>
    <w:tmpl w:val="DFF2EE1E"/>
    <w:lvl w:ilvl="0" w:tplc="82428014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BAF2FFE"/>
    <w:multiLevelType w:val="hybridMultilevel"/>
    <w:tmpl w:val="BDB2D68C"/>
    <w:lvl w:ilvl="0" w:tplc="203AD68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DD"/>
    <w:rsid w:val="000419C9"/>
    <w:rsid w:val="000474E3"/>
    <w:rsid w:val="000C49D2"/>
    <w:rsid w:val="000D6F0A"/>
    <w:rsid w:val="000E3C5D"/>
    <w:rsid w:val="000F4C18"/>
    <w:rsid w:val="00171D56"/>
    <w:rsid w:val="001A254B"/>
    <w:rsid w:val="0023664F"/>
    <w:rsid w:val="002562B5"/>
    <w:rsid w:val="00285ED2"/>
    <w:rsid w:val="00291E50"/>
    <w:rsid w:val="002926DD"/>
    <w:rsid w:val="0042219B"/>
    <w:rsid w:val="004732E6"/>
    <w:rsid w:val="004B42C6"/>
    <w:rsid w:val="004F1161"/>
    <w:rsid w:val="00681AC9"/>
    <w:rsid w:val="006B5187"/>
    <w:rsid w:val="00786187"/>
    <w:rsid w:val="007F7B7D"/>
    <w:rsid w:val="00856F3D"/>
    <w:rsid w:val="00943B42"/>
    <w:rsid w:val="00957BC6"/>
    <w:rsid w:val="009666C8"/>
    <w:rsid w:val="009F15A6"/>
    <w:rsid w:val="00B2148B"/>
    <w:rsid w:val="00C32EB3"/>
    <w:rsid w:val="00CD449C"/>
    <w:rsid w:val="00D0768C"/>
    <w:rsid w:val="00D508EA"/>
    <w:rsid w:val="00DA77CC"/>
    <w:rsid w:val="00DC25EB"/>
    <w:rsid w:val="00F8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551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A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9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2019-05-13T05:56:00Z</dcterms:created>
  <dcterms:modified xsi:type="dcterms:W3CDTF">2020-10-23T06:28:00Z</dcterms:modified>
</cp:coreProperties>
</file>