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E24" w:rsidRDefault="00EF402F">
      <w:r>
        <w:rPr>
          <w:noProof/>
        </w:rPr>
        <w:drawing>
          <wp:inline distT="0" distB="0" distL="0" distR="0" wp14:anchorId="1CCF7C26" wp14:editId="73E4F587">
            <wp:extent cx="5943600" cy="6649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2F" w:rsidRDefault="00EF402F">
      <w:r>
        <w:rPr>
          <w:noProof/>
        </w:rPr>
        <w:lastRenderedPageBreak/>
        <w:drawing>
          <wp:inline distT="0" distB="0" distL="0" distR="0" wp14:anchorId="193B3F45" wp14:editId="0962C880">
            <wp:extent cx="5943600" cy="6662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2F" w:rsidRDefault="00EF402F">
      <w:r>
        <w:rPr>
          <w:noProof/>
        </w:rPr>
        <w:lastRenderedPageBreak/>
        <w:drawing>
          <wp:inline distT="0" distB="0" distL="0" distR="0" wp14:anchorId="491E976B" wp14:editId="1A760E5A">
            <wp:extent cx="5943600" cy="4493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2F" w:rsidRDefault="00EF402F">
      <w:r>
        <w:t xml:space="preserve">Wsdl4j to work with spring base soap </w:t>
      </w:r>
      <w:proofErr w:type="spellStart"/>
      <w:r>
        <w:t>webservices</w:t>
      </w:r>
      <w:proofErr w:type="spellEnd"/>
      <w:r>
        <w:t>.</w:t>
      </w:r>
    </w:p>
    <w:p w:rsidR="00EF402F" w:rsidRDefault="00EF402F">
      <w:r>
        <w:t xml:space="preserve">As we are using contract first approach we need to write the </w:t>
      </w:r>
      <w:proofErr w:type="spellStart"/>
      <w:r>
        <w:t>wsdl</w:t>
      </w:r>
      <w:proofErr w:type="spellEnd"/>
      <w:r>
        <w:t xml:space="preserve"> file. Since we are using spring boot here we need to write only </w:t>
      </w:r>
      <w:proofErr w:type="spellStart"/>
      <w:r>
        <w:t>xsd</w:t>
      </w:r>
      <w:proofErr w:type="spellEnd"/>
      <w:r>
        <w:t xml:space="preserve"> file. Schema definition. </w:t>
      </w:r>
    </w:p>
    <w:p w:rsidR="00EF402F" w:rsidRDefault="00EF402F">
      <w:r>
        <w:t xml:space="preserve">XSD file will contains the structure of your input request and response. </w:t>
      </w:r>
    </w:p>
    <w:p w:rsidR="00EF402F" w:rsidRDefault="007F59DF">
      <w:r>
        <w:rPr>
          <w:noProof/>
        </w:rPr>
        <w:lastRenderedPageBreak/>
        <w:drawing>
          <wp:inline distT="0" distB="0" distL="0" distR="0" wp14:anchorId="4F332FF4" wp14:editId="3FFA32EA">
            <wp:extent cx="5943600" cy="5587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DF" w:rsidRDefault="007F59DF"/>
    <w:p w:rsidR="007F59DF" w:rsidRDefault="007F59DF">
      <w:r>
        <w:t xml:space="preserve">We need add our own </w:t>
      </w:r>
      <w:proofErr w:type="spellStart"/>
      <w:r>
        <w:t>xsd</w:t>
      </w:r>
      <w:proofErr w:type="spellEnd"/>
      <w:r>
        <w:t xml:space="preserve"> with request and response.</w:t>
      </w:r>
    </w:p>
    <w:p w:rsidR="007F59DF" w:rsidRDefault="007F59DF">
      <w:r>
        <w:t xml:space="preserve">So </w:t>
      </w:r>
      <w:proofErr w:type="spellStart"/>
      <w:proofErr w:type="gramStart"/>
      <w:r>
        <w:t>lets</w:t>
      </w:r>
      <w:proofErr w:type="spellEnd"/>
      <w:proofErr w:type="gramEnd"/>
      <w:r>
        <w:t xml:space="preserve"> add </w:t>
      </w:r>
    </w:p>
    <w:p w:rsidR="007F59DF" w:rsidRDefault="001E10BA">
      <w:r>
        <w:t>Target name space similar to package in java</w:t>
      </w:r>
    </w:p>
    <w:p w:rsidR="001E10BA" w:rsidRDefault="001E10BA">
      <w:proofErr w:type="spellStart"/>
      <w:proofErr w:type="gramStart"/>
      <w:r>
        <w:t>Xmls:tns</w:t>
      </w:r>
      <w:proofErr w:type="spellEnd"/>
      <w:proofErr w:type="gramEnd"/>
      <w:r>
        <w:t xml:space="preserve"> short name for the target name space.</w:t>
      </w:r>
    </w:p>
    <w:p w:rsidR="001E10BA" w:rsidRDefault="001E10BA">
      <w:r>
        <w:rPr>
          <w:noProof/>
        </w:rPr>
        <w:lastRenderedPageBreak/>
        <w:drawing>
          <wp:inline distT="0" distB="0" distL="0" distR="0" wp14:anchorId="6C5463E2" wp14:editId="55DF34E6">
            <wp:extent cx="5943600" cy="45072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BA" w:rsidRDefault="001E10BA">
      <w:proofErr w:type="spellStart"/>
      <w:r>
        <w:t>CustomerRequest</w:t>
      </w:r>
      <w:proofErr w:type="spellEnd"/>
      <w:r>
        <w:t xml:space="preserve"> is my class and other variable are elements</w:t>
      </w:r>
    </w:p>
    <w:p w:rsidR="00FC02F6" w:rsidRDefault="0069111A">
      <w:r>
        <w:t xml:space="preserve">In Acknowledgement I have </w:t>
      </w:r>
      <w:proofErr w:type="spellStart"/>
      <w:r>
        <w:t>criteriaMismatch</w:t>
      </w:r>
      <w:proofErr w:type="spellEnd"/>
      <w:r>
        <w:t xml:space="preserve"> as list of string that is </w:t>
      </w:r>
      <w:proofErr w:type="spellStart"/>
      <w:r>
        <w:t>maxOccurs</w:t>
      </w:r>
      <w:proofErr w:type="spellEnd"/>
      <w:r>
        <w:t xml:space="preserve"> is unbounded.</w:t>
      </w:r>
    </w:p>
    <w:p w:rsidR="0069111A" w:rsidRDefault="00340AAD">
      <w:r>
        <w:t xml:space="preserve">This </w:t>
      </w:r>
      <w:proofErr w:type="spellStart"/>
      <w:r>
        <w:t>xsd</w:t>
      </w:r>
      <w:proofErr w:type="spellEnd"/>
      <w:r>
        <w:t xml:space="preserve"> is your complete skeleton of your input request and response.</w:t>
      </w:r>
    </w:p>
    <w:p w:rsidR="00340AAD" w:rsidRDefault="001A7CFF">
      <w:r>
        <w:t xml:space="preserve">Now we need to generate our binding java classes from the </w:t>
      </w:r>
      <w:proofErr w:type="spellStart"/>
      <w:r>
        <w:t>xsd</w:t>
      </w:r>
      <w:proofErr w:type="spellEnd"/>
      <w:r>
        <w:t>.</w:t>
      </w:r>
    </w:p>
    <w:p w:rsidR="001A7CFF" w:rsidRDefault="001A7CFF">
      <w:r>
        <w:t xml:space="preserve">To generate binding classes from schema definition file </w:t>
      </w:r>
      <w:proofErr w:type="spellStart"/>
      <w:r>
        <w:t>xsd</w:t>
      </w:r>
      <w:proofErr w:type="spellEnd"/>
      <w:r>
        <w:t xml:space="preserve"> we need to add a plugin in build section of pom.xml</w:t>
      </w:r>
    </w:p>
    <w:p w:rsidR="001A7CFF" w:rsidRDefault="001A7CFF">
      <w:r>
        <w:rPr>
          <w:noProof/>
        </w:rPr>
        <w:lastRenderedPageBreak/>
        <w:drawing>
          <wp:inline distT="0" distB="0" distL="0" distR="0" wp14:anchorId="2B71B271" wp14:editId="6E2E62F9">
            <wp:extent cx="5943600" cy="2562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BB" w:rsidRDefault="009750BB"/>
    <w:p w:rsidR="009750BB" w:rsidRDefault="009750BB">
      <w:r>
        <w:t>If we look at the schema directory it is pointed to resources and output directory is main/java. So binding classes will get generated at main/java</w:t>
      </w:r>
    </w:p>
    <w:p w:rsidR="009750BB" w:rsidRDefault="009750BB">
      <w:r>
        <w:t xml:space="preserve">Based on the target name space the </w:t>
      </w:r>
      <w:proofErr w:type="spellStart"/>
      <w:r>
        <w:t>xjc</w:t>
      </w:r>
      <w:proofErr w:type="spellEnd"/>
      <w:r>
        <w:t xml:space="preserve"> plugin will help to create the package (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http://www.cei.org/spring/soap/api/LoanEligibility)</w:t>
      </w:r>
      <w:r>
        <w:t xml:space="preserve"> and the binding classes.</w:t>
      </w:r>
    </w:p>
    <w:p w:rsidR="009750BB" w:rsidRDefault="00DE3D07">
      <w:r>
        <w:rPr>
          <w:noProof/>
        </w:rPr>
        <w:drawing>
          <wp:inline distT="0" distB="0" distL="0" distR="0" wp14:anchorId="6AA96587" wp14:editId="602C7059">
            <wp:extent cx="5943600" cy="1465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07" w:rsidRDefault="00DE3D07">
      <w:r>
        <w:rPr>
          <w:noProof/>
        </w:rPr>
        <w:lastRenderedPageBreak/>
        <w:drawing>
          <wp:inline distT="0" distB="0" distL="0" distR="0" wp14:anchorId="21D1D813" wp14:editId="0757ADB9">
            <wp:extent cx="4638675" cy="3581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2B" w:rsidRDefault="00AF0D2B">
      <w:r>
        <w:t xml:space="preserve">If we observe here one more package </w:t>
      </w:r>
      <w:proofErr w:type="spellStart"/>
      <w:proofErr w:type="gramStart"/>
      <w:r>
        <w:t>org.cei.spring.soap.api.loaneligibility</w:t>
      </w:r>
      <w:proofErr w:type="spellEnd"/>
      <w:proofErr w:type="gramEnd"/>
      <w:r>
        <w:t xml:space="preserve"> has created by </w:t>
      </w:r>
      <w:proofErr w:type="spellStart"/>
      <w:r>
        <w:t>xjc</w:t>
      </w:r>
      <w:proofErr w:type="spellEnd"/>
      <w:r>
        <w:t xml:space="preserve"> plugin.</w:t>
      </w:r>
    </w:p>
    <w:p w:rsidR="00AF0D2B" w:rsidRDefault="006C4B2E">
      <w:r>
        <w:rPr>
          <w:noProof/>
        </w:rPr>
        <w:lastRenderedPageBreak/>
        <w:drawing>
          <wp:inline distT="0" distB="0" distL="0" distR="0" wp14:anchorId="5622C130" wp14:editId="00A119F0">
            <wp:extent cx="3149369" cy="262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6430" cy="26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95D55" wp14:editId="4125E65E">
            <wp:extent cx="3153560" cy="299466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0130" cy="301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2E" w:rsidRDefault="00023024">
      <w:r>
        <w:t xml:space="preserve">Object factory helps to </w:t>
      </w:r>
      <w:r w:rsidR="00DA0C02">
        <w:t>instantiate</w:t>
      </w:r>
      <w:r>
        <w:t xml:space="preserve"> the generated binding classes.</w:t>
      </w:r>
    </w:p>
    <w:p w:rsidR="00DA0C02" w:rsidRDefault="00D20605">
      <w:r>
        <w:t>Package info is your table space.</w:t>
      </w:r>
    </w:p>
    <w:p w:rsidR="00D20605" w:rsidRDefault="001321B9">
      <w:r>
        <w:t>Now we have to write the implementation.</w:t>
      </w:r>
    </w:p>
    <w:p w:rsidR="001321B9" w:rsidRDefault="00C84F1B">
      <w:r>
        <w:t xml:space="preserve">Create packages service, endpoint, </w:t>
      </w:r>
      <w:proofErr w:type="spellStart"/>
      <w:r>
        <w:t>config</w:t>
      </w:r>
      <w:proofErr w:type="spellEnd"/>
    </w:p>
    <w:p w:rsidR="00C84F1B" w:rsidRDefault="00C34BDE">
      <w:r>
        <w:rPr>
          <w:noProof/>
        </w:rPr>
        <w:lastRenderedPageBreak/>
        <w:drawing>
          <wp:inline distT="0" distB="0" distL="0" distR="0" wp14:anchorId="3A37B6E6" wp14:editId="7C5025B5">
            <wp:extent cx="5943600" cy="2059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B7" w:rsidRDefault="00162FB7">
      <w:r>
        <w:t xml:space="preserve">Now we need to create </w:t>
      </w:r>
      <w:proofErr w:type="spellStart"/>
      <w:r>
        <w:t>wsdl</w:t>
      </w:r>
      <w:proofErr w:type="spellEnd"/>
      <w:r>
        <w:t xml:space="preserve"> file but spring boot will create it automatically by providing the configuration.</w:t>
      </w:r>
    </w:p>
    <w:p w:rsidR="00162FB7" w:rsidRDefault="00162FB7">
      <w:r>
        <w:t>So let</w:t>
      </w:r>
      <w:r w:rsidR="006F7100">
        <w:t>’</w:t>
      </w:r>
      <w:r>
        <w:t>s create the configuration.</w:t>
      </w:r>
    </w:p>
    <w:p w:rsidR="008828BD" w:rsidRDefault="008828BD">
      <w:r>
        <w:rPr>
          <w:noProof/>
        </w:rPr>
        <w:drawing>
          <wp:inline distT="0" distB="0" distL="0" distR="0" wp14:anchorId="0348DEA2" wp14:editId="126501C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7100" w:rsidRDefault="006F7100">
      <w:r>
        <w:rPr>
          <w:noProof/>
        </w:rPr>
        <w:lastRenderedPageBreak/>
        <w:drawing>
          <wp:inline distT="0" distB="0" distL="0" distR="0" wp14:anchorId="27B63A6B" wp14:editId="7A390DE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00" w:rsidRDefault="006F7100">
      <w:r>
        <w:rPr>
          <w:noProof/>
        </w:rPr>
        <w:drawing>
          <wp:inline distT="0" distB="0" distL="0" distR="0" wp14:anchorId="31812419" wp14:editId="48F9948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00" w:rsidRDefault="006F7100">
      <w:pPr>
        <w:rPr>
          <w:noProof/>
        </w:rPr>
      </w:pPr>
    </w:p>
    <w:p w:rsidR="006F7100" w:rsidRDefault="006F7100">
      <w:r>
        <w:rPr>
          <w:noProof/>
        </w:rPr>
        <w:lastRenderedPageBreak/>
        <w:drawing>
          <wp:inline distT="0" distB="0" distL="0" distR="0" wp14:anchorId="1EB5A35C" wp14:editId="7CC1D5F6">
            <wp:extent cx="5942342" cy="1824567"/>
            <wp:effectExtent l="0" t="0" r="127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5414"/>
                    <a:stretch/>
                  </pic:blipFill>
                  <pic:spPr bwMode="auto">
                    <a:xfrm>
                      <a:off x="0" y="0"/>
                      <a:ext cx="5943600" cy="182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100" w:rsidRDefault="006F7100">
      <w:pPr>
        <w:rPr>
          <w:noProof/>
        </w:rPr>
      </w:pPr>
    </w:p>
    <w:p w:rsidR="006F7100" w:rsidRDefault="006F7100">
      <w:pPr>
        <w:rPr>
          <w:noProof/>
        </w:rPr>
      </w:pPr>
    </w:p>
    <w:p w:rsidR="006F7100" w:rsidRDefault="006F7100">
      <w:r>
        <w:rPr>
          <w:noProof/>
        </w:rPr>
        <w:drawing>
          <wp:inline distT="0" distB="0" distL="0" distR="0" wp14:anchorId="2EBE21E9" wp14:editId="3D9D333A">
            <wp:extent cx="5942924" cy="1604222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725" b="44286"/>
                    <a:stretch/>
                  </pic:blipFill>
                  <pic:spPr bwMode="auto">
                    <a:xfrm>
                      <a:off x="0" y="0"/>
                      <a:ext cx="5943600" cy="160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100" w:rsidRDefault="006F7100">
      <w:pPr>
        <w:rPr>
          <w:noProof/>
        </w:rPr>
      </w:pPr>
    </w:p>
    <w:p w:rsidR="00FF0882" w:rsidRDefault="00FF0882">
      <w:pPr>
        <w:rPr>
          <w:noProof/>
        </w:rPr>
      </w:pPr>
    </w:p>
    <w:p w:rsidR="006F7100" w:rsidRDefault="00FF0882">
      <w:r>
        <w:rPr>
          <w:noProof/>
        </w:rPr>
        <w:drawing>
          <wp:inline distT="0" distB="0" distL="0" distR="0" wp14:anchorId="12841178" wp14:editId="24AFB391">
            <wp:extent cx="5943600" cy="1727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8338"/>
                    <a:stretch/>
                  </pic:blipFill>
                  <pic:spPr bwMode="auto"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100" w:rsidRDefault="006F7100"/>
    <w:p w:rsidR="00162FB7" w:rsidRDefault="00162FB7"/>
    <w:p w:rsidR="00023024" w:rsidRDefault="00023024"/>
    <w:p w:rsidR="009750BB" w:rsidRDefault="009750BB"/>
    <w:p w:rsidR="009750BB" w:rsidRDefault="009750BB"/>
    <w:p w:rsidR="001A7CFF" w:rsidRDefault="001A7CFF"/>
    <w:p w:rsidR="00340AAD" w:rsidRDefault="00340AAD"/>
    <w:sectPr w:rsidR="00340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02F"/>
    <w:rsid w:val="00023024"/>
    <w:rsid w:val="001234D6"/>
    <w:rsid w:val="001321B9"/>
    <w:rsid w:val="00162FB7"/>
    <w:rsid w:val="001A7CFF"/>
    <w:rsid w:val="001E10BA"/>
    <w:rsid w:val="00340AAD"/>
    <w:rsid w:val="0069111A"/>
    <w:rsid w:val="006C4B2E"/>
    <w:rsid w:val="006F7100"/>
    <w:rsid w:val="007F59DF"/>
    <w:rsid w:val="008828BD"/>
    <w:rsid w:val="009750BB"/>
    <w:rsid w:val="00AF0D2B"/>
    <w:rsid w:val="00C34BDE"/>
    <w:rsid w:val="00C67CD4"/>
    <w:rsid w:val="00C84F1B"/>
    <w:rsid w:val="00D20605"/>
    <w:rsid w:val="00DA0C02"/>
    <w:rsid w:val="00DE3D07"/>
    <w:rsid w:val="00EF402F"/>
    <w:rsid w:val="00FC02F6"/>
    <w:rsid w:val="00FF0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55E90"/>
  <w15:chartTrackingRefBased/>
  <w15:docId w15:val="{13EE5283-2CBD-4199-8821-FC2CD47C7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12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 KUMAR KOLLI</dc:creator>
  <cp:keywords/>
  <dc:description/>
  <cp:lastModifiedBy>VIJAYA KUMAR KOLLI</cp:lastModifiedBy>
  <cp:revision>19</cp:revision>
  <dcterms:created xsi:type="dcterms:W3CDTF">2020-04-27T13:21:00Z</dcterms:created>
  <dcterms:modified xsi:type="dcterms:W3CDTF">2020-04-28T04:09:00Z</dcterms:modified>
</cp:coreProperties>
</file>