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11644D1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4A0C1EA2" w:rsidR="003064CB" w:rsidRDefault="00155B57">
                                <w:pPr>
                                  <w:pStyle w:val="a3"/>
                                  <w:jc w:val="right"/>
                                  <w:rPr>
                                    <w:color w:val="4472C4" w:themeColor="accent1"/>
                                    <w:sz w:val="28"/>
                                    <w:szCs w:val="28"/>
                                  </w:rPr>
                                </w:pPr>
                                <w:r>
                                  <w:rPr>
                                    <w:color w:val="4472C4" w:themeColor="accent1"/>
                                    <w:sz w:val="28"/>
                                    <w:szCs w:val="28"/>
                                  </w:rPr>
                                  <w:t xml:space="preserve">Group </w:t>
                                </w:r>
                                <w:r w:rsidR="00F84118">
                                  <w:rPr>
                                    <w:color w:val="4472C4" w:themeColor="accent1"/>
                                    <w:sz w:val="28"/>
                                    <w:szCs w:val="28"/>
                                  </w:rPr>
                                  <w:t>18</w:t>
                                </w:r>
                              </w:p>
                              <w:p w14:paraId="6EE177CE" w14:textId="0C651B79" w:rsidR="003064CB" w:rsidRDefault="00AC277A">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F84118">
                                      <w:rPr>
                                        <w:color w:val="595959" w:themeColor="text1" w:themeTint="A6"/>
                                        <w:sz w:val="20"/>
                                        <w:szCs w:val="20"/>
                                        <w:lang w:eastAsia="zh-CN"/>
                                      </w:rPr>
                                      <w:t>王斌</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4A0C1EA2" w:rsidR="003064CB" w:rsidRDefault="00155B57">
                          <w:pPr>
                            <w:pStyle w:val="a3"/>
                            <w:jc w:val="right"/>
                            <w:rPr>
                              <w:color w:val="4472C4" w:themeColor="accent1"/>
                              <w:sz w:val="28"/>
                              <w:szCs w:val="28"/>
                            </w:rPr>
                          </w:pPr>
                          <w:r>
                            <w:rPr>
                              <w:color w:val="4472C4" w:themeColor="accent1"/>
                              <w:sz w:val="28"/>
                              <w:szCs w:val="28"/>
                            </w:rPr>
                            <w:t xml:space="preserve">Group </w:t>
                          </w:r>
                          <w:r w:rsidR="00F84118">
                            <w:rPr>
                              <w:color w:val="4472C4" w:themeColor="accent1"/>
                              <w:sz w:val="28"/>
                              <w:szCs w:val="28"/>
                            </w:rPr>
                            <w:t>18</w:t>
                          </w:r>
                        </w:p>
                        <w:p w14:paraId="6EE177CE" w14:textId="0C651B79" w:rsidR="003064CB" w:rsidRDefault="00AC277A">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F84118">
                                <w:rPr>
                                  <w:color w:val="595959" w:themeColor="text1" w:themeTint="A6"/>
                                  <w:sz w:val="20"/>
                                  <w:szCs w:val="20"/>
                                  <w:lang w:eastAsia="zh-CN"/>
                                </w:rPr>
                                <w:t>王斌</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69B3E445" w:rsidR="003064CB" w:rsidRDefault="00AC277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0A727158" w:rsidR="003064CB" w:rsidRDefault="00AC277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84118">
                                      <w:rPr>
                                        <w:color w:val="404040" w:themeColor="text1" w:themeTint="BF"/>
                                        <w:sz w:val="36"/>
                                        <w:szCs w:val="36"/>
                                      </w:rPr>
                                      <w:t>Elevator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69B3E445" w:rsidR="003064CB" w:rsidRDefault="00AC277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0A727158" w:rsidR="003064CB" w:rsidRDefault="00AC277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84118">
                                <w:rPr>
                                  <w:color w:val="404040" w:themeColor="text1" w:themeTint="BF"/>
                                  <w:sz w:val="36"/>
                                  <w:szCs w:val="36"/>
                                </w:rPr>
                                <w:t>Elevator</w:t>
                              </w:r>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48B427C5" w14:textId="6A169C7F" w:rsidR="00276BD4" w:rsidRDefault="00273E1B">
          <w:pPr>
            <w:pStyle w:val="TOC2"/>
            <w:tabs>
              <w:tab w:val="right" w:leader="dot" w:pos="9350"/>
            </w:tabs>
            <w:rPr>
              <w:noProof/>
              <w:kern w:val="2"/>
              <w:sz w:val="21"/>
            </w:rPr>
          </w:pPr>
          <w:r w:rsidRPr="002041ED">
            <w:rPr>
              <w:sz w:val="28"/>
            </w:rPr>
            <w:fldChar w:fldCharType="begin"/>
          </w:r>
          <w:r w:rsidRPr="002041ED">
            <w:rPr>
              <w:sz w:val="28"/>
            </w:rPr>
            <w:instrText xml:space="preserve"> TOC \o "1-3" \h \z \u </w:instrText>
          </w:r>
          <w:r w:rsidRPr="002041ED">
            <w:rPr>
              <w:sz w:val="28"/>
            </w:rPr>
            <w:fldChar w:fldCharType="separate"/>
          </w:r>
          <w:hyperlink w:anchor="_Toc43998542" w:history="1">
            <w:r w:rsidR="00276BD4" w:rsidRPr="0014024C">
              <w:rPr>
                <w:rStyle w:val="ac"/>
                <w:noProof/>
              </w:rPr>
              <w:t>System Architecture</w:t>
            </w:r>
            <w:r w:rsidR="00276BD4">
              <w:rPr>
                <w:noProof/>
                <w:webHidden/>
              </w:rPr>
              <w:tab/>
            </w:r>
            <w:r w:rsidR="00276BD4">
              <w:rPr>
                <w:noProof/>
                <w:webHidden/>
              </w:rPr>
              <w:fldChar w:fldCharType="begin"/>
            </w:r>
            <w:r w:rsidR="00276BD4">
              <w:rPr>
                <w:noProof/>
                <w:webHidden/>
              </w:rPr>
              <w:instrText xml:space="preserve"> PAGEREF _Toc43998542 \h </w:instrText>
            </w:r>
            <w:r w:rsidR="00276BD4">
              <w:rPr>
                <w:noProof/>
                <w:webHidden/>
              </w:rPr>
            </w:r>
            <w:r w:rsidR="00276BD4">
              <w:rPr>
                <w:noProof/>
                <w:webHidden/>
              </w:rPr>
              <w:fldChar w:fldCharType="separate"/>
            </w:r>
            <w:r w:rsidR="00481945">
              <w:rPr>
                <w:noProof/>
                <w:webHidden/>
              </w:rPr>
              <w:t>2</w:t>
            </w:r>
            <w:r w:rsidR="00276BD4">
              <w:rPr>
                <w:noProof/>
                <w:webHidden/>
              </w:rPr>
              <w:fldChar w:fldCharType="end"/>
            </w:r>
          </w:hyperlink>
        </w:p>
        <w:p w14:paraId="42668FCD" w14:textId="3657EBEB" w:rsidR="00276BD4" w:rsidRDefault="00AC277A">
          <w:pPr>
            <w:pStyle w:val="TOC2"/>
            <w:tabs>
              <w:tab w:val="right" w:leader="dot" w:pos="9350"/>
            </w:tabs>
            <w:rPr>
              <w:noProof/>
              <w:kern w:val="2"/>
              <w:sz w:val="21"/>
            </w:rPr>
          </w:pPr>
          <w:hyperlink w:anchor="_Toc43998543" w:history="1">
            <w:r w:rsidR="00276BD4" w:rsidRPr="0014024C">
              <w:rPr>
                <w:rStyle w:val="ac"/>
                <w:noProof/>
              </w:rPr>
              <w:t>buttonPanel Manual</w:t>
            </w:r>
            <w:r w:rsidR="00276BD4">
              <w:rPr>
                <w:noProof/>
                <w:webHidden/>
              </w:rPr>
              <w:tab/>
            </w:r>
            <w:r w:rsidR="00276BD4">
              <w:rPr>
                <w:noProof/>
                <w:webHidden/>
              </w:rPr>
              <w:fldChar w:fldCharType="begin"/>
            </w:r>
            <w:r w:rsidR="00276BD4">
              <w:rPr>
                <w:noProof/>
                <w:webHidden/>
              </w:rPr>
              <w:instrText xml:space="preserve"> PAGEREF _Toc43998543 \h </w:instrText>
            </w:r>
            <w:r w:rsidR="00276BD4">
              <w:rPr>
                <w:noProof/>
                <w:webHidden/>
              </w:rPr>
            </w:r>
            <w:r w:rsidR="00276BD4">
              <w:rPr>
                <w:noProof/>
                <w:webHidden/>
              </w:rPr>
              <w:fldChar w:fldCharType="separate"/>
            </w:r>
            <w:r w:rsidR="00481945">
              <w:rPr>
                <w:noProof/>
                <w:webHidden/>
              </w:rPr>
              <w:t>2</w:t>
            </w:r>
            <w:r w:rsidR="00276BD4">
              <w:rPr>
                <w:noProof/>
                <w:webHidden/>
              </w:rPr>
              <w:fldChar w:fldCharType="end"/>
            </w:r>
          </w:hyperlink>
        </w:p>
        <w:p w14:paraId="73A78024" w14:textId="08A95142" w:rsidR="00276BD4" w:rsidRDefault="00AC277A">
          <w:pPr>
            <w:pStyle w:val="TOC2"/>
            <w:tabs>
              <w:tab w:val="right" w:leader="dot" w:pos="9350"/>
            </w:tabs>
            <w:rPr>
              <w:noProof/>
              <w:kern w:val="2"/>
              <w:sz w:val="21"/>
            </w:rPr>
          </w:pPr>
          <w:hyperlink w:anchor="_Toc43998544" w:history="1">
            <w:r w:rsidR="00276BD4" w:rsidRPr="0014024C">
              <w:rPr>
                <w:rStyle w:val="ac"/>
                <w:noProof/>
              </w:rPr>
              <w:t>elevatorPanel Manual</w:t>
            </w:r>
            <w:r w:rsidR="00276BD4">
              <w:rPr>
                <w:noProof/>
                <w:webHidden/>
              </w:rPr>
              <w:tab/>
            </w:r>
            <w:r w:rsidR="00276BD4">
              <w:rPr>
                <w:noProof/>
                <w:webHidden/>
              </w:rPr>
              <w:fldChar w:fldCharType="begin"/>
            </w:r>
            <w:r w:rsidR="00276BD4">
              <w:rPr>
                <w:noProof/>
                <w:webHidden/>
              </w:rPr>
              <w:instrText xml:space="preserve"> PAGEREF _Toc43998544 \h </w:instrText>
            </w:r>
            <w:r w:rsidR="00276BD4">
              <w:rPr>
                <w:noProof/>
                <w:webHidden/>
              </w:rPr>
            </w:r>
            <w:r w:rsidR="00276BD4">
              <w:rPr>
                <w:noProof/>
                <w:webHidden/>
              </w:rPr>
              <w:fldChar w:fldCharType="separate"/>
            </w:r>
            <w:r w:rsidR="00481945">
              <w:rPr>
                <w:noProof/>
                <w:webHidden/>
              </w:rPr>
              <w:t>5</w:t>
            </w:r>
            <w:r w:rsidR="00276BD4">
              <w:rPr>
                <w:noProof/>
                <w:webHidden/>
              </w:rPr>
              <w:fldChar w:fldCharType="end"/>
            </w:r>
          </w:hyperlink>
        </w:p>
        <w:p w14:paraId="7BEBC8A8" w14:textId="35FC3A76" w:rsidR="00276BD4" w:rsidRDefault="00AC277A">
          <w:pPr>
            <w:pStyle w:val="TOC2"/>
            <w:tabs>
              <w:tab w:val="right" w:leader="dot" w:pos="9350"/>
            </w:tabs>
            <w:rPr>
              <w:noProof/>
              <w:kern w:val="2"/>
              <w:sz w:val="21"/>
            </w:rPr>
          </w:pPr>
          <w:hyperlink w:anchor="_Toc43998545" w:history="1">
            <w:r w:rsidR="00276BD4" w:rsidRPr="0014024C">
              <w:rPr>
                <w:rStyle w:val="ac"/>
                <w:noProof/>
              </w:rPr>
              <w:t>model Manual</w:t>
            </w:r>
            <w:r w:rsidR="00276BD4">
              <w:rPr>
                <w:noProof/>
                <w:webHidden/>
              </w:rPr>
              <w:tab/>
            </w:r>
            <w:r w:rsidR="00276BD4">
              <w:rPr>
                <w:noProof/>
                <w:webHidden/>
              </w:rPr>
              <w:fldChar w:fldCharType="begin"/>
            </w:r>
            <w:r w:rsidR="00276BD4">
              <w:rPr>
                <w:noProof/>
                <w:webHidden/>
              </w:rPr>
              <w:instrText xml:space="preserve"> PAGEREF _Toc43998545 \h </w:instrText>
            </w:r>
            <w:r w:rsidR="00276BD4">
              <w:rPr>
                <w:noProof/>
                <w:webHidden/>
              </w:rPr>
            </w:r>
            <w:r w:rsidR="00276BD4">
              <w:rPr>
                <w:noProof/>
                <w:webHidden/>
              </w:rPr>
              <w:fldChar w:fldCharType="separate"/>
            </w:r>
            <w:r w:rsidR="00481945">
              <w:rPr>
                <w:noProof/>
                <w:webHidden/>
              </w:rPr>
              <w:t>7</w:t>
            </w:r>
            <w:r w:rsidR="00276BD4">
              <w:rPr>
                <w:noProof/>
                <w:webHidden/>
              </w:rPr>
              <w:fldChar w:fldCharType="end"/>
            </w:r>
          </w:hyperlink>
        </w:p>
        <w:p w14:paraId="1F7DBE4F" w14:textId="385ECD86" w:rsidR="00276BD4" w:rsidRDefault="00AC277A">
          <w:pPr>
            <w:pStyle w:val="TOC2"/>
            <w:tabs>
              <w:tab w:val="right" w:leader="dot" w:pos="9350"/>
            </w:tabs>
            <w:rPr>
              <w:noProof/>
              <w:kern w:val="2"/>
              <w:sz w:val="21"/>
            </w:rPr>
          </w:pPr>
          <w:hyperlink w:anchor="_Toc43998546" w:history="1">
            <w:r w:rsidR="00276BD4" w:rsidRPr="0014024C">
              <w:rPr>
                <w:rStyle w:val="ac"/>
                <w:noProof/>
              </w:rPr>
              <w:t>overall Manual</w:t>
            </w:r>
            <w:r w:rsidR="00276BD4">
              <w:rPr>
                <w:noProof/>
                <w:webHidden/>
              </w:rPr>
              <w:tab/>
            </w:r>
            <w:r w:rsidR="00276BD4">
              <w:rPr>
                <w:noProof/>
                <w:webHidden/>
              </w:rPr>
              <w:fldChar w:fldCharType="begin"/>
            </w:r>
            <w:r w:rsidR="00276BD4">
              <w:rPr>
                <w:noProof/>
                <w:webHidden/>
              </w:rPr>
              <w:instrText xml:space="preserve"> PAGEREF _Toc43998546 \h </w:instrText>
            </w:r>
            <w:r w:rsidR="00276BD4">
              <w:rPr>
                <w:noProof/>
                <w:webHidden/>
              </w:rPr>
            </w:r>
            <w:r w:rsidR="00276BD4">
              <w:rPr>
                <w:noProof/>
                <w:webHidden/>
              </w:rPr>
              <w:fldChar w:fldCharType="separate"/>
            </w:r>
            <w:r w:rsidR="00481945">
              <w:rPr>
                <w:noProof/>
                <w:webHidden/>
              </w:rPr>
              <w:t>9</w:t>
            </w:r>
            <w:r w:rsidR="00276BD4">
              <w:rPr>
                <w:noProof/>
                <w:webHidden/>
              </w:rPr>
              <w:fldChar w:fldCharType="end"/>
            </w:r>
          </w:hyperlink>
        </w:p>
        <w:p w14:paraId="60FCB30B" w14:textId="35FA981E"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5AC10D5B" w14:textId="01BFD80B" w:rsidR="00793BAB" w:rsidRDefault="00793BAB" w:rsidP="00793BAB">
      <w:pPr>
        <w:pStyle w:val="2"/>
      </w:pPr>
      <w:bookmarkStart w:id="0" w:name="_Toc43998542"/>
      <w:r>
        <w:lastRenderedPageBreak/>
        <w:t>System Architecture</w:t>
      </w:r>
      <w:bookmarkEnd w:id="0"/>
    </w:p>
    <w:p w14:paraId="5C4BEA47" w14:textId="1BB76AC4" w:rsidR="00DC1905" w:rsidRPr="00FF3DBE" w:rsidRDefault="00DC1905" w:rsidP="00DC1905">
      <w:r>
        <w:t>The system architecture is shown below:</w:t>
      </w:r>
    </w:p>
    <w:p w14:paraId="5DE32F8B" w14:textId="0FF9CD1A" w:rsidR="008D61DE" w:rsidRPr="008D61DE" w:rsidRDefault="008D61DE" w:rsidP="008D61DE">
      <w:pPr>
        <w:rPr>
          <w:rFonts w:ascii="宋体" w:eastAsia="宋体" w:hAnsi="宋体" w:cs="宋体"/>
          <w:sz w:val="24"/>
          <w:szCs w:val="24"/>
        </w:rPr>
      </w:pPr>
      <w:r w:rsidRPr="008D61DE">
        <w:rPr>
          <w:rFonts w:ascii="宋体" w:eastAsia="宋体" w:hAnsi="宋体" w:cs="宋体"/>
          <w:noProof/>
          <w:sz w:val="24"/>
          <w:szCs w:val="24"/>
        </w:rPr>
        <w:drawing>
          <wp:inline distT="0" distB="0" distL="0" distR="0" wp14:anchorId="742F83E0" wp14:editId="7D3E0FBF">
            <wp:extent cx="5457825" cy="2809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809875"/>
                    </a:xfrm>
                    <a:prstGeom prst="rect">
                      <a:avLst/>
                    </a:prstGeom>
                    <a:noFill/>
                    <a:ln>
                      <a:noFill/>
                    </a:ln>
                  </pic:spPr>
                </pic:pic>
              </a:graphicData>
            </a:graphic>
          </wp:inline>
        </w:drawing>
      </w:r>
    </w:p>
    <w:p w14:paraId="37CFDB4A" w14:textId="6FA3DB68" w:rsidR="00DC1905" w:rsidRDefault="00DC1905" w:rsidP="00DC1905">
      <w:pPr>
        <w:jc w:val="center"/>
      </w:pPr>
    </w:p>
    <w:p w14:paraId="3E877867" w14:textId="77777777" w:rsidR="00131252" w:rsidRPr="00DC1905" w:rsidRDefault="00131252" w:rsidP="00131252"/>
    <w:p w14:paraId="25424BE7" w14:textId="751152B2" w:rsidR="00AB2C21" w:rsidRDefault="00AD0BD2" w:rsidP="00AB2C21">
      <w:pPr>
        <w:pStyle w:val="2"/>
      </w:pPr>
      <w:bookmarkStart w:id="1" w:name="_Toc43998543"/>
      <w:proofErr w:type="spellStart"/>
      <w:r>
        <w:rPr>
          <w:rFonts w:hint="eastAsia"/>
        </w:rPr>
        <w:t>buttonPanel</w:t>
      </w:r>
      <w:commentRangeStart w:id="2"/>
      <w:proofErr w:type="spellEnd"/>
      <w:r w:rsidR="004A5C57">
        <w:t xml:space="preserve"> Manual</w:t>
      </w:r>
      <w:commentRangeEnd w:id="2"/>
      <w:r w:rsidR="004A5C57">
        <w:rPr>
          <w:rStyle w:val="a5"/>
          <w:rFonts w:asciiTheme="minorHAnsi" w:eastAsiaTheme="minorEastAsia" w:hAnsiTheme="minorHAnsi" w:cstheme="minorBidi"/>
          <w:color w:val="auto"/>
        </w:rPr>
        <w:commentReference w:id="2"/>
      </w:r>
      <w:bookmarkEnd w:id="1"/>
    </w:p>
    <w:p w14:paraId="6C0B9265" w14:textId="5B42A7AA" w:rsidR="002041ED" w:rsidRDefault="004A5C57" w:rsidP="002041ED">
      <w:r>
        <w:t xml:space="preserve">The </w:t>
      </w:r>
      <w:proofErr w:type="spellStart"/>
      <w:r w:rsidR="00AD0BD2">
        <w:rPr>
          <w:rFonts w:hint="eastAsia"/>
        </w:rPr>
        <w:t>buttonPanel</w:t>
      </w:r>
      <w:proofErr w:type="spellEnd"/>
      <w:r>
        <w:t xml:space="preserve"> has </w:t>
      </w:r>
      <w:r w:rsidR="00AD0BD2">
        <w:rPr>
          <w:rFonts w:hint="eastAsia"/>
        </w:rPr>
        <w:t>3</w:t>
      </w:r>
      <w:r>
        <w:t xml:space="preserve"> UI</w:t>
      </w:r>
      <w:r w:rsidR="00AD0BD2">
        <w:t>(floor1,2,3)</w:t>
      </w:r>
      <w:r>
        <w:t xml:space="preserve"> </w:t>
      </w:r>
    </w:p>
    <w:p w14:paraId="1A36F757" w14:textId="71D3892E" w:rsidR="00AD0BD2" w:rsidRPr="00AD0BD2" w:rsidRDefault="00AD0BD2" w:rsidP="00AD0BD2">
      <w:pPr>
        <w:spacing w:after="0" w:line="240" w:lineRule="auto"/>
        <w:rPr>
          <w:rFonts w:ascii="宋体" w:eastAsia="宋体" w:hAnsi="宋体" w:cs="宋体"/>
          <w:sz w:val="24"/>
          <w:szCs w:val="24"/>
        </w:rPr>
      </w:pPr>
      <w:r w:rsidRPr="00AD0BD2">
        <w:rPr>
          <w:rFonts w:ascii="宋体" w:eastAsia="宋体" w:hAnsi="宋体" w:cs="宋体"/>
          <w:noProof/>
          <w:sz w:val="24"/>
          <w:szCs w:val="24"/>
        </w:rPr>
        <w:drawing>
          <wp:inline distT="0" distB="0" distL="0" distR="0" wp14:anchorId="0694EC39" wp14:editId="0FCE20F8">
            <wp:extent cx="5943600" cy="19792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79295"/>
                    </a:xfrm>
                    <a:prstGeom prst="rect">
                      <a:avLst/>
                    </a:prstGeom>
                    <a:noFill/>
                    <a:ln>
                      <a:noFill/>
                    </a:ln>
                  </pic:spPr>
                </pic:pic>
              </a:graphicData>
            </a:graphic>
          </wp:inline>
        </w:drawing>
      </w:r>
    </w:p>
    <w:p w14:paraId="090D13F3" w14:textId="02E3552B" w:rsidR="002041ED" w:rsidRDefault="00AD0BD2" w:rsidP="00AD0BD2">
      <w:pPr>
        <w:jc w:val="center"/>
      </w:pPr>
      <w:r>
        <w:t>Floor1</w:t>
      </w:r>
    </w:p>
    <w:p w14:paraId="46F2C56A" w14:textId="00B18F50" w:rsidR="00AD0BD2" w:rsidRPr="00AD0BD2" w:rsidRDefault="00AD0BD2" w:rsidP="00AD0BD2">
      <w:pPr>
        <w:spacing w:after="0" w:line="240" w:lineRule="auto"/>
        <w:rPr>
          <w:rFonts w:ascii="宋体" w:eastAsia="宋体" w:hAnsi="宋体" w:cs="宋体"/>
          <w:sz w:val="24"/>
          <w:szCs w:val="24"/>
        </w:rPr>
      </w:pPr>
      <w:r w:rsidRPr="00AD0BD2">
        <w:rPr>
          <w:rFonts w:ascii="宋体" w:eastAsia="宋体" w:hAnsi="宋体" w:cs="宋体"/>
          <w:noProof/>
          <w:sz w:val="24"/>
          <w:szCs w:val="24"/>
        </w:rPr>
        <w:lastRenderedPageBreak/>
        <w:drawing>
          <wp:inline distT="0" distB="0" distL="0" distR="0" wp14:anchorId="570A7336" wp14:editId="22D28128">
            <wp:extent cx="5943600" cy="19945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94535"/>
                    </a:xfrm>
                    <a:prstGeom prst="rect">
                      <a:avLst/>
                    </a:prstGeom>
                    <a:noFill/>
                    <a:ln>
                      <a:noFill/>
                    </a:ln>
                  </pic:spPr>
                </pic:pic>
              </a:graphicData>
            </a:graphic>
          </wp:inline>
        </w:drawing>
      </w:r>
    </w:p>
    <w:p w14:paraId="6646FEAD" w14:textId="3740CDE7" w:rsidR="00AD0BD2" w:rsidRDefault="00AD0BD2" w:rsidP="00AD0BD2">
      <w:pPr>
        <w:jc w:val="center"/>
      </w:pPr>
      <w:r>
        <w:t>Floor2</w:t>
      </w:r>
    </w:p>
    <w:p w14:paraId="76BDAD5E" w14:textId="28AE5A22" w:rsidR="00AD0BD2" w:rsidRPr="00AD0BD2" w:rsidRDefault="00AD0BD2" w:rsidP="00AD0BD2">
      <w:pPr>
        <w:spacing w:after="0" w:line="240" w:lineRule="auto"/>
        <w:rPr>
          <w:rFonts w:ascii="宋体" w:eastAsia="宋体" w:hAnsi="宋体" w:cs="宋体"/>
          <w:sz w:val="24"/>
          <w:szCs w:val="24"/>
        </w:rPr>
      </w:pPr>
      <w:r w:rsidRPr="00AD0BD2">
        <w:rPr>
          <w:rFonts w:ascii="宋体" w:eastAsia="宋体" w:hAnsi="宋体" w:cs="宋体"/>
          <w:noProof/>
          <w:sz w:val="24"/>
          <w:szCs w:val="24"/>
        </w:rPr>
        <w:drawing>
          <wp:inline distT="0" distB="0" distL="0" distR="0" wp14:anchorId="010D4FDE" wp14:editId="3032D1FB">
            <wp:extent cx="5943600" cy="20212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21205"/>
                    </a:xfrm>
                    <a:prstGeom prst="rect">
                      <a:avLst/>
                    </a:prstGeom>
                    <a:noFill/>
                    <a:ln>
                      <a:noFill/>
                    </a:ln>
                  </pic:spPr>
                </pic:pic>
              </a:graphicData>
            </a:graphic>
          </wp:inline>
        </w:drawing>
      </w:r>
    </w:p>
    <w:p w14:paraId="4C27D6FB" w14:textId="3BE25AB2" w:rsidR="00AD0BD2" w:rsidRDefault="00AD0BD2" w:rsidP="00AD0BD2">
      <w:pPr>
        <w:jc w:val="center"/>
      </w:pPr>
      <w:r>
        <w:t>Floor3</w:t>
      </w:r>
    </w:p>
    <w:p w14:paraId="75BE338E" w14:textId="1CCCC713" w:rsidR="00336617" w:rsidRDefault="00336617" w:rsidP="00AD0BD2">
      <w:pPr>
        <w:jc w:val="center"/>
      </w:pPr>
    </w:p>
    <w:p w14:paraId="16515991" w14:textId="2C0BE9BF" w:rsidR="00336617" w:rsidRDefault="00336617" w:rsidP="00336617">
      <w:pPr>
        <w:pStyle w:val="ad"/>
        <w:numPr>
          <w:ilvl w:val="0"/>
          <w:numId w:val="5"/>
        </w:numPr>
      </w:pPr>
      <w:r>
        <w:t xml:space="preserve">Every floor has two door and a button panel in which has two door </w:t>
      </w:r>
      <w:proofErr w:type="spellStart"/>
      <w:r>
        <w:t>editfield</w:t>
      </w:r>
      <w:proofErr w:type="spellEnd"/>
      <w:r>
        <w:t xml:space="preserve"> whose number represents the current door state(0 is closed, 1 is open) .</w:t>
      </w:r>
    </w:p>
    <w:p w14:paraId="18772463" w14:textId="60132199" w:rsidR="00336617" w:rsidRDefault="00336617" w:rsidP="00336617">
      <w:pPr>
        <w:pStyle w:val="ad"/>
        <w:numPr>
          <w:ilvl w:val="0"/>
          <w:numId w:val="5"/>
        </w:numPr>
      </w:pPr>
      <w:r>
        <w:t>On button panel, there are two big number table which represent current elevator’s floor, left one is belong to elevator1, right is belong to elevator2.</w:t>
      </w:r>
    </w:p>
    <w:p w14:paraId="58FCC2EC" w14:textId="387B7E92" w:rsidR="00336617" w:rsidRDefault="00336617" w:rsidP="00336617">
      <w:pPr>
        <w:pStyle w:val="ad"/>
        <w:numPr>
          <w:ilvl w:val="0"/>
          <w:numId w:val="5"/>
        </w:numPr>
      </w:pPr>
      <w:r>
        <w:t xml:space="preserve">Floor1 only has up button because customer cannot go down at floor1, floor2 has up and down button, floor </w:t>
      </w:r>
      <w:r w:rsidR="00D96F3E">
        <w:t>3 has only down button.</w:t>
      </w:r>
    </w:p>
    <w:p w14:paraId="0668586E" w14:textId="5F8F704A" w:rsidR="00B506C4" w:rsidRPr="00B506C4" w:rsidRDefault="00D96F3E" w:rsidP="00B506C4">
      <w:pPr>
        <w:pStyle w:val="ad"/>
        <w:numPr>
          <w:ilvl w:val="0"/>
          <w:numId w:val="5"/>
        </w:numPr>
        <w:rPr>
          <w:rFonts w:ascii="宋体" w:eastAsia="宋体" w:hAnsi="宋体" w:cs="宋体"/>
          <w:sz w:val="24"/>
          <w:szCs w:val="24"/>
        </w:rPr>
      </w:pPr>
      <w:r>
        <w:lastRenderedPageBreak/>
        <w:t>When user press button for example floor2 up button, then the button will become green which means there is one ‘up’ call at floor2</w:t>
      </w:r>
      <w:r w:rsidR="00566A62">
        <w:t xml:space="preserve"> then one elevator will finally go to this floor.</w:t>
      </w:r>
      <w:r w:rsidR="00B506C4" w:rsidRPr="00B506C4">
        <w:rPr>
          <w:rFonts w:ascii="宋体" w:eastAsia="宋体" w:hAnsi="宋体" w:cs="宋体"/>
          <w:noProof/>
          <w:sz w:val="24"/>
          <w:szCs w:val="24"/>
        </w:rPr>
        <w:drawing>
          <wp:inline distT="0" distB="0" distL="0" distR="0" wp14:anchorId="0C6B2B49" wp14:editId="2DE96DCA">
            <wp:extent cx="5943600" cy="195897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58975"/>
                    </a:xfrm>
                    <a:prstGeom prst="rect">
                      <a:avLst/>
                    </a:prstGeom>
                    <a:noFill/>
                    <a:ln>
                      <a:noFill/>
                    </a:ln>
                  </pic:spPr>
                </pic:pic>
              </a:graphicData>
            </a:graphic>
          </wp:inline>
        </w:drawing>
      </w:r>
    </w:p>
    <w:p w14:paraId="19C0770E" w14:textId="0EBCBBB2" w:rsidR="00B506C4" w:rsidRPr="00B506C4" w:rsidRDefault="00B506C4" w:rsidP="00B506C4">
      <w:pPr>
        <w:pStyle w:val="ad"/>
        <w:numPr>
          <w:ilvl w:val="0"/>
          <w:numId w:val="5"/>
        </w:numPr>
        <w:rPr>
          <w:rFonts w:ascii="宋体" w:eastAsia="宋体" w:hAnsi="宋体" w:cs="宋体"/>
          <w:noProof/>
          <w:sz w:val="24"/>
          <w:szCs w:val="24"/>
        </w:rPr>
      </w:pPr>
      <w:r>
        <w:t xml:space="preserve">When elevator arrive corresponding floor, the button color will recover to normal and door will open and door </w:t>
      </w:r>
      <w:proofErr w:type="spellStart"/>
      <w:r>
        <w:t>editfield</w:t>
      </w:r>
      <w:proofErr w:type="spellEnd"/>
      <w:r>
        <w:t xml:space="preserve"> will show 1 and become green and the elevator floor number will also updated.</w:t>
      </w:r>
      <w:r w:rsidRPr="00B506C4">
        <w:t xml:space="preserve"> </w:t>
      </w:r>
      <w:r w:rsidRPr="00B506C4">
        <w:rPr>
          <w:rFonts w:ascii="宋体" w:eastAsia="宋体" w:hAnsi="宋体" w:cs="宋体"/>
          <w:noProof/>
          <w:sz w:val="24"/>
          <w:szCs w:val="24"/>
        </w:rPr>
        <w:drawing>
          <wp:inline distT="0" distB="0" distL="0" distR="0" wp14:anchorId="35B9A087" wp14:editId="387317B1">
            <wp:extent cx="5943600" cy="20198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9">
                      <a:extLst>
                        <a:ext uri="{28A0092B-C50C-407E-A947-70E740481C1C}">
                          <a14:useLocalDpi xmlns:a14="http://schemas.microsoft.com/office/drawing/2010/main" val="0"/>
                        </a:ext>
                      </a:extLst>
                    </a:blip>
                    <a:srcRect l="12777" t="20644" r="46244" b="54605"/>
                    <a:stretch/>
                  </pic:blipFill>
                  <pic:spPr bwMode="auto">
                    <a:xfrm>
                      <a:off x="0" y="0"/>
                      <a:ext cx="5943600" cy="2019848"/>
                    </a:xfrm>
                    <a:prstGeom prst="rect">
                      <a:avLst/>
                    </a:prstGeom>
                    <a:noFill/>
                    <a:ln>
                      <a:noFill/>
                    </a:ln>
                    <a:extLst>
                      <a:ext uri="{53640926-AAD7-44D8-BBD7-CCE9431645EC}">
                        <a14:shadowObscured xmlns:a14="http://schemas.microsoft.com/office/drawing/2010/main"/>
                      </a:ext>
                    </a:extLst>
                  </pic:spPr>
                </pic:pic>
              </a:graphicData>
            </a:graphic>
          </wp:inline>
        </w:drawing>
      </w:r>
    </w:p>
    <w:p w14:paraId="216947CD" w14:textId="76C3D4F9" w:rsidR="00B506C4" w:rsidRDefault="00B506C4" w:rsidP="008C36C9">
      <w:pPr>
        <w:pStyle w:val="ad"/>
        <w:ind w:left="420"/>
        <w:rPr>
          <w:rFonts w:ascii="宋体" w:eastAsia="宋体" w:hAnsi="宋体" w:cs="宋体"/>
          <w:sz w:val="24"/>
          <w:szCs w:val="24"/>
        </w:rPr>
      </w:pPr>
    </w:p>
    <w:p w14:paraId="51CE4A2B" w14:textId="72003B3F" w:rsidR="00FF0EE9" w:rsidRDefault="00FF0EE9" w:rsidP="008C36C9">
      <w:pPr>
        <w:pStyle w:val="ad"/>
        <w:ind w:left="420"/>
        <w:rPr>
          <w:rFonts w:ascii="宋体" w:eastAsia="宋体" w:hAnsi="宋体" w:cs="宋体"/>
          <w:sz w:val="24"/>
          <w:szCs w:val="24"/>
        </w:rPr>
      </w:pPr>
    </w:p>
    <w:p w14:paraId="0DEDC1BF" w14:textId="752E788D" w:rsidR="00FF0EE9" w:rsidRDefault="00FF0EE9" w:rsidP="008C36C9">
      <w:pPr>
        <w:pStyle w:val="ad"/>
        <w:ind w:left="420"/>
        <w:rPr>
          <w:rFonts w:ascii="宋体" w:eastAsia="宋体" w:hAnsi="宋体" w:cs="宋体"/>
          <w:sz w:val="24"/>
          <w:szCs w:val="24"/>
        </w:rPr>
      </w:pPr>
    </w:p>
    <w:p w14:paraId="12D3B3F5" w14:textId="5EAB85DC" w:rsidR="00FF0EE9" w:rsidRDefault="00FF0EE9" w:rsidP="008C36C9">
      <w:pPr>
        <w:pStyle w:val="ad"/>
        <w:ind w:left="420"/>
        <w:rPr>
          <w:rFonts w:ascii="宋体" w:eastAsia="宋体" w:hAnsi="宋体" w:cs="宋体"/>
          <w:sz w:val="24"/>
          <w:szCs w:val="24"/>
        </w:rPr>
      </w:pPr>
    </w:p>
    <w:p w14:paraId="753B2A2D" w14:textId="79CDF7B5" w:rsidR="00FF0EE9" w:rsidRDefault="00FF0EE9" w:rsidP="008C36C9">
      <w:pPr>
        <w:pStyle w:val="ad"/>
        <w:ind w:left="420"/>
        <w:rPr>
          <w:rFonts w:ascii="宋体" w:eastAsia="宋体" w:hAnsi="宋体" w:cs="宋体"/>
          <w:sz w:val="24"/>
          <w:szCs w:val="24"/>
        </w:rPr>
      </w:pPr>
    </w:p>
    <w:p w14:paraId="6DA4C23A" w14:textId="64BC256D" w:rsidR="00FF0EE9" w:rsidRDefault="00FF0EE9" w:rsidP="008C36C9">
      <w:pPr>
        <w:pStyle w:val="ad"/>
        <w:ind w:left="420"/>
        <w:rPr>
          <w:rFonts w:ascii="宋体" w:eastAsia="宋体" w:hAnsi="宋体" w:cs="宋体"/>
          <w:sz w:val="24"/>
          <w:szCs w:val="24"/>
        </w:rPr>
      </w:pPr>
    </w:p>
    <w:p w14:paraId="20F4B844" w14:textId="674DD13B" w:rsidR="00FF0EE9" w:rsidRDefault="00FF0EE9" w:rsidP="008C36C9">
      <w:pPr>
        <w:pStyle w:val="ad"/>
        <w:ind w:left="420"/>
        <w:rPr>
          <w:rFonts w:ascii="宋体" w:eastAsia="宋体" w:hAnsi="宋体" w:cs="宋体"/>
          <w:sz w:val="24"/>
          <w:szCs w:val="24"/>
        </w:rPr>
      </w:pPr>
    </w:p>
    <w:p w14:paraId="2F60BE0B" w14:textId="2D677E45" w:rsidR="00FF0EE9" w:rsidRDefault="00FF0EE9" w:rsidP="008C36C9">
      <w:pPr>
        <w:pStyle w:val="ad"/>
        <w:ind w:left="420"/>
        <w:rPr>
          <w:rFonts w:ascii="宋体" w:eastAsia="宋体" w:hAnsi="宋体" w:cs="宋体"/>
          <w:sz w:val="24"/>
          <w:szCs w:val="24"/>
        </w:rPr>
      </w:pPr>
    </w:p>
    <w:p w14:paraId="7663E179" w14:textId="70CDD8F0" w:rsidR="00FF0EE9" w:rsidRDefault="00FF0EE9" w:rsidP="008C36C9">
      <w:pPr>
        <w:pStyle w:val="ad"/>
        <w:ind w:left="420"/>
        <w:rPr>
          <w:rFonts w:ascii="宋体" w:eastAsia="宋体" w:hAnsi="宋体" w:cs="宋体"/>
          <w:sz w:val="24"/>
          <w:szCs w:val="24"/>
        </w:rPr>
      </w:pPr>
    </w:p>
    <w:p w14:paraId="2408644D" w14:textId="70FCB436" w:rsidR="00FF0EE9" w:rsidRDefault="00FF0EE9" w:rsidP="008C36C9">
      <w:pPr>
        <w:pStyle w:val="ad"/>
        <w:ind w:left="420"/>
        <w:rPr>
          <w:rFonts w:ascii="宋体" w:eastAsia="宋体" w:hAnsi="宋体" w:cs="宋体"/>
          <w:sz w:val="24"/>
          <w:szCs w:val="24"/>
        </w:rPr>
      </w:pPr>
    </w:p>
    <w:p w14:paraId="299A7E72" w14:textId="26F19496" w:rsidR="00FF0EE9" w:rsidRDefault="00FF0EE9" w:rsidP="008C36C9">
      <w:pPr>
        <w:pStyle w:val="ad"/>
        <w:ind w:left="420"/>
        <w:rPr>
          <w:rFonts w:ascii="宋体" w:eastAsia="宋体" w:hAnsi="宋体" w:cs="宋体"/>
          <w:sz w:val="24"/>
          <w:szCs w:val="24"/>
        </w:rPr>
      </w:pPr>
    </w:p>
    <w:p w14:paraId="1CDE08AC" w14:textId="0CFF8195" w:rsidR="00FF0EE9" w:rsidRDefault="00FF0EE9" w:rsidP="008C36C9">
      <w:pPr>
        <w:pStyle w:val="ad"/>
        <w:ind w:left="420"/>
        <w:rPr>
          <w:rFonts w:ascii="宋体" w:eastAsia="宋体" w:hAnsi="宋体" w:cs="宋体"/>
          <w:sz w:val="24"/>
          <w:szCs w:val="24"/>
        </w:rPr>
      </w:pPr>
    </w:p>
    <w:p w14:paraId="411AF577" w14:textId="4247A2E2" w:rsidR="00FF0EE9" w:rsidRDefault="00FF0EE9" w:rsidP="008C36C9">
      <w:pPr>
        <w:pStyle w:val="ad"/>
        <w:ind w:left="420"/>
        <w:rPr>
          <w:rFonts w:ascii="宋体" w:eastAsia="宋体" w:hAnsi="宋体" w:cs="宋体"/>
          <w:sz w:val="24"/>
          <w:szCs w:val="24"/>
        </w:rPr>
      </w:pPr>
    </w:p>
    <w:p w14:paraId="51408AF9" w14:textId="77777777" w:rsidR="00FF0EE9" w:rsidRPr="00B506C4" w:rsidRDefault="00FF0EE9" w:rsidP="008C36C9">
      <w:pPr>
        <w:pStyle w:val="ad"/>
        <w:ind w:left="420"/>
        <w:rPr>
          <w:rFonts w:ascii="宋体" w:eastAsia="宋体" w:hAnsi="宋体" w:cs="宋体"/>
          <w:sz w:val="24"/>
          <w:szCs w:val="24"/>
        </w:rPr>
      </w:pPr>
    </w:p>
    <w:p w14:paraId="5498A734" w14:textId="7948E606" w:rsidR="008C36C9" w:rsidRDefault="00FF0EE9" w:rsidP="008C36C9">
      <w:pPr>
        <w:pStyle w:val="2"/>
      </w:pPr>
      <w:bookmarkStart w:id="3" w:name="_Toc43998544"/>
      <w:proofErr w:type="spellStart"/>
      <w:r>
        <w:lastRenderedPageBreak/>
        <w:t>elevator</w:t>
      </w:r>
      <w:r w:rsidR="008C36C9">
        <w:rPr>
          <w:rFonts w:hint="eastAsia"/>
        </w:rPr>
        <w:t>Panel</w:t>
      </w:r>
      <w:commentRangeStart w:id="4"/>
      <w:proofErr w:type="spellEnd"/>
      <w:r w:rsidR="008C36C9">
        <w:t xml:space="preserve"> Manual</w:t>
      </w:r>
      <w:commentRangeEnd w:id="4"/>
      <w:r w:rsidR="008C36C9">
        <w:rPr>
          <w:rStyle w:val="a5"/>
          <w:rFonts w:asciiTheme="minorHAnsi" w:eastAsiaTheme="minorEastAsia" w:hAnsiTheme="minorHAnsi" w:cstheme="minorBidi"/>
          <w:color w:val="auto"/>
        </w:rPr>
        <w:commentReference w:id="4"/>
      </w:r>
      <w:bookmarkEnd w:id="3"/>
    </w:p>
    <w:p w14:paraId="7A91CB6D" w14:textId="48304A01" w:rsidR="00B506C4" w:rsidRDefault="00FF0EE9" w:rsidP="00FF0EE9">
      <w:proofErr w:type="spellStart"/>
      <w:r>
        <w:rPr>
          <w:rFonts w:hint="eastAsia"/>
        </w:rPr>
        <w:t>e</w:t>
      </w:r>
      <w:r>
        <w:t>levatorPanel</w:t>
      </w:r>
      <w:proofErr w:type="spellEnd"/>
      <w:r>
        <w:t xml:space="preserve"> has two UI(elevator1, elvator2)</w:t>
      </w:r>
    </w:p>
    <w:p w14:paraId="0AB0307A" w14:textId="61F0FC87" w:rsidR="00B175FE" w:rsidRPr="00B175FE" w:rsidRDefault="00FF0EE9" w:rsidP="00B175FE">
      <w:pPr>
        <w:jc w:val="center"/>
        <w:rPr>
          <w:rFonts w:ascii="宋体" w:eastAsia="宋体" w:hAnsi="宋体" w:cs="宋体"/>
          <w:sz w:val="24"/>
          <w:szCs w:val="24"/>
        </w:rPr>
      </w:pPr>
      <w:r w:rsidRPr="00FF0EE9">
        <w:rPr>
          <w:rFonts w:ascii="宋体" w:eastAsia="宋体" w:hAnsi="宋体" w:cs="宋体"/>
          <w:noProof/>
          <w:sz w:val="24"/>
          <w:szCs w:val="24"/>
        </w:rPr>
        <w:drawing>
          <wp:inline distT="0" distB="0" distL="0" distR="0" wp14:anchorId="1CBBAAC6" wp14:editId="515B7E59">
            <wp:extent cx="1964496" cy="25016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6027" cy="2529078"/>
                    </a:xfrm>
                    <a:prstGeom prst="rect">
                      <a:avLst/>
                    </a:prstGeom>
                    <a:noFill/>
                    <a:ln>
                      <a:noFill/>
                    </a:ln>
                  </pic:spPr>
                </pic:pic>
              </a:graphicData>
            </a:graphic>
          </wp:inline>
        </w:drawing>
      </w:r>
      <w:r w:rsidR="00B175FE" w:rsidRPr="00B175FE">
        <w:rPr>
          <w:rFonts w:ascii="宋体" w:eastAsia="宋体" w:hAnsi="宋体" w:cs="宋体"/>
          <w:noProof/>
          <w:sz w:val="24"/>
          <w:szCs w:val="24"/>
        </w:rPr>
        <w:drawing>
          <wp:inline distT="0" distB="0" distL="0" distR="0" wp14:anchorId="30821D70" wp14:editId="74404DAE">
            <wp:extent cx="1949593" cy="25016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6963" cy="2613771"/>
                    </a:xfrm>
                    <a:prstGeom prst="rect">
                      <a:avLst/>
                    </a:prstGeom>
                    <a:noFill/>
                    <a:ln>
                      <a:noFill/>
                    </a:ln>
                  </pic:spPr>
                </pic:pic>
              </a:graphicData>
            </a:graphic>
          </wp:inline>
        </w:drawing>
      </w:r>
    </w:p>
    <w:p w14:paraId="669326A6" w14:textId="2440632E" w:rsidR="00FF0EE9" w:rsidRPr="00FF0EE9" w:rsidRDefault="00FF0EE9" w:rsidP="00FF0EE9">
      <w:pPr>
        <w:spacing w:after="0" w:line="240" w:lineRule="auto"/>
        <w:jc w:val="center"/>
        <w:rPr>
          <w:rFonts w:ascii="宋体" w:eastAsia="宋体" w:hAnsi="宋体" w:cs="宋体"/>
          <w:sz w:val="24"/>
          <w:szCs w:val="24"/>
        </w:rPr>
      </w:pPr>
    </w:p>
    <w:p w14:paraId="7F93E426" w14:textId="27F31E2F" w:rsidR="00FF0EE9" w:rsidRDefault="00D27FBA" w:rsidP="00D27FBA">
      <w:pPr>
        <w:pStyle w:val="ad"/>
        <w:numPr>
          <w:ilvl w:val="0"/>
          <w:numId w:val="7"/>
        </w:numPr>
      </w:pPr>
      <w:r>
        <w:t>Top-left number ”#1” means the number of the elevator</w:t>
      </w:r>
    </w:p>
    <w:p w14:paraId="34D9A766" w14:textId="76CAE84F" w:rsidR="00D27FBA" w:rsidRDefault="00D27FBA" w:rsidP="00D27FBA">
      <w:pPr>
        <w:pStyle w:val="ad"/>
        <w:numPr>
          <w:ilvl w:val="0"/>
          <w:numId w:val="7"/>
        </w:numPr>
      </w:pPr>
      <w:r>
        <w:t>There is one big number field which ranges from 1 to 3, representing current elevator floor.</w:t>
      </w:r>
    </w:p>
    <w:p w14:paraId="613F1F59" w14:textId="00997A31" w:rsidR="00D27FBA" w:rsidRDefault="00D27FBA" w:rsidP="00D27FBA">
      <w:pPr>
        <w:pStyle w:val="ad"/>
        <w:numPr>
          <w:ilvl w:val="0"/>
          <w:numId w:val="7"/>
        </w:numPr>
      </w:pPr>
      <w:r>
        <w:t>There is two button “open”, ”close”</w:t>
      </w:r>
      <w:r w:rsidR="002F478F">
        <w:t xml:space="preserve"> that is used to control the elevator door open and close.</w:t>
      </w:r>
    </w:p>
    <w:p w14:paraId="1AF156E9" w14:textId="09CEA63B" w:rsidR="002F478F" w:rsidRDefault="002F478F" w:rsidP="00D27FBA">
      <w:pPr>
        <w:pStyle w:val="ad"/>
        <w:numPr>
          <w:ilvl w:val="0"/>
          <w:numId w:val="7"/>
        </w:numPr>
      </w:pPr>
      <w:r>
        <w:t xml:space="preserve">The door </w:t>
      </w:r>
      <w:proofErr w:type="spellStart"/>
      <w:r>
        <w:t>editfield</w:t>
      </w:r>
      <w:proofErr w:type="spellEnd"/>
      <w:r>
        <w:t xml:space="preserve"> means the door state, 0 is closed and 1 is open.</w:t>
      </w:r>
    </w:p>
    <w:p w14:paraId="57CBE01A" w14:textId="7A09D5B5" w:rsidR="002F478F" w:rsidRDefault="002F478F" w:rsidP="00D27FBA">
      <w:pPr>
        <w:pStyle w:val="ad"/>
        <w:numPr>
          <w:ilvl w:val="0"/>
          <w:numId w:val="7"/>
        </w:numPr>
      </w:pPr>
      <w:r>
        <w:t>There are three number button “1”, “2”, “3” meaning the floor which user wants to go.</w:t>
      </w:r>
    </w:p>
    <w:p w14:paraId="665883CD" w14:textId="2341FDCB" w:rsidR="002F478F" w:rsidRDefault="002F478F" w:rsidP="00D27FBA">
      <w:pPr>
        <w:pStyle w:val="ad"/>
        <w:numPr>
          <w:ilvl w:val="0"/>
          <w:numId w:val="7"/>
        </w:numPr>
      </w:pPr>
      <w:r>
        <w:t>The Help button is used to notify the system staff there is some people are getting trouble in the elevator.</w:t>
      </w:r>
    </w:p>
    <w:p w14:paraId="463759C3" w14:textId="77777777" w:rsidR="007741E1" w:rsidRDefault="007741E1" w:rsidP="007741E1">
      <w:pPr>
        <w:pStyle w:val="ad"/>
        <w:numPr>
          <w:ilvl w:val="0"/>
          <w:numId w:val="7"/>
        </w:numPr>
      </w:pPr>
      <w:r>
        <w:t>When user wants to go a certain floor, for example from 1 to 2, then he press button2, which will go green meaning there is one floor2 call from inside elevator.</w:t>
      </w:r>
    </w:p>
    <w:p w14:paraId="28085E58" w14:textId="547B5805" w:rsidR="007741E1" w:rsidRPr="007741E1" w:rsidRDefault="007741E1" w:rsidP="007741E1">
      <w:pPr>
        <w:jc w:val="center"/>
        <w:rPr>
          <w:rFonts w:ascii="宋体" w:eastAsia="宋体" w:hAnsi="宋体" w:cs="宋体"/>
          <w:sz w:val="24"/>
          <w:szCs w:val="24"/>
        </w:rPr>
      </w:pPr>
      <w:r w:rsidRPr="007741E1">
        <w:rPr>
          <w:rFonts w:ascii="宋体" w:eastAsia="宋体" w:hAnsi="宋体" w:cs="宋体"/>
          <w:noProof/>
          <w:sz w:val="24"/>
          <w:szCs w:val="24"/>
        </w:rPr>
        <w:drawing>
          <wp:inline distT="0" distB="0" distL="0" distR="0" wp14:anchorId="09193B66" wp14:editId="52A2445A">
            <wp:extent cx="1459737" cy="1863306"/>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7780" cy="1886338"/>
                    </a:xfrm>
                    <a:prstGeom prst="rect">
                      <a:avLst/>
                    </a:prstGeom>
                    <a:noFill/>
                    <a:ln>
                      <a:noFill/>
                    </a:ln>
                  </pic:spPr>
                </pic:pic>
              </a:graphicData>
            </a:graphic>
          </wp:inline>
        </w:drawing>
      </w:r>
    </w:p>
    <w:p w14:paraId="35B229DE" w14:textId="36D62347" w:rsidR="007741E1" w:rsidRDefault="007741E1" w:rsidP="00926122">
      <w:pPr>
        <w:pStyle w:val="ad"/>
        <w:numPr>
          <w:ilvl w:val="0"/>
          <w:numId w:val="10"/>
        </w:numPr>
        <w:jc w:val="center"/>
      </w:pPr>
      <w:r>
        <w:lastRenderedPageBreak/>
        <w:t>When user press open button the door state will become 1 if the door is allowed to be open</w:t>
      </w:r>
      <w:r w:rsidR="00926122">
        <w:t>.</w:t>
      </w:r>
      <w:r w:rsidRPr="007741E1">
        <w:rPr>
          <w:noProof/>
        </w:rPr>
        <w:t xml:space="preserve"> </w:t>
      </w:r>
      <w:r w:rsidR="00926122">
        <w:rPr>
          <w:noProof/>
        </w:rPr>
        <w:drawing>
          <wp:inline distT="0" distB="0" distL="0" distR="0" wp14:anchorId="2137D9CB" wp14:editId="76AB1496">
            <wp:extent cx="1539538" cy="1958196"/>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8291" t="37430" r="65741" b="26463"/>
                    <a:stretch/>
                  </pic:blipFill>
                  <pic:spPr bwMode="auto">
                    <a:xfrm>
                      <a:off x="0" y="0"/>
                      <a:ext cx="1573392" cy="2001257"/>
                    </a:xfrm>
                    <a:prstGeom prst="rect">
                      <a:avLst/>
                    </a:prstGeom>
                    <a:ln>
                      <a:noFill/>
                    </a:ln>
                    <a:extLst>
                      <a:ext uri="{53640926-AAD7-44D8-BBD7-CCE9431645EC}">
                        <a14:shadowObscured xmlns:a14="http://schemas.microsoft.com/office/drawing/2010/main"/>
                      </a:ext>
                    </a:extLst>
                  </pic:spPr>
                </pic:pic>
              </a:graphicData>
            </a:graphic>
          </wp:inline>
        </w:drawing>
      </w:r>
    </w:p>
    <w:p w14:paraId="000221E1" w14:textId="3E5EA471" w:rsidR="007741E1" w:rsidRDefault="007741E1" w:rsidP="007741E1"/>
    <w:p w14:paraId="329187F0" w14:textId="1AB65262" w:rsidR="00926122" w:rsidRDefault="00926122" w:rsidP="00926122">
      <w:pPr>
        <w:pStyle w:val="ad"/>
        <w:numPr>
          <w:ilvl w:val="0"/>
          <w:numId w:val="9"/>
        </w:numPr>
      </w:pPr>
      <w:r>
        <w:rPr>
          <w:rFonts w:hint="eastAsia"/>
        </w:rPr>
        <w:t>I</w:t>
      </w:r>
      <w:r>
        <w:t>f user press Help button, then button will become red and come out a message box that notify system staff to fix the problem of elevator, at the same time the elevator will go down and stop to work until fixed.</w:t>
      </w:r>
      <w:r w:rsidRPr="00926122">
        <w:t xml:space="preserve"> </w:t>
      </w:r>
      <w:r w:rsidR="00DC2611">
        <w:t xml:space="preserve"> </w:t>
      </w:r>
      <w:r w:rsidR="00DC2611">
        <w:rPr>
          <w:rFonts w:hint="eastAsia"/>
        </w:rPr>
        <w:t>A</w:t>
      </w:r>
      <w:r w:rsidR="00DC2611">
        <w:t>fter fixed, the help button color will recover and elevator will recover to work normally.</w:t>
      </w:r>
      <w:r w:rsidR="00374FBC">
        <w:t xml:space="preserve"> Staff can fix the problem in model</w:t>
      </w:r>
      <w:r w:rsidR="00926FC9">
        <w:t xml:space="preserve"> panel</w:t>
      </w:r>
      <w:r w:rsidR="00374FBC">
        <w:t xml:space="preserve"> with problem fixed button. So if the help button is pressed the problem fixed button on model</w:t>
      </w:r>
      <w:r w:rsidR="00926FC9">
        <w:t xml:space="preserve"> panel</w:t>
      </w:r>
      <w:r w:rsidR="00374FBC">
        <w:t xml:space="preserve"> will become yellow from green to remind staff the elevator has problem.</w:t>
      </w:r>
    </w:p>
    <w:p w14:paraId="06281670" w14:textId="395E6685" w:rsidR="00926122" w:rsidRPr="00F51A7B" w:rsidRDefault="00926122" w:rsidP="00F51A7B">
      <w:pPr>
        <w:jc w:val="center"/>
        <w:rPr>
          <w:rFonts w:ascii="宋体" w:eastAsia="宋体" w:hAnsi="宋体" w:cs="宋体"/>
          <w:sz w:val="24"/>
          <w:szCs w:val="24"/>
        </w:rPr>
      </w:pPr>
      <w:r w:rsidRPr="00926122">
        <w:rPr>
          <w:rFonts w:ascii="宋体" w:eastAsia="宋体" w:hAnsi="宋体" w:cs="宋体"/>
          <w:noProof/>
          <w:sz w:val="24"/>
          <w:szCs w:val="24"/>
        </w:rPr>
        <w:drawing>
          <wp:inline distT="0" distB="0" distL="0" distR="0" wp14:anchorId="7D90B83F" wp14:editId="2D8D4614">
            <wp:extent cx="1595887" cy="1909632"/>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2269" cy="1965132"/>
                    </a:xfrm>
                    <a:prstGeom prst="rect">
                      <a:avLst/>
                    </a:prstGeom>
                    <a:noFill/>
                    <a:ln>
                      <a:noFill/>
                    </a:ln>
                  </pic:spPr>
                </pic:pic>
              </a:graphicData>
            </a:graphic>
          </wp:inline>
        </w:drawing>
      </w:r>
    </w:p>
    <w:p w14:paraId="4E84265D" w14:textId="3EC0A377" w:rsidR="00D27FBA" w:rsidRPr="00D27FBA" w:rsidRDefault="00D27FBA" w:rsidP="00D27FBA"/>
    <w:p w14:paraId="7F4BD25C" w14:textId="1AD2143A" w:rsidR="00D27FBA" w:rsidRDefault="00D27FBA" w:rsidP="00D27FBA"/>
    <w:p w14:paraId="085EB1D7" w14:textId="33D9447F" w:rsidR="00D27FBA" w:rsidRDefault="00D27FBA" w:rsidP="00D27FBA"/>
    <w:p w14:paraId="3125893D" w14:textId="080EBF7B" w:rsidR="00D27FBA" w:rsidRDefault="00D27FBA" w:rsidP="00D27FBA"/>
    <w:p w14:paraId="38D48EC0" w14:textId="4D753703" w:rsidR="00D27FBA" w:rsidRDefault="00D27FBA" w:rsidP="00D27FBA"/>
    <w:p w14:paraId="24CC5112" w14:textId="4D4EF75B" w:rsidR="00D27FBA" w:rsidRDefault="00D27FBA" w:rsidP="00D27FBA"/>
    <w:p w14:paraId="69743366" w14:textId="29E4CBFD" w:rsidR="00D27FBA" w:rsidRDefault="00D27FBA" w:rsidP="00D27FBA"/>
    <w:p w14:paraId="49726D05" w14:textId="45CD36ED" w:rsidR="00D27FBA" w:rsidRDefault="00D27FBA" w:rsidP="00D27FBA"/>
    <w:p w14:paraId="6CC10154" w14:textId="435CEE8C" w:rsidR="00D27FBA" w:rsidRDefault="00D27FBA" w:rsidP="00D27FBA"/>
    <w:p w14:paraId="5F385496" w14:textId="0F11F5A2" w:rsidR="00D27FBA" w:rsidRDefault="00D27FBA" w:rsidP="00D27FBA"/>
    <w:p w14:paraId="1FB217AE" w14:textId="64047251" w:rsidR="00F51A7B" w:rsidRDefault="00F51A7B" w:rsidP="00F51A7B">
      <w:pPr>
        <w:pStyle w:val="2"/>
      </w:pPr>
      <w:bookmarkStart w:id="5" w:name="_Toc43998545"/>
      <w:r>
        <w:t>model</w:t>
      </w:r>
      <w:commentRangeStart w:id="6"/>
      <w:r>
        <w:t xml:space="preserve"> Manual</w:t>
      </w:r>
      <w:commentRangeEnd w:id="6"/>
      <w:r>
        <w:rPr>
          <w:rStyle w:val="a5"/>
          <w:rFonts w:asciiTheme="minorHAnsi" w:eastAsiaTheme="minorEastAsia" w:hAnsiTheme="minorHAnsi" w:cstheme="minorBidi"/>
          <w:color w:val="auto"/>
        </w:rPr>
        <w:commentReference w:id="6"/>
      </w:r>
      <w:bookmarkEnd w:id="5"/>
    </w:p>
    <w:p w14:paraId="19A272F5" w14:textId="2EA07E98" w:rsidR="00F3522D" w:rsidRPr="00F3522D" w:rsidRDefault="00F3522D" w:rsidP="00F3522D">
      <w:proofErr w:type="spellStart"/>
      <w:r>
        <w:rPr>
          <w:rFonts w:hint="eastAsia"/>
        </w:rPr>
        <w:t>model</w:t>
      </w:r>
      <w:r>
        <w:t>UI</w:t>
      </w:r>
      <w:proofErr w:type="spellEnd"/>
      <w:r>
        <w:t xml:space="preserve"> include two elevator and two weight slider</w:t>
      </w:r>
      <w:r w:rsidR="00E67F0A">
        <w:t xml:space="preserve"> and one problem fixed button</w:t>
      </w:r>
      <w:r>
        <w:t>.</w:t>
      </w:r>
    </w:p>
    <w:p w14:paraId="7FD50C1A" w14:textId="26199C79" w:rsidR="00E67F0A" w:rsidRPr="00E67F0A" w:rsidRDefault="00E67F0A" w:rsidP="00E67F0A">
      <w:pPr>
        <w:spacing w:after="0" w:line="240" w:lineRule="auto"/>
        <w:jc w:val="center"/>
        <w:rPr>
          <w:rFonts w:ascii="宋体" w:eastAsia="宋体" w:hAnsi="宋体" w:cs="宋体"/>
          <w:sz w:val="24"/>
          <w:szCs w:val="24"/>
        </w:rPr>
      </w:pPr>
      <w:r w:rsidRPr="00E67F0A">
        <w:rPr>
          <w:rFonts w:ascii="宋体" w:eastAsia="宋体" w:hAnsi="宋体" w:cs="宋体"/>
          <w:noProof/>
          <w:sz w:val="24"/>
          <w:szCs w:val="24"/>
        </w:rPr>
        <w:drawing>
          <wp:inline distT="0" distB="0" distL="0" distR="0" wp14:anchorId="7AF76470" wp14:editId="5E196BBF">
            <wp:extent cx="1648709" cy="3028493"/>
            <wp:effectExtent l="0" t="0" r="889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0275" cy="3086476"/>
                    </a:xfrm>
                    <a:prstGeom prst="rect">
                      <a:avLst/>
                    </a:prstGeom>
                    <a:noFill/>
                    <a:ln>
                      <a:noFill/>
                    </a:ln>
                  </pic:spPr>
                </pic:pic>
              </a:graphicData>
            </a:graphic>
          </wp:inline>
        </w:drawing>
      </w:r>
    </w:p>
    <w:p w14:paraId="60FB9979" w14:textId="076849E9" w:rsidR="00F3522D" w:rsidRPr="00F3522D" w:rsidRDefault="00F3522D" w:rsidP="00F3522D">
      <w:pPr>
        <w:spacing w:after="0" w:line="240" w:lineRule="auto"/>
        <w:jc w:val="center"/>
        <w:rPr>
          <w:rFonts w:ascii="宋体" w:eastAsia="宋体" w:hAnsi="宋体" w:cs="宋体"/>
          <w:sz w:val="24"/>
          <w:szCs w:val="24"/>
        </w:rPr>
      </w:pPr>
    </w:p>
    <w:p w14:paraId="3F08F3FC" w14:textId="1FB48F69" w:rsidR="00D27FBA" w:rsidRDefault="00F3522D" w:rsidP="00F3522D">
      <w:pPr>
        <w:pStyle w:val="ad"/>
        <w:numPr>
          <w:ilvl w:val="0"/>
          <w:numId w:val="9"/>
        </w:numPr>
      </w:pPr>
      <w:r>
        <w:t>Elevator can move and if door is need to be open then the elevator will become green, if the door is closed then the elevator will be grey.</w:t>
      </w:r>
    </w:p>
    <w:p w14:paraId="33E7F191" w14:textId="47865986" w:rsidR="001F58BF" w:rsidRDefault="00F3522D" w:rsidP="001F58BF">
      <w:pPr>
        <w:pStyle w:val="ad"/>
        <w:numPr>
          <w:ilvl w:val="0"/>
          <w:numId w:val="9"/>
        </w:numPr>
      </w:pPr>
      <w:r>
        <w:t>The weight slider unit is kg, only when the elevator is at one</w:t>
      </w:r>
      <w:r w:rsidR="00F361B7">
        <w:t xml:space="preserve"> certain(1 or 2 or 3)</w:t>
      </w:r>
      <w:r>
        <w:t xml:space="preserve"> floor, the slider is enabled, otherwise the slider will not be enabled.</w:t>
      </w:r>
    </w:p>
    <w:p w14:paraId="4BE3DEE9" w14:textId="770ECAD1" w:rsidR="00E67F0A" w:rsidRPr="00E67F0A" w:rsidRDefault="00E67F0A" w:rsidP="00E67F0A">
      <w:pPr>
        <w:pStyle w:val="ad"/>
        <w:spacing w:after="0" w:line="240" w:lineRule="auto"/>
        <w:ind w:left="420"/>
        <w:jc w:val="center"/>
        <w:rPr>
          <w:rFonts w:ascii="宋体" w:eastAsia="宋体" w:hAnsi="宋体" w:cs="宋体"/>
          <w:sz w:val="24"/>
          <w:szCs w:val="24"/>
        </w:rPr>
      </w:pPr>
      <w:r w:rsidRPr="00E67F0A">
        <w:rPr>
          <w:noProof/>
        </w:rPr>
        <w:drawing>
          <wp:inline distT="0" distB="0" distL="0" distR="0" wp14:anchorId="293E08C9" wp14:editId="2AAF3463">
            <wp:extent cx="1504045" cy="27432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2610" cy="2777059"/>
                    </a:xfrm>
                    <a:prstGeom prst="rect">
                      <a:avLst/>
                    </a:prstGeom>
                    <a:noFill/>
                    <a:ln>
                      <a:noFill/>
                    </a:ln>
                  </pic:spPr>
                </pic:pic>
              </a:graphicData>
            </a:graphic>
          </wp:inline>
        </w:drawing>
      </w:r>
    </w:p>
    <w:p w14:paraId="2219BD96" w14:textId="1047693D" w:rsidR="00F3522D" w:rsidRPr="001F58BF" w:rsidRDefault="00F3522D" w:rsidP="001F58BF">
      <w:pPr>
        <w:jc w:val="center"/>
        <w:rPr>
          <w:rFonts w:ascii="宋体" w:eastAsia="宋体" w:hAnsi="宋体" w:cs="宋体" w:hint="eastAsia"/>
          <w:sz w:val="24"/>
          <w:szCs w:val="24"/>
        </w:rPr>
      </w:pPr>
    </w:p>
    <w:p w14:paraId="42DF2505" w14:textId="77777777" w:rsidR="00C0229E" w:rsidRDefault="00F3522D" w:rsidP="00C0229E">
      <w:pPr>
        <w:pStyle w:val="ad"/>
        <w:numPr>
          <w:ilvl w:val="0"/>
          <w:numId w:val="9"/>
        </w:numPr>
      </w:pPr>
      <w:r>
        <w:lastRenderedPageBreak/>
        <w:t>If the weight slider exceed 1000, then the door will open and elevator will stop to work until the slider is under 1000 again, then the elevator will go back to work again. If overweight, one message box will come out showing overweight.</w:t>
      </w:r>
    </w:p>
    <w:p w14:paraId="39DCC365" w14:textId="517FD216" w:rsidR="00042051" w:rsidRPr="00042051" w:rsidRDefault="00042051" w:rsidP="00042051">
      <w:pPr>
        <w:spacing w:after="0" w:line="240" w:lineRule="auto"/>
        <w:jc w:val="center"/>
        <w:rPr>
          <w:rFonts w:ascii="宋体" w:eastAsia="宋体" w:hAnsi="宋体" w:cs="宋体"/>
          <w:sz w:val="24"/>
          <w:szCs w:val="24"/>
        </w:rPr>
      </w:pPr>
      <w:r w:rsidRPr="00042051">
        <w:rPr>
          <w:noProof/>
        </w:rPr>
        <w:drawing>
          <wp:inline distT="0" distB="0" distL="0" distR="0" wp14:anchorId="7C649609" wp14:editId="70FCD5E0">
            <wp:extent cx="1591631" cy="2911450"/>
            <wp:effectExtent l="0" t="0" r="889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12187" cy="2949052"/>
                    </a:xfrm>
                    <a:prstGeom prst="rect">
                      <a:avLst/>
                    </a:prstGeom>
                    <a:noFill/>
                    <a:ln>
                      <a:noFill/>
                    </a:ln>
                  </pic:spPr>
                </pic:pic>
              </a:graphicData>
            </a:graphic>
          </wp:inline>
        </w:drawing>
      </w:r>
    </w:p>
    <w:p w14:paraId="06841218" w14:textId="098F3491" w:rsidR="00E67F0A" w:rsidRPr="00E67F0A" w:rsidRDefault="00E67F0A" w:rsidP="00E67F0A">
      <w:pPr>
        <w:spacing w:after="0" w:line="240" w:lineRule="auto"/>
        <w:jc w:val="center"/>
        <w:rPr>
          <w:rFonts w:ascii="宋体" w:eastAsia="宋体" w:hAnsi="宋体" w:cs="宋体"/>
          <w:sz w:val="24"/>
          <w:szCs w:val="24"/>
        </w:rPr>
      </w:pPr>
    </w:p>
    <w:p w14:paraId="0786C4FB" w14:textId="142D9CEB" w:rsidR="00F3522D" w:rsidRDefault="00926FC9" w:rsidP="00207BD9">
      <w:pPr>
        <w:pStyle w:val="ad"/>
        <w:numPr>
          <w:ilvl w:val="0"/>
          <w:numId w:val="9"/>
        </w:numPr>
      </w:pPr>
      <w:r>
        <w:t>If the help button on elevator panel is pressed, the problem fixed button will become yellow to remind the staff the elevator is in trouble, if the problem fixed button is pressed the problem will be solved and help on elevator panel’s color will go back to yellow from red and problem fixed will also go back to green which represents the system is working</w:t>
      </w:r>
      <w:r w:rsidR="00E22AB1">
        <w:t xml:space="preserve"> well</w:t>
      </w:r>
      <w:r>
        <w:t>.</w:t>
      </w:r>
    </w:p>
    <w:p w14:paraId="1DBDCBE8" w14:textId="627D7851" w:rsidR="00207BD9" w:rsidRPr="00207BD9" w:rsidRDefault="00207BD9" w:rsidP="00207BD9">
      <w:pPr>
        <w:spacing w:after="0" w:line="240" w:lineRule="auto"/>
        <w:jc w:val="center"/>
        <w:rPr>
          <w:rFonts w:ascii="宋体" w:eastAsia="宋体" w:hAnsi="宋体" w:cs="宋体"/>
          <w:sz w:val="24"/>
          <w:szCs w:val="24"/>
        </w:rPr>
      </w:pPr>
      <w:r w:rsidRPr="00207BD9">
        <w:rPr>
          <w:noProof/>
        </w:rPr>
        <w:drawing>
          <wp:inline distT="0" distB="0" distL="0" distR="0" wp14:anchorId="5A843A4F" wp14:editId="6A719E4D">
            <wp:extent cx="2879432" cy="3079699"/>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19223" cy="3122257"/>
                    </a:xfrm>
                    <a:prstGeom prst="rect">
                      <a:avLst/>
                    </a:prstGeom>
                    <a:noFill/>
                    <a:ln>
                      <a:noFill/>
                    </a:ln>
                  </pic:spPr>
                </pic:pic>
              </a:graphicData>
            </a:graphic>
          </wp:inline>
        </w:drawing>
      </w:r>
    </w:p>
    <w:p w14:paraId="34E9AE27" w14:textId="77777777" w:rsidR="00207BD9" w:rsidRPr="00926FC9" w:rsidRDefault="00207BD9" w:rsidP="00206AB3">
      <w:pPr>
        <w:rPr>
          <w:rFonts w:hint="eastAsia"/>
        </w:rPr>
      </w:pPr>
    </w:p>
    <w:p w14:paraId="66265C8A" w14:textId="68B9105E" w:rsidR="00D27FBA" w:rsidRPr="00926FC9" w:rsidRDefault="00D27FBA" w:rsidP="00D27FBA"/>
    <w:p w14:paraId="25BBCA86" w14:textId="3A975406" w:rsidR="004305EB" w:rsidRDefault="004305EB" w:rsidP="004305EB">
      <w:pPr>
        <w:pStyle w:val="2"/>
      </w:pPr>
      <w:bookmarkStart w:id="7" w:name="_Toc43998546"/>
      <w:r>
        <w:lastRenderedPageBreak/>
        <w:t>overall</w:t>
      </w:r>
      <w:commentRangeStart w:id="8"/>
      <w:r>
        <w:t xml:space="preserve"> Manual</w:t>
      </w:r>
      <w:commentRangeEnd w:id="8"/>
      <w:r>
        <w:rPr>
          <w:rStyle w:val="a5"/>
          <w:rFonts w:asciiTheme="minorHAnsi" w:eastAsiaTheme="minorEastAsia" w:hAnsiTheme="minorHAnsi" w:cstheme="minorBidi"/>
          <w:color w:val="auto"/>
        </w:rPr>
        <w:commentReference w:id="8"/>
      </w:r>
      <w:bookmarkEnd w:id="7"/>
    </w:p>
    <w:p w14:paraId="4D0F5AF5" w14:textId="048214E5" w:rsidR="00131252" w:rsidRPr="00131252" w:rsidRDefault="004305EB" w:rsidP="00E9100A">
      <w:r>
        <w:t>The elevator system is coordinated. When two elevator are all free, the elevator1 will go first for the first target. If one elevator is working, then if the floor signal is convenient for the working elevator, then another free elevator will go. If two elevators are all working, then the target will according to elevator’s direction and floor to judge which one is responsible.</w:t>
      </w:r>
    </w:p>
    <w:sectPr w:rsidR="00131252" w:rsidRPr="00131252" w:rsidSect="003064CB">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Zhihao Jiang" w:date="2019-06-03T00:35:00Z" w:initials="ZJ">
    <w:p w14:paraId="1B9C6828" w14:textId="4ED9033F" w:rsidR="004A5C57" w:rsidRDefault="004A5C57">
      <w:pPr>
        <w:pStyle w:val="a6"/>
      </w:pPr>
      <w:r>
        <w:rPr>
          <w:rStyle w:val="a5"/>
        </w:rPr>
        <w:annotationRef/>
      </w:r>
      <w:r>
        <w:t>For each user role, explain how to use the system from his/her perspective</w:t>
      </w:r>
    </w:p>
  </w:comment>
  <w:comment w:id="4" w:author="Zhihao Jiang" w:date="2019-06-03T00:35:00Z" w:initials="ZJ">
    <w:p w14:paraId="7F5361DC" w14:textId="77777777" w:rsidR="008C36C9" w:rsidRDefault="008C36C9" w:rsidP="008C36C9">
      <w:pPr>
        <w:pStyle w:val="a6"/>
      </w:pPr>
      <w:r>
        <w:rPr>
          <w:rStyle w:val="a5"/>
        </w:rPr>
        <w:annotationRef/>
      </w:r>
      <w:r>
        <w:t>For each user role, explain how to use the system from his/her perspective</w:t>
      </w:r>
    </w:p>
  </w:comment>
  <w:comment w:id="6" w:author="Zhihao Jiang" w:date="2019-06-03T00:35:00Z" w:initials="ZJ">
    <w:p w14:paraId="0E434368" w14:textId="77777777" w:rsidR="00F51A7B" w:rsidRDefault="00F51A7B" w:rsidP="00F51A7B">
      <w:pPr>
        <w:pStyle w:val="a6"/>
      </w:pPr>
      <w:r>
        <w:rPr>
          <w:rStyle w:val="a5"/>
        </w:rPr>
        <w:annotationRef/>
      </w:r>
      <w:r>
        <w:t>For each user role, explain how to use the system from his/her perspective</w:t>
      </w:r>
    </w:p>
  </w:comment>
  <w:comment w:id="8" w:author="Zhihao Jiang" w:date="2019-06-03T00:35:00Z" w:initials="ZJ">
    <w:p w14:paraId="30554F2C" w14:textId="77777777" w:rsidR="004305EB" w:rsidRDefault="004305EB" w:rsidP="004305EB">
      <w:pPr>
        <w:pStyle w:val="a6"/>
      </w:pPr>
      <w:r>
        <w:rPr>
          <w:rStyle w:val="a5"/>
        </w:rPr>
        <w:annotationRef/>
      </w:r>
      <w:r>
        <w:t>For each user role, explain how to use the system from his/her perspective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9C6828" w15:done="0"/>
  <w15:commentEx w15:paraId="7F5361DC" w15:done="0"/>
  <w15:commentEx w15:paraId="0E434368" w15:done="0"/>
  <w15:commentEx w15:paraId="30554F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9C6828" w16cid:durableId="209EE9E0"/>
  <w16cid:commentId w16cid:paraId="7F5361DC" w16cid:durableId="229F5330"/>
  <w16cid:commentId w16cid:paraId="0E434368" w16cid:durableId="229F57FF"/>
  <w16cid:commentId w16cid:paraId="30554F2C" w16cid:durableId="229F5C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7CBAD" w14:textId="77777777" w:rsidR="00AC277A" w:rsidRDefault="00AC277A" w:rsidP="005B424B">
      <w:pPr>
        <w:spacing w:after="0" w:line="240" w:lineRule="auto"/>
      </w:pPr>
      <w:r>
        <w:separator/>
      </w:r>
    </w:p>
  </w:endnote>
  <w:endnote w:type="continuationSeparator" w:id="0">
    <w:p w14:paraId="325865D9" w14:textId="77777777" w:rsidR="00AC277A" w:rsidRDefault="00AC277A"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224FE" w14:textId="77777777" w:rsidR="00AC277A" w:rsidRDefault="00AC277A" w:rsidP="005B424B">
      <w:pPr>
        <w:spacing w:after="0" w:line="240" w:lineRule="auto"/>
      </w:pPr>
      <w:r>
        <w:separator/>
      </w:r>
    </w:p>
  </w:footnote>
  <w:footnote w:type="continuationSeparator" w:id="0">
    <w:p w14:paraId="78A5A515" w14:textId="77777777" w:rsidR="00AC277A" w:rsidRDefault="00AC277A"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B0187"/>
    <w:multiLevelType w:val="hybridMultilevel"/>
    <w:tmpl w:val="981AC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B34ADB"/>
    <w:multiLevelType w:val="hybridMultilevel"/>
    <w:tmpl w:val="35D8FF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96422"/>
    <w:multiLevelType w:val="hybridMultilevel"/>
    <w:tmpl w:val="8E6653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581888"/>
    <w:multiLevelType w:val="hybridMultilevel"/>
    <w:tmpl w:val="13A29C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F6AFC"/>
    <w:multiLevelType w:val="hybridMultilevel"/>
    <w:tmpl w:val="073A87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E6E20D1"/>
    <w:multiLevelType w:val="hybridMultilevel"/>
    <w:tmpl w:val="8B9A24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0132F5F"/>
    <w:multiLevelType w:val="hybridMultilevel"/>
    <w:tmpl w:val="0436D4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1651DA5"/>
    <w:multiLevelType w:val="hybridMultilevel"/>
    <w:tmpl w:val="F75C41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6"/>
  </w:num>
  <w:num w:numId="4">
    <w:abstractNumId w:val="0"/>
  </w:num>
  <w:num w:numId="5">
    <w:abstractNumId w:val="8"/>
  </w:num>
  <w:num w:numId="6">
    <w:abstractNumId w:val="10"/>
  </w:num>
  <w:num w:numId="7">
    <w:abstractNumId w:val="1"/>
  </w:num>
  <w:num w:numId="8">
    <w:abstractNumId w:val="4"/>
  </w:num>
  <w:num w:numId="9">
    <w:abstractNumId w:val="5"/>
  </w:num>
  <w:num w:numId="10">
    <w:abstractNumId w:val="9"/>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ihao Jiang">
    <w15:presenceInfo w15:providerId="Windows Live" w15:userId="19a30ec46a9ce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25E4F"/>
    <w:rsid w:val="00042051"/>
    <w:rsid w:val="00064227"/>
    <w:rsid w:val="000A4ED9"/>
    <w:rsid w:val="001115F5"/>
    <w:rsid w:val="00131252"/>
    <w:rsid w:val="001363BB"/>
    <w:rsid w:val="001452F5"/>
    <w:rsid w:val="00155B57"/>
    <w:rsid w:val="001940F3"/>
    <w:rsid w:val="00194A55"/>
    <w:rsid w:val="001E319E"/>
    <w:rsid w:val="001F58BF"/>
    <w:rsid w:val="002041ED"/>
    <w:rsid w:val="00206AB3"/>
    <w:rsid w:val="00207BD9"/>
    <w:rsid w:val="00273E1B"/>
    <w:rsid w:val="00276BD4"/>
    <w:rsid w:val="002E59F3"/>
    <w:rsid w:val="002F478F"/>
    <w:rsid w:val="003064CB"/>
    <w:rsid w:val="00336617"/>
    <w:rsid w:val="00374FBC"/>
    <w:rsid w:val="00417856"/>
    <w:rsid w:val="004305EB"/>
    <w:rsid w:val="00481945"/>
    <w:rsid w:val="004821C2"/>
    <w:rsid w:val="004A5C57"/>
    <w:rsid w:val="004D248C"/>
    <w:rsid w:val="00514019"/>
    <w:rsid w:val="005306A4"/>
    <w:rsid w:val="00555844"/>
    <w:rsid w:val="00566A62"/>
    <w:rsid w:val="005B424B"/>
    <w:rsid w:val="0061734C"/>
    <w:rsid w:val="006D3ED7"/>
    <w:rsid w:val="006E1CE4"/>
    <w:rsid w:val="007741E1"/>
    <w:rsid w:val="00793BAB"/>
    <w:rsid w:val="007D0E5F"/>
    <w:rsid w:val="008006E4"/>
    <w:rsid w:val="00816ED3"/>
    <w:rsid w:val="008638A6"/>
    <w:rsid w:val="008C36C9"/>
    <w:rsid w:val="008D61DE"/>
    <w:rsid w:val="00926122"/>
    <w:rsid w:val="00926FC9"/>
    <w:rsid w:val="009B7174"/>
    <w:rsid w:val="00A32190"/>
    <w:rsid w:val="00A50184"/>
    <w:rsid w:val="00A90843"/>
    <w:rsid w:val="00AA67E1"/>
    <w:rsid w:val="00AB2C21"/>
    <w:rsid w:val="00AC0B4D"/>
    <w:rsid w:val="00AC277A"/>
    <w:rsid w:val="00AD0BD2"/>
    <w:rsid w:val="00B152F0"/>
    <w:rsid w:val="00B175FE"/>
    <w:rsid w:val="00B35E05"/>
    <w:rsid w:val="00B506C4"/>
    <w:rsid w:val="00B9192C"/>
    <w:rsid w:val="00C0229E"/>
    <w:rsid w:val="00CA19CC"/>
    <w:rsid w:val="00D27FBA"/>
    <w:rsid w:val="00D96F3E"/>
    <w:rsid w:val="00DC1905"/>
    <w:rsid w:val="00DC2611"/>
    <w:rsid w:val="00DD5FE6"/>
    <w:rsid w:val="00E159A6"/>
    <w:rsid w:val="00E22AB1"/>
    <w:rsid w:val="00E4098B"/>
    <w:rsid w:val="00E67F0A"/>
    <w:rsid w:val="00E9100A"/>
    <w:rsid w:val="00E949CC"/>
    <w:rsid w:val="00EC4295"/>
    <w:rsid w:val="00F3522D"/>
    <w:rsid w:val="00F361B7"/>
    <w:rsid w:val="00F43EF2"/>
    <w:rsid w:val="00F51A7B"/>
    <w:rsid w:val="00F53D15"/>
    <w:rsid w:val="00F84118"/>
    <w:rsid w:val="00FF0EE9"/>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30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 w:type="character" w:customStyle="1" w:styleId="40">
    <w:name w:val="标题 4 字符"/>
    <w:basedOn w:val="a0"/>
    <w:link w:val="4"/>
    <w:uiPriority w:val="9"/>
    <w:rsid w:val="005306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9409">
      <w:bodyDiv w:val="1"/>
      <w:marLeft w:val="0"/>
      <w:marRight w:val="0"/>
      <w:marTop w:val="0"/>
      <w:marBottom w:val="0"/>
      <w:divBdr>
        <w:top w:val="none" w:sz="0" w:space="0" w:color="auto"/>
        <w:left w:val="none" w:sz="0" w:space="0" w:color="auto"/>
        <w:bottom w:val="none" w:sz="0" w:space="0" w:color="auto"/>
        <w:right w:val="none" w:sz="0" w:space="0" w:color="auto"/>
      </w:divBdr>
      <w:divsChild>
        <w:div w:id="175002603">
          <w:marLeft w:val="0"/>
          <w:marRight w:val="0"/>
          <w:marTop w:val="0"/>
          <w:marBottom w:val="0"/>
          <w:divBdr>
            <w:top w:val="none" w:sz="0" w:space="0" w:color="auto"/>
            <w:left w:val="none" w:sz="0" w:space="0" w:color="auto"/>
            <w:bottom w:val="none" w:sz="0" w:space="0" w:color="auto"/>
            <w:right w:val="none" w:sz="0" w:space="0" w:color="auto"/>
          </w:divBdr>
        </w:div>
      </w:divsChild>
    </w:div>
    <w:div w:id="120809896">
      <w:bodyDiv w:val="1"/>
      <w:marLeft w:val="0"/>
      <w:marRight w:val="0"/>
      <w:marTop w:val="0"/>
      <w:marBottom w:val="0"/>
      <w:divBdr>
        <w:top w:val="none" w:sz="0" w:space="0" w:color="auto"/>
        <w:left w:val="none" w:sz="0" w:space="0" w:color="auto"/>
        <w:bottom w:val="none" w:sz="0" w:space="0" w:color="auto"/>
        <w:right w:val="none" w:sz="0" w:space="0" w:color="auto"/>
      </w:divBdr>
      <w:divsChild>
        <w:div w:id="1764450711">
          <w:marLeft w:val="0"/>
          <w:marRight w:val="0"/>
          <w:marTop w:val="0"/>
          <w:marBottom w:val="0"/>
          <w:divBdr>
            <w:top w:val="none" w:sz="0" w:space="0" w:color="auto"/>
            <w:left w:val="none" w:sz="0" w:space="0" w:color="auto"/>
            <w:bottom w:val="none" w:sz="0" w:space="0" w:color="auto"/>
            <w:right w:val="none" w:sz="0" w:space="0" w:color="auto"/>
          </w:divBdr>
        </w:div>
      </w:divsChild>
    </w:div>
    <w:div w:id="155727962">
      <w:bodyDiv w:val="1"/>
      <w:marLeft w:val="0"/>
      <w:marRight w:val="0"/>
      <w:marTop w:val="0"/>
      <w:marBottom w:val="0"/>
      <w:divBdr>
        <w:top w:val="none" w:sz="0" w:space="0" w:color="auto"/>
        <w:left w:val="none" w:sz="0" w:space="0" w:color="auto"/>
        <w:bottom w:val="none" w:sz="0" w:space="0" w:color="auto"/>
        <w:right w:val="none" w:sz="0" w:space="0" w:color="auto"/>
      </w:divBdr>
      <w:divsChild>
        <w:div w:id="695346559">
          <w:marLeft w:val="0"/>
          <w:marRight w:val="0"/>
          <w:marTop w:val="0"/>
          <w:marBottom w:val="0"/>
          <w:divBdr>
            <w:top w:val="none" w:sz="0" w:space="0" w:color="auto"/>
            <w:left w:val="none" w:sz="0" w:space="0" w:color="auto"/>
            <w:bottom w:val="none" w:sz="0" w:space="0" w:color="auto"/>
            <w:right w:val="none" w:sz="0" w:space="0" w:color="auto"/>
          </w:divBdr>
        </w:div>
      </w:divsChild>
    </w:div>
    <w:div w:id="165633939">
      <w:bodyDiv w:val="1"/>
      <w:marLeft w:val="0"/>
      <w:marRight w:val="0"/>
      <w:marTop w:val="0"/>
      <w:marBottom w:val="0"/>
      <w:divBdr>
        <w:top w:val="none" w:sz="0" w:space="0" w:color="auto"/>
        <w:left w:val="none" w:sz="0" w:space="0" w:color="auto"/>
        <w:bottom w:val="none" w:sz="0" w:space="0" w:color="auto"/>
        <w:right w:val="none" w:sz="0" w:space="0" w:color="auto"/>
      </w:divBdr>
      <w:divsChild>
        <w:div w:id="289555221">
          <w:marLeft w:val="0"/>
          <w:marRight w:val="0"/>
          <w:marTop w:val="0"/>
          <w:marBottom w:val="0"/>
          <w:divBdr>
            <w:top w:val="none" w:sz="0" w:space="0" w:color="auto"/>
            <w:left w:val="none" w:sz="0" w:space="0" w:color="auto"/>
            <w:bottom w:val="none" w:sz="0" w:space="0" w:color="auto"/>
            <w:right w:val="none" w:sz="0" w:space="0" w:color="auto"/>
          </w:divBdr>
        </w:div>
      </w:divsChild>
    </w:div>
    <w:div w:id="232741684">
      <w:bodyDiv w:val="1"/>
      <w:marLeft w:val="0"/>
      <w:marRight w:val="0"/>
      <w:marTop w:val="0"/>
      <w:marBottom w:val="0"/>
      <w:divBdr>
        <w:top w:val="none" w:sz="0" w:space="0" w:color="auto"/>
        <w:left w:val="none" w:sz="0" w:space="0" w:color="auto"/>
        <w:bottom w:val="none" w:sz="0" w:space="0" w:color="auto"/>
        <w:right w:val="none" w:sz="0" w:space="0" w:color="auto"/>
      </w:divBdr>
      <w:divsChild>
        <w:div w:id="1313679396">
          <w:marLeft w:val="0"/>
          <w:marRight w:val="0"/>
          <w:marTop w:val="0"/>
          <w:marBottom w:val="0"/>
          <w:divBdr>
            <w:top w:val="none" w:sz="0" w:space="0" w:color="auto"/>
            <w:left w:val="none" w:sz="0" w:space="0" w:color="auto"/>
            <w:bottom w:val="none" w:sz="0" w:space="0" w:color="auto"/>
            <w:right w:val="none" w:sz="0" w:space="0" w:color="auto"/>
          </w:divBdr>
        </w:div>
      </w:divsChild>
    </w:div>
    <w:div w:id="260379070">
      <w:bodyDiv w:val="1"/>
      <w:marLeft w:val="0"/>
      <w:marRight w:val="0"/>
      <w:marTop w:val="0"/>
      <w:marBottom w:val="0"/>
      <w:divBdr>
        <w:top w:val="none" w:sz="0" w:space="0" w:color="auto"/>
        <w:left w:val="none" w:sz="0" w:space="0" w:color="auto"/>
        <w:bottom w:val="none" w:sz="0" w:space="0" w:color="auto"/>
        <w:right w:val="none" w:sz="0" w:space="0" w:color="auto"/>
      </w:divBdr>
      <w:divsChild>
        <w:div w:id="1876968613">
          <w:marLeft w:val="0"/>
          <w:marRight w:val="0"/>
          <w:marTop w:val="0"/>
          <w:marBottom w:val="0"/>
          <w:divBdr>
            <w:top w:val="none" w:sz="0" w:space="0" w:color="auto"/>
            <w:left w:val="none" w:sz="0" w:space="0" w:color="auto"/>
            <w:bottom w:val="none" w:sz="0" w:space="0" w:color="auto"/>
            <w:right w:val="none" w:sz="0" w:space="0" w:color="auto"/>
          </w:divBdr>
        </w:div>
      </w:divsChild>
    </w:div>
    <w:div w:id="261258021">
      <w:bodyDiv w:val="1"/>
      <w:marLeft w:val="0"/>
      <w:marRight w:val="0"/>
      <w:marTop w:val="0"/>
      <w:marBottom w:val="0"/>
      <w:divBdr>
        <w:top w:val="none" w:sz="0" w:space="0" w:color="auto"/>
        <w:left w:val="none" w:sz="0" w:space="0" w:color="auto"/>
        <w:bottom w:val="none" w:sz="0" w:space="0" w:color="auto"/>
        <w:right w:val="none" w:sz="0" w:space="0" w:color="auto"/>
      </w:divBdr>
      <w:divsChild>
        <w:div w:id="1671106588">
          <w:marLeft w:val="0"/>
          <w:marRight w:val="0"/>
          <w:marTop w:val="0"/>
          <w:marBottom w:val="0"/>
          <w:divBdr>
            <w:top w:val="none" w:sz="0" w:space="0" w:color="auto"/>
            <w:left w:val="none" w:sz="0" w:space="0" w:color="auto"/>
            <w:bottom w:val="none" w:sz="0" w:space="0" w:color="auto"/>
            <w:right w:val="none" w:sz="0" w:space="0" w:color="auto"/>
          </w:divBdr>
        </w:div>
      </w:divsChild>
    </w:div>
    <w:div w:id="576980092">
      <w:bodyDiv w:val="1"/>
      <w:marLeft w:val="0"/>
      <w:marRight w:val="0"/>
      <w:marTop w:val="0"/>
      <w:marBottom w:val="0"/>
      <w:divBdr>
        <w:top w:val="none" w:sz="0" w:space="0" w:color="auto"/>
        <w:left w:val="none" w:sz="0" w:space="0" w:color="auto"/>
        <w:bottom w:val="none" w:sz="0" w:space="0" w:color="auto"/>
        <w:right w:val="none" w:sz="0" w:space="0" w:color="auto"/>
      </w:divBdr>
      <w:divsChild>
        <w:div w:id="252398304">
          <w:marLeft w:val="0"/>
          <w:marRight w:val="0"/>
          <w:marTop w:val="0"/>
          <w:marBottom w:val="0"/>
          <w:divBdr>
            <w:top w:val="none" w:sz="0" w:space="0" w:color="auto"/>
            <w:left w:val="none" w:sz="0" w:space="0" w:color="auto"/>
            <w:bottom w:val="none" w:sz="0" w:space="0" w:color="auto"/>
            <w:right w:val="none" w:sz="0" w:space="0" w:color="auto"/>
          </w:divBdr>
        </w:div>
      </w:divsChild>
    </w:div>
    <w:div w:id="586773292">
      <w:bodyDiv w:val="1"/>
      <w:marLeft w:val="0"/>
      <w:marRight w:val="0"/>
      <w:marTop w:val="0"/>
      <w:marBottom w:val="0"/>
      <w:divBdr>
        <w:top w:val="none" w:sz="0" w:space="0" w:color="auto"/>
        <w:left w:val="none" w:sz="0" w:space="0" w:color="auto"/>
        <w:bottom w:val="none" w:sz="0" w:space="0" w:color="auto"/>
        <w:right w:val="none" w:sz="0" w:space="0" w:color="auto"/>
      </w:divBdr>
      <w:divsChild>
        <w:div w:id="1812207538">
          <w:marLeft w:val="0"/>
          <w:marRight w:val="0"/>
          <w:marTop w:val="0"/>
          <w:marBottom w:val="0"/>
          <w:divBdr>
            <w:top w:val="none" w:sz="0" w:space="0" w:color="auto"/>
            <w:left w:val="none" w:sz="0" w:space="0" w:color="auto"/>
            <w:bottom w:val="none" w:sz="0" w:space="0" w:color="auto"/>
            <w:right w:val="none" w:sz="0" w:space="0" w:color="auto"/>
          </w:divBdr>
        </w:div>
      </w:divsChild>
    </w:div>
    <w:div w:id="645353898">
      <w:bodyDiv w:val="1"/>
      <w:marLeft w:val="0"/>
      <w:marRight w:val="0"/>
      <w:marTop w:val="0"/>
      <w:marBottom w:val="0"/>
      <w:divBdr>
        <w:top w:val="none" w:sz="0" w:space="0" w:color="auto"/>
        <w:left w:val="none" w:sz="0" w:space="0" w:color="auto"/>
        <w:bottom w:val="none" w:sz="0" w:space="0" w:color="auto"/>
        <w:right w:val="none" w:sz="0" w:space="0" w:color="auto"/>
      </w:divBdr>
      <w:divsChild>
        <w:div w:id="746726930">
          <w:marLeft w:val="0"/>
          <w:marRight w:val="0"/>
          <w:marTop w:val="0"/>
          <w:marBottom w:val="0"/>
          <w:divBdr>
            <w:top w:val="none" w:sz="0" w:space="0" w:color="auto"/>
            <w:left w:val="none" w:sz="0" w:space="0" w:color="auto"/>
            <w:bottom w:val="none" w:sz="0" w:space="0" w:color="auto"/>
            <w:right w:val="none" w:sz="0" w:space="0" w:color="auto"/>
          </w:divBdr>
        </w:div>
      </w:divsChild>
    </w:div>
    <w:div w:id="680283792">
      <w:bodyDiv w:val="1"/>
      <w:marLeft w:val="0"/>
      <w:marRight w:val="0"/>
      <w:marTop w:val="0"/>
      <w:marBottom w:val="0"/>
      <w:divBdr>
        <w:top w:val="none" w:sz="0" w:space="0" w:color="auto"/>
        <w:left w:val="none" w:sz="0" w:space="0" w:color="auto"/>
        <w:bottom w:val="none" w:sz="0" w:space="0" w:color="auto"/>
        <w:right w:val="none" w:sz="0" w:space="0" w:color="auto"/>
      </w:divBdr>
      <w:divsChild>
        <w:div w:id="1105004962">
          <w:marLeft w:val="0"/>
          <w:marRight w:val="0"/>
          <w:marTop w:val="0"/>
          <w:marBottom w:val="0"/>
          <w:divBdr>
            <w:top w:val="none" w:sz="0" w:space="0" w:color="auto"/>
            <w:left w:val="none" w:sz="0" w:space="0" w:color="auto"/>
            <w:bottom w:val="none" w:sz="0" w:space="0" w:color="auto"/>
            <w:right w:val="none" w:sz="0" w:space="0" w:color="auto"/>
          </w:divBdr>
        </w:div>
      </w:divsChild>
    </w:div>
    <w:div w:id="805589876">
      <w:bodyDiv w:val="1"/>
      <w:marLeft w:val="0"/>
      <w:marRight w:val="0"/>
      <w:marTop w:val="0"/>
      <w:marBottom w:val="0"/>
      <w:divBdr>
        <w:top w:val="none" w:sz="0" w:space="0" w:color="auto"/>
        <w:left w:val="none" w:sz="0" w:space="0" w:color="auto"/>
        <w:bottom w:val="none" w:sz="0" w:space="0" w:color="auto"/>
        <w:right w:val="none" w:sz="0" w:space="0" w:color="auto"/>
      </w:divBdr>
      <w:divsChild>
        <w:div w:id="360861352">
          <w:marLeft w:val="0"/>
          <w:marRight w:val="0"/>
          <w:marTop w:val="0"/>
          <w:marBottom w:val="0"/>
          <w:divBdr>
            <w:top w:val="none" w:sz="0" w:space="0" w:color="auto"/>
            <w:left w:val="none" w:sz="0" w:space="0" w:color="auto"/>
            <w:bottom w:val="none" w:sz="0" w:space="0" w:color="auto"/>
            <w:right w:val="none" w:sz="0" w:space="0" w:color="auto"/>
          </w:divBdr>
        </w:div>
      </w:divsChild>
    </w:div>
    <w:div w:id="877203846">
      <w:bodyDiv w:val="1"/>
      <w:marLeft w:val="0"/>
      <w:marRight w:val="0"/>
      <w:marTop w:val="0"/>
      <w:marBottom w:val="0"/>
      <w:divBdr>
        <w:top w:val="none" w:sz="0" w:space="0" w:color="auto"/>
        <w:left w:val="none" w:sz="0" w:space="0" w:color="auto"/>
        <w:bottom w:val="none" w:sz="0" w:space="0" w:color="auto"/>
        <w:right w:val="none" w:sz="0" w:space="0" w:color="auto"/>
      </w:divBdr>
      <w:divsChild>
        <w:div w:id="763233872">
          <w:marLeft w:val="0"/>
          <w:marRight w:val="0"/>
          <w:marTop w:val="0"/>
          <w:marBottom w:val="0"/>
          <w:divBdr>
            <w:top w:val="none" w:sz="0" w:space="0" w:color="auto"/>
            <w:left w:val="none" w:sz="0" w:space="0" w:color="auto"/>
            <w:bottom w:val="none" w:sz="0" w:space="0" w:color="auto"/>
            <w:right w:val="none" w:sz="0" w:space="0" w:color="auto"/>
          </w:divBdr>
        </w:div>
      </w:divsChild>
    </w:div>
    <w:div w:id="944532482">
      <w:bodyDiv w:val="1"/>
      <w:marLeft w:val="0"/>
      <w:marRight w:val="0"/>
      <w:marTop w:val="0"/>
      <w:marBottom w:val="0"/>
      <w:divBdr>
        <w:top w:val="none" w:sz="0" w:space="0" w:color="auto"/>
        <w:left w:val="none" w:sz="0" w:space="0" w:color="auto"/>
        <w:bottom w:val="none" w:sz="0" w:space="0" w:color="auto"/>
        <w:right w:val="none" w:sz="0" w:space="0" w:color="auto"/>
      </w:divBdr>
      <w:divsChild>
        <w:div w:id="1089934322">
          <w:marLeft w:val="0"/>
          <w:marRight w:val="0"/>
          <w:marTop w:val="0"/>
          <w:marBottom w:val="0"/>
          <w:divBdr>
            <w:top w:val="none" w:sz="0" w:space="0" w:color="auto"/>
            <w:left w:val="none" w:sz="0" w:space="0" w:color="auto"/>
            <w:bottom w:val="none" w:sz="0" w:space="0" w:color="auto"/>
            <w:right w:val="none" w:sz="0" w:space="0" w:color="auto"/>
          </w:divBdr>
        </w:div>
      </w:divsChild>
    </w:div>
    <w:div w:id="985738806">
      <w:bodyDiv w:val="1"/>
      <w:marLeft w:val="0"/>
      <w:marRight w:val="0"/>
      <w:marTop w:val="0"/>
      <w:marBottom w:val="0"/>
      <w:divBdr>
        <w:top w:val="none" w:sz="0" w:space="0" w:color="auto"/>
        <w:left w:val="none" w:sz="0" w:space="0" w:color="auto"/>
        <w:bottom w:val="none" w:sz="0" w:space="0" w:color="auto"/>
        <w:right w:val="none" w:sz="0" w:space="0" w:color="auto"/>
      </w:divBdr>
      <w:divsChild>
        <w:div w:id="1665427648">
          <w:marLeft w:val="0"/>
          <w:marRight w:val="0"/>
          <w:marTop w:val="0"/>
          <w:marBottom w:val="0"/>
          <w:divBdr>
            <w:top w:val="none" w:sz="0" w:space="0" w:color="auto"/>
            <w:left w:val="none" w:sz="0" w:space="0" w:color="auto"/>
            <w:bottom w:val="none" w:sz="0" w:space="0" w:color="auto"/>
            <w:right w:val="none" w:sz="0" w:space="0" w:color="auto"/>
          </w:divBdr>
        </w:div>
      </w:divsChild>
    </w:div>
    <w:div w:id="1042294036">
      <w:bodyDiv w:val="1"/>
      <w:marLeft w:val="0"/>
      <w:marRight w:val="0"/>
      <w:marTop w:val="0"/>
      <w:marBottom w:val="0"/>
      <w:divBdr>
        <w:top w:val="none" w:sz="0" w:space="0" w:color="auto"/>
        <w:left w:val="none" w:sz="0" w:space="0" w:color="auto"/>
        <w:bottom w:val="none" w:sz="0" w:space="0" w:color="auto"/>
        <w:right w:val="none" w:sz="0" w:space="0" w:color="auto"/>
      </w:divBdr>
      <w:divsChild>
        <w:div w:id="1702825406">
          <w:marLeft w:val="0"/>
          <w:marRight w:val="0"/>
          <w:marTop w:val="0"/>
          <w:marBottom w:val="0"/>
          <w:divBdr>
            <w:top w:val="none" w:sz="0" w:space="0" w:color="auto"/>
            <w:left w:val="none" w:sz="0" w:space="0" w:color="auto"/>
            <w:bottom w:val="none" w:sz="0" w:space="0" w:color="auto"/>
            <w:right w:val="none" w:sz="0" w:space="0" w:color="auto"/>
          </w:divBdr>
        </w:div>
      </w:divsChild>
    </w:div>
    <w:div w:id="1158305687">
      <w:bodyDiv w:val="1"/>
      <w:marLeft w:val="0"/>
      <w:marRight w:val="0"/>
      <w:marTop w:val="0"/>
      <w:marBottom w:val="0"/>
      <w:divBdr>
        <w:top w:val="none" w:sz="0" w:space="0" w:color="auto"/>
        <w:left w:val="none" w:sz="0" w:space="0" w:color="auto"/>
        <w:bottom w:val="none" w:sz="0" w:space="0" w:color="auto"/>
        <w:right w:val="none" w:sz="0" w:space="0" w:color="auto"/>
      </w:divBdr>
      <w:divsChild>
        <w:div w:id="988443905">
          <w:marLeft w:val="0"/>
          <w:marRight w:val="0"/>
          <w:marTop w:val="0"/>
          <w:marBottom w:val="0"/>
          <w:divBdr>
            <w:top w:val="none" w:sz="0" w:space="0" w:color="auto"/>
            <w:left w:val="none" w:sz="0" w:space="0" w:color="auto"/>
            <w:bottom w:val="none" w:sz="0" w:space="0" w:color="auto"/>
            <w:right w:val="none" w:sz="0" w:space="0" w:color="auto"/>
          </w:divBdr>
        </w:div>
      </w:divsChild>
    </w:div>
    <w:div w:id="1308432234">
      <w:bodyDiv w:val="1"/>
      <w:marLeft w:val="0"/>
      <w:marRight w:val="0"/>
      <w:marTop w:val="0"/>
      <w:marBottom w:val="0"/>
      <w:divBdr>
        <w:top w:val="none" w:sz="0" w:space="0" w:color="auto"/>
        <w:left w:val="none" w:sz="0" w:space="0" w:color="auto"/>
        <w:bottom w:val="none" w:sz="0" w:space="0" w:color="auto"/>
        <w:right w:val="none" w:sz="0" w:space="0" w:color="auto"/>
      </w:divBdr>
      <w:divsChild>
        <w:div w:id="1906643741">
          <w:marLeft w:val="0"/>
          <w:marRight w:val="0"/>
          <w:marTop w:val="0"/>
          <w:marBottom w:val="0"/>
          <w:divBdr>
            <w:top w:val="none" w:sz="0" w:space="0" w:color="auto"/>
            <w:left w:val="none" w:sz="0" w:space="0" w:color="auto"/>
            <w:bottom w:val="none" w:sz="0" w:space="0" w:color="auto"/>
            <w:right w:val="none" w:sz="0" w:space="0" w:color="auto"/>
          </w:divBdr>
        </w:div>
      </w:divsChild>
    </w:div>
    <w:div w:id="1335187519">
      <w:bodyDiv w:val="1"/>
      <w:marLeft w:val="0"/>
      <w:marRight w:val="0"/>
      <w:marTop w:val="0"/>
      <w:marBottom w:val="0"/>
      <w:divBdr>
        <w:top w:val="none" w:sz="0" w:space="0" w:color="auto"/>
        <w:left w:val="none" w:sz="0" w:space="0" w:color="auto"/>
        <w:bottom w:val="none" w:sz="0" w:space="0" w:color="auto"/>
        <w:right w:val="none" w:sz="0" w:space="0" w:color="auto"/>
      </w:divBdr>
      <w:divsChild>
        <w:div w:id="543563757">
          <w:marLeft w:val="0"/>
          <w:marRight w:val="0"/>
          <w:marTop w:val="0"/>
          <w:marBottom w:val="0"/>
          <w:divBdr>
            <w:top w:val="none" w:sz="0" w:space="0" w:color="auto"/>
            <w:left w:val="none" w:sz="0" w:space="0" w:color="auto"/>
            <w:bottom w:val="none" w:sz="0" w:space="0" w:color="auto"/>
            <w:right w:val="none" w:sz="0" w:space="0" w:color="auto"/>
          </w:divBdr>
        </w:div>
      </w:divsChild>
    </w:div>
    <w:div w:id="1440881147">
      <w:bodyDiv w:val="1"/>
      <w:marLeft w:val="0"/>
      <w:marRight w:val="0"/>
      <w:marTop w:val="0"/>
      <w:marBottom w:val="0"/>
      <w:divBdr>
        <w:top w:val="none" w:sz="0" w:space="0" w:color="auto"/>
        <w:left w:val="none" w:sz="0" w:space="0" w:color="auto"/>
        <w:bottom w:val="none" w:sz="0" w:space="0" w:color="auto"/>
        <w:right w:val="none" w:sz="0" w:space="0" w:color="auto"/>
      </w:divBdr>
      <w:divsChild>
        <w:div w:id="564537325">
          <w:marLeft w:val="0"/>
          <w:marRight w:val="0"/>
          <w:marTop w:val="0"/>
          <w:marBottom w:val="0"/>
          <w:divBdr>
            <w:top w:val="none" w:sz="0" w:space="0" w:color="auto"/>
            <w:left w:val="none" w:sz="0" w:space="0" w:color="auto"/>
            <w:bottom w:val="none" w:sz="0" w:space="0" w:color="auto"/>
            <w:right w:val="none" w:sz="0" w:space="0" w:color="auto"/>
          </w:divBdr>
        </w:div>
      </w:divsChild>
    </w:div>
    <w:div w:id="1632203432">
      <w:bodyDiv w:val="1"/>
      <w:marLeft w:val="0"/>
      <w:marRight w:val="0"/>
      <w:marTop w:val="0"/>
      <w:marBottom w:val="0"/>
      <w:divBdr>
        <w:top w:val="none" w:sz="0" w:space="0" w:color="auto"/>
        <w:left w:val="none" w:sz="0" w:space="0" w:color="auto"/>
        <w:bottom w:val="none" w:sz="0" w:space="0" w:color="auto"/>
        <w:right w:val="none" w:sz="0" w:space="0" w:color="auto"/>
      </w:divBdr>
      <w:divsChild>
        <w:div w:id="1299143415">
          <w:marLeft w:val="0"/>
          <w:marRight w:val="0"/>
          <w:marTop w:val="0"/>
          <w:marBottom w:val="0"/>
          <w:divBdr>
            <w:top w:val="none" w:sz="0" w:space="0" w:color="auto"/>
            <w:left w:val="none" w:sz="0" w:space="0" w:color="auto"/>
            <w:bottom w:val="none" w:sz="0" w:space="0" w:color="auto"/>
            <w:right w:val="none" w:sz="0" w:space="0" w:color="auto"/>
          </w:divBdr>
        </w:div>
      </w:divsChild>
    </w:div>
    <w:div w:id="1811825864">
      <w:bodyDiv w:val="1"/>
      <w:marLeft w:val="0"/>
      <w:marRight w:val="0"/>
      <w:marTop w:val="0"/>
      <w:marBottom w:val="0"/>
      <w:divBdr>
        <w:top w:val="none" w:sz="0" w:space="0" w:color="auto"/>
        <w:left w:val="none" w:sz="0" w:space="0" w:color="auto"/>
        <w:bottom w:val="none" w:sz="0" w:space="0" w:color="auto"/>
        <w:right w:val="none" w:sz="0" w:space="0" w:color="auto"/>
      </w:divBdr>
      <w:divsChild>
        <w:div w:id="496463939">
          <w:marLeft w:val="0"/>
          <w:marRight w:val="0"/>
          <w:marTop w:val="0"/>
          <w:marBottom w:val="0"/>
          <w:divBdr>
            <w:top w:val="none" w:sz="0" w:space="0" w:color="auto"/>
            <w:left w:val="none" w:sz="0" w:space="0" w:color="auto"/>
            <w:bottom w:val="none" w:sz="0" w:space="0" w:color="auto"/>
            <w:right w:val="none" w:sz="0" w:space="0" w:color="auto"/>
          </w:divBdr>
        </w:div>
      </w:divsChild>
    </w:div>
    <w:div w:id="1856190297">
      <w:bodyDiv w:val="1"/>
      <w:marLeft w:val="0"/>
      <w:marRight w:val="0"/>
      <w:marTop w:val="0"/>
      <w:marBottom w:val="0"/>
      <w:divBdr>
        <w:top w:val="none" w:sz="0" w:space="0" w:color="auto"/>
        <w:left w:val="none" w:sz="0" w:space="0" w:color="auto"/>
        <w:bottom w:val="none" w:sz="0" w:space="0" w:color="auto"/>
        <w:right w:val="none" w:sz="0" w:space="0" w:color="auto"/>
      </w:divBdr>
      <w:divsChild>
        <w:div w:id="1333295552">
          <w:marLeft w:val="0"/>
          <w:marRight w:val="0"/>
          <w:marTop w:val="0"/>
          <w:marBottom w:val="0"/>
          <w:divBdr>
            <w:top w:val="none" w:sz="0" w:space="0" w:color="auto"/>
            <w:left w:val="none" w:sz="0" w:space="0" w:color="auto"/>
            <w:bottom w:val="none" w:sz="0" w:space="0" w:color="auto"/>
            <w:right w:val="none" w:sz="0" w:space="0" w:color="auto"/>
          </w:divBdr>
        </w:div>
      </w:divsChild>
    </w:div>
    <w:div w:id="1929315093">
      <w:bodyDiv w:val="1"/>
      <w:marLeft w:val="0"/>
      <w:marRight w:val="0"/>
      <w:marTop w:val="0"/>
      <w:marBottom w:val="0"/>
      <w:divBdr>
        <w:top w:val="none" w:sz="0" w:space="0" w:color="auto"/>
        <w:left w:val="none" w:sz="0" w:space="0" w:color="auto"/>
        <w:bottom w:val="none" w:sz="0" w:space="0" w:color="auto"/>
        <w:right w:val="none" w:sz="0" w:space="0" w:color="auto"/>
      </w:divBdr>
      <w:divsChild>
        <w:div w:id="2078939161">
          <w:marLeft w:val="0"/>
          <w:marRight w:val="0"/>
          <w:marTop w:val="0"/>
          <w:marBottom w:val="0"/>
          <w:divBdr>
            <w:top w:val="none" w:sz="0" w:space="0" w:color="auto"/>
            <w:left w:val="none" w:sz="0" w:space="0" w:color="auto"/>
            <w:bottom w:val="none" w:sz="0" w:space="0" w:color="auto"/>
            <w:right w:val="none" w:sz="0" w:space="0" w:color="auto"/>
          </w:divBdr>
        </w:div>
      </w:divsChild>
    </w:div>
    <w:div w:id="1999110686">
      <w:bodyDiv w:val="1"/>
      <w:marLeft w:val="0"/>
      <w:marRight w:val="0"/>
      <w:marTop w:val="0"/>
      <w:marBottom w:val="0"/>
      <w:divBdr>
        <w:top w:val="none" w:sz="0" w:space="0" w:color="auto"/>
        <w:left w:val="none" w:sz="0" w:space="0" w:color="auto"/>
        <w:bottom w:val="none" w:sz="0" w:space="0" w:color="auto"/>
        <w:right w:val="none" w:sz="0" w:space="0" w:color="auto"/>
      </w:divBdr>
      <w:divsChild>
        <w:div w:id="1615676133">
          <w:marLeft w:val="0"/>
          <w:marRight w:val="0"/>
          <w:marTop w:val="0"/>
          <w:marBottom w:val="0"/>
          <w:divBdr>
            <w:top w:val="none" w:sz="0" w:space="0" w:color="auto"/>
            <w:left w:val="none" w:sz="0" w:space="0" w:color="auto"/>
            <w:bottom w:val="none" w:sz="0" w:space="0" w:color="auto"/>
            <w:right w:val="none" w:sz="0" w:space="0" w:color="auto"/>
          </w:divBdr>
        </w:div>
      </w:divsChild>
    </w:div>
    <w:div w:id="2098558284">
      <w:bodyDiv w:val="1"/>
      <w:marLeft w:val="0"/>
      <w:marRight w:val="0"/>
      <w:marTop w:val="0"/>
      <w:marBottom w:val="0"/>
      <w:divBdr>
        <w:top w:val="none" w:sz="0" w:space="0" w:color="auto"/>
        <w:left w:val="none" w:sz="0" w:space="0" w:color="auto"/>
        <w:bottom w:val="none" w:sz="0" w:space="0" w:color="auto"/>
        <w:right w:val="none" w:sz="0" w:space="0" w:color="auto"/>
      </w:divBdr>
      <w:divsChild>
        <w:div w:id="124494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王斌</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05821-F305-4CB6-B382-925B616B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Elevator</dc:subject>
  <dc:creator>Zhihao Jiang</dc:creator>
  <cp:keywords/>
  <dc:description/>
  <cp:lastModifiedBy>1647436751@qq.com</cp:lastModifiedBy>
  <cp:revision>40</cp:revision>
  <dcterms:created xsi:type="dcterms:W3CDTF">2019-06-01T09:26:00Z</dcterms:created>
  <dcterms:modified xsi:type="dcterms:W3CDTF">2020-07-01T06:59:00Z</dcterms:modified>
</cp:coreProperties>
</file>