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CANONICAL CODEX + BAND EXECUTION SPECIFICATION</w:t>
      </w:r>
    </w:p>
    <w:p>
      <w:pPr>
        <w:pStyle w:val="Title"/>
      </w:pPr>
      <w:r>
        <w:t>Husky Build Command</w:t>
      </w:r>
    </w:p>
    <w:p>
      <w:pPr>
        <w:pStyle w:val="SubtitleLead"/>
      </w:pPr>
      <w:r>
        <w:t>A production execution brief for building Husky Tech Repairs as a modular, accessible, conversion-oriented Next.js system on Vercel — with a four-agent Band room and browser-based verification.</w:t>
      </w:r>
    </w:p>
    <w:p>
      <w:pPr>
        <w:pStyle w:val="Callout"/>
      </w:pPr>
      <w:r>
        <w:t>North star: make complicated repair capability feel simple, credible and useful — then make every next action obvious.</w:t>
      </w:r>
    </w:p>
    <w:p>
      <w:pPr>
        <w:pStyle w:val="SmallMeta"/>
      </w:pPr>
      <w:r>
        <w:rPr>
          <w:b/>
        </w:rPr>
        <w:t xml:space="preserve">PRIMARY EXECUTOR: </w:t>
      </w:r>
      <w:r>
        <w:t>Codex</w:t>
      </w:r>
    </w:p>
    <w:p>
      <w:pPr>
        <w:pStyle w:val="SmallMeta"/>
      </w:pPr>
      <w:r>
        <w:rPr>
          <w:b/>
        </w:rPr>
        <w:t xml:space="preserve">AGENT ROOM: </w:t>
      </w:r>
      <w:r>
        <w:t>Opus 5.5 Director · 2× Luna High Integrators · Sonnet High Verifier</w:t>
      </w:r>
    </w:p>
    <w:p>
      <w:pPr>
        <w:pStyle w:val="SmallMeta"/>
      </w:pPr>
      <w:r>
        <w:rPr>
          <w:b/>
        </w:rPr>
        <w:t xml:space="preserve">TARGET STACK: </w:t>
      </w:r>
      <w:r>
        <w:t>Professional Next.js App Router · strict TypeScript · Vercel</w:t>
      </w:r>
    </w:p>
    <w:p>
      <w:pPr>
        <w:pStyle w:val="SmallMeta"/>
      </w:pPr>
      <w:r>
        <w:rPr>
          <w:b/>
        </w:rPr>
        <w:t xml:space="preserve">COMPANION SOURCE: </w:t>
      </w:r>
      <w:r>
        <w:t>Husky Tech Repairs Brand + Product + Digital Canon</w:t>
      </w:r>
    </w:p>
    <w:p>
      <w:pPr>
        <w:pStyle w:val="SmallMeta"/>
      </w:pPr>
      <w:r>
        <w:rPr>
          <w:b/>
        </w:rPr>
        <w:t xml:space="preserve">BUILD CONSTRAINT: </w:t>
      </w:r>
      <w:r>
        <w:t>No invented business facts. No generic AI SaaS aesthetic. Modular feature control from day one.</w:t>
      </w:r>
    </w:p>
    <w:p>
      <w:r>
        <w:br w:type="page"/>
      </w:r>
    </w:p>
    <w:p>
      <w:pPr>
        <w:pStyle w:val="Heading1"/>
      </w:pPr>
      <w:r>
        <w:rPr>
          <w:b w:val="0"/>
        </w:rPr>
        <w:t>0. EXECUTIVE COMMAND</w:t>
      </w:r>
    </w:p>
    <w:p>
      <w:r>
        <w:rPr>
          <w:b w:val="0"/>
        </w:rPr>
        <w:t>Codex: prepare a fresh Band room and use it to build Husky Tech Repairs from the supplied Husky Brand + Product + Digital Canon.</w:t>
      </w:r>
    </w:p>
    <w:p>
      <w:r>
        <w:rPr>
          <w:b w:val="0"/>
        </w:rPr>
        <w:t>The build must be capable of launching as a narrow business today and expanding without re-platforming later. The site may launch with only Board Lab enabled, only consumer repairs enabled, or with the full Husky service architecture. Whole divisions must be switchable without deleting code, leaving dead navigation, leaking disabled routes into search, or creating a broken homepage.</w:t>
      </w:r>
    </w:p>
    <w:p>
      <w:r>
        <w:rPr>
          <w:b w:val="0"/>
        </w:rPr>
        <w:t>This is not a prototype, hackathon demo, generic template, or AI-generated marketing page. Treat it as a real production website for a real Brisbane repair business. The standard is professional engineering, unusually clear communication, high trust, strong conversion design, visual identity with restraint, excellent accessibility, excellent mobile behaviour, and a codebase another senior developer can understand without asking the original agents what they meant.</w:t>
      </w:r>
    </w:p>
    <w:p>
      <w:r>
        <w:rPr>
          <w:b w:val="0"/>
        </w:rPr>
        <w:t>The site must feel more considered than the typical repair-shop site while remaining understandable to an ordinary customer who does not care about technology. Technical depth is evidence. It is not the headline.</w:t>
      </w:r>
    </w:p>
    <w:p>
      <w:r>
        <w:rPr>
          <w:b w:val="0"/>
        </w:rPr>
        <w:t>The brand doctrine is founder-led and direct: explain the problem, state Husky's belief, prove the capability, then provide the next action. Reduce uncertainty before asking for commitment. Do not use jargon as status signalling. Do not imitate SaaS landing-page conventions just because they are easy to generate.</w:t>
      </w:r>
    </w:p>
    <w:p>
      <w:r>
        <w:rPr>
          <w:b w:val="0"/>
        </w:rPr>
        <w:t>The supplied Husky Canon is the product and brand authority. This document is the execution authority. If an implementation choice conflicts with the Canon, stop and surface the conflict to the Director agent. Do not silently reinterpret the brand.</w:t>
      </w:r>
    </w:p>
    <w:p>
      <w:pPr>
        <w:spacing w:before="100" w:after="100"/>
        <w:pBdr>
          <w:bottom w:val="single" w:sz="6" w:space="1" w:color="D7DEDC"/>
        </w:pBdr>
      </w:pPr>
    </w:p>
    <w:p>
      <w:pPr>
        <w:pStyle w:val="Heading1"/>
      </w:pPr>
      <w:r>
        <w:rPr>
          <w:b w:val="0"/>
        </w:rPr>
        <w:t>1. SUCCESS CONDITION</w:t>
      </w:r>
    </w:p>
    <w:p>
      <w:r>
        <w:rPr>
          <w:b w:val="0"/>
        </w:rPr>
        <w:t>A successful run ends with a repository that can be deployed to Vercel and contains:</w:t>
      </w:r>
    </w:p>
    <w:p>
      <w:pPr>
        <w:spacing w:after="50"/>
        <w:ind w:left="317" w:hanging="259"/>
      </w:pPr>
      <w:r>
        <w:rPr>
          <w:b/>
          <w:color w:val="353E42"/>
        </w:rPr>
        <w:t xml:space="preserve">1.  </w:t>
      </w:r>
      <w:r>
        <w:rPr>
          <w:b w:val="0"/>
        </w:rPr>
        <w:t>A production-grade Next.js application using the App Router and strict TypeScript.</w:t>
      </w:r>
    </w:p>
    <w:p>
      <w:pPr>
        <w:spacing w:after="50"/>
        <w:ind w:left="317" w:hanging="259"/>
      </w:pPr>
      <w:r>
        <w:rPr>
          <w:b/>
          <w:color w:val="353E42"/>
        </w:rPr>
        <w:t xml:space="preserve">2.  </w:t>
      </w:r>
      <w:r>
        <w:rPr>
          <w:b w:val="0"/>
        </w:rPr>
        <w:t>A coherent Husky visual system that does not look like a default AI-generated SaaS template.</w:t>
      </w:r>
    </w:p>
    <w:p>
      <w:pPr>
        <w:spacing w:after="50"/>
        <w:ind w:left="317" w:hanging="259"/>
      </w:pPr>
      <w:r>
        <w:rPr>
          <w:b/>
          <w:color w:val="353E42"/>
        </w:rPr>
        <w:t xml:space="preserve">3.  </w:t>
      </w:r>
      <w:r>
        <w:rPr>
          <w:b w:val="0"/>
        </w:rPr>
        <w:t>A responsive, accessible homepage that dynamically adapts to enabled service divisions.</w:t>
      </w:r>
    </w:p>
    <w:p>
      <w:pPr>
        <w:spacing w:after="50"/>
        <w:ind w:left="317" w:hanging="259"/>
      </w:pPr>
      <w:r>
        <w:rPr>
          <w:b/>
          <w:color w:val="353E42"/>
        </w:rPr>
        <w:t xml:space="preserve">4.  </w:t>
      </w:r>
      <w:r>
        <w:rPr>
          <w:b w:val="0"/>
        </w:rPr>
        <w:t>Working core pages for Repair, Board Lab, Refurbished, Privacy, Business, Recycling, Knowledge and Booking, with all routes safely feature-gated.</w:t>
      </w:r>
    </w:p>
    <w:p>
      <w:pPr>
        <w:spacing w:after="50"/>
        <w:ind w:left="317" w:hanging="259"/>
      </w:pPr>
      <w:r>
        <w:rPr>
          <w:b/>
          <w:color w:val="353E42"/>
        </w:rPr>
        <w:t xml:space="preserve">5.  </w:t>
      </w:r>
      <w:r>
        <w:rPr>
          <w:b w:val="0"/>
        </w:rPr>
        <w:t>A typed feature system allowing whole service divisions, navigation entries, CTAs, sitemap entries and related components to be turned on or off centrally.</w:t>
      </w:r>
    </w:p>
    <w:p>
      <w:pPr>
        <w:spacing w:after="50"/>
        <w:ind w:left="317" w:hanging="259"/>
      </w:pPr>
      <w:r>
        <w:rPr>
          <w:b/>
          <w:color w:val="353E42"/>
        </w:rPr>
        <w:t xml:space="preserve">6.  </w:t>
      </w:r>
      <w:r>
        <w:rPr>
          <w:b w:val="0"/>
        </w:rPr>
        <w:t>A simple, real enquiry/booking flow with validation and explicit success/failure states.</w:t>
      </w:r>
    </w:p>
    <w:p>
      <w:pPr>
        <w:spacing w:after="50"/>
        <w:ind w:left="317" w:hanging="259"/>
      </w:pPr>
      <w:r>
        <w:rPr>
          <w:b/>
          <w:color w:val="353E42"/>
        </w:rPr>
        <w:t xml:space="preserve">7.  </w:t>
      </w:r>
      <w:r>
        <w:rPr>
          <w:b w:val="0"/>
        </w:rPr>
        <w:t>A structured content architecture for services, devices and Knowledge posts.</w:t>
      </w:r>
    </w:p>
    <w:p>
      <w:pPr>
        <w:spacing w:after="50"/>
        <w:ind w:left="317" w:hanging="259"/>
      </w:pPr>
      <w:r>
        <w:rPr>
          <w:b/>
          <w:color w:val="353E42"/>
        </w:rPr>
        <w:t xml:space="preserve">8.  </w:t>
      </w:r>
      <w:r>
        <w:rPr>
          <w:b w:val="0"/>
        </w:rPr>
        <w:t>SEO/GEO foundations: metadata, canonical URLs, sitemap, robots, structured data, internal linking and machine-readable service/entity information.</w:t>
      </w:r>
    </w:p>
    <w:p>
      <w:pPr>
        <w:spacing w:after="50"/>
        <w:ind w:left="317" w:hanging="259"/>
      </w:pPr>
      <w:r>
        <w:rPr>
          <w:b/>
          <w:color w:val="353E42"/>
        </w:rPr>
        <w:t xml:space="preserve">9.  </w:t>
      </w:r>
      <w:r>
        <w:rPr>
          <w:b w:val="0"/>
        </w:rPr>
        <w:t>An implementation-ready refurbishment builder shell and data model, even if the feature is disabled at launch.</w:t>
      </w:r>
    </w:p>
    <w:p>
      <w:pPr>
        <w:spacing w:after="50"/>
        <w:ind w:left="317" w:hanging="259"/>
      </w:pPr>
      <w:r>
        <w:rPr>
          <w:b/>
          <w:color w:val="353E42"/>
        </w:rPr>
        <w:t xml:space="preserve">10.  </w:t>
      </w:r>
      <w:r>
        <w:rPr>
          <w:b w:val="0"/>
        </w:rPr>
        <w:t>A privacy/GrapheneOS service surface whose claims are factual, restrained and configurable.</w:t>
      </w:r>
    </w:p>
    <w:p>
      <w:pPr>
        <w:spacing w:after="50"/>
        <w:ind w:left="317" w:hanging="259"/>
      </w:pPr>
      <w:r>
        <w:rPr>
          <w:b/>
          <w:color w:val="353E42"/>
        </w:rPr>
        <w:t xml:space="preserve">11.  </w:t>
      </w:r>
      <w:r>
        <w:rPr>
          <w:b w:val="0"/>
        </w:rPr>
        <w:t>Automated type checking, linting, unit/component tests where valuable, Playwright smoke/E2E coverage and accessibility checks.</w:t>
      </w:r>
    </w:p>
    <w:p>
      <w:pPr>
        <w:spacing w:after="50"/>
        <w:ind w:left="317" w:hanging="259"/>
      </w:pPr>
      <w:r>
        <w:rPr>
          <w:b/>
          <w:color w:val="353E42"/>
        </w:rPr>
        <w:t xml:space="preserve">12.  </w:t>
      </w:r>
      <w:r>
        <w:rPr>
          <w:b w:val="0"/>
        </w:rPr>
        <w:t>Browser-visible verification across desktop, tablet and mobile.</w:t>
      </w:r>
    </w:p>
    <w:p>
      <w:pPr>
        <w:spacing w:after="50"/>
        <w:ind w:left="317" w:hanging="259"/>
      </w:pPr>
      <w:r>
        <w:rPr>
          <w:b/>
          <w:color w:val="353E42"/>
        </w:rPr>
        <w:t xml:space="preserve">13.  </w:t>
      </w:r>
      <w:r>
        <w:rPr>
          <w:b w:val="0"/>
        </w:rPr>
        <w:t>A clean README and operational documentation explaining setup, flags, content editing, deployment and required external credentials.</w:t>
      </w:r>
    </w:p>
    <w:p>
      <w:pPr>
        <w:spacing w:after="50"/>
        <w:ind w:left="317" w:hanging="259"/>
      </w:pPr>
      <w:r>
        <w:rPr>
          <w:b/>
          <w:color w:val="353E42"/>
        </w:rPr>
        <w:t xml:space="preserve">14.  </w:t>
      </w:r>
      <w:r>
        <w:rPr>
          <w:b w:val="0"/>
        </w:rPr>
        <w:t>Zero invented business facts. Unknown prices, warranties, addresses, service radii, turnaround promises, GrapheneOS hardware claims or legal claims remain clearly configurable/TODO until Luke supplies them.</w:t>
      </w:r>
    </w:p>
    <w:p>
      <w:r>
        <w:rPr>
          <w:b w:val="0"/>
        </w:rPr>
        <w:t xml:space="preserve">The build is not complete because </w:t>
      </w:r>
      <w:r>
        <w:rPr>
          <w:rFonts w:ascii="Consolas" w:hAnsi="Consolas"/>
          <w:color w:val="144B4F"/>
          <w:sz w:val="18"/>
        </w:rPr>
        <w:t>npm run build</w:t>
      </w:r>
      <w:r>
        <w:rPr>
          <w:b w:val="0"/>
        </w:rPr>
        <w:t xml:space="preserve"> succeeds. It is complete when the Verifier has looked at the actual rendered site and the Director has accepted the verification report.</w:t>
      </w:r>
    </w:p>
    <w:p>
      <w:pPr>
        <w:spacing w:before="100" w:after="100"/>
        <w:pBdr>
          <w:bottom w:val="single" w:sz="6" w:space="1" w:color="D7DEDC"/>
        </w:pBdr>
      </w:pPr>
    </w:p>
    <w:p>
      <w:pPr>
        <w:pStyle w:val="Heading1"/>
      </w:pPr>
      <w:r>
        <w:rPr>
          <w:b w:val="0"/>
        </w:rPr>
        <w:t>2. PRODUCT POSITIONING THAT MUST SURVIVE IMPLEMENTATION</w:t>
      </w:r>
    </w:p>
    <w:p>
      <w:r>
        <w:rPr>
          <w:b w:val="0"/>
        </w:rPr>
        <w:t>Husky Tech Repairs is not to be represented as a generic phone-repair kiosk.</w:t>
      </w:r>
    </w:p>
    <w:p>
      <w:r>
        <w:rPr>
          <w:b w:val="0"/>
        </w:rPr>
        <w:t>The brand territory is:</w:t>
      </w:r>
    </w:p>
    <w:p>
      <w:pPr>
        <w:pStyle w:val="ListBullet"/>
      </w:pPr>
      <w:r>
        <w:rPr>
          <w:b w:val="0"/>
        </w:rPr>
        <w:t>repair before replacement;</w:t>
      </w:r>
    </w:p>
    <w:p>
      <w:pPr>
        <w:pStyle w:val="ListBullet"/>
      </w:pPr>
      <w:r>
        <w:rPr>
          <w:b w:val="0"/>
        </w:rPr>
        <w:t>deeper diagnostics when simple part replacement is not enough;</w:t>
      </w:r>
    </w:p>
    <w:p>
      <w:pPr>
        <w:pStyle w:val="ListBullet"/>
      </w:pPr>
      <w:r>
        <w:rPr>
          <w:b w:val="0"/>
        </w:rPr>
        <w:t>transparent refurbishment;</w:t>
      </w:r>
    </w:p>
    <w:p>
      <w:pPr>
        <w:pStyle w:val="ListBullet"/>
      </w:pPr>
      <w:r>
        <w:rPr>
          <w:b w:val="0"/>
        </w:rPr>
        <w:t>understandable privacy services;</w:t>
      </w:r>
    </w:p>
    <w:p>
      <w:pPr>
        <w:pStyle w:val="ListBullet"/>
      </w:pPr>
      <w:r>
        <w:rPr>
          <w:b w:val="0"/>
        </w:rPr>
        <w:t>practical mail-in and pickup logistics;</w:t>
      </w:r>
    </w:p>
    <w:p>
      <w:pPr>
        <w:pStyle w:val="ListBullet"/>
      </w:pPr>
      <w:r>
        <w:rPr>
          <w:b w:val="0"/>
        </w:rPr>
        <w:t>business and school repair workflows;</w:t>
      </w:r>
    </w:p>
    <w:p>
      <w:pPr>
        <w:pStyle w:val="ListBullet"/>
      </w:pPr>
      <w:r>
        <w:rPr>
          <w:b w:val="0"/>
        </w:rPr>
        <w:t>device reuse, parts recovery and responsible recycling;</w:t>
      </w:r>
    </w:p>
    <w:p>
      <w:pPr>
        <w:pStyle w:val="ListBullet"/>
      </w:pPr>
      <w:r>
        <w:rPr>
          <w:b w:val="0"/>
        </w:rPr>
        <w:t>public technical knowledge that proves competence without overwhelming the customer.</w:t>
      </w:r>
    </w:p>
    <w:p>
      <w:r>
        <w:rPr>
          <w:b w:val="0"/>
        </w:rPr>
        <w:t>Core brand ideas from the Canon include:</w:t>
      </w:r>
    </w:p>
    <w:p>
      <w:pPr>
        <w:pStyle w:val="ListBullet"/>
      </w:pPr>
      <w:r>
        <w:rPr>
          <w:b/>
        </w:rPr>
        <w:t>Keep good technology alive.</w:t>
      </w:r>
    </w:p>
    <w:p>
      <w:pPr>
        <w:pStyle w:val="ListBullet"/>
      </w:pPr>
      <w:r>
        <w:rPr>
          <w:b/>
        </w:rPr>
        <w:t>If it has a motherboard, ask us.</w:t>
      </w:r>
    </w:p>
    <w:p>
      <w:pPr>
        <w:pStyle w:val="ListBullet"/>
      </w:pPr>
      <w:r>
        <w:rPr>
          <w:b/>
        </w:rPr>
        <w:t>Know exactly what's inside your refurbished phone.</w:t>
      </w:r>
    </w:p>
    <w:p>
      <w:pPr>
        <w:pStyle w:val="ListBullet"/>
      </w:pPr>
      <w:r>
        <w:rPr>
          <w:b/>
        </w:rPr>
        <w:t>When replacing the obvious part doesn't solve the fault, diagnose deeper.</w:t>
      </w:r>
    </w:p>
    <w:p>
      <w:pPr>
        <w:pStyle w:val="ListBullet"/>
      </w:pPr>
      <w:r>
        <w:rPr>
          <w:b/>
        </w:rPr>
        <w:t>Broken devices shouldn't become IT projects.</w:t>
      </w:r>
    </w:p>
    <w:p>
      <w:pPr>
        <w:pStyle w:val="ListBullet"/>
      </w:pPr>
      <w:r>
        <w:rPr>
          <w:b/>
        </w:rPr>
        <w:t>Privacy you can understand.</w:t>
      </w:r>
    </w:p>
    <w:p>
      <w:r>
        <w:rPr>
          <w:b w:val="0"/>
        </w:rPr>
        <w:t>These are message territories, not excuses to repeat slogans on every page.</w:t>
      </w:r>
    </w:p>
    <w:p>
      <w:r>
        <w:rPr>
          <w:b w:val="0"/>
        </w:rPr>
        <w:t>The required communication pattern is:</w:t>
      </w:r>
    </w:p>
    <w:p>
      <w:r>
        <w:rPr>
          <w:b/>
        </w:rPr>
        <w:t>Problem -&gt; belief -&gt; proof -&gt; action.</w:t>
      </w:r>
    </w:p>
    <w:p>
      <w:r>
        <w:rPr>
          <w:b w:val="0"/>
        </w:rPr>
        <w:t>Example:</w:t>
      </w:r>
    </w:p>
    <w:p>
      <w:pPr>
        <w:pStyle w:val="ListBullet"/>
      </w:pPr>
      <w:r>
        <w:rPr>
          <w:b w:val="0"/>
        </w:rPr>
        <w:t>Problem: two refurbished phones can look identical while containing very different replacement parts.</w:t>
      </w:r>
    </w:p>
    <w:p>
      <w:pPr>
        <w:pStyle w:val="ListBullet"/>
      </w:pPr>
      <w:r>
        <w:rPr>
          <w:b w:val="0"/>
        </w:rPr>
        <w:t>Belief: buyers should know what they are paying for.</w:t>
      </w:r>
    </w:p>
    <w:p>
      <w:pPr>
        <w:pStyle w:val="ListBullet"/>
      </w:pPr>
      <w:r>
        <w:rPr>
          <w:b w:val="0"/>
        </w:rPr>
        <w:t>Proof: Husky exposes part provenance and lets customers choose available build options.</w:t>
      </w:r>
    </w:p>
    <w:p>
      <w:pPr>
        <w:pStyle w:val="ListBullet"/>
      </w:pPr>
      <w:r>
        <w:rPr>
          <w:b w:val="0"/>
        </w:rPr>
        <w:t>Action: build a refurbished device.</w:t>
      </w:r>
    </w:p>
    <w:p>
      <w:r>
        <w:rPr>
          <w:b w:val="0"/>
        </w:rPr>
        <w:t>Every major page should be able to explain itself to a smart teenager, an older customer, a school administrator and a technically sophisticated repair customer without becoming four different brands.</w:t>
      </w:r>
    </w:p>
    <w:p>
      <w:pPr>
        <w:spacing w:before="100" w:after="100"/>
        <w:pBdr>
          <w:bottom w:val="single" w:sz="6" w:space="1" w:color="D7DEDC"/>
        </w:pBdr>
      </w:pPr>
    </w:p>
    <w:p>
      <w:pPr>
        <w:pStyle w:val="Heading1"/>
      </w:pPr>
      <w:r>
        <w:rPr>
          <w:b w:val="0"/>
        </w:rPr>
        <w:t>3. HARD ANTI-SLOP RULES</w:t>
      </w:r>
    </w:p>
    <w:p>
      <w:r>
        <w:rPr>
          <w:b w:val="0"/>
        </w:rPr>
        <w:t>The following are failure conditions.</w:t>
      </w:r>
    </w:p>
    <w:p>
      <w:pPr>
        <w:pStyle w:val="Heading2"/>
      </w:pPr>
      <w:r>
        <w:rPr>
          <w:b w:val="0"/>
        </w:rPr>
        <w:t>3.1 Visual AI slop</w:t>
      </w:r>
    </w:p>
    <w:p>
      <w:r>
        <w:rPr>
          <w:b w:val="0"/>
        </w:rPr>
        <w:t>Do not create the standard generated SaaS composition:</w:t>
      </w:r>
    </w:p>
    <w:p>
      <w:pPr>
        <w:pStyle w:val="ListBullet"/>
      </w:pPr>
      <w:r>
        <w:rPr>
          <w:b w:val="0"/>
        </w:rPr>
        <w:t>huge gradient blob behind a centred hero;</w:t>
      </w:r>
    </w:p>
    <w:p>
      <w:pPr>
        <w:pStyle w:val="ListBullet"/>
      </w:pPr>
      <w:r>
        <w:rPr>
          <w:b w:val="0"/>
        </w:rPr>
        <w:t>endless floating rounded cards;</w:t>
      </w:r>
    </w:p>
    <w:p>
      <w:pPr>
        <w:pStyle w:val="ListBullet"/>
      </w:pPr>
      <w:r>
        <w:rPr>
          <w:b w:val="0"/>
        </w:rPr>
        <w:t>glassmorphism everywhere;</w:t>
      </w:r>
    </w:p>
    <w:p>
      <w:pPr>
        <w:pStyle w:val="ListBullet"/>
      </w:pPr>
      <w:r>
        <w:rPr>
          <w:b w:val="0"/>
        </w:rPr>
        <w:t>six identical feature cards with Lucide icons;</w:t>
      </w:r>
    </w:p>
    <w:p>
      <w:pPr>
        <w:pStyle w:val="ListBullet"/>
      </w:pPr>
      <w:r>
        <w:rPr>
          <w:b w:val="0"/>
        </w:rPr>
        <w:t>pointless dashboard screenshots for a non-dashboard product;</w:t>
      </w:r>
    </w:p>
    <w:p>
      <w:pPr>
        <w:pStyle w:val="ListBullet"/>
      </w:pPr>
      <w:r>
        <w:rPr>
          <w:b w:val="0"/>
        </w:rPr>
        <w:t>giant pill buttons everywhere;</w:t>
      </w:r>
    </w:p>
    <w:p>
      <w:pPr>
        <w:pStyle w:val="ListBullet"/>
      </w:pPr>
      <w:r>
        <w:rPr>
          <w:b w:val="0"/>
        </w:rPr>
        <w:t>neon purple/blue gradients because no visual decision was made;</w:t>
      </w:r>
    </w:p>
    <w:p>
      <w:pPr>
        <w:pStyle w:val="ListBullet"/>
      </w:pPr>
      <w:r>
        <w:rPr>
          <w:b w:val="0"/>
        </w:rPr>
        <w:t>animated text merely because a motion library is installed;</w:t>
      </w:r>
    </w:p>
    <w:p>
      <w:pPr>
        <w:pStyle w:val="ListBullet"/>
      </w:pPr>
      <w:r>
        <w:rPr>
          <w:b w:val="0"/>
        </w:rPr>
        <w:t>fake trust logos;</w:t>
      </w:r>
    </w:p>
    <w:p>
      <w:pPr>
        <w:pStyle w:val="ListBullet"/>
      </w:pPr>
      <w:r>
        <w:rPr>
          <w:b w:val="0"/>
        </w:rPr>
        <w:t>fake metrics;</w:t>
      </w:r>
    </w:p>
    <w:p>
      <w:pPr>
        <w:pStyle w:val="ListBullet"/>
      </w:pPr>
      <w:r>
        <w:rPr>
          <w:b w:val="0"/>
        </w:rPr>
        <w:t>generic stock photos of smiling people holding phones;</w:t>
      </w:r>
    </w:p>
    <w:p>
      <w:pPr>
        <w:pStyle w:val="ListBullet"/>
      </w:pPr>
      <w:r>
        <w:rPr>
          <w:b w:val="0"/>
        </w:rPr>
        <w:t>excessive border-radius that makes every section look like the same component;</w:t>
      </w:r>
    </w:p>
    <w:p>
      <w:pPr>
        <w:pStyle w:val="ListBullet"/>
      </w:pPr>
      <w:r>
        <w:rPr>
          <w:b w:val="0"/>
        </w:rPr>
        <w:t>alternating light/dark bands without content reason;</w:t>
      </w:r>
    </w:p>
    <w:p>
      <w:pPr>
        <w:pStyle w:val="ListBullet"/>
      </w:pPr>
      <w:r>
        <w:rPr>
          <w:b w:val="0"/>
        </w:rPr>
        <w:t>decorative grids, noise and glow effects used as substitutes for art direction.</w:t>
      </w:r>
    </w:p>
    <w:p>
      <w:r>
        <w:rPr>
          <w:b w:val="0"/>
        </w:rPr>
        <w:t>The design should be industrial, editorial, product-focused and physical. Real repair photography, boards, components, devices, tools and process are stronger than abstract decoration.</w:t>
      </w:r>
    </w:p>
    <w:p>
      <w:pPr>
        <w:pStyle w:val="Heading2"/>
      </w:pPr>
      <w:r>
        <w:rPr>
          <w:b w:val="0"/>
        </w:rPr>
        <w:t>3.2 Copy slop</w:t>
      </w:r>
    </w:p>
    <w:p>
      <w:r>
        <w:rPr>
          <w:b w:val="0"/>
        </w:rPr>
        <w:t>Avoid unproved phrases such as:</w:t>
      </w:r>
    </w:p>
    <w:p>
      <w:pPr>
        <w:pStyle w:val="ListBullet"/>
      </w:pPr>
      <w:r>
        <w:rPr>
          <w:b w:val="0"/>
        </w:rPr>
        <w:t>world-class;</w:t>
      </w:r>
    </w:p>
    <w:p>
      <w:pPr>
        <w:pStyle w:val="ListBullet"/>
      </w:pPr>
      <w:r>
        <w:rPr>
          <w:b w:val="0"/>
        </w:rPr>
        <w:t>cutting-edge;</w:t>
      </w:r>
    </w:p>
    <w:p>
      <w:pPr>
        <w:pStyle w:val="ListBullet"/>
      </w:pPr>
      <w:r>
        <w:rPr>
          <w:b w:val="0"/>
        </w:rPr>
        <w:t>seamless;</w:t>
      </w:r>
    </w:p>
    <w:p>
      <w:pPr>
        <w:pStyle w:val="ListBullet"/>
      </w:pPr>
      <w:r>
        <w:rPr>
          <w:b w:val="0"/>
        </w:rPr>
        <w:t>premium quality;</w:t>
      </w:r>
    </w:p>
    <w:p>
      <w:pPr>
        <w:pStyle w:val="ListBullet"/>
      </w:pPr>
      <w:r>
        <w:rPr>
          <w:b w:val="0"/>
        </w:rPr>
        <w:t>industry-leading;</w:t>
      </w:r>
    </w:p>
    <w:p>
      <w:pPr>
        <w:pStyle w:val="ListBullet"/>
      </w:pPr>
      <w:r>
        <w:rPr>
          <w:b w:val="0"/>
        </w:rPr>
        <w:t>revolutionary;</w:t>
      </w:r>
    </w:p>
    <w:p>
      <w:pPr>
        <w:pStyle w:val="ListBullet"/>
      </w:pPr>
      <w:r>
        <w:rPr>
          <w:b w:val="0"/>
        </w:rPr>
        <w:t>trusted experts;</w:t>
      </w:r>
    </w:p>
    <w:p>
      <w:pPr>
        <w:pStyle w:val="ListBullet"/>
      </w:pPr>
      <w:r>
        <w:rPr>
          <w:b w:val="0"/>
        </w:rPr>
        <w:t>state-of-the-art;</w:t>
      </w:r>
    </w:p>
    <w:p>
      <w:pPr>
        <w:pStyle w:val="ListBullet"/>
      </w:pPr>
      <w:r>
        <w:rPr>
          <w:b w:val="0"/>
        </w:rPr>
        <w:t>best in Brisbane;</w:t>
      </w:r>
    </w:p>
    <w:p>
      <w:pPr>
        <w:pStyle w:val="ListBullet"/>
      </w:pPr>
      <w:r>
        <w:rPr>
          <w:b w:val="0"/>
        </w:rPr>
        <w:t>unmatched service;</w:t>
      </w:r>
    </w:p>
    <w:p>
      <w:pPr>
        <w:pStyle w:val="ListBullet"/>
      </w:pPr>
      <w:r>
        <w:rPr>
          <w:b w:val="0"/>
        </w:rPr>
        <w:t>secure/private/genuine without explaining the claim.</w:t>
      </w:r>
    </w:p>
    <w:p>
      <w:r>
        <w:rPr>
          <w:b w:val="0"/>
        </w:rPr>
        <w:t>Prefer concrete language.</w:t>
      </w:r>
    </w:p>
    <w:p>
      <w:r>
        <w:rPr>
          <w:b w:val="0"/>
        </w:rPr>
        <w:t>Do not describe Husky using ten technical nouns when one ordinary sentence is enough.</w:t>
      </w:r>
    </w:p>
    <w:p>
      <w:r>
        <w:rPr>
          <w:b w:val="0"/>
        </w:rPr>
        <w:t>Technical terms may appear where they explain an actual service, fault or proof point. They should not be used to make the brand sound clever.</w:t>
      </w:r>
    </w:p>
    <w:p>
      <w:pPr>
        <w:pStyle w:val="Heading2"/>
      </w:pPr>
      <w:r>
        <w:rPr>
          <w:b w:val="0"/>
        </w:rPr>
        <w:t>3.3 Engineering slop</w:t>
      </w:r>
    </w:p>
    <w:p>
      <w:r>
        <w:rPr>
          <w:b w:val="0"/>
        </w:rPr>
        <w:t>Do not:</w:t>
      </w:r>
    </w:p>
    <w:p>
      <w:pPr>
        <w:pStyle w:val="ListBullet"/>
      </w:pPr>
      <w:r>
        <w:rPr>
          <w:b w:val="0"/>
        </w:rPr>
        <w:t xml:space="preserve">use </w:t>
      </w:r>
      <w:r>
        <w:rPr>
          <w:rFonts w:ascii="Consolas" w:hAnsi="Consolas"/>
          <w:color w:val="144B4F"/>
          <w:sz w:val="18"/>
        </w:rPr>
        <w:t>any</w:t>
      </w:r>
      <w:r>
        <w:rPr>
          <w:b w:val="0"/>
        </w:rPr>
        <w:t xml:space="preserve"> to make TypeScript errors disappear;</w:t>
      </w:r>
    </w:p>
    <w:p>
      <w:pPr>
        <w:pStyle w:val="ListBullet"/>
      </w:pPr>
      <w:r>
        <w:rPr>
          <w:b w:val="0"/>
        </w:rPr>
        <w:t>duplicate route/page data across components;</w:t>
      </w:r>
    </w:p>
    <w:p>
      <w:pPr>
        <w:pStyle w:val="ListBullet"/>
      </w:pPr>
      <w:r>
        <w:rPr>
          <w:b w:val="0"/>
        </w:rPr>
        <w:t>hard-code feature visibility separately in navigation, homepage and sitemap;</w:t>
      </w:r>
    </w:p>
    <w:p>
      <w:pPr>
        <w:pStyle w:val="ListBullet"/>
      </w:pPr>
      <w:r>
        <w:rPr>
          <w:b w:val="0"/>
        </w:rPr>
        <w:t>scatter environment variable reads through the component tree;</w:t>
      </w:r>
    </w:p>
    <w:p>
      <w:pPr>
        <w:pStyle w:val="ListBullet"/>
      </w:pPr>
      <w:r>
        <w:rPr>
          <w:b w:val="0"/>
        </w:rPr>
        <w:t xml:space="preserve">put every component behind </w:t>
      </w:r>
      <w:r>
        <w:rPr>
          <w:rFonts w:ascii="Consolas" w:hAnsi="Consolas"/>
          <w:color w:val="144B4F"/>
          <w:sz w:val="18"/>
        </w:rPr>
        <w:t>"use client"</w:t>
      </w:r>
      <w:r>
        <w:rPr>
          <w:b w:val="0"/>
        </w:rPr>
        <w:t>;</w:t>
      </w:r>
    </w:p>
    <w:p>
      <w:pPr>
        <w:pStyle w:val="ListBullet"/>
      </w:pPr>
      <w:r>
        <w:rPr>
          <w:b w:val="0"/>
        </w:rPr>
        <w:t>fetch data client-side when the server can render it;</w:t>
      </w:r>
    </w:p>
    <w:p>
      <w:pPr>
        <w:pStyle w:val="ListBullet"/>
      </w:pPr>
      <w:r>
        <w:rPr>
          <w:b w:val="0"/>
        </w:rPr>
        <w:t>install a large dependency for a trivial helper;</w:t>
      </w:r>
    </w:p>
    <w:p>
      <w:pPr>
        <w:pStyle w:val="ListBullet"/>
      </w:pPr>
      <w:r>
        <w:rPr>
          <w:b w:val="0"/>
        </w:rPr>
        <w:t>ship unused motion libraries;</w:t>
      </w:r>
    </w:p>
    <w:p>
      <w:pPr>
        <w:pStyle w:val="ListBullet"/>
      </w:pPr>
      <w:r>
        <w:rPr>
          <w:b w:val="0"/>
        </w:rPr>
        <w:t>use one 1,000-line page component;</w:t>
      </w:r>
    </w:p>
    <w:p>
      <w:pPr>
        <w:pStyle w:val="ListBullet"/>
      </w:pPr>
      <w:r>
        <w:rPr>
          <w:b w:val="0"/>
        </w:rPr>
        <w:t>hide errors with empty catch blocks;</w:t>
      </w:r>
    </w:p>
    <w:p>
      <w:pPr>
        <w:pStyle w:val="ListBullet"/>
      </w:pPr>
      <w:r>
        <w:rPr>
          <w:b w:val="0"/>
        </w:rPr>
        <w:t>create mock APIs that appear real in production;</w:t>
      </w:r>
    </w:p>
    <w:p>
      <w:pPr>
        <w:pStyle w:val="ListBullet"/>
      </w:pPr>
      <w:r>
        <w:rPr>
          <w:b w:val="0"/>
        </w:rPr>
        <w:t>store secrets in client bundles;</w:t>
      </w:r>
    </w:p>
    <w:p>
      <w:pPr>
        <w:pStyle w:val="ListBullet"/>
      </w:pPr>
      <w:r>
        <w:rPr>
          <w:b w:val="0"/>
        </w:rPr>
        <w:t>commit credentials;</w:t>
      </w:r>
    </w:p>
    <w:p>
      <w:pPr>
        <w:pStyle w:val="ListBullet"/>
      </w:pPr>
      <w:r>
        <w:rPr>
          <w:b w:val="0"/>
        </w:rPr>
        <w:t>create a CMS dependency merely to say a CMS exists;</w:t>
      </w:r>
    </w:p>
    <w:p>
      <w:pPr>
        <w:pStyle w:val="ListBullet"/>
      </w:pPr>
      <w:r>
        <w:rPr>
          <w:b w:val="0"/>
        </w:rPr>
        <w:t>use disabled links as placeholders on production navigation;</w:t>
      </w:r>
    </w:p>
    <w:p>
      <w:pPr>
        <w:pStyle w:val="ListBullet"/>
      </w:pPr>
      <w:r>
        <w:rPr>
          <w:b w:val="0"/>
        </w:rPr>
        <w:t>expose disabled service pages in sitemaps or structured data.</w:t>
      </w:r>
    </w:p>
    <w:p>
      <w:pPr>
        <w:spacing w:before="100" w:after="100"/>
        <w:pBdr>
          <w:bottom w:val="single" w:sz="6" w:space="1" w:color="D7DEDC"/>
        </w:pBdr>
      </w:pPr>
    </w:p>
    <w:p>
      <w:pPr>
        <w:pStyle w:val="Heading1"/>
      </w:pPr>
      <w:r>
        <w:rPr>
          <w:b w:val="0"/>
        </w:rPr>
        <w:t>4. AGENT ROOM TOPOLOGY</w:t>
      </w:r>
    </w:p>
    <w:p>
      <w:r>
        <w:rPr>
          <w:b w:val="0"/>
        </w:rPr>
        <w:t>Create exactly four fresh Band agents for the first build pass.</w:t>
      </w:r>
    </w:p>
    <w:p>
      <w:pPr>
        <w:pStyle w:val="Heading2"/>
      </w:pPr>
      <w:r>
        <w:rPr>
          <w:b w:val="0"/>
        </w:rPr>
        <w:t>Agent A — DIRECTOR</w:t>
      </w:r>
    </w:p>
    <w:p>
      <w:r>
        <w:rPr>
          <w:b/>
        </w:rPr>
        <w:t>Model:</w:t>
      </w:r>
      <w:r>
        <w:rPr>
          <w:b w:val="0"/>
        </w:rPr>
        <w:t xml:space="preserve"> Opus 5.5</w:t>
      </w:r>
    </w:p>
    <w:p>
      <w:r>
        <w:rPr>
          <w:b/>
        </w:rPr>
        <w:t>Role:</w:t>
      </w:r>
      <w:r>
        <w:rPr>
          <w:b w:val="0"/>
        </w:rPr>
        <w:t xml:space="preserve"> Product Director / Principal Architect</w:t>
      </w:r>
    </w:p>
    <w:p>
      <w:r>
        <w:rPr>
          <w:b/>
        </w:rPr>
        <w:t>Authority:</w:t>
      </w:r>
      <w:r>
        <w:rPr>
          <w:b w:val="0"/>
        </w:rPr>
        <w:t xml:space="preserve"> Final architectural and product authority inside the room.</w:t>
      </w:r>
    </w:p>
    <w:p>
      <w:r>
        <w:rPr>
          <w:b w:val="0"/>
        </w:rPr>
        <w:t>The Director owns:</w:t>
      </w:r>
    </w:p>
    <w:p>
      <w:pPr>
        <w:pStyle w:val="ListBullet"/>
      </w:pPr>
      <w:r>
        <w:rPr>
          <w:b w:val="0"/>
        </w:rPr>
        <w:t>interpretation of the Husky Canon;</w:t>
      </w:r>
    </w:p>
    <w:p>
      <w:pPr>
        <w:pStyle w:val="ListBullet"/>
      </w:pPr>
      <w:r>
        <w:rPr>
          <w:b w:val="0"/>
        </w:rPr>
        <w:t>architectural boundaries;</w:t>
      </w:r>
    </w:p>
    <w:p>
      <w:pPr>
        <w:pStyle w:val="ListBullet"/>
      </w:pPr>
      <w:r>
        <w:rPr>
          <w:b w:val="0"/>
        </w:rPr>
        <w:t>information architecture;</w:t>
      </w:r>
    </w:p>
    <w:p>
      <w:pPr>
        <w:pStyle w:val="ListBullet"/>
      </w:pPr>
      <w:r>
        <w:rPr>
          <w:b w:val="0"/>
        </w:rPr>
        <w:t>feature system design;</w:t>
      </w:r>
    </w:p>
    <w:p>
      <w:pPr>
        <w:pStyle w:val="ListBullet"/>
      </w:pPr>
      <w:r>
        <w:rPr>
          <w:b w:val="0"/>
        </w:rPr>
        <w:t>design direction approval;</w:t>
      </w:r>
    </w:p>
    <w:p>
      <w:pPr>
        <w:pStyle w:val="ListBullet"/>
      </w:pPr>
      <w:r>
        <w:rPr>
          <w:b w:val="0"/>
        </w:rPr>
        <w:t>task decomposition;</w:t>
      </w:r>
    </w:p>
    <w:p>
      <w:pPr>
        <w:pStyle w:val="ListBullet"/>
      </w:pPr>
      <w:r>
        <w:rPr>
          <w:b w:val="0"/>
        </w:rPr>
        <w:t>integration order;</w:t>
      </w:r>
    </w:p>
    <w:p>
      <w:pPr>
        <w:pStyle w:val="ListBullet"/>
      </w:pPr>
      <w:r>
        <w:rPr>
          <w:b w:val="0"/>
        </w:rPr>
        <w:t>conflict resolution;</w:t>
      </w:r>
    </w:p>
    <w:p>
      <w:pPr>
        <w:pStyle w:val="ListBullet"/>
      </w:pPr>
      <w:r>
        <w:rPr>
          <w:b w:val="0"/>
        </w:rPr>
        <w:t>acceptance criteria;</w:t>
      </w:r>
    </w:p>
    <w:p>
      <w:pPr>
        <w:pStyle w:val="ListBullet"/>
      </w:pPr>
      <w:r>
        <w:rPr>
          <w:b w:val="0"/>
        </w:rPr>
        <w:t>whether a feature is ready to merge;</w:t>
      </w:r>
    </w:p>
    <w:p>
      <w:pPr>
        <w:pStyle w:val="ListBullet"/>
      </w:pPr>
      <w:r>
        <w:rPr>
          <w:b w:val="0"/>
        </w:rPr>
        <w:t>final approval after verification.</w:t>
      </w:r>
    </w:p>
    <w:p>
      <w:r>
        <w:rPr>
          <w:b w:val="0"/>
        </w:rPr>
        <w:t>The Director should write relatively little application code. It may create foundational interfaces, resolve hard integration problems and patch critical issues, but its main job is to preserve coherence.</w:t>
      </w:r>
    </w:p>
    <w:p>
      <w:r>
        <w:rPr>
          <w:b w:val="0"/>
        </w:rPr>
        <w:t>The Director must not allow either integration agent to redefine the brand because its local implementation is easier.</w:t>
      </w:r>
    </w:p>
    <w:p>
      <w:pPr>
        <w:pStyle w:val="Heading3"/>
      </w:pPr>
      <w:r>
        <w:rPr>
          <w:b w:val="0"/>
        </w:rPr>
        <w:t>Director required outputs</w:t>
      </w:r>
    </w:p>
    <w:p>
      <w:r>
        <w:rPr>
          <w:b w:val="0"/>
        </w:rPr>
        <w:t>Maintain:</w:t>
      </w:r>
    </w:p>
    <w:p>
      <w:pPr>
        <w:pStyle w:val="ListBullet"/>
      </w:pPr>
      <w:r>
        <w:rPr>
          <w:rFonts w:ascii="Consolas" w:hAnsi="Consolas"/>
          <w:color w:val="144B4F"/>
          <w:sz w:val="18"/>
        </w:rPr>
        <w:t>ops/band/ROOM.md</w:t>
      </w:r>
    </w:p>
    <w:p>
      <w:pPr>
        <w:pStyle w:val="ListBullet"/>
      </w:pPr>
      <w:r>
        <w:rPr>
          <w:rFonts w:ascii="Consolas" w:hAnsi="Consolas"/>
          <w:color w:val="144B4F"/>
          <w:sz w:val="18"/>
        </w:rPr>
        <w:t>ops/band/PLAN.md</w:t>
      </w:r>
    </w:p>
    <w:p>
      <w:pPr>
        <w:pStyle w:val="ListBullet"/>
      </w:pPr>
      <w:r>
        <w:rPr>
          <w:rFonts w:ascii="Consolas" w:hAnsi="Consolas"/>
          <w:color w:val="144B4F"/>
          <w:sz w:val="18"/>
        </w:rPr>
        <w:t>ops/band/DECISIONS.md</w:t>
      </w:r>
    </w:p>
    <w:p>
      <w:pPr>
        <w:pStyle w:val="ListBullet"/>
      </w:pPr>
      <w:r>
        <w:rPr>
          <w:rFonts w:ascii="Consolas" w:hAnsi="Consolas"/>
          <w:color w:val="144B4F"/>
          <w:sz w:val="18"/>
        </w:rPr>
        <w:t>ops/band/TASKS.md</w:t>
      </w:r>
    </w:p>
    <w:p>
      <w:pPr>
        <w:pStyle w:val="ListBullet"/>
      </w:pPr>
      <w:r>
        <w:rPr>
          <w:rFonts w:ascii="Consolas" w:hAnsi="Consolas"/>
          <w:color w:val="144B4F"/>
          <w:sz w:val="18"/>
        </w:rPr>
        <w:t>ops/band/RISKS.md</w:t>
      </w:r>
    </w:p>
    <w:p>
      <w:pPr>
        <w:pStyle w:val="ListBullet"/>
      </w:pPr>
      <w:r>
        <w:rPr>
          <w:rFonts w:ascii="Consolas" w:hAnsi="Consolas"/>
          <w:color w:val="144B4F"/>
          <w:sz w:val="18"/>
        </w:rPr>
        <w:t>ops/band/ACCEPTANCE.md</w:t>
      </w:r>
    </w:p>
    <w:p>
      <w:r>
        <w:rPr>
          <w:b w:val="0"/>
        </w:rPr>
        <w:t xml:space="preserve">Every major irreversible decision gets a short record in </w:t>
      </w:r>
      <w:r>
        <w:rPr>
          <w:rFonts w:ascii="Consolas" w:hAnsi="Consolas"/>
          <w:color w:val="144B4F"/>
          <w:sz w:val="18"/>
        </w:rPr>
        <w:t>DECISIONS.md</w:t>
      </w:r>
      <w:r>
        <w:rPr>
          <w:b w:val="0"/>
        </w:rPr>
        <w:t>:</w:t>
      </w:r>
    </w:p>
    <w:p>
      <w:pPr>
        <w:pStyle w:val="ListBullet"/>
      </w:pPr>
      <w:r>
        <w:rPr>
          <w:b w:val="0"/>
        </w:rPr>
        <w:t>decision;</w:t>
      </w:r>
    </w:p>
    <w:p>
      <w:pPr>
        <w:pStyle w:val="ListBullet"/>
      </w:pPr>
      <w:r>
        <w:rPr>
          <w:b w:val="0"/>
        </w:rPr>
        <w:t>reason;</w:t>
      </w:r>
    </w:p>
    <w:p>
      <w:pPr>
        <w:pStyle w:val="ListBullet"/>
      </w:pPr>
      <w:r>
        <w:rPr>
          <w:b w:val="0"/>
        </w:rPr>
        <w:t>alternatives considered;</w:t>
      </w:r>
    </w:p>
    <w:p>
      <w:pPr>
        <w:pStyle w:val="ListBullet"/>
      </w:pPr>
      <w:r>
        <w:rPr>
          <w:b w:val="0"/>
        </w:rPr>
        <w:t>impact;</w:t>
      </w:r>
    </w:p>
    <w:p>
      <w:pPr>
        <w:pStyle w:val="ListBullet"/>
      </w:pPr>
      <w:r>
        <w:rPr>
          <w:b w:val="0"/>
        </w:rPr>
        <w:t>date/run identifier.</w:t>
      </w:r>
    </w:p>
    <w:p>
      <w:pPr>
        <w:spacing w:before="100" w:after="100"/>
        <w:pBdr>
          <w:bottom w:val="single" w:sz="6" w:space="1" w:color="D7DEDC"/>
        </w:pBdr>
      </w:pPr>
    </w:p>
    <w:p>
      <w:pPr>
        <w:pStyle w:val="Heading2"/>
      </w:pPr>
      <w:r>
        <w:rPr>
          <w:b w:val="0"/>
        </w:rPr>
        <w:t>Agent B — EXPERIENCE INTEGRATOR</w:t>
      </w:r>
    </w:p>
    <w:p>
      <w:r>
        <w:rPr>
          <w:b/>
        </w:rPr>
        <w:t>Model:</w:t>
      </w:r>
      <w:r>
        <w:rPr>
          <w:b w:val="0"/>
        </w:rPr>
        <w:t xml:space="preserve"> Luna High</w:t>
      </w:r>
    </w:p>
    <w:p>
      <w:r>
        <w:rPr>
          <w:b/>
        </w:rPr>
        <w:t>Role:</w:t>
      </w:r>
      <w:r>
        <w:rPr>
          <w:b w:val="0"/>
        </w:rPr>
        <w:t xml:space="preserve"> Frontend / Brand / UX Integration Engineer</w:t>
      </w:r>
    </w:p>
    <w:p>
      <w:r>
        <w:rPr>
          <w:b/>
        </w:rPr>
        <w:t>Authority:</w:t>
      </w:r>
      <w:r>
        <w:rPr>
          <w:b w:val="0"/>
        </w:rPr>
        <w:t xml:space="preserve"> Owns presentation implementation inside Director-defined architecture.</w:t>
      </w:r>
    </w:p>
    <w:p>
      <w:r>
        <w:rPr>
          <w:b w:val="0"/>
        </w:rPr>
        <w:t>Primary domains:</w:t>
      </w:r>
    </w:p>
    <w:p>
      <w:pPr>
        <w:pStyle w:val="ListBullet"/>
      </w:pPr>
      <w:r>
        <w:rPr>
          <w:b w:val="0"/>
        </w:rPr>
        <w:t>design tokens;</w:t>
      </w:r>
    </w:p>
    <w:p>
      <w:pPr>
        <w:pStyle w:val="ListBullet"/>
      </w:pPr>
      <w:r>
        <w:rPr>
          <w:b w:val="0"/>
        </w:rPr>
        <w:t>typography;</w:t>
      </w:r>
    </w:p>
    <w:p>
      <w:pPr>
        <w:pStyle w:val="ListBullet"/>
      </w:pPr>
      <w:r>
        <w:rPr>
          <w:b w:val="0"/>
        </w:rPr>
        <w:t>page composition;</w:t>
      </w:r>
    </w:p>
    <w:p>
      <w:pPr>
        <w:pStyle w:val="ListBullet"/>
      </w:pPr>
      <w:r>
        <w:rPr>
          <w:b w:val="0"/>
        </w:rPr>
        <w:t>responsive layout;</w:t>
      </w:r>
    </w:p>
    <w:p>
      <w:pPr>
        <w:pStyle w:val="ListBullet"/>
      </w:pPr>
      <w:r>
        <w:rPr>
          <w:b w:val="0"/>
        </w:rPr>
        <w:t>public navigation;</w:t>
      </w:r>
    </w:p>
    <w:p>
      <w:pPr>
        <w:pStyle w:val="ListBullet"/>
      </w:pPr>
      <w:r>
        <w:rPr>
          <w:b w:val="0"/>
        </w:rPr>
        <w:t>homepage;</w:t>
      </w:r>
    </w:p>
    <w:p>
      <w:pPr>
        <w:pStyle w:val="ListBullet"/>
      </w:pPr>
      <w:r>
        <w:rPr>
          <w:b w:val="0"/>
        </w:rPr>
        <w:t>service landing pages;</w:t>
      </w:r>
    </w:p>
    <w:p>
      <w:pPr>
        <w:pStyle w:val="ListBullet"/>
      </w:pPr>
      <w:r>
        <w:rPr>
          <w:b w:val="0"/>
        </w:rPr>
        <w:t>Board Lab visual treatment;</w:t>
      </w:r>
    </w:p>
    <w:p>
      <w:pPr>
        <w:pStyle w:val="ListBullet"/>
      </w:pPr>
      <w:r>
        <w:rPr>
          <w:b w:val="0"/>
        </w:rPr>
        <w:t>Refurb builder UI shell;</w:t>
      </w:r>
    </w:p>
    <w:p>
      <w:pPr>
        <w:pStyle w:val="ListBullet"/>
      </w:pPr>
      <w:r>
        <w:rPr>
          <w:b w:val="0"/>
        </w:rPr>
        <w:t>booking UX;</w:t>
      </w:r>
    </w:p>
    <w:p>
      <w:pPr>
        <w:pStyle w:val="ListBullet"/>
      </w:pPr>
      <w:r>
        <w:rPr>
          <w:b w:val="0"/>
        </w:rPr>
        <w:t>accessible interactions;</w:t>
      </w:r>
    </w:p>
    <w:p>
      <w:pPr>
        <w:pStyle w:val="ListBullet"/>
      </w:pPr>
      <w:r>
        <w:rPr>
          <w:b w:val="0"/>
        </w:rPr>
        <w:t>motion implementation;</w:t>
      </w:r>
    </w:p>
    <w:p>
      <w:pPr>
        <w:pStyle w:val="ListBullet"/>
      </w:pPr>
      <w:r>
        <w:rPr>
          <w:b w:val="0"/>
        </w:rPr>
        <w:t>image treatment;</w:t>
      </w:r>
    </w:p>
    <w:p>
      <w:pPr>
        <w:pStyle w:val="ListBullet"/>
      </w:pPr>
      <w:r>
        <w:rPr>
          <w:b w:val="0"/>
        </w:rPr>
        <w:t>component ergonomics;</w:t>
      </w:r>
    </w:p>
    <w:p>
      <w:pPr>
        <w:pStyle w:val="ListBullet"/>
      </w:pPr>
      <w:r>
        <w:rPr>
          <w:b w:val="0"/>
        </w:rPr>
        <w:t>microcopy application from Canon.</w:t>
      </w:r>
    </w:p>
    <w:p>
      <w:r>
        <w:rPr>
          <w:b w:val="0"/>
        </w:rPr>
        <w:t>This agent must implement the brand rather than invent a different one.</w:t>
      </w:r>
    </w:p>
    <w:p>
      <w:r>
        <w:rPr>
          <w:b w:val="0"/>
        </w:rPr>
        <w:t>It must not create the generic SaaS look described in the anti-slop rules.</w:t>
      </w:r>
    </w:p>
    <w:p>
      <w:r>
        <w:rPr>
          <w:b w:val="0"/>
        </w:rPr>
        <w:t>Use animation only when it improves comprehension, hierarchy or memory.</w:t>
      </w:r>
    </w:p>
    <w:p>
      <w:r>
        <w:rPr>
          <w:b w:val="0"/>
        </w:rPr>
        <w:t>Possible signature motion zones:</w:t>
      </w:r>
    </w:p>
    <w:p>
      <w:pPr>
        <w:spacing w:after="50"/>
        <w:ind w:left="317" w:hanging="259"/>
      </w:pPr>
      <w:r>
        <w:rPr>
          <w:b/>
          <w:color w:val="353E42"/>
        </w:rPr>
        <w:t xml:space="preserve">1.  </w:t>
      </w:r>
      <w:r>
        <w:rPr>
          <w:b w:val="0"/>
        </w:rPr>
        <w:t>the Board Lab visual explanation;</w:t>
      </w:r>
    </w:p>
    <w:p>
      <w:pPr>
        <w:spacing w:after="50"/>
        <w:ind w:left="317" w:hanging="259"/>
      </w:pPr>
      <w:r>
        <w:rPr>
          <w:b/>
          <w:color w:val="353E42"/>
        </w:rPr>
        <w:t xml:space="preserve">2.  </w:t>
      </w:r>
      <w:r>
        <w:rPr>
          <w:b w:val="0"/>
        </w:rPr>
        <w:t>the Refurb build-sheet transition;</w:t>
      </w:r>
    </w:p>
    <w:p>
      <w:pPr>
        <w:spacing w:after="50"/>
        <w:ind w:left="317" w:hanging="259"/>
      </w:pPr>
      <w:r>
        <w:rPr>
          <w:b/>
          <w:color w:val="353E42"/>
        </w:rPr>
        <w:t xml:space="preserve">3.  </w:t>
      </w:r>
      <w:r>
        <w:rPr>
          <w:b w:val="0"/>
        </w:rPr>
        <w:t>one homepage/service transition or physical-device interaction.</w:t>
      </w:r>
    </w:p>
    <w:p>
      <w:r>
        <w:rPr>
          <w:b w:val="0"/>
        </w:rPr>
        <w:t>That is enough. Most content should simply be excellent static layout.</w:t>
      </w:r>
    </w:p>
    <w:p>
      <w:pPr>
        <w:pStyle w:val="Heading3"/>
      </w:pPr>
      <w:r>
        <w:rPr>
          <w:b w:val="0"/>
        </w:rPr>
        <w:t>Motion rule</w:t>
      </w:r>
    </w:p>
    <w:p>
      <w:r>
        <w:rPr>
          <w:b w:val="0"/>
        </w:rPr>
        <w:t xml:space="preserve">GSAP is permitted where it materially improves a signature interaction. Prefer CSS transitions for simple state changes. Respect </w:t>
      </w:r>
      <w:r>
        <w:rPr>
          <w:rFonts w:ascii="Consolas" w:hAnsi="Consolas"/>
          <w:color w:val="144B4F"/>
          <w:sz w:val="18"/>
        </w:rPr>
        <w:t>prefers-reduced-motion</w:t>
      </w:r>
      <w:r>
        <w:rPr>
          <w:b w:val="0"/>
        </w:rPr>
        <w:t>. Do not load GSAP on routes that do not use it if reasonable code splitting can avoid doing so.</w:t>
      </w:r>
    </w:p>
    <w:p>
      <w:pPr>
        <w:spacing w:before="100" w:after="100"/>
        <w:pBdr>
          <w:bottom w:val="single" w:sz="6" w:space="1" w:color="D7DEDC"/>
        </w:pBdr>
      </w:pPr>
    </w:p>
    <w:p>
      <w:pPr>
        <w:pStyle w:val="Heading2"/>
      </w:pPr>
      <w:r>
        <w:rPr>
          <w:b w:val="0"/>
        </w:rPr>
        <w:t>Agent C — SYSTEMS INTEGRATOR</w:t>
      </w:r>
    </w:p>
    <w:p>
      <w:r>
        <w:rPr>
          <w:b/>
        </w:rPr>
        <w:t>Model:</w:t>
      </w:r>
      <w:r>
        <w:rPr>
          <w:b w:val="0"/>
        </w:rPr>
        <w:t xml:space="preserve"> Luna High</w:t>
      </w:r>
    </w:p>
    <w:p>
      <w:r>
        <w:rPr>
          <w:b/>
        </w:rPr>
        <w:t>Role:</w:t>
      </w:r>
      <w:r>
        <w:rPr>
          <w:b w:val="0"/>
        </w:rPr>
        <w:t xml:space="preserve"> Next.js / Platform / Data / Search Integration Engineer</w:t>
      </w:r>
    </w:p>
    <w:p>
      <w:r>
        <w:rPr>
          <w:b/>
        </w:rPr>
        <w:t>Authority:</w:t>
      </w:r>
      <w:r>
        <w:rPr>
          <w:b w:val="0"/>
        </w:rPr>
        <w:t xml:space="preserve"> Owns platform implementation inside Director-defined architecture.</w:t>
      </w:r>
    </w:p>
    <w:p>
      <w:r>
        <w:rPr>
          <w:b w:val="0"/>
        </w:rPr>
        <w:t>Primary domains:</w:t>
      </w:r>
    </w:p>
    <w:p>
      <w:pPr>
        <w:pStyle w:val="ListBullet"/>
      </w:pPr>
      <w:r>
        <w:rPr>
          <w:b w:val="0"/>
        </w:rPr>
        <w:t>Next.js project structure;</w:t>
      </w:r>
    </w:p>
    <w:p>
      <w:pPr>
        <w:pStyle w:val="ListBullet"/>
      </w:pPr>
      <w:r>
        <w:rPr>
          <w:b w:val="0"/>
        </w:rPr>
        <w:t>TypeScript configuration;</w:t>
      </w:r>
    </w:p>
    <w:p>
      <w:pPr>
        <w:pStyle w:val="ListBullet"/>
      </w:pPr>
      <w:r>
        <w:rPr>
          <w:b w:val="0"/>
        </w:rPr>
        <w:t>server/client boundaries;</w:t>
      </w:r>
    </w:p>
    <w:p>
      <w:pPr>
        <w:pStyle w:val="ListBullet"/>
      </w:pPr>
      <w:r>
        <w:rPr>
          <w:b w:val="0"/>
        </w:rPr>
        <w:t>feature flags;</w:t>
      </w:r>
    </w:p>
    <w:p>
      <w:pPr>
        <w:pStyle w:val="ListBullet"/>
      </w:pPr>
      <w:r>
        <w:rPr>
          <w:b w:val="0"/>
        </w:rPr>
        <w:t>Vercel integration;</w:t>
      </w:r>
    </w:p>
    <w:p>
      <w:pPr>
        <w:pStyle w:val="ListBullet"/>
      </w:pPr>
      <w:r>
        <w:rPr>
          <w:b w:val="0"/>
        </w:rPr>
        <w:t>route gating;</w:t>
      </w:r>
    </w:p>
    <w:p>
      <w:pPr>
        <w:pStyle w:val="ListBullet"/>
      </w:pPr>
      <w:r>
        <w:rPr>
          <w:b w:val="0"/>
        </w:rPr>
        <w:t>metadata;</w:t>
      </w:r>
    </w:p>
    <w:p>
      <w:pPr>
        <w:pStyle w:val="ListBullet"/>
      </w:pPr>
      <w:r>
        <w:rPr>
          <w:b w:val="0"/>
        </w:rPr>
        <w:t>sitemap/robots;</w:t>
      </w:r>
    </w:p>
    <w:p>
      <w:pPr>
        <w:pStyle w:val="ListBullet"/>
      </w:pPr>
      <w:r>
        <w:rPr>
          <w:b w:val="0"/>
        </w:rPr>
        <w:t>structured data;</w:t>
      </w:r>
    </w:p>
    <w:p>
      <w:pPr>
        <w:pStyle w:val="ListBullet"/>
      </w:pPr>
      <w:r>
        <w:rPr>
          <w:b w:val="0"/>
        </w:rPr>
        <w:t>content schemas;</w:t>
      </w:r>
    </w:p>
    <w:p>
      <w:pPr>
        <w:pStyle w:val="ListBullet"/>
      </w:pPr>
      <w:r>
        <w:rPr>
          <w:b w:val="0"/>
        </w:rPr>
        <w:t>Knowledge content pipeline;</w:t>
      </w:r>
    </w:p>
    <w:p>
      <w:pPr>
        <w:pStyle w:val="ListBullet"/>
      </w:pPr>
      <w:r>
        <w:rPr>
          <w:b w:val="0"/>
        </w:rPr>
        <w:t>forms and validation;</w:t>
      </w:r>
    </w:p>
    <w:p>
      <w:pPr>
        <w:pStyle w:val="ListBullet"/>
      </w:pPr>
      <w:r>
        <w:rPr>
          <w:b w:val="0"/>
        </w:rPr>
        <w:t>booking/enquiry server actions or route handlers;</w:t>
      </w:r>
    </w:p>
    <w:p>
      <w:pPr>
        <w:pStyle w:val="ListBullet"/>
      </w:pPr>
      <w:r>
        <w:rPr>
          <w:b w:val="0"/>
        </w:rPr>
        <w:t>persistence adapter;</w:t>
      </w:r>
    </w:p>
    <w:p>
      <w:pPr>
        <w:pStyle w:val="ListBullet"/>
      </w:pPr>
      <w:r>
        <w:rPr>
          <w:b w:val="0"/>
        </w:rPr>
        <w:t>configuration validation;</w:t>
      </w:r>
    </w:p>
    <w:p>
      <w:pPr>
        <w:pStyle w:val="ListBullet"/>
      </w:pPr>
      <w:r>
        <w:rPr>
          <w:b w:val="0"/>
        </w:rPr>
        <w:t>observability hooks;</w:t>
      </w:r>
    </w:p>
    <w:p>
      <w:pPr>
        <w:pStyle w:val="ListBullet"/>
      </w:pPr>
      <w:r>
        <w:rPr>
          <w:b w:val="0"/>
        </w:rPr>
        <w:t>analytics consent architecture;</w:t>
      </w:r>
    </w:p>
    <w:p>
      <w:pPr>
        <w:pStyle w:val="ListBullet"/>
      </w:pPr>
      <w:r>
        <w:rPr>
          <w:b w:val="0"/>
        </w:rPr>
        <w:t>tests for platform behaviour;</w:t>
      </w:r>
    </w:p>
    <w:p>
      <w:pPr>
        <w:pStyle w:val="ListBullet"/>
      </w:pPr>
      <w:r>
        <w:rPr>
          <w:b w:val="0"/>
        </w:rPr>
        <w:t>deployment documentation.</w:t>
      </w:r>
    </w:p>
    <w:p>
      <w:r>
        <w:rPr>
          <w:b w:val="0"/>
        </w:rPr>
        <w:t>This agent should favour boring, explicit, reliable architecture over clever abstraction.</w:t>
      </w:r>
    </w:p>
    <w:p>
      <w:pPr>
        <w:spacing w:before="100" w:after="100"/>
        <w:pBdr>
          <w:bottom w:val="single" w:sz="6" w:space="1" w:color="D7DEDC"/>
        </w:pBdr>
      </w:pPr>
    </w:p>
    <w:p>
      <w:pPr>
        <w:pStyle w:val="Heading2"/>
      </w:pPr>
      <w:r>
        <w:rPr>
          <w:b w:val="0"/>
        </w:rPr>
        <w:t>Agent D — VERIFIER</w:t>
      </w:r>
    </w:p>
    <w:p>
      <w:r>
        <w:rPr>
          <w:b/>
        </w:rPr>
        <w:t>Model:</w:t>
      </w:r>
      <w:r>
        <w:rPr>
          <w:b w:val="0"/>
        </w:rPr>
        <w:t xml:space="preserve"> Sonnet High</w:t>
      </w:r>
    </w:p>
    <w:p>
      <w:r>
        <w:rPr>
          <w:b/>
        </w:rPr>
        <w:t>Role:</w:t>
      </w:r>
      <w:r>
        <w:rPr>
          <w:b w:val="0"/>
        </w:rPr>
        <w:t xml:space="preserve"> Browser QA / Adversarial Verification Engineer</w:t>
      </w:r>
    </w:p>
    <w:p>
      <w:r>
        <w:rPr>
          <w:b/>
        </w:rPr>
        <w:t>Authority:</w:t>
      </w:r>
      <w:r>
        <w:rPr>
          <w:b w:val="0"/>
        </w:rPr>
        <w:t xml:space="preserve"> Can block acceptance. Does not own product design.</w:t>
      </w:r>
    </w:p>
    <w:p>
      <w:r>
        <w:rPr>
          <w:b w:val="0"/>
        </w:rPr>
        <w:t>This agent must be given tools that let it view the actual website, not only source code.</w:t>
      </w:r>
    </w:p>
    <w:p>
      <w:r>
        <w:rPr>
          <w:b w:val="0"/>
        </w:rPr>
        <w:t>Required capabilities where Band supports them:</w:t>
      </w:r>
    </w:p>
    <w:p>
      <w:pPr>
        <w:pStyle w:val="ListBullet"/>
      </w:pPr>
      <w:r>
        <w:rPr>
          <w:b w:val="0"/>
        </w:rPr>
        <w:t>browser navigation;</w:t>
      </w:r>
    </w:p>
    <w:p>
      <w:pPr>
        <w:pStyle w:val="ListBullet"/>
      </w:pPr>
      <w:r>
        <w:rPr>
          <w:b w:val="0"/>
        </w:rPr>
        <w:t>rendered page screenshots;</w:t>
      </w:r>
    </w:p>
    <w:p>
      <w:pPr>
        <w:pStyle w:val="ListBullet"/>
      </w:pPr>
      <w:r>
        <w:rPr>
          <w:b w:val="0"/>
        </w:rPr>
        <w:t>Playwright or equivalent browser automation;</w:t>
      </w:r>
    </w:p>
    <w:p>
      <w:pPr>
        <w:pStyle w:val="ListBullet"/>
      </w:pPr>
      <w:r>
        <w:rPr>
          <w:b w:val="0"/>
        </w:rPr>
        <w:t>browser console inspection;</w:t>
      </w:r>
    </w:p>
    <w:p>
      <w:pPr>
        <w:pStyle w:val="ListBullet"/>
      </w:pPr>
      <w:r>
        <w:rPr>
          <w:b w:val="0"/>
        </w:rPr>
        <w:t>network-error inspection;</w:t>
      </w:r>
    </w:p>
    <w:p>
      <w:pPr>
        <w:pStyle w:val="ListBullet"/>
      </w:pPr>
      <w:r>
        <w:rPr>
          <w:b w:val="0"/>
        </w:rPr>
        <w:t>viewport switching;</w:t>
      </w:r>
    </w:p>
    <w:p>
      <w:pPr>
        <w:pStyle w:val="ListBullet"/>
      </w:pPr>
      <w:r>
        <w:rPr>
          <w:b w:val="0"/>
        </w:rPr>
        <w:t>keyboard navigation;</w:t>
      </w:r>
    </w:p>
    <w:p>
      <w:pPr>
        <w:pStyle w:val="ListBullet"/>
      </w:pPr>
      <w:r>
        <w:rPr>
          <w:b w:val="0"/>
        </w:rPr>
        <w:t>reduced-motion emulation;</w:t>
      </w:r>
    </w:p>
    <w:p>
      <w:pPr>
        <w:pStyle w:val="ListBullet"/>
      </w:pPr>
      <w:r>
        <w:rPr>
          <w:b w:val="0"/>
        </w:rPr>
        <w:t>accessibility inspection;</w:t>
      </w:r>
    </w:p>
    <w:p>
      <w:pPr>
        <w:pStyle w:val="ListBullet"/>
      </w:pPr>
      <w:r>
        <w:rPr>
          <w:b w:val="0"/>
        </w:rPr>
        <w:t>DOM inspection only as a supplement to visual review.</w:t>
      </w:r>
    </w:p>
    <w:p>
      <w:r>
        <w:rPr>
          <w:b w:val="0"/>
        </w:rPr>
        <w:t>Install/use Playwright in the repository even if Band itself provides a browser. The project must retain repeatable browser tests after the agent room is gone.</w:t>
      </w:r>
    </w:p>
    <w:p>
      <w:r>
        <w:rPr>
          <w:b w:val="0"/>
        </w:rPr>
        <w:t xml:space="preserve">Recommended accessibility integration: </w:t>
      </w:r>
      <w:r>
        <w:rPr>
          <w:rFonts w:ascii="Consolas" w:hAnsi="Consolas"/>
          <w:color w:val="144B4F"/>
          <w:sz w:val="18"/>
        </w:rPr>
        <w:t>@axe-core/playwright</w:t>
      </w:r>
      <w:r>
        <w:rPr>
          <w:b w:val="0"/>
        </w:rPr>
        <w:t xml:space="preserve"> or an equivalent current, maintained axe integration.</w:t>
      </w:r>
    </w:p>
    <w:p>
      <w:pPr>
        <w:pStyle w:val="Heading3"/>
      </w:pPr>
      <w:r>
        <w:rPr>
          <w:b w:val="0"/>
        </w:rPr>
        <w:t>Verifier operating posture</w:t>
      </w:r>
    </w:p>
    <w:p>
      <w:r>
        <w:rPr>
          <w:b w:val="0"/>
        </w:rPr>
        <w:t>The Verifier is adversarial.</w:t>
      </w:r>
    </w:p>
    <w:p>
      <w:r>
        <w:rPr>
          <w:b w:val="0"/>
        </w:rPr>
        <w:t>It asks:</w:t>
      </w:r>
    </w:p>
    <w:p>
      <w:pPr>
        <w:pStyle w:val="ListBullet"/>
      </w:pPr>
      <w:r>
        <w:rPr>
          <w:b w:val="0"/>
        </w:rPr>
        <w:t>Does this look generated?</w:t>
      </w:r>
    </w:p>
    <w:p>
      <w:pPr>
        <w:pStyle w:val="ListBullet"/>
      </w:pPr>
      <w:r>
        <w:rPr>
          <w:b w:val="0"/>
        </w:rPr>
        <w:t>Can I understand what Husky does within seconds?</w:t>
      </w:r>
    </w:p>
    <w:p>
      <w:pPr>
        <w:pStyle w:val="ListBullet"/>
      </w:pPr>
      <w:r>
        <w:rPr>
          <w:b w:val="0"/>
        </w:rPr>
        <w:t>Is the primary next action obvious?</w:t>
      </w:r>
    </w:p>
    <w:p>
      <w:pPr>
        <w:pStyle w:val="ListBullet"/>
      </w:pPr>
      <w:r>
        <w:rPr>
          <w:b w:val="0"/>
        </w:rPr>
        <w:t>Does the page make an unproved claim?</w:t>
      </w:r>
    </w:p>
    <w:p>
      <w:pPr>
        <w:pStyle w:val="ListBullet"/>
      </w:pPr>
      <w:r>
        <w:rPr>
          <w:b w:val="0"/>
        </w:rPr>
        <w:t>Does mobile feel designed or merely collapsed?</w:t>
      </w:r>
    </w:p>
    <w:p>
      <w:pPr>
        <w:pStyle w:val="ListBullet"/>
      </w:pPr>
      <w:r>
        <w:rPr>
          <w:b w:val="0"/>
        </w:rPr>
        <w:t>Can an older user read and use it comfortably?</w:t>
      </w:r>
    </w:p>
    <w:p>
      <w:pPr>
        <w:pStyle w:val="ListBullet"/>
      </w:pPr>
      <w:r>
        <w:rPr>
          <w:b w:val="0"/>
        </w:rPr>
        <w:t>Does a keyboard user get trapped?</w:t>
      </w:r>
    </w:p>
    <w:p>
      <w:pPr>
        <w:pStyle w:val="ListBullet"/>
      </w:pPr>
      <w:r>
        <w:rPr>
          <w:b w:val="0"/>
        </w:rPr>
        <w:t>Do feature flags actually remove the disabled division everywhere?</w:t>
      </w:r>
    </w:p>
    <w:p>
      <w:pPr>
        <w:pStyle w:val="ListBullet"/>
      </w:pPr>
      <w:r>
        <w:rPr>
          <w:b w:val="0"/>
        </w:rPr>
        <w:t>Does Board-Lab-only mode still look intentional?</w:t>
      </w:r>
    </w:p>
    <w:p>
      <w:pPr>
        <w:pStyle w:val="ListBullet"/>
      </w:pPr>
      <w:r>
        <w:rPr>
          <w:b w:val="0"/>
        </w:rPr>
        <w:t>Are there dead routes?</w:t>
      </w:r>
    </w:p>
    <w:p>
      <w:pPr>
        <w:pStyle w:val="ListBullet"/>
      </w:pPr>
      <w:r>
        <w:rPr>
          <w:b w:val="0"/>
        </w:rPr>
        <w:t>Does content overflow at 200% zoom?</w:t>
      </w:r>
    </w:p>
    <w:p>
      <w:pPr>
        <w:pStyle w:val="ListBullet"/>
      </w:pPr>
      <w:r>
        <w:rPr>
          <w:b w:val="0"/>
        </w:rPr>
        <w:t>Are motion and hover states required to understand anything?</w:t>
      </w:r>
    </w:p>
    <w:p>
      <w:pPr>
        <w:pStyle w:val="ListBullet"/>
      </w:pPr>
      <w:r>
        <w:rPr>
          <w:b w:val="0"/>
        </w:rPr>
        <w:t>Is there a button that looks clickable but is not?</w:t>
      </w:r>
    </w:p>
    <w:p>
      <w:pPr>
        <w:pStyle w:val="ListBullet"/>
      </w:pPr>
      <w:r>
        <w:rPr>
          <w:b w:val="0"/>
        </w:rPr>
        <w:t>Does the form clearly explain what happens next?</w:t>
      </w:r>
    </w:p>
    <w:p>
      <w:pPr>
        <w:pStyle w:val="ListBullet"/>
      </w:pPr>
      <w:r>
        <w:rPr>
          <w:b w:val="0"/>
        </w:rPr>
        <w:t>Is JavaScript doing work that HTML/server rendering should do?</w:t>
      </w:r>
    </w:p>
    <w:p>
      <w:pPr>
        <w:pStyle w:val="ListBullet"/>
      </w:pPr>
      <w:r>
        <w:rPr>
          <w:b w:val="0"/>
        </w:rPr>
        <w:t>Are there hydration warnings, console errors or layout shifts?</w:t>
      </w:r>
    </w:p>
    <w:p>
      <w:r>
        <w:rPr>
          <w:b w:val="0"/>
        </w:rPr>
        <w:t>The Verifier may propose fixes, test patches and small QA-only changes. It must not silently make broad brand decisions. Product/design disagreements go to Director.</w:t>
      </w:r>
    </w:p>
    <w:p>
      <w:pPr>
        <w:pStyle w:val="Heading3"/>
      </w:pPr>
      <w:r>
        <w:rPr>
          <w:b w:val="0"/>
        </w:rPr>
        <w:t>Verifier outputs</w:t>
      </w:r>
    </w:p>
    <w:p>
      <w:r>
        <w:rPr>
          <w:b w:val="0"/>
        </w:rPr>
        <w:t>Maintain:</w:t>
      </w:r>
    </w:p>
    <w:p>
      <w:pPr>
        <w:pStyle w:val="ListBullet"/>
      </w:pPr>
      <w:r>
        <w:rPr>
          <w:rFonts w:ascii="Consolas" w:hAnsi="Consolas"/>
          <w:color w:val="144B4F"/>
          <w:sz w:val="18"/>
        </w:rPr>
        <w:t>ops/band/VERIFY.md</w:t>
      </w:r>
    </w:p>
    <w:p>
      <w:pPr>
        <w:pStyle w:val="ListBullet"/>
      </w:pPr>
      <w:r>
        <w:rPr>
          <w:rFonts w:ascii="Consolas" w:hAnsi="Consolas"/>
          <w:color w:val="144B4F"/>
          <w:sz w:val="18"/>
        </w:rPr>
        <w:t>ops/band/ISSUES.md</w:t>
      </w:r>
    </w:p>
    <w:p>
      <w:r>
        <w:rPr>
          <w:b w:val="0"/>
        </w:rPr>
        <w:t>Each issue includes:</w:t>
      </w:r>
    </w:p>
    <w:p>
      <w:pPr>
        <w:pStyle w:val="ListBullet"/>
      </w:pPr>
      <w:r>
        <w:rPr>
          <w:b w:val="0"/>
        </w:rPr>
        <w:t>severity: blocker / major / minor;</w:t>
      </w:r>
    </w:p>
    <w:p>
      <w:pPr>
        <w:pStyle w:val="ListBullet"/>
      </w:pPr>
      <w:r>
        <w:rPr>
          <w:b w:val="0"/>
        </w:rPr>
        <w:t>route;</w:t>
      </w:r>
    </w:p>
    <w:p>
      <w:pPr>
        <w:pStyle w:val="ListBullet"/>
      </w:pPr>
      <w:r>
        <w:rPr>
          <w:b w:val="0"/>
        </w:rPr>
        <w:t>viewport;</w:t>
      </w:r>
    </w:p>
    <w:p>
      <w:pPr>
        <w:pStyle w:val="ListBullet"/>
      </w:pPr>
      <w:r>
        <w:rPr>
          <w:b w:val="0"/>
        </w:rPr>
        <w:t>reproduction steps;</w:t>
      </w:r>
    </w:p>
    <w:p>
      <w:pPr>
        <w:pStyle w:val="ListBullet"/>
      </w:pPr>
      <w:r>
        <w:rPr>
          <w:b w:val="0"/>
        </w:rPr>
        <w:t>screenshot path where applicable;</w:t>
      </w:r>
    </w:p>
    <w:p>
      <w:pPr>
        <w:pStyle w:val="ListBullet"/>
      </w:pPr>
      <w:r>
        <w:rPr>
          <w:b w:val="0"/>
        </w:rPr>
        <w:t>expected behaviour;</w:t>
      </w:r>
    </w:p>
    <w:p>
      <w:pPr>
        <w:pStyle w:val="ListBullet"/>
      </w:pPr>
      <w:r>
        <w:rPr>
          <w:b w:val="0"/>
        </w:rPr>
        <w:t>actual behaviour;</w:t>
      </w:r>
    </w:p>
    <w:p>
      <w:pPr>
        <w:pStyle w:val="ListBullet"/>
      </w:pPr>
      <w:r>
        <w:rPr>
          <w:b w:val="0"/>
        </w:rPr>
        <w:t>suggested direction, not forced implementation.</w:t>
      </w:r>
    </w:p>
    <w:p>
      <w:pPr>
        <w:spacing w:before="100" w:after="100"/>
        <w:pBdr>
          <w:bottom w:val="single" w:sz="6" w:space="1" w:color="D7DEDC"/>
        </w:pBdr>
      </w:pPr>
    </w:p>
    <w:p>
      <w:pPr>
        <w:pStyle w:val="Heading1"/>
      </w:pPr>
      <w:r>
        <w:rPr>
          <w:b w:val="0"/>
        </w:rPr>
        <w:t>5. COMMUNICATION AND AUTHORITY MODEL</w:t>
      </w:r>
    </w:p>
    <w:p>
      <w:r>
        <w:rPr>
          <w:b w:val="0"/>
        </w:rPr>
        <w:t>The room must not become four agents editing the same files at once.</w:t>
      </w:r>
    </w:p>
    <w:p>
      <w:r>
        <w:rPr>
          <w:b w:val="0"/>
        </w:rPr>
        <w:t>Use an explicit pipeline:</w:t>
      </w:r>
    </w:p>
    <w:p>
      <w:r>
        <w:rPr>
          <w:b/>
        </w:rPr>
        <w:t>Director -&gt; Integrators -&gt; Integration build -&gt; Verifier -&gt; Director acceptance</w:t>
      </w:r>
    </w:p>
    <w:p>
      <w:r>
        <w:rPr>
          <w:b w:val="0"/>
        </w:rPr>
        <w:t>Rules:</w:t>
      </w:r>
    </w:p>
    <w:p>
      <w:pPr>
        <w:spacing w:after="50"/>
        <w:ind w:left="317" w:hanging="259"/>
      </w:pPr>
      <w:r>
        <w:rPr>
          <w:b/>
          <w:color w:val="353E42"/>
        </w:rPr>
        <w:t xml:space="preserve">1.  </w:t>
      </w:r>
      <w:r>
        <w:rPr>
          <w:b w:val="0"/>
        </w:rPr>
        <w:t>Director defines a task and acceptance criteria before code begins.</w:t>
      </w:r>
    </w:p>
    <w:p>
      <w:pPr>
        <w:spacing w:after="50"/>
        <w:ind w:left="317" w:hanging="259"/>
      </w:pPr>
      <w:r>
        <w:rPr>
          <w:b/>
          <w:color w:val="353E42"/>
        </w:rPr>
        <w:t xml:space="preserve">2.  </w:t>
      </w:r>
      <w:r>
        <w:rPr>
          <w:b w:val="0"/>
        </w:rPr>
        <w:t>Each task has exactly one implementation owner.</w:t>
      </w:r>
    </w:p>
    <w:p>
      <w:pPr>
        <w:spacing w:after="50"/>
        <w:ind w:left="317" w:hanging="259"/>
      </w:pPr>
      <w:r>
        <w:rPr>
          <w:b/>
          <w:color w:val="353E42"/>
        </w:rPr>
        <w:t xml:space="preserve">3.  </w:t>
      </w:r>
      <w:r>
        <w:rPr>
          <w:b w:val="0"/>
        </w:rPr>
        <w:t>Integrators may request an interface from the other integrator, but should not casually edit the other's domain.</w:t>
      </w:r>
    </w:p>
    <w:p>
      <w:pPr>
        <w:spacing w:after="50"/>
        <w:ind w:left="317" w:hanging="259"/>
      </w:pPr>
      <w:r>
        <w:rPr>
          <w:b/>
          <w:color w:val="353E42"/>
        </w:rPr>
        <w:t xml:space="preserve">4.  </w:t>
      </w:r>
      <w:r>
        <w:rPr>
          <w:b w:val="0"/>
        </w:rPr>
        <w:t>Shared contracts are approved by Director first.</w:t>
      </w:r>
    </w:p>
    <w:p>
      <w:pPr>
        <w:spacing w:after="50"/>
        <w:ind w:left="317" w:hanging="259"/>
      </w:pPr>
      <w:r>
        <w:rPr>
          <w:b/>
          <w:color w:val="353E42"/>
        </w:rPr>
        <w:t xml:space="preserve">5.  </w:t>
      </w:r>
      <w:r>
        <w:rPr>
          <w:b w:val="0"/>
        </w:rPr>
        <w:t>Verifier reviews the integrated result, not isolated screenshots from an agent's local idea.</w:t>
      </w:r>
    </w:p>
    <w:p>
      <w:pPr>
        <w:spacing w:after="50"/>
        <w:ind w:left="317" w:hanging="259"/>
      </w:pPr>
      <w:r>
        <w:rPr>
          <w:b/>
          <w:color w:val="353E42"/>
        </w:rPr>
        <w:t xml:space="preserve">6.  </w:t>
      </w:r>
      <w:r>
        <w:rPr>
          <w:b w:val="0"/>
        </w:rPr>
        <w:t>A Verifier blocker returns the work to the task owner.</w:t>
      </w:r>
    </w:p>
    <w:p>
      <w:pPr>
        <w:spacing w:after="50"/>
        <w:ind w:left="317" w:hanging="259"/>
      </w:pPr>
      <w:r>
        <w:rPr>
          <w:b/>
          <w:color w:val="353E42"/>
        </w:rPr>
        <w:t xml:space="preserve">7.  </w:t>
      </w:r>
      <w:r>
        <w:rPr>
          <w:b w:val="0"/>
        </w:rPr>
        <w:t>Director closes the issue only after re-verification.</w:t>
      </w:r>
    </w:p>
    <w:p>
      <w:pPr>
        <w:spacing w:after="50"/>
        <w:ind w:left="317" w:hanging="259"/>
      </w:pPr>
      <w:r>
        <w:rPr>
          <w:b/>
          <w:color w:val="353E42"/>
        </w:rPr>
        <w:t xml:space="preserve">8.  </w:t>
      </w:r>
      <w:r>
        <w:rPr>
          <w:b w:val="0"/>
        </w:rPr>
        <w:t>Agents write short handoff summaries after each task.</w:t>
      </w:r>
    </w:p>
    <w:p>
      <w:pPr>
        <w:spacing w:after="50"/>
        <w:ind w:left="317" w:hanging="259"/>
      </w:pPr>
      <w:r>
        <w:rPr>
          <w:b/>
          <w:color w:val="353E42"/>
        </w:rPr>
        <w:t xml:space="preserve">9.  </w:t>
      </w:r>
      <w:r>
        <w:rPr>
          <w:b w:val="0"/>
        </w:rPr>
        <w:t>No agent relies on chat memory as the only record of an architectural decision.</w:t>
      </w:r>
    </w:p>
    <w:p>
      <w:pPr>
        <w:spacing w:after="50"/>
        <w:ind w:left="317" w:hanging="259"/>
      </w:pPr>
      <w:r>
        <w:rPr>
          <w:b/>
          <w:color w:val="353E42"/>
        </w:rPr>
        <w:t xml:space="preserve">10.  </w:t>
      </w:r>
      <w:r>
        <w:rPr>
          <w:b w:val="0"/>
        </w:rPr>
        <w:t>Canonical state lives in repository documents and code.</w:t>
      </w:r>
    </w:p>
    <w:p>
      <w:r>
        <w:rPr>
          <w:b w:val="0"/>
        </w:rPr>
        <w:t>If Band supports branches/worktrees, prefer:</w:t>
      </w:r>
    </w:p>
    <w:p>
      <w:pPr>
        <w:pStyle w:val="ListBullet"/>
      </w:pPr>
      <w:r>
        <w:rPr>
          <w:rFonts w:ascii="Consolas" w:hAnsi="Consolas"/>
          <w:color w:val="144B4F"/>
          <w:sz w:val="18"/>
        </w:rPr>
        <w:t>band/director</w:t>
      </w:r>
    </w:p>
    <w:p>
      <w:pPr>
        <w:pStyle w:val="ListBullet"/>
      </w:pPr>
      <w:r>
        <w:rPr>
          <w:rFonts w:ascii="Consolas" w:hAnsi="Consolas"/>
          <w:color w:val="144B4F"/>
          <w:sz w:val="18"/>
        </w:rPr>
        <w:t>band/experience</w:t>
      </w:r>
    </w:p>
    <w:p>
      <w:pPr>
        <w:pStyle w:val="ListBullet"/>
      </w:pPr>
      <w:r>
        <w:rPr>
          <w:rFonts w:ascii="Consolas" w:hAnsi="Consolas"/>
          <w:color w:val="144B4F"/>
          <w:sz w:val="18"/>
        </w:rPr>
        <w:t>band/systems</w:t>
      </w:r>
    </w:p>
    <w:p>
      <w:pPr>
        <w:pStyle w:val="ListBullet"/>
      </w:pPr>
      <w:r>
        <w:rPr>
          <w:rFonts w:ascii="Consolas" w:hAnsi="Consolas"/>
          <w:color w:val="144B4F"/>
          <w:sz w:val="18"/>
        </w:rPr>
        <w:t>band/verify</w:t>
      </w:r>
    </w:p>
    <w:p>
      <w:r>
        <w:rPr>
          <w:b w:val="0"/>
        </w:rPr>
        <w:t>Use worktrees or equivalent isolation so agents do not overwrite one another.</w:t>
      </w:r>
    </w:p>
    <w:p>
      <w:r>
        <w:rPr>
          <w:b w:val="0"/>
        </w:rPr>
        <w:t>The Director controls merge order.</w:t>
      </w:r>
    </w:p>
    <w:p>
      <w:pPr>
        <w:spacing w:before="100" w:after="100"/>
        <w:pBdr>
          <w:bottom w:val="single" w:sz="6" w:space="1" w:color="D7DEDC"/>
        </w:pBdr>
      </w:pPr>
    </w:p>
    <w:p>
      <w:pPr>
        <w:pStyle w:val="Heading1"/>
      </w:pPr>
      <w:r>
        <w:rPr>
          <w:b w:val="0"/>
        </w:rPr>
        <w:t>6. CODEX ROOM-PREPARATION INSTRUCTIONS</w:t>
      </w:r>
    </w:p>
    <w:p>
      <w:r>
        <w:rPr>
          <w:b w:val="0"/>
        </w:rPr>
        <w:t>Before creating agents or editing product code, Codex must:</w:t>
      </w:r>
    </w:p>
    <w:p>
      <w:pPr>
        <w:spacing w:after="50"/>
        <w:ind w:left="317" w:hanging="259"/>
      </w:pPr>
      <w:r>
        <w:rPr>
          <w:b/>
          <w:color w:val="353E42"/>
        </w:rPr>
        <w:t xml:space="preserve">1.  </w:t>
      </w:r>
      <w:r>
        <w:rPr>
          <w:b w:val="0"/>
        </w:rPr>
        <w:t>Inspect the current repository and Band documentation.</w:t>
      </w:r>
    </w:p>
    <w:p>
      <w:pPr>
        <w:spacing w:after="50"/>
        <w:ind w:left="317" w:hanging="259"/>
      </w:pPr>
      <w:r>
        <w:rPr>
          <w:b/>
          <w:color w:val="353E42"/>
        </w:rPr>
        <w:t xml:space="preserve">2.  </w:t>
      </w:r>
      <w:r>
        <w:rPr>
          <w:b w:val="0"/>
        </w:rPr>
        <w:t>Determine the exact supported configuration format for agent creation, models, tools, workspaces and inter-agent messaging.</w:t>
      </w:r>
    </w:p>
    <w:p>
      <w:pPr>
        <w:spacing w:after="50"/>
        <w:ind w:left="317" w:hanging="259"/>
      </w:pPr>
      <w:r>
        <w:rPr>
          <w:b/>
          <w:color w:val="353E42"/>
        </w:rPr>
        <w:t xml:space="preserve">3.  </w:t>
      </w:r>
      <w:r>
        <w:rPr>
          <w:b w:val="0"/>
        </w:rPr>
        <w:t>Do not invent Band configuration keys.</w:t>
      </w:r>
    </w:p>
    <w:p>
      <w:pPr>
        <w:spacing w:after="50"/>
        <w:ind w:left="317" w:hanging="259"/>
      </w:pPr>
      <w:r>
        <w:rPr>
          <w:b/>
          <w:color w:val="353E42"/>
        </w:rPr>
        <w:t xml:space="preserve">4.  </w:t>
      </w:r>
      <w:r>
        <w:rPr>
          <w:b w:val="0"/>
        </w:rPr>
        <w:t>Read the supplied Husky Canon in full.</w:t>
      </w:r>
    </w:p>
    <w:p>
      <w:pPr>
        <w:spacing w:after="50"/>
        <w:ind w:left="317" w:hanging="259"/>
      </w:pPr>
      <w:r>
        <w:rPr>
          <w:b/>
          <w:color w:val="353E42"/>
        </w:rPr>
        <w:t xml:space="preserve">5.  </w:t>
      </w:r>
      <w:r>
        <w:rPr>
          <w:b w:val="0"/>
        </w:rPr>
        <w:t>Place or copy project guidance into stable repository paths if the environment allows it.</w:t>
      </w:r>
    </w:p>
    <w:p>
      <w:pPr>
        <w:spacing w:after="50"/>
        <w:ind w:left="317" w:hanging="259"/>
      </w:pPr>
      <w:r>
        <w:rPr>
          <w:b/>
          <w:color w:val="353E42"/>
        </w:rPr>
        <w:t xml:space="preserve">6.  </w:t>
      </w:r>
      <w:r>
        <w:rPr>
          <w:b w:val="0"/>
        </w:rPr>
        <w:t xml:space="preserve">Create the </w:t>
      </w:r>
      <w:r>
        <w:rPr>
          <w:rFonts w:ascii="Consolas" w:hAnsi="Consolas"/>
          <w:color w:val="144B4F"/>
          <w:sz w:val="18"/>
        </w:rPr>
        <w:t>ops/band/</w:t>
      </w:r>
      <w:r>
        <w:rPr>
          <w:b w:val="0"/>
        </w:rPr>
        <w:t xml:space="preserve"> coordination documents.</w:t>
      </w:r>
    </w:p>
    <w:p>
      <w:pPr>
        <w:spacing w:after="50"/>
        <w:ind w:left="317" w:hanging="259"/>
      </w:pPr>
      <w:r>
        <w:rPr>
          <w:b/>
          <w:color w:val="353E42"/>
        </w:rPr>
        <w:t xml:space="preserve">7.  </w:t>
      </w:r>
      <w:r>
        <w:rPr>
          <w:b w:val="0"/>
        </w:rPr>
        <w:t>Create the four agents with the roles in this execution specification.</w:t>
      </w:r>
    </w:p>
    <w:p>
      <w:pPr>
        <w:spacing w:after="50"/>
        <w:ind w:left="317" w:hanging="259"/>
      </w:pPr>
      <w:r>
        <w:rPr>
          <w:b/>
          <w:color w:val="353E42"/>
        </w:rPr>
        <w:t xml:space="preserve">8.  </w:t>
      </w:r>
      <w:r>
        <w:rPr>
          <w:b w:val="0"/>
        </w:rPr>
        <w:t>Ensure the Verifier has access to a real browser or browser automation tool.</w:t>
      </w:r>
    </w:p>
    <w:p>
      <w:pPr>
        <w:spacing w:after="50"/>
        <w:ind w:left="317" w:hanging="259"/>
      </w:pPr>
      <w:r>
        <w:rPr>
          <w:b/>
          <w:color w:val="353E42"/>
        </w:rPr>
        <w:t xml:space="preserve">9.  </w:t>
      </w:r>
      <w:r>
        <w:rPr>
          <w:b w:val="0"/>
        </w:rPr>
        <w:t>Ensure all agents can read the Canon and this build command.</w:t>
      </w:r>
    </w:p>
    <w:p>
      <w:pPr>
        <w:spacing w:after="50"/>
        <w:ind w:left="317" w:hanging="259"/>
      </w:pPr>
      <w:r>
        <w:rPr>
          <w:b/>
          <w:color w:val="353E42"/>
        </w:rPr>
        <w:t xml:space="preserve">10.  </w:t>
      </w:r>
      <w:r>
        <w:rPr>
          <w:b w:val="0"/>
        </w:rPr>
        <w:t>Establish source-control isolation before parallel edits.</w:t>
      </w:r>
    </w:p>
    <w:p>
      <w:pPr>
        <w:spacing w:after="50"/>
        <w:ind w:left="317" w:hanging="259"/>
      </w:pPr>
      <w:r>
        <w:rPr>
          <w:b/>
          <w:color w:val="353E42"/>
        </w:rPr>
        <w:t xml:space="preserve">11.  </w:t>
      </w:r>
      <w:r>
        <w:rPr>
          <w:b w:val="0"/>
        </w:rPr>
        <w:t>Tell the Director to produce Phase 0 architecture and task boundaries before the integrators begin broad implementation.</w:t>
      </w:r>
    </w:p>
    <w:p>
      <w:pPr>
        <w:spacing w:after="50"/>
        <w:ind w:left="317" w:hanging="259"/>
      </w:pPr>
      <w:r>
        <w:rPr>
          <w:b/>
          <w:color w:val="353E42"/>
        </w:rPr>
        <w:t xml:space="preserve">12.  </w:t>
      </w:r>
      <w:r>
        <w:rPr>
          <w:b w:val="0"/>
        </w:rPr>
        <w:t>Begin implementation immediately after the Director's Phase 0 plan is coherent. Do not spend the run writing speculative planning documents forever.</w:t>
      </w:r>
    </w:p>
    <w:p>
      <w:r>
        <w:rPr>
          <w:b w:val="0"/>
        </w:rPr>
        <w:t>If the repository already contains useful Husky work, preserve and audit it instead of blindly scaffolding over it.</w:t>
      </w:r>
    </w:p>
    <w:p>
      <w:pPr>
        <w:spacing w:before="100" w:after="100"/>
        <w:pBdr>
          <w:bottom w:val="single" w:sz="6" w:space="1" w:color="D7DEDC"/>
        </w:pBdr>
      </w:pPr>
    </w:p>
    <w:p>
      <w:pPr>
        <w:pStyle w:val="Heading1"/>
      </w:pPr>
      <w:r>
        <w:rPr>
          <w:b w:val="0"/>
        </w:rPr>
        <w:t>7. REQUIRED TECHNICAL BASELINE</w:t>
      </w:r>
    </w:p>
    <w:p>
      <w:r>
        <w:rPr>
          <w:b w:val="0"/>
        </w:rPr>
        <w:t>Use the latest stable compatible toolchain available at execution time. Do not pin versions merely because they appear in this document.</w:t>
      </w:r>
    </w:p>
    <w:p>
      <w:r>
        <w:rPr>
          <w:b w:val="0"/>
        </w:rPr>
        <w:t>Required architectural posture:</w:t>
      </w:r>
    </w:p>
    <w:p>
      <w:pPr>
        <w:pStyle w:val="ListBullet"/>
      </w:pPr>
      <w:r>
        <w:rPr>
          <w:b w:val="0"/>
        </w:rPr>
        <w:t>Next.js App Router;</w:t>
      </w:r>
    </w:p>
    <w:p>
      <w:pPr>
        <w:pStyle w:val="ListBullet"/>
      </w:pPr>
      <w:r>
        <w:rPr>
          <w:b w:val="0"/>
        </w:rPr>
        <w:t>React Server Components by default;</w:t>
      </w:r>
    </w:p>
    <w:p>
      <w:pPr>
        <w:pStyle w:val="ListBullet"/>
      </w:pPr>
      <w:r>
        <w:rPr>
          <w:b w:val="0"/>
        </w:rPr>
        <w:t>TypeScript strict mode;</w:t>
      </w:r>
    </w:p>
    <w:p>
      <w:pPr>
        <w:pStyle w:val="ListBullet"/>
      </w:pPr>
      <w:r>
        <w:rPr>
          <w:b w:val="0"/>
        </w:rPr>
        <w:t>Vercel as production host;</w:t>
      </w:r>
    </w:p>
    <w:p>
      <w:pPr>
        <w:pStyle w:val="ListBullet"/>
      </w:pPr>
      <w:r>
        <w:rPr>
          <w:b w:val="0"/>
        </w:rPr>
        <w:t>Node.js runtime for normal server work unless a specific feature has a documented reason to require another runtime;</w:t>
      </w:r>
    </w:p>
    <w:p>
      <w:pPr>
        <w:pStyle w:val="ListBullet"/>
      </w:pPr>
      <w:r>
        <w:rPr>
          <w:b w:val="0"/>
        </w:rPr>
        <w:t>semantic HTML;</w:t>
      </w:r>
    </w:p>
    <w:p>
      <w:pPr>
        <w:pStyle w:val="ListBullet"/>
      </w:pPr>
      <w:r>
        <w:rPr>
          <w:b w:val="0"/>
        </w:rPr>
        <w:t>server rendering/static generation where appropriate;</w:t>
      </w:r>
    </w:p>
    <w:p>
      <w:pPr>
        <w:pStyle w:val="ListBullet"/>
      </w:pPr>
      <w:r>
        <w:rPr>
          <w:b w:val="0"/>
        </w:rPr>
        <w:t>progressive enhancement for core informational content;</w:t>
      </w:r>
    </w:p>
    <w:p>
      <w:pPr>
        <w:pStyle w:val="ListBullet"/>
      </w:pPr>
      <w:r>
        <w:rPr>
          <w:b w:val="0"/>
        </w:rPr>
        <w:t>client components only for actual client interactivity;</w:t>
      </w:r>
    </w:p>
    <w:p>
      <w:pPr>
        <w:pStyle w:val="ListBullet"/>
      </w:pPr>
      <w:r>
        <w:rPr>
          <w:b w:val="0"/>
        </w:rPr>
        <w:t>image optimisation through Next.js where appropriate;</w:t>
      </w:r>
    </w:p>
    <w:p>
      <w:pPr>
        <w:pStyle w:val="ListBullet"/>
      </w:pPr>
      <w:r>
        <w:rPr>
          <w:b w:val="0"/>
        </w:rPr>
        <w:t xml:space="preserve">modern font loading via </w:t>
      </w:r>
      <w:r>
        <w:rPr>
          <w:rFonts w:ascii="Consolas" w:hAnsi="Consolas"/>
          <w:color w:val="144B4F"/>
          <w:sz w:val="18"/>
        </w:rPr>
        <w:t>next/font</w:t>
      </w:r>
      <w:r>
        <w:rPr>
          <w:b w:val="0"/>
        </w:rPr>
        <w:t xml:space="preserve"> or equivalent local/optimised approach;</w:t>
      </w:r>
    </w:p>
    <w:p>
      <w:pPr>
        <w:pStyle w:val="ListBullet"/>
      </w:pPr>
      <w:r>
        <w:rPr>
          <w:b w:val="0"/>
        </w:rPr>
        <w:t>package manager chosen once and locked;</w:t>
      </w:r>
    </w:p>
    <w:p>
      <w:pPr>
        <w:pStyle w:val="ListBullet"/>
      </w:pPr>
      <w:r>
        <w:rPr>
          <w:b w:val="0"/>
        </w:rPr>
        <w:t>reproducible scripts for lint, typecheck, test, e2e and build.</w:t>
      </w:r>
    </w:p>
    <w:p>
      <w:r>
        <w:rPr>
          <w:b w:val="0"/>
        </w:rPr>
        <w:t>Recommended tooling, subject to current compatibility:</w:t>
      </w:r>
    </w:p>
    <w:p>
      <w:pPr>
        <w:pStyle w:val="ListBullet"/>
      </w:pPr>
      <w:r>
        <w:rPr>
          <w:b w:val="0"/>
        </w:rPr>
        <w:t>Tailwind CSS as a styling implementation tool if useful, but never as an aesthetic template;</w:t>
      </w:r>
    </w:p>
    <w:p>
      <w:pPr>
        <w:pStyle w:val="ListBullet"/>
      </w:pPr>
      <w:r>
        <w:rPr>
          <w:b w:val="0"/>
        </w:rPr>
        <w:t>CSS custom properties for design tokens;</w:t>
      </w:r>
    </w:p>
    <w:p>
      <w:pPr>
        <w:pStyle w:val="ListBullet"/>
      </w:pPr>
      <w:r>
        <w:rPr>
          <w:b w:val="0"/>
        </w:rPr>
        <w:t>Zod for shared validation/config schemas;</w:t>
      </w:r>
    </w:p>
    <w:p>
      <w:pPr>
        <w:pStyle w:val="ListBullet"/>
      </w:pPr>
      <w:r>
        <w:rPr>
          <w:b w:val="0"/>
        </w:rPr>
        <w:t>Playwright for E2E and visual/smoke verification;</w:t>
      </w:r>
    </w:p>
    <w:p>
      <w:pPr>
        <w:pStyle w:val="ListBullet"/>
      </w:pPr>
      <w:r>
        <w:rPr>
          <w:b w:val="0"/>
        </w:rPr>
        <w:t>axe integration for automated accessibility checks;</w:t>
      </w:r>
    </w:p>
    <w:p>
      <w:pPr>
        <w:pStyle w:val="ListBullet"/>
      </w:pPr>
      <w:r>
        <w:rPr>
          <w:b w:val="0"/>
        </w:rPr>
        <w:t>Vitest or the current project-standard equivalent for focused unit tests;</w:t>
      </w:r>
    </w:p>
    <w:p>
      <w:pPr>
        <w:pStyle w:val="ListBullet"/>
      </w:pPr>
      <w:r>
        <w:rPr>
          <w:b w:val="0"/>
        </w:rPr>
        <w:t>GSAP only for signature motion that cannot be expressed cleanly with CSS;</w:t>
      </w:r>
    </w:p>
    <w:p>
      <w:pPr>
        <w:pStyle w:val="ListBullet"/>
      </w:pPr>
      <w:r>
        <w:rPr>
          <w:b w:val="0"/>
        </w:rPr>
        <w:t>MDX or a typed local-content system for the first Knowledge implementation;</w:t>
      </w:r>
    </w:p>
    <w:p>
      <w:pPr>
        <w:pStyle w:val="ListBullet"/>
      </w:pPr>
      <w:r>
        <w:rPr>
          <w:b w:val="0"/>
        </w:rPr>
        <w:t>provider adapters rather than vendor calls scattered through UI code.</w:t>
      </w:r>
    </w:p>
    <w:p>
      <w:r>
        <w:rPr>
          <w:b w:val="0"/>
        </w:rPr>
        <w:t>Do not add a UI kit that visually dictates the product. If a headless primitive library is needed for accessibility, style it completely to Husky's system.</w:t>
      </w:r>
    </w:p>
    <w:p>
      <w:pPr>
        <w:spacing w:before="100" w:after="100"/>
        <w:pBdr>
          <w:bottom w:val="single" w:sz="6" w:space="1" w:color="D7DEDC"/>
        </w:pBdr>
      </w:pPr>
    </w:p>
    <w:p>
      <w:pPr>
        <w:pStyle w:val="Heading1"/>
      </w:pPr>
      <w:r>
        <w:rPr>
          <w:b w:val="0"/>
        </w:rPr>
        <w:t>8. FEATURE ARCHITECTURE — NON-NEGOTIABLE</w:t>
      </w:r>
    </w:p>
    <w:p>
      <w:r>
        <w:rPr>
          <w:b w:val="0"/>
        </w:rPr>
        <w:t>Feature modularity is a first-class requirement.</w:t>
      </w:r>
    </w:p>
    <w:p>
      <w:r>
        <w:rPr>
          <w:b w:val="0"/>
        </w:rPr>
        <w:t>Luke must be able to launch Husky in configurations such as:</w:t>
      </w:r>
    </w:p>
    <w:p>
      <w:pPr>
        <w:pStyle w:val="ListBullet"/>
      </w:pPr>
      <w:r>
        <w:rPr>
          <w:b w:val="0"/>
        </w:rPr>
        <w:t>Board Lab only;</w:t>
      </w:r>
    </w:p>
    <w:p>
      <w:pPr>
        <w:pStyle w:val="ListBullet"/>
      </w:pPr>
      <w:r>
        <w:rPr>
          <w:b w:val="0"/>
        </w:rPr>
        <w:t>core consumer repairs + Board Lab;</w:t>
      </w:r>
    </w:p>
    <w:p>
      <w:pPr>
        <w:pStyle w:val="ListBullet"/>
      </w:pPr>
      <w:r>
        <w:rPr>
          <w:b w:val="0"/>
        </w:rPr>
        <w:t>repairs + business;</w:t>
      </w:r>
    </w:p>
    <w:p>
      <w:pPr>
        <w:pStyle w:val="ListBullet"/>
      </w:pPr>
      <w:r>
        <w:rPr>
          <w:b w:val="0"/>
        </w:rPr>
        <w:t>repairs + privacy;</w:t>
      </w:r>
    </w:p>
    <w:p>
      <w:pPr>
        <w:pStyle w:val="ListBullet"/>
      </w:pPr>
      <w:r>
        <w:rPr>
          <w:b w:val="0"/>
        </w:rPr>
        <w:t>full site except refurbished devices;</w:t>
      </w:r>
    </w:p>
    <w:p>
      <w:pPr>
        <w:pStyle w:val="ListBullet"/>
      </w:pPr>
      <w:r>
        <w:rPr>
          <w:b w:val="0"/>
        </w:rPr>
        <w:t>full site.</w:t>
      </w:r>
    </w:p>
    <w:p>
      <w:r>
        <w:rPr>
          <w:b w:val="0"/>
        </w:rPr>
        <w:t>This must not require deleting routes or editing five different navigation arrays.</w:t>
      </w:r>
    </w:p>
    <w:p>
      <w:pPr>
        <w:pStyle w:val="Heading2"/>
      </w:pPr>
      <w:r>
        <w:rPr>
          <w:b w:val="0"/>
        </w:rPr>
        <w:t>8.1 Feature registry</w:t>
      </w:r>
    </w:p>
    <w:p>
      <w:r>
        <w:rPr>
          <w:b w:val="0"/>
        </w:rPr>
        <w:t>Create one typed feature registry.</w:t>
      </w:r>
    </w:p>
    <w:p>
      <w:r>
        <w:rPr>
          <w:b w:val="0"/>
        </w:rPr>
        <w:t>Illustrative keys:</w:t>
      </w:r>
    </w:p>
    <w:p>
      <w:pPr>
        <w:pStyle w:val="CodeBlock"/>
        <w:shd w:fill="F3F6F5"/>
      </w:pPr>
      <w:r>
        <w:t>type FeatureKey =</w:t>
        <w:br/>
        <w:t xml:space="preserve">  | "repair"</w:t>
        <w:br/>
        <w:t xml:space="preserve">  | "boardLab"</w:t>
        <w:br/>
        <w:t xml:space="preserve">  | "refurbished"</w:t>
        <w:br/>
        <w:t xml:space="preserve">  | "refurbBuilder"</w:t>
        <w:br/>
        <w:t xml:space="preserve">  | "privacy"</w:t>
        <w:br/>
        <w:t xml:space="preserve">  | "grapheneOs"</w:t>
        <w:br/>
        <w:t xml:space="preserve">  | "business"</w:t>
        <w:br/>
        <w:t xml:space="preserve">  | "schools"</w:t>
        <w:br/>
        <w:t xml:space="preserve">  | "tradePartners"</w:t>
        <w:br/>
        <w:t xml:space="preserve">  | "recycling"</w:t>
        <w:br/>
        <w:t xml:space="preserve">  | "knowledge"</w:t>
        <w:br/>
        <w:t xml:space="preserve">  | "booking"</w:t>
        <w:br/>
        <w:t xml:space="preserve">  | "repairTracking"</w:t>
        <w:br/>
        <w:t xml:space="preserve">  | "pickup"</w:t>
        <w:br/>
        <w:t xml:space="preserve">  | "mailIn";</w:t>
      </w:r>
    </w:p>
    <w:p>
      <w:r>
        <w:rPr>
          <w:b w:val="0"/>
        </w:rPr>
        <w:t>Exact names may change, but the model must stay typed and central.</w:t>
      </w:r>
    </w:p>
    <w:p>
      <w:pPr>
        <w:pStyle w:val="Heading2"/>
      </w:pPr>
      <w:r>
        <w:rPr>
          <w:b w:val="0"/>
        </w:rPr>
        <w:t>8.2 Vercel-native flags</w:t>
      </w:r>
    </w:p>
    <w:p>
      <w:r>
        <w:rPr>
          <w:b w:val="0"/>
        </w:rPr>
        <w:t>Prefer Vercel Flags for production feature control when available for the project. Vercel Flags reached general availability in 2026 and provides a Next.js-compatible Flags SDK. Build an adapter so the application does not become inseparable from one provider.</w:t>
      </w:r>
    </w:p>
    <w:p>
      <w:r>
        <w:rPr>
          <w:b w:val="0"/>
        </w:rPr>
        <w:t>Conceptual layering:</w:t>
      </w:r>
    </w:p>
    <w:p>
      <w:pPr>
        <w:pStyle w:val="CodeBlock"/>
        <w:shd w:fill="F3F6F5"/>
      </w:pPr>
      <w:r>
        <w:t>FeatureDefinition</w:t>
        <w:br/>
        <w:t xml:space="preserve">      ↓</w:t>
        <w:br/>
        <w:t>FeatureProvider interface</w:t>
        <w:br/>
        <w:t xml:space="preserve">      ↓</w:t>
        <w:br/>
        <w:t>Vercel Flags adapter (production)</w:t>
        <w:br/>
        <w:t xml:space="preserve">      ↓</w:t>
        <w:br/>
        <w:t>Environment/static adapter (local/test/fallback)</w:t>
      </w:r>
    </w:p>
    <w:p>
      <w:r>
        <w:rPr>
          <w:b w:val="0"/>
        </w:rPr>
        <w:t xml:space="preserve">Do not read </w:t>
      </w:r>
      <w:r>
        <w:rPr>
          <w:rFonts w:ascii="Consolas" w:hAnsi="Consolas"/>
          <w:color w:val="144B4F"/>
          <w:sz w:val="18"/>
        </w:rPr>
        <w:t>process.env</w:t>
      </w:r>
      <w:r>
        <w:rPr>
          <w:b w:val="0"/>
        </w:rPr>
        <w:t xml:space="preserve"> directly inside arbitrary page components.</w:t>
      </w:r>
    </w:p>
    <w:p>
      <w:pPr>
        <w:pStyle w:val="Heading2"/>
      </w:pPr>
      <w:r>
        <w:rPr>
          <w:b w:val="0"/>
        </w:rPr>
        <w:t>8.3 Feature behaviour must cascade</w:t>
      </w:r>
    </w:p>
    <w:p>
      <w:r>
        <w:rPr>
          <w:b w:val="0"/>
        </w:rPr>
        <w:t>A disabled feature must affect:</w:t>
      </w:r>
    </w:p>
    <w:p>
      <w:pPr>
        <w:pStyle w:val="ListBullet"/>
      </w:pPr>
      <w:r>
        <w:rPr>
          <w:b w:val="0"/>
        </w:rPr>
        <w:t>main navigation;</w:t>
      </w:r>
    </w:p>
    <w:p>
      <w:pPr>
        <w:pStyle w:val="ListBullet"/>
      </w:pPr>
      <w:r>
        <w:rPr>
          <w:b w:val="0"/>
        </w:rPr>
        <w:t>utility navigation;</w:t>
      </w:r>
    </w:p>
    <w:p>
      <w:pPr>
        <w:pStyle w:val="ListBullet"/>
      </w:pPr>
      <w:r>
        <w:rPr>
          <w:b w:val="0"/>
        </w:rPr>
        <w:t>homepage service blocks;</w:t>
      </w:r>
    </w:p>
    <w:p>
      <w:pPr>
        <w:pStyle w:val="ListBullet"/>
      </w:pPr>
      <w:r>
        <w:rPr>
          <w:b w:val="0"/>
        </w:rPr>
        <w:t>contextual CTAs;</w:t>
      </w:r>
    </w:p>
    <w:p>
      <w:pPr>
        <w:pStyle w:val="ListBullet"/>
      </w:pPr>
      <w:r>
        <w:rPr>
          <w:b w:val="0"/>
        </w:rPr>
        <w:t>route access;</w:t>
      </w:r>
    </w:p>
    <w:p>
      <w:pPr>
        <w:pStyle w:val="ListBullet"/>
      </w:pPr>
      <w:r>
        <w:rPr>
          <w:b w:val="0"/>
        </w:rPr>
        <w:t>generated sitemap;</w:t>
      </w:r>
    </w:p>
    <w:p>
      <w:pPr>
        <w:pStyle w:val="ListBullet"/>
      </w:pPr>
      <w:r>
        <w:rPr>
          <w:b w:val="0"/>
        </w:rPr>
        <w:t>structured data;</w:t>
      </w:r>
    </w:p>
    <w:p>
      <w:pPr>
        <w:pStyle w:val="ListBullet"/>
      </w:pPr>
      <w:r>
        <w:rPr>
          <w:b w:val="0"/>
        </w:rPr>
        <w:t>internal link suggestions;</w:t>
      </w:r>
    </w:p>
    <w:p>
      <w:pPr>
        <w:pStyle w:val="ListBullet"/>
      </w:pPr>
      <w:r>
        <w:rPr>
          <w:b w:val="0"/>
        </w:rPr>
        <w:t>search/index pages;</w:t>
      </w:r>
    </w:p>
    <w:p>
      <w:pPr>
        <w:pStyle w:val="ListBullet"/>
      </w:pPr>
      <w:r>
        <w:rPr>
          <w:b w:val="0"/>
        </w:rPr>
        <w:t>footer links;</w:t>
      </w:r>
    </w:p>
    <w:p>
      <w:pPr>
        <w:pStyle w:val="ListBullet"/>
      </w:pPr>
      <w:r>
        <w:rPr>
          <w:b w:val="0"/>
        </w:rPr>
        <w:t>related-content modules;</w:t>
      </w:r>
    </w:p>
    <w:p>
      <w:pPr>
        <w:pStyle w:val="ListBullet"/>
      </w:pPr>
      <w:r>
        <w:rPr>
          <w:b w:val="0"/>
        </w:rPr>
        <w:t>booking options;</w:t>
      </w:r>
    </w:p>
    <w:p>
      <w:pPr>
        <w:pStyle w:val="ListBullet"/>
      </w:pPr>
      <w:r>
        <w:rPr>
          <w:b w:val="0"/>
        </w:rPr>
        <w:t>business-service lists where relevant.</w:t>
      </w:r>
    </w:p>
    <w:p>
      <w:r>
        <w:rPr>
          <w:b w:val="0"/>
        </w:rPr>
        <w:t>No disabled division should remain discoverable through a stray link.</w:t>
      </w:r>
    </w:p>
    <w:p>
      <w:pPr>
        <w:pStyle w:val="Heading2"/>
      </w:pPr>
      <w:r>
        <w:rPr>
          <w:b w:val="0"/>
        </w:rPr>
        <w:t>8.4 Route policy</w:t>
      </w:r>
    </w:p>
    <w:p>
      <w:r>
        <w:rPr>
          <w:b w:val="0"/>
        </w:rPr>
        <w:t>Director chooses a consistent policy per feature type:</w:t>
      </w:r>
    </w:p>
    <w:p>
      <w:pPr>
        <w:pStyle w:val="ListBullet"/>
      </w:pPr>
      <w:r>
        <w:rPr>
          <w:rFonts w:ascii="Consolas" w:hAnsi="Consolas"/>
          <w:color w:val="144B4F"/>
          <w:sz w:val="18"/>
        </w:rPr>
        <w:t>notFound()</w:t>
      </w:r>
      <w:r>
        <w:rPr>
          <w:b w:val="0"/>
        </w:rPr>
        <w:t xml:space="preserve"> for truly unavailable public routes; or</w:t>
      </w:r>
    </w:p>
    <w:p>
      <w:pPr>
        <w:pStyle w:val="ListBullet"/>
      </w:pPr>
      <w:r>
        <w:rPr>
          <w:b w:val="0"/>
        </w:rPr>
        <w:t>redirect to the closest enabled parent when that is better UX.</w:t>
      </w:r>
    </w:p>
    <w:p>
      <w:r>
        <w:rPr>
          <w:b w:val="0"/>
        </w:rPr>
        <w:t>Do not render a half-empty page saying "coming soon" unless Luke explicitly wants a public waitlist/announcement.</w:t>
      </w:r>
    </w:p>
    <w:p>
      <w:pPr>
        <w:pStyle w:val="Heading2"/>
      </w:pPr>
      <w:r>
        <w:rPr>
          <w:b w:val="0"/>
        </w:rPr>
        <w:t>8.5 Launch profiles</w:t>
      </w:r>
    </w:p>
    <w:p>
      <w:r>
        <w:rPr>
          <w:b w:val="0"/>
        </w:rPr>
        <w:t>On top of individual flags, define optional launch profiles as convenience presets.</w:t>
      </w:r>
    </w:p>
    <w:p>
      <w:r>
        <w:rPr>
          <w:b w:val="0"/>
        </w:rPr>
        <w:t>Suggested profiles:</w:t>
      </w:r>
    </w:p>
    <w:p>
      <w:pPr>
        <w:pStyle w:val="ListBullet"/>
      </w:pPr>
      <w:r>
        <w:rPr>
          <w:rFonts w:ascii="Consolas" w:hAnsi="Consolas"/>
          <w:color w:val="144B4F"/>
          <w:sz w:val="18"/>
        </w:rPr>
        <w:t>board-lab-only</w:t>
      </w:r>
    </w:p>
    <w:p>
      <w:pPr>
        <w:pStyle w:val="ListBullet"/>
      </w:pPr>
      <w:r>
        <w:rPr>
          <w:rFonts w:ascii="Consolas" w:hAnsi="Consolas"/>
          <w:color w:val="144B4F"/>
          <w:sz w:val="18"/>
        </w:rPr>
        <w:t>repair-core</w:t>
      </w:r>
    </w:p>
    <w:p>
      <w:pPr>
        <w:pStyle w:val="ListBullet"/>
      </w:pPr>
      <w:r>
        <w:rPr>
          <w:rFonts w:ascii="Consolas" w:hAnsi="Consolas"/>
          <w:color w:val="144B4F"/>
          <w:sz w:val="18"/>
        </w:rPr>
        <w:t>repair-plus-business</w:t>
      </w:r>
    </w:p>
    <w:p>
      <w:pPr>
        <w:pStyle w:val="ListBullet"/>
      </w:pPr>
      <w:r>
        <w:rPr>
          <w:rFonts w:ascii="Consolas" w:hAnsi="Consolas"/>
          <w:color w:val="144B4F"/>
          <w:sz w:val="18"/>
        </w:rPr>
        <w:t>full-minus-refurb</w:t>
      </w:r>
    </w:p>
    <w:p>
      <w:pPr>
        <w:pStyle w:val="ListBullet"/>
      </w:pPr>
      <w:r>
        <w:rPr>
          <w:rFonts w:ascii="Consolas" w:hAnsi="Consolas"/>
          <w:color w:val="144B4F"/>
          <w:sz w:val="18"/>
        </w:rPr>
        <w:t>full</w:t>
      </w:r>
    </w:p>
    <w:p>
      <w:r>
        <w:rPr>
          <w:b w:val="0"/>
        </w:rPr>
        <w:t>Profiles seed defaults; individual flags remain the source of truth.</w:t>
      </w:r>
    </w:p>
    <w:p>
      <w:pPr>
        <w:pStyle w:val="Heading2"/>
      </w:pPr>
      <w:r>
        <w:rPr>
          <w:b w:val="0"/>
        </w:rPr>
        <w:t>8.6 Adaptive homepage</w:t>
      </w:r>
    </w:p>
    <w:p>
      <w:r>
        <w:rPr>
          <w:b w:val="0"/>
        </w:rPr>
        <w:t>The homepage must respond intelligently to enabled capabilities.</w:t>
      </w:r>
    </w:p>
    <w:p>
      <w:r>
        <w:rPr>
          <w:b w:val="0"/>
        </w:rPr>
        <w:t>Example:</w:t>
      </w:r>
    </w:p>
    <w:p>
      <w:r>
        <w:rPr>
          <w:b w:val="0"/>
        </w:rPr>
        <w:t xml:space="preserve">If only </w:t>
      </w:r>
      <w:r>
        <w:rPr>
          <w:rFonts w:ascii="Consolas" w:hAnsi="Consolas"/>
          <w:color w:val="144B4F"/>
          <w:sz w:val="18"/>
        </w:rPr>
        <w:t>boardLab</w:t>
      </w:r>
      <w:r>
        <w:rPr>
          <w:b w:val="0"/>
        </w:rPr>
        <w:t xml:space="preserve"> is enabled, the homepage must not look like a mutilated full-service homepage. It should become a focused Board Lab proposition with appropriate proof, process and enquiry CTA.</w:t>
      </w:r>
    </w:p>
    <w:p>
      <w:r>
        <w:rPr>
          <w:b w:val="0"/>
        </w:rPr>
        <w:t xml:space="preserve">If </w:t>
      </w:r>
      <w:r>
        <w:rPr>
          <w:rFonts w:ascii="Consolas" w:hAnsi="Consolas"/>
          <w:color w:val="144B4F"/>
          <w:sz w:val="18"/>
        </w:rPr>
        <w:t>repair</w:t>
      </w:r>
      <w:r>
        <w:rPr>
          <w:b w:val="0"/>
        </w:rPr>
        <w:t xml:space="preserve">, </w:t>
      </w:r>
      <w:r>
        <w:rPr>
          <w:rFonts w:ascii="Consolas" w:hAnsi="Consolas"/>
          <w:color w:val="144B4F"/>
          <w:sz w:val="18"/>
        </w:rPr>
        <w:t>boardLab</w:t>
      </w:r>
      <w:r>
        <w:rPr>
          <w:b w:val="0"/>
        </w:rPr>
        <w:t xml:space="preserve">, </w:t>
      </w:r>
      <w:r>
        <w:rPr>
          <w:rFonts w:ascii="Consolas" w:hAnsi="Consolas"/>
          <w:color w:val="144B4F"/>
          <w:sz w:val="18"/>
        </w:rPr>
        <w:t>business</w:t>
      </w:r>
      <w:r>
        <w:rPr>
          <w:b w:val="0"/>
        </w:rPr>
        <w:t xml:space="preserve"> and </w:t>
      </w:r>
      <w:r>
        <w:rPr>
          <w:rFonts w:ascii="Consolas" w:hAnsi="Consolas"/>
          <w:color w:val="144B4F"/>
          <w:sz w:val="18"/>
        </w:rPr>
        <w:t>mailIn</w:t>
      </w:r>
      <w:r>
        <w:rPr>
          <w:b w:val="0"/>
        </w:rPr>
        <w:t xml:space="preserve"> are enabled, the homepage should present that coherent service set.</w:t>
      </w:r>
    </w:p>
    <w:p>
      <w:r>
        <w:rPr>
          <w:b w:val="0"/>
        </w:rPr>
        <w:t>Do this via typed composition/data rules, not dozens of JSX ternaries.</w:t>
      </w:r>
    </w:p>
    <w:p>
      <w:pPr>
        <w:spacing w:before="100" w:after="100"/>
        <w:pBdr>
          <w:bottom w:val="single" w:sz="6" w:space="1" w:color="D7DEDC"/>
        </w:pBdr>
      </w:pPr>
    </w:p>
    <w:p>
      <w:pPr>
        <w:pStyle w:val="Heading1"/>
      </w:pPr>
      <w:r>
        <w:rPr>
          <w:b w:val="0"/>
        </w:rPr>
        <w:t>9. INFORMATION ARCHITECTURE</w:t>
      </w:r>
    </w:p>
    <w:p>
      <w:r>
        <w:rPr>
          <w:b w:val="0"/>
        </w:rPr>
        <w:t>Use the Canon route system as the starting point:</w:t>
      </w:r>
    </w:p>
    <w:p>
      <w:pPr>
        <w:pStyle w:val="CodeBlock"/>
        <w:shd w:fill="F3F6F5"/>
      </w:pPr>
      <w:r>
        <w:t>/</w:t>
        <w:br/>
        <w:t>/repair</w:t>
        <w:br/>
        <w:t>/repair/apple</w:t>
        <w:br/>
        <w:t>/repair/apple/iphone</w:t>
        <w:br/>
        <w:t>/repair/apple/iphone/[model]</w:t>
        <w:br/>
        <w:t>/repair/apple/iphone/[model]/[repair]</w:t>
        <w:br/>
        <w:t>/repair/samsung</w:t>
        <w:br/>
        <w:t>/repair/tablets</w:t>
        <w:br/>
        <w:t>/repair/laptops</w:t>
        <w:br/>
        <w:t>/repair/consoles</w:t>
        <w:br/>
        <w:t>/repair/other</w:t>
        <w:br/>
        <w:t>/board-lab</w:t>
        <w:br/>
        <w:t>/refurbished</w:t>
        <w:br/>
        <w:t>/refurbished/build</w:t>
        <w:br/>
        <w:t>/privacy</w:t>
        <w:br/>
        <w:t>/privacy/grapheneos</w:t>
        <w:br/>
        <w:t>/privacy/devices</w:t>
        <w:br/>
        <w:t>/business</w:t>
        <w:br/>
        <w:t>/business/schools</w:t>
        <w:br/>
        <w:t>/business/it-providers</w:t>
        <w:br/>
        <w:t>/business/repair-partners</w:t>
        <w:br/>
        <w:t>/recycle</w:t>
        <w:br/>
        <w:t>/knowledge</w:t>
        <w:br/>
        <w:t>/knowledge/[slug]</w:t>
        <w:br/>
        <w:t>/book</w:t>
        <w:br/>
        <w:t>/track</w:t>
        <w:br/>
        <w:t>/contact</w:t>
      </w:r>
    </w:p>
    <w:p>
      <w:r>
        <w:rPr>
          <w:b w:val="0"/>
        </w:rPr>
        <w:t>Not every route needs complete deep content in the first pass. Architecture and patterns must be correct so expansion does not require a rewrite.</w:t>
      </w:r>
    </w:p>
    <w:p>
      <w:r>
        <w:rPr>
          <w:b w:val="0"/>
        </w:rPr>
        <w:t>Keep primary navigation small.</w:t>
      </w:r>
    </w:p>
    <w:p>
      <w:r>
        <w:rPr>
          <w:b w:val="0"/>
        </w:rPr>
        <w:t>Target top-level public navigation when fully enabled:</w:t>
      </w:r>
    </w:p>
    <w:p>
      <w:pPr>
        <w:pStyle w:val="ListBullet"/>
      </w:pPr>
      <w:r>
        <w:rPr>
          <w:b w:val="0"/>
        </w:rPr>
        <w:t>Repair</w:t>
      </w:r>
    </w:p>
    <w:p>
      <w:pPr>
        <w:pStyle w:val="ListBullet"/>
      </w:pPr>
      <w:r>
        <w:rPr>
          <w:b w:val="0"/>
        </w:rPr>
        <w:t>Board Lab</w:t>
      </w:r>
    </w:p>
    <w:p>
      <w:pPr>
        <w:pStyle w:val="ListBullet"/>
      </w:pPr>
      <w:r>
        <w:rPr>
          <w:b w:val="0"/>
        </w:rPr>
        <w:t>Refurbished</w:t>
      </w:r>
    </w:p>
    <w:p>
      <w:pPr>
        <w:pStyle w:val="ListBullet"/>
      </w:pPr>
      <w:r>
        <w:rPr>
          <w:b w:val="0"/>
        </w:rPr>
        <w:t>Privacy</w:t>
      </w:r>
    </w:p>
    <w:p>
      <w:pPr>
        <w:pStyle w:val="ListBullet"/>
      </w:pPr>
      <w:r>
        <w:rPr>
          <w:b w:val="0"/>
        </w:rPr>
        <w:t>Business</w:t>
      </w:r>
    </w:p>
    <w:p>
      <w:pPr>
        <w:pStyle w:val="ListBullet"/>
      </w:pPr>
      <w:r>
        <w:rPr>
          <w:b w:val="0"/>
        </w:rPr>
        <w:t>Knowledge</w:t>
      </w:r>
    </w:p>
    <w:p>
      <w:pPr>
        <w:pStyle w:val="ListBullet"/>
      </w:pPr>
      <w:r>
        <w:rPr>
          <w:b w:val="0"/>
        </w:rPr>
        <w:t>Start a repair</w:t>
      </w:r>
    </w:p>
    <w:p>
      <w:r>
        <w:rPr>
          <w:b w:val="0"/>
        </w:rPr>
        <w:t>Recycling, tracking, contact, policies and secondary routes may live in utility/footer navigation.</w:t>
      </w:r>
    </w:p>
    <w:p>
      <w:r>
        <w:rPr>
          <w:b w:val="0"/>
        </w:rPr>
        <w:t>When a feature is disabled, navigation should close cleanly around it.</w:t>
      </w:r>
    </w:p>
    <w:p>
      <w:pPr>
        <w:spacing w:before="100" w:after="100"/>
        <w:pBdr>
          <w:bottom w:val="single" w:sz="6" w:space="1" w:color="D7DEDC"/>
        </w:pBdr>
      </w:pPr>
    </w:p>
    <w:p>
      <w:pPr>
        <w:pStyle w:val="Heading1"/>
      </w:pPr>
      <w:r>
        <w:rPr>
          <w:b w:val="0"/>
        </w:rPr>
        <w:t>10. DESIGN SYSTEM</w:t>
      </w:r>
    </w:p>
    <w:p>
      <w:r>
        <w:rPr>
          <w:b w:val="0"/>
        </w:rPr>
        <w:t>The site should feel like a precise modern technology company with a physical workshop behind it.</w:t>
      </w:r>
    </w:p>
    <w:p>
      <w:r>
        <w:rPr>
          <w:b w:val="0"/>
        </w:rPr>
        <w:t>Target character:</w:t>
      </w:r>
    </w:p>
    <w:p>
      <w:r>
        <w:rPr>
          <w:b/>
        </w:rPr>
        <w:t>industrial + editorial + product-focused + human</w:t>
      </w:r>
    </w:p>
    <w:p>
      <w:r>
        <w:rPr>
          <w:b w:val="0"/>
        </w:rPr>
        <w:t>Not:</w:t>
      </w:r>
    </w:p>
    <w:p>
      <w:r>
        <w:rPr>
          <w:b/>
        </w:rPr>
        <w:t>cyberpunk + gamer + repair kiosk + generic SaaS + luxury-for-luxury's-sake</w:t>
      </w:r>
    </w:p>
    <w:p>
      <w:pPr>
        <w:pStyle w:val="Heading2"/>
      </w:pPr>
      <w:r>
        <w:rPr>
          <w:b w:val="0"/>
        </w:rPr>
        <w:t>10.1 Colour</w:t>
      </w:r>
    </w:p>
    <w:p>
      <w:r>
        <w:rPr>
          <w:b w:val="0"/>
        </w:rPr>
        <w:t>Start from a predominantly white/light system unless Canon changes.</w:t>
      </w:r>
    </w:p>
    <w:p>
      <w:r>
        <w:rPr>
          <w:b w:val="0"/>
        </w:rPr>
        <w:t>Use dark sections intentionally for contrast or technical depth, not as the default personality.</w:t>
      </w:r>
    </w:p>
    <w:p>
      <w:r>
        <w:rPr>
          <w:b w:val="0"/>
        </w:rPr>
        <w:t>Choose one restrained accent with a real role in hierarchy/status. Do not spray the accent across every component.</w:t>
      </w:r>
    </w:p>
    <w:p>
      <w:r>
        <w:rPr>
          <w:b w:val="0"/>
        </w:rPr>
        <w:t>Do not let the palette reduce readability.</w:t>
      </w:r>
    </w:p>
    <w:p>
      <w:pPr>
        <w:pStyle w:val="Heading2"/>
      </w:pPr>
      <w:r>
        <w:rPr>
          <w:b w:val="0"/>
        </w:rPr>
        <w:t>10.2 Typography</w:t>
      </w:r>
    </w:p>
    <w:p>
      <w:r>
        <w:rPr>
          <w:b w:val="0"/>
        </w:rPr>
        <w:t>Typography is one of the primary identity tools.</w:t>
      </w:r>
    </w:p>
    <w:p>
      <w:r>
        <w:rPr>
          <w:b w:val="0"/>
        </w:rPr>
        <w:t>Requirements:</w:t>
      </w:r>
    </w:p>
    <w:p>
      <w:pPr>
        <w:pStyle w:val="ListBullet"/>
      </w:pPr>
      <w:r>
        <w:rPr>
          <w:b w:val="0"/>
        </w:rPr>
        <w:t>highly legible body face;</w:t>
      </w:r>
    </w:p>
    <w:p>
      <w:pPr>
        <w:pStyle w:val="ListBullet"/>
      </w:pPr>
      <w:r>
        <w:rPr>
          <w:b w:val="0"/>
        </w:rPr>
        <w:t>distinct but restrained display treatment;</w:t>
      </w:r>
    </w:p>
    <w:p>
      <w:pPr>
        <w:pStyle w:val="ListBullet"/>
      </w:pPr>
      <w:r>
        <w:rPr>
          <w:b w:val="0"/>
        </w:rPr>
        <w:t>no novelty typeface that damages older-user readability;</w:t>
      </w:r>
    </w:p>
    <w:p>
      <w:pPr>
        <w:pStyle w:val="ListBullet"/>
      </w:pPr>
      <w:r>
        <w:rPr>
          <w:b w:val="0"/>
        </w:rPr>
        <w:t>robust numeric/technical rendering for repair/build sheets;</w:t>
      </w:r>
    </w:p>
    <w:p>
      <w:pPr>
        <w:pStyle w:val="ListBullet"/>
      </w:pPr>
      <w:r>
        <w:rPr>
          <w:b w:val="0"/>
        </w:rPr>
        <w:t>body copy should be comfortable, not tiny;</w:t>
      </w:r>
    </w:p>
    <w:p>
      <w:pPr>
        <w:pStyle w:val="ListBullet"/>
      </w:pPr>
      <w:r>
        <w:rPr>
          <w:b w:val="0"/>
        </w:rPr>
        <w:t>line length controlled;</w:t>
      </w:r>
    </w:p>
    <w:p>
      <w:pPr>
        <w:pStyle w:val="ListBullet"/>
      </w:pPr>
      <w:r>
        <w:rPr>
          <w:b w:val="0"/>
        </w:rPr>
        <w:t>clear hierarchy without making every heading enormous.</w:t>
      </w:r>
    </w:p>
    <w:p>
      <w:r>
        <w:rPr>
          <w:b w:val="0"/>
        </w:rPr>
        <w:t>Suggested baseline:</w:t>
      </w:r>
    </w:p>
    <w:p>
      <w:pPr>
        <w:pStyle w:val="ListBullet"/>
      </w:pPr>
      <w:r>
        <w:rPr>
          <w:b w:val="0"/>
        </w:rPr>
        <w:t>mobile body: no smaller than 16px for normal content;</w:t>
      </w:r>
    </w:p>
    <w:p>
      <w:pPr>
        <w:pStyle w:val="ListBullet"/>
      </w:pPr>
      <w:r>
        <w:rPr>
          <w:b w:val="0"/>
        </w:rPr>
        <w:t>key explanatory copy may sit at 17-19px;</w:t>
      </w:r>
    </w:p>
    <w:p>
      <w:pPr>
        <w:pStyle w:val="ListBullet"/>
      </w:pPr>
      <w:r>
        <w:rPr>
          <w:b w:val="0"/>
        </w:rPr>
        <w:t>comfortable line height;</w:t>
      </w:r>
    </w:p>
    <w:p>
      <w:pPr>
        <w:pStyle w:val="ListBullet"/>
      </w:pPr>
      <w:r>
        <w:rPr>
          <w:b w:val="0"/>
        </w:rPr>
        <w:t>avoid ultra-light font weights.</w:t>
      </w:r>
    </w:p>
    <w:p>
      <w:r>
        <w:rPr>
          <w:b w:val="0"/>
        </w:rPr>
        <w:t>The Experience Integrator may select an open/licensable font pair. Record the decision.</w:t>
      </w:r>
    </w:p>
    <w:p>
      <w:pPr>
        <w:pStyle w:val="Heading2"/>
      </w:pPr>
      <w:r>
        <w:rPr>
          <w:b w:val="0"/>
        </w:rPr>
        <w:t>10.3 Spacing and shape</w:t>
      </w:r>
    </w:p>
    <w:p>
      <w:r>
        <w:rPr>
          <w:b w:val="0"/>
        </w:rPr>
        <w:t>Use whitespace to create confidence.</w:t>
      </w:r>
    </w:p>
    <w:p>
      <w:r>
        <w:rPr>
          <w:b w:val="0"/>
        </w:rPr>
        <w:t>Do not place every piece of content inside a card.</w:t>
      </w:r>
    </w:p>
    <w:p>
      <w:r>
        <w:rPr>
          <w:b w:val="0"/>
        </w:rPr>
        <w:t>Use borders, rules, grids, labels and layout like an editorial/industrial system.</w:t>
      </w:r>
    </w:p>
    <w:p>
      <w:r>
        <w:rPr>
          <w:b w:val="0"/>
        </w:rPr>
        <w:t>Corner radii should be intentional and restrained.</w:t>
      </w:r>
    </w:p>
    <w:p>
      <w:pPr>
        <w:pStyle w:val="Heading2"/>
      </w:pPr>
      <w:r>
        <w:rPr>
          <w:b w:val="0"/>
        </w:rPr>
        <w:t>10.4 Images</w:t>
      </w:r>
    </w:p>
    <w:p>
      <w:r>
        <w:rPr>
          <w:b w:val="0"/>
        </w:rPr>
        <w:t>Prefer:</w:t>
      </w:r>
    </w:p>
    <w:p>
      <w:pPr>
        <w:pStyle w:val="ListBullet"/>
      </w:pPr>
      <w:r>
        <w:rPr>
          <w:b w:val="0"/>
        </w:rPr>
        <w:t>real repair benches;</w:t>
      </w:r>
    </w:p>
    <w:p>
      <w:pPr>
        <w:pStyle w:val="ListBullet"/>
      </w:pPr>
      <w:r>
        <w:rPr>
          <w:b w:val="0"/>
        </w:rPr>
        <w:t>microscopes;</w:t>
      </w:r>
    </w:p>
    <w:p>
      <w:pPr>
        <w:pStyle w:val="ListBullet"/>
      </w:pPr>
      <w:r>
        <w:rPr>
          <w:b w:val="0"/>
        </w:rPr>
        <w:t>board macro photography;</w:t>
      </w:r>
    </w:p>
    <w:p>
      <w:pPr>
        <w:pStyle w:val="ListBullet"/>
      </w:pPr>
      <w:r>
        <w:rPr>
          <w:b w:val="0"/>
        </w:rPr>
        <w:t>devices in process;</w:t>
      </w:r>
    </w:p>
    <w:p>
      <w:pPr>
        <w:pStyle w:val="ListBullet"/>
      </w:pPr>
      <w:r>
        <w:rPr>
          <w:b w:val="0"/>
        </w:rPr>
        <w:t>hands doing real work;</w:t>
      </w:r>
    </w:p>
    <w:p>
      <w:pPr>
        <w:pStyle w:val="ListBullet"/>
      </w:pPr>
      <w:r>
        <w:rPr>
          <w:b w:val="0"/>
        </w:rPr>
        <w:t>component details;</w:t>
      </w:r>
    </w:p>
    <w:p>
      <w:pPr>
        <w:pStyle w:val="ListBullet"/>
      </w:pPr>
      <w:r>
        <w:rPr>
          <w:b w:val="0"/>
        </w:rPr>
        <w:t>packaging/mail-in process;</w:t>
      </w:r>
    </w:p>
    <w:p>
      <w:pPr>
        <w:pStyle w:val="ListBullet"/>
      </w:pPr>
      <w:r>
        <w:rPr>
          <w:b w:val="0"/>
        </w:rPr>
        <w:t>before/after evidence where truthful.</w:t>
      </w:r>
    </w:p>
    <w:p>
      <w:r>
        <w:rPr>
          <w:b w:val="0"/>
        </w:rPr>
        <w:t>Create clearly marked placeholders if real photography is not yet available. Do not ship fake documentary photography presented as Luke's actual work.</w:t>
      </w:r>
    </w:p>
    <w:p>
      <w:pPr>
        <w:pStyle w:val="Heading2"/>
      </w:pPr>
      <w:r>
        <w:rPr>
          <w:b w:val="0"/>
        </w:rPr>
        <w:t>10.5 Signature interactions</w:t>
      </w:r>
    </w:p>
    <w:p>
      <w:r>
        <w:rPr>
          <w:b w:val="0"/>
        </w:rPr>
        <w:t>Potential signature interactions from the Canon:</w:t>
      </w:r>
    </w:p>
    <w:p>
      <w:pPr>
        <w:pStyle w:val="ListBullet"/>
      </w:pPr>
      <w:r>
        <w:rPr>
          <w:b w:val="0"/>
        </w:rPr>
        <w:t>an interactive but comprehensible Board Lab graphic;</w:t>
      </w:r>
    </w:p>
    <w:p>
      <w:pPr>
        <w:pStyle w:val="ListBullet"/>
      </w:pPr>
      <w:r>
        <w:rPr>
          <w:b w:val="0"/>
        </w:rPr>
        <w:t>Refurb builder that updates a build sheet;</w:t>
      </w:r>
    </w:p>
    <w:p>
      <w:pPr>
        <w:pStyle w:val="ListBullet"/>
      </w:pPr>
      <w:r>
        <w:rPr>
          <w:b w:val="0"/>
        </w:rPr>
        <w:t>repair intake that asks one clear question at a time;</w:t>
      </w:r>
    </w:p>
    <w:p>
      <w:pPr>
        <w:pStyle w:val="ListBullet"/>
      </w:pPr>
      <w:r>
        <w:rPr>
          <w:b w:val="0"/>
        </w:rPr>
        <w:t>lifecycle graphic: reuse -&gt; repair/refurbish -&gt; harvest -&gt; recycle;</w:t>
      </w:r>
    </w:p>
    <w:p>
      <w:pPr>
        <w:pStyle w:val="ListBullet"/>
      </w:pPr>
      <w:r>
        <w:rPr>
          <w:b w:val="0"/>
        </w:rPr>
        <w:t>subtle exploded-device/component view if performance allows.</w:t>
      </w:r>
    </w:p>
    <w:p>
      <w:r>
        <w:rPr>
          <w:b w:val="0"/>
        </w:rPr>
        <w:t>Pick only interactions that make the brand more memorable or the service easier to understand.</w:t>
      </w:r>
    </w:p>
    <w:p>
      <w:pPr>
        <w:spacing w:before="100" w:after="100"/>
        <w:pBdr>
          <w:bottom w:val="single" w:sz="6" w:space="1" w:color="D7DEDC"/>
        </w:pBdr>
      </w:pPr>
    </w:p>
    <w:p>
      <w:pPr>
        <w:pStyle w:val="Heading1"/>
      </w:pPr>
      <w:r>
        <w:rPr>
          <w:b w:val="0"/>
        </w:rPr>
        <w:t>11. ACCESSIBILITY AND AGE-INCLUSIVE UX</w:t>
      </w:r>
    </w:p>
    <w:p>
      <w:r>
        <w:rPr>
          <w:b w:val="0"/>
        </w:rPr>
        <w:t>Target WCAG 2.2 AA in implementation practice.</w:t>
      </w:r>
    </w:p>
    <w:p>
      <w:r>
        <w:rPr>
          <w:b w:val="0"/>
        </w:rPr>
        <w:t>The site must be comfortable for older customers as well as young technical users.</w:t>
      </w:r>
    </w:p>
    <w:p>
      <w:r>
        <w:rPr>
          <w:b w:val="0"/>
        </w:rPr>
        <w:t>Minimum expectations:</w:t>
      </w:r>
    </w:p>
    <w:p>
      <w:pPr>
        <w:pStyle w:val="ListBullet"/>
      </w:pPr>
      <w:r>
        <w:rPr>
          <w:b w:val="0"/>
        </w:rPr>
        <w:t>semantic landmarks;</w:t>
      </w:r>
    </w:p>
    <w:p>
      <w:pPr>
        <w:pStyle w:val="ListBullet"/>
      </w:pPr>
      <w:r>
        <w:rPr>
          <w:b w:val="0"/>
        </w:rPr>
        <w:t>visible keyboard focus;</w:t>
      </w:r>
    </w:p>
    <w:p>
      <w:pPr>
        <w:pStyle w:val="ListBullet"/>
      </w:pPr>
      <w:r>
        <w:rPr>
          <w:b w:val="0"/>
        </w:rPr>
        <w:t>skip link;</w:t>
      </w:r>
    </w:p>
    <w:p>
      <w:pPr>
        <w:pStyle w:val="ListBullet"/>
      </w:pPr>
      <w:r>
        <w:rPr>
          <w:b w:val="0"/>
        </w:rPr>
        <w:t>full keyboard operation;</w:t>
      </w:r>
    </w:p>
    <w:p>
      <w:pPr>
        <w:pStyle w:val="ListBullet"/>
      </w:pPr>
      <w:r>
        <w:rPr>
          <w:b w:val="0"/>
        </w:rPr>
        <w:t>sensible tab order;</w:t>
      </w:r>
    </w:p>
    <w:p>
      <w:pPr>
        <w:pStyle w:val="ListBullet"/>
      </w:pPr>
      <w:r>
        <w:rPr>
          <w:b w:val="0"/>
        </w:rPr>
        <w:t>accessible labels and error messages;</w:t>
      </w:r>
    </w:p>
    <w:p>
      <w:pPr>
        <w:pStyle w:val="ListBullet"/>
      </w:pPr>
      <w:r>
        <w:rPr>
          <w:b w:val="0"/>
        </w:rPr>
        <w:t>sufficient colour contrast;</w:t>
      </w:r>
    </w:p>
    <w:p>
      <w:pPr>
        <w:pStyle w:val="ListBullet"/>
      </w:pPr>
      <w:r>
        <w:rPr>
          <w:b w:val="0"/>
        </w:rPr>
        <w:t>no meaning conveyed by colour alone;</w:t>
      </w:r>
    </w:p>
    <w:p>
      <w:pPr>
        <w:pStyle w:val="ListBullet"/>
      </w:pPr>
      <w:r>
        <w:rPr>
          <w:b w:val="0"/>
        </w:rPr>
        <w:t>no tiny low-contrast secondary text;</w:t>
      </w:r>
    </w:p>
    <w:p>
      <w:pPr>
        <w:pStyle w:val="ListBullet"/>
      </w:pPr>
      <w:r>
        <w:rPr>
          <w:b w:val="0"/>
        </w:rPr>
        <w:t>touch targets preferably around 44px even when the formal minimum could be smaller;</w:t>
      </w:r>
    </w:p>
    <w:p>
      <w:pPr>
        <w:pStyle w:val="ListBullet"/>
      </w:pPr>
      <w:r>
        <w:rPr>
          <w:b w:val="0"/>
        </w:rPr>
        <w:t>forms that explain errors next to the relevant field and in an accessible summary where useful;</w:t>
      </w:r>
    </w:p>
    <w:p>
      <w:pPr>
        <w:pStyle w:val="ListBullet"/>
      </w:pPr>
      <w:r>
        <w:rPr>
          <w:b w:val="0"/>
        </w:rPr>
        <w:t>no placeholder-only labels;</w:t>
      </w:r>
    </w:p>
    <w:p>
      <w:pPr>
        <w:pStyle w:val="ListBullet"/>
      </w:pPr>
      <w:r>
        <w:rPr>
          <w:b w:val="0"/>
        </w:rPr>
        <w:t>no hover-only essential information;</w:t>
      </w:r>
    </w:p>
    <w:p>
      <w:pPr>
        <w:pStyle w:val="ListBullet"/>
      </w:pPr>
      <w:r>
        <w:rPr>
          <w:b w:val="0"/>
        </w:rPr>
        <w:t>no motion required to understand content;</w:t>
      </w:r>
    </w:p>
    <w:p>
      <w:pPr>
        <w:pStyle w:val="ListBullet"/>
      </w:pPr>
      <w:r>
        <w:rPr>
          <w:rFonts w:ascii="Consolas" w:hAnsi="Consolas"/>
          <w:color w:val="144B4F"/>
          <w:sz w:val="18"/>
        </w:rPr>
        <w:t>prefers-reduced-motion</w:t>
      </w:r>
      <w:r>
        <w:rPr>
          <w:b w:val="0"/>
        </w:rPr>
        <w:t xml:space="preserve"> respected;</w:t>
      </w:r>
    </w:p>
    <w:p>
      <w:pPr>
        <w:pStyle w:val="ListBullet"/>
      </w:pPr>
      <w:r>
        <w:rPr>
          <w:b w:val="0"/>
        </w:rPr>
        <w:t>headings in logical order;</w:t>
      </w:r>
    </w:p>
    <w:p>
      <w:pPr>
        <w:pStyle w:val="ListBullet"/>
      </w:pPr>
      <w:r>
        <w:rPr>
          <w:b w:val="0"/>
        </w:rPr>
        <w:t>meaningful link text;</w:t>
      </w:r>
    </w:p>
    <w:p>
      <w:pPr>
        <w:pStyle w:val="ListBullet"/>
      </w:pPr>
      <w:r>
        <w:rPr>
          <w:rFonts w:ascii="Consolas" w:hAnsi="Consolas"/>
          <w:color w:val="144B4F"/>
          <w:sz w:val="18"/>
        </w:rPr>
        <w:t>aria</w:t>
      </w:r>
      <w:r>
        <w:rPr>
          <w:b w:val="0"/>
        </w:rPr>
        <w:t xml:space="preserve"> used only when semantic HTML cannot express the interaction;</w:t>
      </w:r>
    </w:p>
    <w:p>
      <w:pPr>
        <w:pStyle w:val="ListBullet"/>
      </w:pPr>
      <w:r>
        <w:rPr>
          <w:b w:val="0"/>
        </w:rPr>
        <w:t>content works at 200% browser zoom without loss or overlap;</w:t>
      </w:r>
    </w:p>
    <w:p>
      <w:pPr>
        <w:pStyle w:val="ListBullet"/>
      </w:pPr>
      <w:r>
        <w:rPr>
          <w:b w:val="0"/>
        </w:rPr>
        <w:t>mobile layout remains usable at narrow widths;</w:t>
      </w:r>
    </w:p>
    <w:p>
      <w:pPr>
        <w:pStyle w:val="ListBullet"/>
      </w:pPr>
      <w:r>
        <w:rPr>
          <w:b w:val="0"/>
        </w:rPr>
        <w:t>phone numbers/contact methods rendered in practical forms;</w:t>
      </w:r>
    </w:p>
    <w:p>
      <w:pPr>
        <w:pStyle w:val="ListBullet"/>
      </w:pPr>
      <w:r>
        <w:rPr>
          <w:b w:val="0"/>
        </w:rPr>
        <w:t>plain-English explanation before technical detail.</w:t>
      </w:r>
    </w:p>
    <w:p>
      <w:r>
        <w:rPr>
          <w:b w:val="0"/>
        </w:rPr>
        <w:t>The Verifier must test at least one full booking/enquiry journey using only the keyboard.</w:t>
      </w:r>
    </w:p>
    <w:p>
      <w:pPr>
        <w:spacing w:before="100" w:after="100"/>
        <w:pBdr>
          <w:bottom w:val="single" w:sz="6" w:space="1" w:color="D7DEDC"/>
        </w:pBdr>
      </w:pPr>
    </w:p>
    <w:p>
      <w:pPr>
        <w:pStyle w:val="Heading1"/>
      </w:pPr>
      <w:r>
        <w:rPr>
          <w:b w:val="0"/>
        </w:rPr>
        <w:t>12. PERFORMANCE STANDARD</w:t>
      </w:r>
    </w:p>
    <w:p>
      <w:r>
        <w:rPr>
          <w:b w:val="0"/>
        </w:rPr>
        <w:t>This site should feel immediate on ordinary phones, not only on a development MacBook.</w:t>
      </w:r>
    </w:p>
    <w:p>
      <w:r>
        <w:rPr>
          <w:b w:val="0"/>
        </w:rPr>
        <w:t>Engineering principles:</w:t>
      </w:r>
    </w:p>
    <w:p>
      <w:pPr>
        <w:pStyle w:val="ListBullet"/>
      </w:pPr>
      <w:r>
        <w:rPr>
          <w:b w:val="0"/>
        </w:rPr>
        <w:t>Server Components by default.</w:t>
      </w:r>
    </w:p>
    <w:p>
      <w:pPr>
        <w:pStyle w:val="ListBullet"/>
      </w:pPr>
      <w:r>
        <w:rPr>
          <w:b w:val="0"/>
        </w:rPr>
        <w:t>Avoid shipping client JavaScript for static explanatory sections.</w:t>
      </w:r>
    </w:p>
    <w:p>
      <w:pPr>
        <w:pStyle w:val="ListBullet"/>
      </w:pPr>
      <w:r>
        <w:rPr>
          <w:b w:val="0"/>
        </w:rPr>
        <w:t>Lazy-load heavy interactive modules.</w:t>
      </w:r>
    </w:p>
    <w:p>
      <w:pPr>
        <w:pStyle w:val="ListBullet"/>
      </w:pPr>
      <w:r>
        <w:rPr>
          <w:b w:val="0"/>
        </w:rPr>
        <w:t>Code-split motion/3D/visualisation dependencies.</w:t>
      </w:r>
    </w:p>
    <w:p>
      <w:pPr>
        <w:pStyle w:val="ListBullet"/>
      </w:pPr>
      <w:r>
        <w:rPr>
          <w:b w:val="0"/>
        </w:rPr>
        <w:t>Optimise images and set dimensions to avoid layout shift.</w:t>
      </w:r>
    </w:p>
    <w:p>
      <w:pPr>
        <w:pStyle w:val="ListBullet"/>
      </w:pPr>
      <w:r>
        <w:rPr>
          <w:b w:val="0"/>
        </w:rPr>
        <w:t>Do not autoplay heavyweight video on mobile by default.</w:t>
      </w:r>
    </w:p>
    <w:p>
      <w:pPr>
        <w:pStyle w:val="ListBullet"/>
      </w:pPr>
      <w:r>
        <w:rPr>
          <w:b w:val="0"/>
        </w:rPr>
        <w:t>Prefer native browser capabilities where appropriate.</w:t>
      </w:r>
    </w:p>
    <w:p>
      <w:pPr>
        <w:pStyle w:val="ListBullet"/>
      </w:pPr>
      <w:r>
        <w:rPr>
          <w:b w:val="0"/>
        </w:rPr>
        <w:t>Avoid large icon libraries when a tiny subset is enough.</w:t>
      </w:r>
    </w:p>
    <w:p>
      <w:pPr>
        <w:pStyle w:val="ListBullet"/>
      </w:pPr>
      <w:r>
        <w:rPr>
          <w:b w:val="0"/>
        </w:rPr>
        <w:t>Audit bundle impact before adding libraries.</w:t>
      </w:r>
    </w:p>
    <w:p>
      <w:pPr>
        <w:pStyle w:val="ListBullet"/>
      </w:pPr>
      <w:r>
        <w:rPr>
          <w:b w:val="0"/>
        </w:rPr>
        <w:t>Do not use WebGL for decoration merely because it looks technical.</w:t>
      </w:r>
    </w:p>
    <w:p>
      <w:pPr>
        <w:pStyle w:val="ListBullet"/>
      </w:pPr>
      <w:r>
        <w:rPr>
          <w:b w:val="0"/>
        </w:rPr>
        <w:t>Keep critical path typography and CSS controlled.</w:t>
      </w:r>
    </w:p>
    <w:p>
      <w:r>
        <w:rPr>
          <w:b w:val="0"/>
        </w:rPr>
        <w:t>Performance budgets should be defined by the Systems Integrator and approved by Director.</w:t>
      </w:r>
    </w:p>
    <w:p>
      <w:r>
        <w:rPr>
          <w:b w:val="0"/>
        </w:rPr>
        <w:t>Use Lighthouse/Web Vitals as signals, not as a substitute for real interaction testing.</w:t>
      </w:r>
    </w:p>
    <w:p>
      <w:pPr>
        <w:spacing w:before="100" w:after="100"/>
        <w:pBdr>
          <w:bottom w:val="single" w:sz="6" w:space="1" w:color="D7DEDC"/>
        </w:pBdr>
      </w:pPr>
    </w:p>
    <w:p>
      <w:pPr>
        <w:pStyle w:val="Heading1"/>
      </w:pPr>
      <w:r>
        <w:rPr>
          <w:b w:val="0"/>
        </w:rPr>
        <w:t>13. CONTENT AND DATA ARCHITECTURE</w:t>
      </w:r>
    </w:p>
    <w:p>
      <w:r>
        <w:rPr>
          <w:b w:val="0"/>
        </w:rPr>
        <w:t>Important business/content information must not be buried as arbitrary JSX strings.</w:t>
      </w:r>
    </w:p>
    <w:p>
      <w:r>
        <w:rPr>
          <w:b w:val="0"/>
        </w:rPr>
        <w:t>Create typed schemas for at least:</w:t>
      </w:r>
    </w:p>
    <w:p>
      <w:pPr>
        <w:pStyle w:val="ListBullet"/>
      </w:pPr>
      <w:r>
        <w:rPr>
          <w:b w:val="0"/>
        </w:rPr>
        <w:t>feature definitions;</w:t>
      </w:r>
    </w:p>
    <w:p>
      <w:pPr>
        <w:pStyle w:val="ListBullet"/>
      </w:pPr>
      <w:r>
        <w:rPr>
          <w:b w:val="0"/>
        </w:rPr>
        <w:t>services;</w:t>
      </w:r>
    </w:p>
    <w:p>
      <w:pPr>
        <w:pStyle w:val="ListBullet"/>
      </w:pPr>
      <w:r>
        <w:rPr>
          <w:b w:val="0"/>
        </w:rPr>
        <w:t>device families;</w:t>
      </w:r>
    </w:p>
    <w:p>
      <w:pPr>
        <w:pStyle w:val="ListBullet"/>
      </w:pPr>
      <w:r>
        <w:rPr>
          <w:b w:val="0"/>
        </w:rPr>
        <w:t>repair types;</w:t>
      </w:r>
    </w:p>
    <w:p>
      <w:pPr>
        <w:pStyle w:val="ListBullet"/>
      </w:pPr>
      <w:r>
        <w:rPr>
          <w:b w:val="0"/>
        </w:rPr>
        <w:t>logistics options;</w:t>
      </w:r>
    </w:p>
    <w:p>
      <w:pPr>
        <w:pStyle w:val="ListBullet"/>
      </w:pPr>
      <w:r>
        <w:rPr>
          <w:b w:val="0"/>
        </w:rPr>
        <w:t>business audiences;</w:t>
      </w:r>
    </w:p>
    <w:p>
      <w:pPr>
        <w:pStyle w:val="ListBullet"/>
      </w:pPr>
      <w:r>
        <w:rPr>
          <w:b w:val="0"/>
        </w:rPr>
        <w:t>knowledge articles;</w:t>
      </w:r>
    </w:p>
    <w:p>
      <w:pPr>
        <w:pStyle w:val="ListBullet"/>
      </w:pPr>
      <w:r>
        <w:rPr>
          <w:b w:val="0"/>
        </w:rPr>
        <w:t>FAQ items;</w:t>
      </w:r>
    </w:p>
    <w:p>
      <w:pPr>
        <w:pStyle w:val="ListBullet"/>
      </w:pPr>
      <w:r>
        <w:rPr>
          <w:b w:val="0"/>
        </w:rPr>
        <w:t>calls to action;</w:t>
      </w:r>
    </w:p>
    <w:p>
      <w:pPr>
        <w:pStyle w:val="ListBullet"/>
      </w:pPr>
      <w:r>
        <w:rPr>
          <w:b w:val="0"/>
        </w:rPr>
        <w:t>refurbishment configuration dimensions;</w:t>
      </w:r>
    </w:p>
    <w:p>
      <w:pPr>
        <w:pStyle w:val="ListBullet"/>
      </w:pPr>
      <w:r>
        <w:rPr>
          <w:b w:val="0"/>
        </w:rPr>
        <w:t>future inventory records;</w:t>
      </w:r>
    </w:p>
    <w:p>
      <w:pPr>
        <w:pStyle w:val="ListBullet"/>
      </w:pPr>
      <w:r>
        <w:rPr>
          <w:b w:val="0"/>
        </w:rPr>
        <w:t>booking/enquiry data.</w:t>
      </w:r>
    </w:p>
    <w:p>
      <w:r>
        <w:rPr>
          <w:b w:val="0"/>
        </w:rPr>
        <w:t>Suggested conceptual service shape:</w:t>
      </w:r>
    </w:p>
    <w:p>
      <w:pPr>
        <w:pStyle w:val="CodeBlock"/>
        <w:shd w:fill="F3F6F5"/>
      </w:pPr>
      <w:r>
        <w:t>interface ServiceDefinition {</w:t>
        <w:br/>
        <w:t xml:space="preserve">  id: string;</w:t>
        <w:br/>
        <w:t xml:space="preserve">  feature: FeatureKey;</w:t>
        <w:br/>
        <w:t xml:space="preserve">  name: string;</w:t>
        <w:br/>
        <w:t xml:space="preserve">  shortName?: string;</w:t>
        <w:br/>
        <w:t xml:space="preserve">  summary: string;</w:t>
        <w:br/>
        <w:t xml:space="preserve">  audience: string[];</w:t>
        <w:br/>
        <w:t xml:space="preserve">  routes: string[];</w:t>
        <w:br/>
        <w:t xml:space="preserve">  problems: string[];</w:t>
        <w:br/>
        <w:t xml:space="preserve">  proofPoints: string[];</w:t>
        <w:br/>
        <w:t xml:space="preserve">  primaryCta: CtaDefinition;</w:t>
        <w:br/>
        <w:t xml:space="preserve">  secondaryCta?: CtaDefinition;</w:t>
        <w:br/>
        <w:t xml:space="preserve">  logistics?: LogisticsKey[];</w:t>
        <w:br/>
        <w:t xml:space="preserve">  seo: SeoDefinition;</w:t>
        <w:br/>
        <w:t>}</w:t>
      </w:r>
    </w:p>
    <w:p>
      <w:r>
        <w:rPr>
          <w:b w:val="0"/>
        </w:rPr>
        <w:t>Exact code is not prescribed. The principle is.</w:t>
      </w:r>
    </w:p>
    <w:p>
      <w:pPr>
        <w:pStyle w:val="Heading2"/>
      </w:pPr>
      <w:r>
        <w:rPr>
          <w:b w:val="0"/>
        </w:rPr>
        <w:t>13.1 Content source</w:t>
      </w:r>
    </w:p>
    <w:p>
      <w:r>
        <w:rPr>
          <w:b w:val="0"/>
        </w:rPr>
        <w:t>For the first production pass, prefer a local, typed content system over introducing a heavyweight CMS merely to meet a checklist.</w:t>
      </w:r>
    </w:p>
    <w:p>
      <w:r>
        <w:rPr>
          <w:b w:val="0"/>
        </w:rPr>
        <w:t>Knowledge may use MDX/Markdown with typed frontmatter and build-time validation.</w:t>
      </w:r>
    </w:p>
    <w:p>
      <w:r>
        <w:rPr>
          <w:b w:val="0"/>
        </w:rPr>
        <w:t>Service content may use typed TypeScript/JSON/YAML depending on ergonomics.</w:t>
      </w:r>
    </w:p>
    <w:p>
      <w:r>
        <w:rPr>
          <w:b w:val="0"/>
        </w:rPr>
        <w:t>Abstract the access layer enough that a CMS can be introduced later without rewriting page components.</w:t>
      </w:r>
    </w:p>
    <w:p>
      <w:r>
        <w:rPr>
          <w:b w:val="0"/>
        </w:rPr>
        <w:t>Do not make content editing so abstract that Luke cannot understand it.</w:t>
      </w:r>
    </w:p>
    <w:p>
      <w:pPr>
        <w:spacing w:before="100" w:after="100"/>
        <w:pBdr>
          <w:bottom w:val="single" w:sz="6" w:space="1" w:color="D7DEDC"/>
        </w:pBdr>
      </w:pPr>
    </w:p>
    <w:p>
      <w:pPr>
        <w:pStyle w:val="Heading1"/>
      </w:pPr>
      <w:r>
        <w:rPr>
          <w:b w:val="0"/>
        </w:rPr>
        <w:t>14. BOOKING / ENQUIRY FLOW</w:t>
      </w:r>
    </w:p>
    <w:p>
      <w:r>
        <w:rPr>
          <w:b w:val="0"/>
        </w:rPr>
        <w:t xml:space="preserve">The first version should optimise for </w:t>
      </w:r>
      <w:r>
        <w:rPr>
          <w:b/>
        </w:rPr>
        <w:t>qualified enquiry</w:t>
      </w:r>
      <w:r>
        <w:rPr>
          <w:b w:val="0"/>
        </w:rPr>
        <w:t>, not pretend Husky has a sophisticated operations platform before it exists.</w:t>
      </w:r>
    </w:p>
    <w:p>
      <w:r>
        <w:rPr>
          <w:b w:val="0"/>
        </w:rPr>
        <w:t>Flow concept:</w:t>
      </w:r>
    </w:p>
    <w:p>
      <w:pPr>
        <w:spacing w:after="50"/>
        <w:ind w:left="317" w:hanging="259"/>
      </w:pPr>
      <w:r>
        <w:rPr>
          <w:b/>
          <w:color w:val="353E42"/>
        </w:rPr>
        <w:t xml:space="preserve">1.  </w:t>
      </w:r>
      <w:r>
        <w:rPr>
          <w:b w:val="0"/>
        </w:rPr>
        <w:t>What needs help?</w:t>
      </w:r>
    </w:p>
    <w:p>
      <w:pPr>
        <w:spacing w:after="50"/>
        <w:ind w:left="317" w:hanging="259"/>
      </w:pPr>
      <w:r>
        <w:rPr>
          <w:b/>
          <w:color w:val="353E42"/>
        </w:rPr>
        <w:t xml:space="preserve">2.  </w:t>
      </w:r>
      <w:r>
        <w:rPr>
          <w:b w:val="0"/>
        </w:rPr>
        <w:t>What device is it?</w:t>
      </w:r>
    </w:p>
    <w:p>
      <w:pPr>
        <w:spacing w:after="50"/>
        <w:ind w:left="317" w:hanging="259"/>
      </w:pPr>
      <w:r>
        <w:rPr>
          <w:b/>
          <w:color w:val="353E42"/>
        </w:rPr>
        <w:t xml:space="preserve">3.  </w:t>
      </w:r>
      <w:r>
        <w:rPr>
          <w:b w:val="0"/>
        </w:rPr>
        <w:t>What is happening?</w:t>
      </w:r>
    </w:p>
    <w:p>
      <w:pPr>
        <w:spacing w:after="50"/>
        <w:ind w:left="317" w:hanging="259"/>
      </w:pPr>
      <w:r>
        <w:rPr>
          <w:b/>
          <w:color w:val="353E42"/>
        </w:rPr>
        <w:t xml:space="preserve">4.  </w:t>
      </w:r>
      <w:r>
        <w:rPr>
          <w:b w:val="0"/>
        </w:rPr>
        <w:t>How would you like to get it to Husky? (only enabled logistics options)</w:t>
      </w:r>
    </w:p>
    <w:p>
      <w:pPr>
        <w:spacing w:after="50"/>
        <w:ind w:left="317" w:hanging="259"/>
      </w:pPr>
      <w:r>
        <w:rPr>
          <w:b/>
          <w:color w:val="353E42"/>
        </w:rPr>
        <w:t xml:space="preserve">5.  </w:t>
      </w:r>
      <w:r>
        <w:rPr>
          <w:b w:val="0"/>
        </w:rPr>
        <w:t>Contact details.</w:t>
      </w:r>
    </w:p>
    <w:p>
      <w:pPr>
        <w:spacing w:after="50"/>
        <w:ind w:left="317" w:hanging="259"/>
      </w:pPr>
      <w:r>
        <w:rPr>
          <w:b/>
          <w:color w:val="353E42"/>
        </w:rPr>
        <w:t xml:space="preserve">6.  </w:t>
      </w:r>
      <w:r>
        <w:rPr>
          <w:b w:val="0"/>
        </w:rPr>
        <w:t>Optional notes/photos where supported.</w:t>
      </w:r>
    </w:p>
    <w:p>
      <w:pPr>
        <w:spacing w:after="50"/>
        <w:ind w:left="317" w:hanging="259"/>
      </w:pPr>
      <w:r>
        <w:rPr>
          <w:b/>
          <w:color w:val="353E42"/>
        </w:rPr>
        <w:t xml:space="preserve">7.  </w:t>
      </w:r>
      <w:r>
        <w:rPr>
          <w:b w:val="0"/>
        </w:rPr>
        <w:t>Confirmation explaining exactly what happens next.</w:t>
      </w:r>
    </w:p>
    <w:p>
      <w:r>
        <w:rPr>
          <w:b w:val="0"/>
        </w:rPr>
        <w:t>Allow "I don't know" / "Something else" paths.</w:t>
      </w:r>
    </w:p>
    <w:p>
      <w:r>
        <w:rPr>
          <w:b w:val="0"/>
        </w:rPr>
        <w:t>Do not force account creation.</w:t>
      </w:r>
    </w:p>
    <w:p>
      <w:r>
        <w:rPr>
          <w:b w:val="0"/>
        </w:rPr>
        <w:t>Do not ask for unnecessary personal information.</w:t>
      </w:r>
    </w:p>
    <w:p>
      <w:r>
        <w:rPr>
          <w:b w:val="0"/>
        </w:rPr>
        <w:t>Use Zod or equivalent validation on both client/server boundaries as appropriate.</w:t>
      </w:r>
    </w:p>
    <w:p>
      <w:r>
        <w:rPr>
          <w:b w:val="0"/>
        </w:rPr>
        <w:t>Submission must have a real server-side endpoint/action.</w:t>
      </w:r>
    </w:p>
    <w:p>
      <w:pPr>
        <w:pStyle w:val="Heading2"/>
      </w:pPr>
      <w:r>
        <w:rPr>
          <w:b w:val="0"/>
        </w:rPr>
        <w:t>14.1 Persistence abstraction</w:t>
      </w:r>
    </w:p>
    <w:p>
      <w:r>
        <w:rPr>
          <w:b w:val="0"/>
        </w:rPr>
        <w:t>Do not lock UI to one database provider.</w:t>
      </w:r>
    </w:p>
    <w:p>
      <w:r>
        <w:rPr>
          <w:b w:val="0"/>
        </w:rPr>
        <w:t>Create an enquiry repository/service interface.</w:t>
      </w:r>
    </w:p>
    <w:p>
      <w:r>
        <w:rPr>
          <w:b w:val="0"/>
        </w:rPr>
        <w:t>Possible first production implementation can use a Vercel-compatible Postgres provider if credentials are available. If external credentials are unavailable during the build, implement the adapter boundary, test the payload, provide a safe development adapter, and document exactly what production configuration remains. Do not fake successful production persistence.</w:t>
      </w:r>
    </w:p>
    <w:p>
      <w:r>
        <w:rPr>
          <w:b w:val="0"/>
        </w:rPr>
        <w:t>If an email notification provider is added, isolate it behind a notification adapter.</w:t>
      </w:r>
    </w:p>
    <w:p>
      <w:pPr>
        <w:pStyle w:val="Heading2"/>
      </w:pPr>
      <w:r>
        <w:rPr>
          <w:b w:val="0"/>
        </w:rPr>
        <w:t>14.2 Confirmation</w:t>
      </w:r>
    </w:p>
    <w:p>
      <w:r>
        <w:rPr>
          <w:b w:val="0"/>
        </w:rPr>
        <w:t>After submission, tell the customer:</w:t>
      </w:r>
    </w:p>
    <w:p>
      <w:pPr>
        <w:pStyle w:val="ListBullet"/>
      </w:pPr>
      <w:r>
        <w:rPr>
          <w:b w:val="0"/>
        </w:rPr>
        <w:t>enquiry received;</w:t>
      </w:r>
    </w:p>
    <w:p>
      <w:pPr>
        <w:pStyle w:val="ListBullet"/>
      </w:pPr>
      <w:r>
        <w:rPr>
          <w:b w:val="0"/>
        </w:rPr>
        <w:t>reference ID if real/persisted;</w:t>
      </w:r>
    </w:p>
    <w:p>
      <w:pPr>
        <w:pStyle w:val="ListBullet"/>
      </w:pPr>
      <w:r>
        <w:rPr>
          <w:b w:val="0"/>
        </w:rPr>
        <w:t>what Husky will do next;</w:t>
      </w:r>
    </w:p>
    <w:p>
      <w:pPr>
        <w:pStyle w:val="ListBullet"/>
      </w:pPr>
      <w:r>
        <w:rPr>
          <w:b w:val="0"/>
        </w:rPr>
        <w:t>what the customer should do next;</w:t>
      </w:r>
    </w:p>
    <w:p>
      <w:pPr>
        <w:pStyle w:val="ListBullet"/>
      </w:pPr>
      <w:r>
        <w:rPr>
          <w:b w:val="0"/>
        </w:rPr>
        <w:t>expected response wording only if Luke has supplied a real operational promise.</w:t>
      </w:r>
    </w:p>
    <w:p>
      <w:r>
        <w:rPr>
          <w:b w:val="0"/>
        </w:rPr>
        <w:t>Never fabricate turnaround commitments.</w:t>
      </w:r>
    </w:p>
    <w:p>
      <w:pPr>
        <w:spacing w:before="100" w:after="100"/>
        <w:pBdr>
          <w:bottom w:val="single" w:sz="6" w:space="1" w:color="D7DEDC"/>
        </w:pBdr>
      </w:pPr>
    </w:p>
    <w:p>
      <w:pPr>
        <w:pStyle w:val="Heading1"/>
      </w:pPr>
      <w:r>
        <w:rPr>
          <w:b w:val="0"/>
        </w:rPr>
        <w:t>15. BOARD LAB — PRIORITY LAUNCH MODE</w:t>
      </w:r>
    </w:p>
    <w:p>
      <w:r>
        <w:rPr>
          <w:b w:val="0"/>
        </w:rPr>
        <w:t>Board Lab is strategically important because Luke may launch with this as the primary or only public service.</w:t>
      </w:r>
    </w:p>
    <w:p>
      <w:r>
        <w:rPr>
          <w:b w:val="0"/>
        </w:rPr>
        <w:t>It therefore cannot be a secondary decorative page.</w:t>
      </w:r>
    </w:p>
    <w:p>
      <w:r>
        <w:rPr>
          <w:b w:val="0"/>
        </w:rPr>
        <w:t xml:space="preserve">Board Lab must have enough depth to carry the entire site in </w:t>
      </w:r>
      <w:r>
        <w:rPr>
          <w:rFonts w:ascii="Consolas" w:hAnsi="Consolas"/>
          <w:color w:val="144B4F"/>
          <w:sz w:val="18"/>
        </w:rPr>
        <w:t>board-lab-only</w:t>
      </w:r>
      <w:r>
        <w:rPr>
          <w:b w:val="0"/>
        </w:rPr>
        <w:t xml:space="preserve"> mode.</w:t>
      </w:r>
    </w:p>
    <w:p>
      <w:r>
        <w:rPr>
          <w:b w:val="0"/>
        </w:rPr>
        <w:t>Required content structure:</w:t>
      </w:r>
    </w:p>
    <w:p>
      <w:pPr>
        <w:spacing w:after="50"/>
        <w:ind w:left="317" w:hanging="259"/>
      </w:pPr>
      <w:r>
        <w:rPr>
          <w:b/>
          <w:color w:val="353E42"/>
        </w:rPr>
        <w:t xml:space="preserve">1.  </w:t>
      </w:r>
      <w:r>
        <w:rPr>
          <w:b w:val="0"/>
        </w:rPr>
        <w:t>Clear hero explaining the problem in ordinary language.</w:t>
      </w:r>
    </w:p>
    <w:p>
      <w:pPr>
        <w:spacing w:after="50"/>
        <w:ind w:left="317" w:hanging="259"/>
      </w:pPr>
      <w:r>
        <w:rPr>
          <w:b/>
          <w:color w:val="353E42"/>
        </w:rPr>
        <w:t xml:space="preserve">2.  </w:t>
      </w:r>
      <w:r>
        <w:rPr>
          <w:b w:val="0"/>
        </w:rPr>
        <w:t>Explanation of what board-level diagnosis means.</w:t>
      </w:r>
    </w:p>
    <w:p>
      <w:pPr>
        <w:spacing w:after="50"/>
        <w:ind w:left="317" w:hanging="259"/>
      </w:pPr>
      <w:r>
        <w:rPr>
          <w:b/>
          <w:color w:val="353E42"/>
        </w:rPr>
        <w:t xml:space="preserve">3.  </w:t>
      </w:r>
      <w:r>
        <w:rPr>
          <w:b w:val="0"/>
        </w:rPr>
        <w:t>Types of faults Husky may investigate.</w:t>
      </w:r>
    </w:p>
    <w:p>
      <w:pPr>
        <w:spacing w:after="50"/>
        <w:ind w:left="317" w:hanging="259"/>
      </w:pPr>
      <w:r>
        <w:rPr>
          <w:b/>
          <w:color w:val="353E42"/>
        </w:rPr>
        <w:t xml:space="preserve">4.  </w:t>
      </w:r>
      <w:r>
        <w:rPr>
          <w:b w:val="0"/>
        </w:rPr>
        <w:t>"Already been told it's dead?" second-diagnosis path.</w:t>
      </w:r>
    </w:p>
    <w:p>
      <w:pPr>
        <w:spacing w:after="50"/>
        <w:ind w:left="317" w:hanging="259"/>
      </w:pPr>
      <w:r>
        <w:rPr>
          <w:b/>
          <w:color w:val="353E42"/>
        </w:rPr>
        <w:t xml:space="preserve">5.  </w:t>
      </w:r>
      <w:r>
        <w:rPr>
          <w:b w:val="0"/>
        </w:rPr>
        <w:t>Process: intake -&gt; diagnosis -&gt; quote/decision -&gt; repair/testing -&gt; return.</w:t>
      </w:r>
    </w:p>
    <w:p>
      <w:pPr>
        <w:spacing w:after="50"/>
        <w:ind w:left="317" w:hanging="259"/>
      </w:pPr>
      <w:r>
        <w:rPr>
          <w:b/>
          <w:color w:val="353E42"/>
        </w:rPr>
        <w:t xml:space="preserve">6.  </w:t>
      </w:r>
      <w:r>
        <w:rPr>
          <w:b w:val="0"/>
        </w:rPr>
        <w:t>Mail-in/pickup options when enabled.</w:t>
      </w:r>
    </w:p>
    <w:p>
      <w:pPr>
        <w:spacing w:after="50"/>
        <w:ind w:left="317" w:hanging="259"/>
      </w:pPr>
      <w:r>
        <w:rPr>
          <w:b/>
          <w:color w:val="353E42"/>
        </w:rPr>
        <w:t xml:space="preserve">7.  </w:t>
      </w:r>
      <w:r>
        <w:rPr>
          <w:b w:val="0"/>
        </w:rPr>
        <w:t>Real proof/case study slots.</w:t>
      </w:r>
    </w:p>
    <w:p>
      <w:pPr>
        <w:spacing w:after="50"/>
        <w:ind w:left="317" w:hanging="259"/>
      </w:pPr>
      <w:r>
        <w:rPr>
          <w:b/>
          <w:color w:val="353E42"/>
        </w:rPr>
        <w:t xml:space="preserve">8.  </w:t>
      </w:r>
      <w:r>
        <w:rPr>
          <w:b w:val="0"/>
        </w:rPr>
        <w:t>Clear limits: diagnosis does not guarantee economic repairability.</w:t>
      </w:r>
    </w:p>
    <w:p>
      <w:pPr>
        <w:spacing w:after="50"/>
        <w:ind w:left="317" w:hanging="259"/>
      </w:pPr>
      <w:r>
        <w:rPr>
          <w:b/>
          <w:color w:val="353E42"/>
        </w:rPr>
        <w:t xml:space="preserve">9.  </w:t>
      </w:r>
      <w:r>
        <w:rPr>
          <w:b w:val="0"/>
        </w:rPr>
        <w:t>Enquiry CTA.</w:t>
      </w:r>
    </w:p>
    <w:p>
      <w:pPr>
        <w:spacing w:after="50"/>
        <w:ind w:left="317" w:hanging="259"/>
      </w:pPr>
      <w:r>
        <w:rPr>
          <w:b/>
          <w:color w:val="353E42"/>
        </w:rPr>
        <w:t xml:space="preserve">10.  </w:t>
      </w:r>
      <w:r>
        <w:rPr>
          <w:b w:val="0"/>
        </w:rPr>
        <w:t>FAQ.</w:t>
      </w:r>
    </w:p>
    <w:p>
      <w:r>
        <w:rPr>
          <w:b w:val="0"/>
        </w:rPr>
        <w:t>The signature Board Lab interaction may use an illustrated PCB/board map with restrained interactive highlights.</w:t>
      </w:r>
    </w:p>
    <w:p>
      <w:r>
        <w:rPr>
          <w:b w:val="0"/>
        </w:rPr>
        <w:t>It must degrade to a clear static explanation with JavaScript disabled or reduced-motion settings.</w:t>
      </w:r>
    </w:p>
    <w:p>
      <w:pPr>
        <w:spacing w:before="100" w:after="100"/>
        <w:pBdr>
          <w:bottom w:val="single" w:sz="6" w:space="1" w:color="D7DEDC"/>
        </w:pBdr>
      </w:pPr>
    </w:p>
    <w:p>
      <w:pPr>
        <w:pStyle w:val="Heading1"/>
      </w:pPr>
      <w:r>
        <w:rPr>
          <w:b w:val="0"/>
        </w:rPr>
        <w:t>16. REFURBISHED + BUILD YOUR REFURB</w:t>
      </w:r>
    </w:p>
    <w:p>
      <w:r>
        <w:rPr>
          <w:b w:val="0"/>
        </w:rPr>
        <w:t>The product idea is transparency, not configurator novelty.</w:t>
      </w:r>
    </w:p>
    <w:p>
      <w:r>
        <w:rPr>
          <w:b w:val="0"/>
        </w:rPr>
        <w:t>A customer should understand that "refurbished" can describe devices with materially different replacement-part histories.</w:t>
      </w:r>
    </w:p>
    <w:p>
      <w:r>
        <w:rPr>
          <w:b w:val="0"/>
        </w:rPr>
        <w:t>The site should let Husky expose and, where inventory allows, configure dimensions such as:</w:t>
      </w:r>
    </w:p>
    <w:p>
      <w:pPr>
        <w:pStyle w:val="ListBullet"/>
      </w:pPr>
      <w:r>
        <w:rPr>
          <w:b w:val="0"/>
        </w:rPr>
        <w:t>model;</w:t>
      </w:r>
    </w:p>
    <w:p>
      <w:pPr>
        <w:pStyle w:val="ListBullet"/>
      </w:pPr>
      <w:r>
        <w:rPr>
          <w:b w:val="0"/>
        </w:rPr>
        <w:t>storage;</w:t>
      </w:r>
    </w:p>
    <w:p>
      <w:pPr>
        <w:pStyle w:val="ListBullet"/>
      </w:pPr>
      <w:r>
        <w:rPr>
          <w:b w:val="0"/>
        </w:rPr>
        <w:t>colour;</w:t>
      </w:r>
    </w:p>
    <w:p>
      <w:pPr>
        <w:pStyle w:val="ListBullet"/>
      </w:pPr>
      <w:r>
        <w:rPr>
          <w:b w:val="0"/>
        </w:rPr>
        <w:t>cosmetic grade;</w:t>
      </w:r>
    </w:p>
    <w:p>
      <w:pPr>
        <w:pStyle w:val="ListBullet"/>
      </w:pPr>
      <w:r>
        <w:rPr>
          <w:b w:val="0"/>
        </w:rPr>
        <w:t>display type/provenance;</w:t>
      </w:r>
    </w:p>
    <w:p>
      <w:pPr>
        <w:pStyle w:val="ListBullet"/>
      </w:pPr>
      <w:r>
        <w:rPr>
          <w:b w:val="0"/>
        </w:rPr>
        <w:t>battery type/provenance/health;</w:t>
      </w:r>
    </w:p>
    <w:p>
      <w:pPr>
        <w:pStyle w:val="ListBullet"/>
      </w:pPr>
      <w:r>
        <w:rPr>
          <w:b w:val="0"/>
        </w:rPr>
        <w:t>housing condition/provenance;</w:t>
      </w:r>
    </w:p>
    <w:p>
      <w:pPr>
        <w:pStyle w:val="ListBullet"/>
      </w:pPr>
      <w:r>
        <w:rPr>
          <w:b w:val="0"/>
        </w:rPr>
        <w:t>original/replaced components;</w:t>
      </w:r>
    </w:p>
    <w:p>
      <w:pPr>
        <w:pStyle w:val="ListBullet"/>
      </w:pPr>
      <w:r>
        <w:rPr>
          <w:b w:val="0"/>
        </w:rPr>
        <w:t>inspection result;</w:t>
      </w:r>
    </w:p>
    <w:p>
      <w:pPr>
        <w:pStyle w:val="ListBullet"/>
      </w:pPr>
      <w:r>
        <w:rPr>
          <w:b w:val="0"/>
        </w:rPr>
        <w:t>warranty option only when real;</w:t>
      </w:r>
    </w:p>
    <w:p>
      <w:pPr>
        <w:pStyle w:val="ListBullet"/>
      </w:pPr>
      <w:r>
        <w:rPr>
          <w:b w:val="0"/>
        </w:rPr>
        <w:t>price when real inventory/pricing exists.</w:t>
      </w:r>
    </w:p>
    <w:p>
      <w:r>
        <w:rPr>
          <w:b w:val="0"/>
        </w:rPr>
        <w:t>The builder must not imply infinite build-to-order inventory if Husky only has a finite pool of devices.</w:t>
      </w:r>
    </w:p>
    <w:p>
      <w:r>
        <w:rPr>
          <w:b w:val="0"/>
        </w:rPr>
        <w:t>Architect around actual inventory records.</w:t>
      </w:r>
    </w:p>
    <w:p>
      <w:r>
        <w:rPr>
          <w:b w:val="0"/>
        </w:rPr>
        <w:t>When disabled:</w:t>
      </w:r>
    </w:p>
    <w:p>
      <w:pPr>
        <w:pStyle w:val="ListBullet"/>
      </w:pPr>
      <w:r>
        <w:rPr>
          <w:b w:val="0"/>
        </w:rPr>
        <w:t>storefront links disappear;</w:t>
      </w:r>
    </w:p>
    <w:p>
      <w:pPr>
        <w:pStyle w:val="ListBullet"/>
      </w:pPr>
      <w:r>
        <w:rPr>
          <w:b w:val="0"/>
        </w:rPr>
        <w:t>routes follow disabled-route policy;</w:t>
      </w:r>
    </w:p>
    <w:p>
      <w:pPr>
        <w:pStyle w:val="ListBullet"/>
      </w:pPr>
      <w:r>
        <w:rPr>
          <w:b w:val="0"/>
        </w:rPr>
        <w:t>product structured data disappears;</w:t>
      </w:r>
    </w:p>
    <w:p>
      <w:pPr>
        <w:pStyle w:val="ListBullet"/>
      </w:pPr>
      <w:r>
        <w:rPr>
          <w:b w:val="0"/>
        </w:rPr>
        <w:t>homepage does not mention it;</w:t>
      </w:r>
    </w:p>
    <w:p>
      <w:pPr>
        <w:pStyle w:val="ListBullet"/>
      </w:pPr>
      <w:r>
        <w:rPr>
          <w:b w:val="0"/>
        </w:rPr>
        <w:t>sitemap excludes it;</w:t>
      </w:r>
    </w:p>
    <w:p>
      <w:pPr>
        <w:pStyle w:val="ListBullet"/>
      </w:pPr>
      <w:r>
        <w:rPr>
          <w:b w:val="0"/>
        </w:rPr>
        <w:t>booking flow does not offer it.</w:t>
      </w:r>
    </w:p>
    <w:p>
      <w:pPr>
        <w:spacing w:before="100" w:after="100"/>
        <w:pBdr>
          <w:bottom w:val="single" w:sz="6" w:space="1" w:color="D7DEDC"/>
        </w:pBdr>
      </w:pPr>
    </w:p>
    <w:p>
      <w:pPr>
        <w:pStyle w:val="Heading1"/>
      </w:pPr>
      <w:r>
        <w:rPr>
          <w:b w:val="0"/>
        </w:rPr>
        <w:t>17. PRIVACY / GRAPHENEOS</w:t>
      </w:r>
    </w:p>
    <w:p>
      <w:r>
        <w:rPr>
          <w:b w:val="0"/>
        </w:rPr>
        <w:t>Treat privacy as a calm technical service, not fear-based marketing.</w:t>
      </w:r>
    </w:p>
    <w:p>
      <w:r>
        <w:rPr>
          <w:b w:val="0"/>
        </w:rPr>
        <w:t>Positioning territory:</w:t>
      </w:r>
    </w:p>
    <w:p>
      <w:r>
        <w:rPr>
          <w:b/>
        </w:rPr>
        <w:t>Privacy you can understand.</w:t>
      </w:r>
    </w:p>
    <w:p>
      <w:r>
        <w:rPr>
          <w:b w:val="0"/>
        </w:rPr>
        <w:t>Potential service surfaces:</w:t>
      </w:r>
    </w:p>
    <w:p>
      <w:pPr>
        <w:pStyle w:val="ListBullet"/>
      </w:pPr>
      <w:r>
        <w:rPr>
          <w:b w:val="0"/>
        </w:rPr>
        <w:t>installation/configuration on compatible devices;</w:t>
      </w:r>
    </w:p>
    <w:p>
      <w:pPr>
        <w:pStyle w:val="ListBullet"/>
      </w:pPr>
      <w:r>
        <w:rPr>
          <w:b w:val="0"/>
        </w:rPr>
        <w:t>ready-configured supported devices where Husky has stock;</w:t>
      </w:r>
    </w:p>
    <w:p>
      <w:pPr>
        <w:pStyle w:val="ListBullet"/>
      </w:pPr>
      <w:r>
        <w:rPr>
          <w:b w:val="0"/>
        </w:rPr>
        <w:t>explanation of sandboxed Google Play options;</w:t>
      </w:r>
    </w:p>
    <w:p>
      <w:pPr>
        <w:pStyle w:val="ListBullet"/>
      </w:pPr>
      <w:r>
        <w:rPr>
          <w:b w:val="0"/>
        </w:rPr>
        <w:t>optional physical hardware modifications only where Luke actually offers them and the consequences are documented.</w:t>
      </w:r>
    </w:p>
    <w:p>
      <w:r>
        <w:rPr>
          <w:b w:val="0"/>
        </w:rPr>
        <w:t>Never imply GrapheneOS supports arbitrary Android devices.</w:t>
      </w:r>
    </w:p>
    <w:p>
      <w:r>
        <w:rPr>
          <w:b w:val="0"/>
        </w:rPr>
        <w:t>Never market devices as "untraceable", "government-proof" or similar sensational claims.</w:t>
      </w:r>
    </w:p>
    <w:p>
      <w:r>
        <w:rPr>
          <w:b w:val="0"/>
        </w:rPr>
        <w:t>Hardware camera/microphone removal is a physical Husky service, not a GrapheneOS feature. Keep that distinction explicit.</w:t>
      </w:r>
    </w:p>
    <w:p>
      <w:r>
        <w:rPr>
          <w:b w:val="0"/>
        </w:rPr>
        <w:t>All compatibility claims must come from current authoritative sources or maintained business data, not model memory.</w:t>
      </w:r>
    </w:p>
    <w:p>
      <w:pPr>
        <w:spacing w:before="100" w:after="100"/>
        <w:pBdr>
          <w:bottom w:val="single" w:sz="6" w:space="1" w:color="D7DEDC"/>
        </w:pBdr>
      </w:pPr>
    </w:p>
    <w:p>
      <w:pPr>
        <w:pStyle w:val="Heading1"/>
      </w:pPr>
      <w:r>
        <w:rPr>
          <w:b w:val="0"/>
        </w:rPr>
        <w:t>18. BUSINESS / SCHOOLS / TRADE PARTNERS</w:t>
      </w:r>
    </w:p>
    <w:p>
      <w:r>
        <w:rPr>
          <w:b w:val="0"/>
        </w:rPr>
        <w:t>B2B copy should solve operational problems rather than sound like enterprise SaaS.</w:t>
      </w:r>
    </w:p>
    <w:p>
      <w:r>
        <w:rPr>
          <w:b w:val="0"/>
        </w:rPr>
        <w:t>Core idea:</w:t>
      </w:r>
    </w:p>
    <w:p>
      <w:r>
        <w:rPr>
          <w:b/>
        </w:rPr>
        <w:t>Broken devices shouldn't become IT projects.</w:t>
      </w:r>
    </w:p>
    <w:p>
      <w:r>
        <w:rPr>
          <w:b w:val="0"/>
        </w:rPr>
        <w:t>Potential capability model:</w:t>
      </w:r>
    </w:p>
    <w:p>
      <w:pPr>
        <w:pStyle w:val="ListBullet"/>
      </w:pPr>
      <w:r>
        <w:rPr>
          <w:b w:val="0"/>
        </w:rPr>
        <w:t>central repair account;</w:t>
      </w:r>
    </w:p>
    <w:p>
      <w:pPr>
        <w:pStyle w:val="ListBullet"/>
      </w:pPr>
      <w:r>
        <w:rPr>
          <w:b w:val="0"/>
        </w:rPr>
        <w:t>consolidated invoicing;</w:t>
      </w:r>
    </w:p>
    <w:p>
      <w:pPr>
        <w:pStyle w:val="ListBullet"/>
      </w:pPr>
      <w:r>
        <w:rPr>
          <w:b w:val="0"/>
        </w:rPr>
        <w:t>pickup/drop-off where enabled;</w:t>
      </w:r>
    </w:p>
    <w:p>
      <w:pPr>
        <w:pStyle w:val="ListBullet"/>
      </w:pPr>
      <w:r>
        <w:rPr>
          <w:b w:val="0"/>
        </w:rPr>
        <w:t>fleet repair workflows;</w:t>
      </w:r>
    </w:p>
    <w:p>
      <w:pPr>
        <w:pStyle w:val="ListBullet"/>
      </w:pPr>
      <w:r>
        <w:rPr>
          <w:b w:val="0"/>
        </w:rPr>
        <w:t>priority diagnostics where operationally real;</w:t>
      </w:r>
    </w:p>
    <w:p>
      <w:pPr>
        <w:pStyle w:val="ListBullet"/>
      </w:pPr>
      <w:r>
        <w:rPr>
          <w:b w:val="0"/>
        </w:rPr>
        <w:t>refurbished replacement pool;</w:t>
      </w:r>
    </w:p>
    <w:p>
      <w:pPr>
        <w:pStyle w:val="ListBullet"/>
      </w:pPr>
      <w:r>
        <w:rPr>
          <w:b w:val="0"/>
        </w:rPr>
        <w:t>recycling/device retirement;</w:t>
      </w:r>
    </w:p>
    <w:p>
      <w:pPr>
        <w:pStyle w:val="ListBullet"/>
      </w:pPr>
      <w:r>
        <w:rPr>
          <w:b w:val="0"/>
        </w:rPr>
        <w:t>board-level escalation;</w:t>
      </w:r>
    </w:p>
    <w:p>
      <w:pPr>
        <w:pStyle w:val="ListBullet"/>
      </w:pPr>
      <w:r>
        <w:rPr>
          <w:b w:val="0"/>
        </w:rPr>
        <w:t>repair reports;</w:t>
      </w:r>
    </w:p>
    <w:p>
      <w:pPr>
        <w:pStyle w:val="ListBullet"/>
      </w:pPr>
      <w:r>
        <w:rPr>
          <w:b w:val="0"/>
        </w:rPr>
        <w:t>relationships with schools;</w:t>
      </w:r>
    </w:p>
    <w:p>
      <w:pPr>
        <w:pStyle w:val="ListBullet"/>
      </w:pPr>
      <w:r>
        <w:rPr>
          <w:b w:val="0"/>
        </w:rPr>
        <w:t>relationships with managed IT providers;</w:t>
      </w:r>
    </w:p>
    <w:p>
      <w:pPr>
        <w:pStyle w:val="ListBullet"/>
      </w:pPr>
      <w:r>
        <w:rPr>
          <w:b w:val="0"/>
        </w:rPr>
        <w:t>board-level backend service for other repair shops.</w:t>
      </w:r>
    </w:p>
    <w:p>
      <w:r>
        <w:rPr>
          <w:b w:val="0"/>
        </w:rPr>
        <w:t>Do not build an elaborate account portal before the operating process exists. Build the public lead-generation and service-description layer now, and leave clean architectural room for account functionality later.</w:t>
      </w:r>
    </w:p>
    <w:p>
      <w:pPr>
        <w:spacing w:before="100" w:after="100"/>
        <w:pBdr>
          <w:bottom w:val="single" w:sz="6" w:space="1" w:color="D7DEDC"/>
        </w:pBdr>
      </w:pPr>
    </w:p>
    <w:p>
      <w:pPr>
        <w:pStyle w:val="Heading1"/>
      </w:pPr>
      <w:r>
        <w:rPr>
          <w:b w:val="0"/>
        </w:rPr>
        <w:t>19. RECYCLING / CIRCULARITY</w:t>
      </w:r>
    </w:p>
    <w:p>
      <w:r>
        <w:rPr>
          <w:b w:val="0"/>
        </w:rPr>
        <w:t>Avoid generic green claims.</w:t>
      </w:r>
    </w:p>
    <w:p>
      <w:r>
        <w:rPr>
          <w:b w:val="0"/>
        </w:rPr>
        <w:t>Explain the lifecycle:</w:t>
      </w:r>
    </w:p>
    <w:p>
      <w:r>
        <w:rPr>
          <w:b/>
        </w:rPr>
        <w:t>reuse -&gt; repair/refurbish -&gt; harvest usable parts -&gt; recycle remainder</w:t>
      </w:r>
    </w:p>
    <w:p>
      <w:r>
        <w:rPr>
          <w:b w:val="0"/>
        </w:rPr>
        <w:t>Only claim specific environmental outcomes Husky can substantiate.</w:t>
      </w:r>
    </w:p>
    <w:p>
      <w:r>
        <w:rPr>
          <w:b w:val="0"/>
        </w:rPr>
        <w:t>Potential enquiries:</w:t>
      </w:r>
    </w:p>
    <w:p>
      <w:pPr>
        <w:pStyle w:val="ListBullet"/>
      </w:pPr>
      <w:r>
        <w:rPr>
          <w:b w:val="0"/>
        </w:rPr>
        <w:t>single consumer device;</w:t>
      </w:r>
    </w:p>
    <w:p>
      <w:pPr>
        <w:pStyle w:val="ListBullet"/>
      </w:pPr>
      <w:r>
        <w:rPr>
          <w:b w:val="0"/>
        </w:rPr>
        <w:t>business fleet;</w:t>
      </w:r>
    </w:p>
    <w:p>
      <w:pPr>
        <w:pStyle w:val="ListBullet"/>
      </w:pPr>
      <w:r>
        <w:rPr>
          <w:b w:val="0"/>
        </w:rPr>
        <w:t>school fleet;</w:t>
      </w:r>
    </w:p>
    <w:p>
      <w:pPr>
        <w:pStyle w:val="ListBullet"/>
      </w:pPr>
      <w:r>
        <w:rPr>
          <w:b w:val="0"/>
        </w:rPr>
        <w:t>trade-in/store credit if operationally real;</w:t>
      </w:r>
    </w:p>
    <w:p>
      <w:pPr>
        <w:pStyle w:val="ListBullet"/>
      </w:pPr>
      <w:r>
        <w:rPr>
          <w:b w:val="0"/>
        </w:rPr>
        <w:t>data handling/destruction options only when real and documented.</w:t>
      </w:r>
    </w:p>
    <w:p>
      <w:pPr>
        <w:spacing w:before="100" w:after="100"/>
        <w:pBdr>
          <w:bottom w:val="single" w:sz="6" w:space="1" w:color="D7DEDC"/>
        </w:pBdr>
      </w:pPr>
    </w:p>
    <w:p>
      <w:pPr>
        <w:pStyle w:val="Heading1"/>
      </w:pPr>
      <w:r>
        <w:rPr>
          <w:b w:val="0"/>
        </w:rPr>
        <w:t>20. KNOWLEDGE SYSTEM, SEO AND GEO</w:t>
      </w:r>
    </w:p>
    <w:p>
      <w:r>
        <w:rPr>
          <w:b w:val="0"/>
        </w:rPr>
        <w:t>The goal is not to mass-produce keyword pages.</w:t>
      </w:r>
    </w:p>
    <w:p>
      <w:r>
        <w:rPr>
          <w:b w:val="0"/>
        </w:rPr>
        <w:t>The goal is to become an unusually useful primary source about repair, refurbishment and device lifecycle topics.</w:t>
      </w:r>
    </w:p>
    <w:p>
      <w:r>
        <w:rPr>
          <w:b w:val="0"/>
        </w:rPr>
        <w:t xml:space="preserve">Build a </w:t>
      </w:r>
      <w:r>
        <w:rPr>
          <w:b/>
        </w:rPr>
        <w:t>Knowledge</w:t>
      </w:r>
      <w:r>
        <w:rPr>
          <w:b w:val="0"/>
        </w:rPr>
        <w:t xml:space="preserve"> or </w:t>
      </w:r>
      <w:r>
        <w:rPr>
          <w:b/>
        </w:rPr>
        <w:t>Repair Library</w:t>
      </w:r>
      <w:r>
        <w:rPr>
          <w:b w:val="0"/>
        </w:rPr>
        <w:t>, not a generic "Blog" if Canon remains unchanged.</w:t>
      </w:r>
    </w:p>
    <w:p>
      <w:r>
        <w:rPr>
          <w:b w:val="0"/>
        </w:rPr>
        <w:t>Content classes:</w:t>
      </w:r>
    </w:p>
    <w:p>
      <w:pPr>
        <w:pStyle w:val="ListBullet"/>
      </w:pPr>
      <w:r>
        <w:rPr>
          <w:b w:val="0"/>
        </w:rPr>
        <w:t>diagnosis/case notes;</w:t>
      </w:r>
    </w:p>
    <w:p>
      <w:pPr>
        <w:pStyle w:val="ListBullet"/>
      </w:pPr>
      <w:r>
        <w:rPr>
          <w:b w:val="0"/>
        </w:rPr>
        <w:t>repair explanations;</w:t>
      </w:r>
    </w:p>
    <w:p>
      <w:pPr>
        <w:pStyle w:val="ListBullet"/>
      </w:pPr>
      <w:r>
        <w:rPr>
          <w:b w:val="0"/>
        </w:rPr>
        <w:t>repairability;</w:t>
      </w:r>
    </w:p>
    <w:p>
      <w:pPr>
        <w:pStyle w:val="ListBullet"/>
      </w:pPr>
      <w:r>
        <w:rPr>
          <w:b w:val="0"/>
        </w:rPr>
        <w:t>parts quality/provenance;</w:t>
      </w:r>
    </w:p>
    <w:p>
      <w:pPr>
        <w:pStyle w:val="ListBullet"/>
      </w:pPr>
      <w:r>
        <w:rPr>
          <w:b w:val="0"/>
        </w:rPr>
        <w:t>buying guides;</w:t>
      </w:r>
    </w:p>
    <w:p>
      <w:pPr>
        <w:pStyle w:val="ListBullet"/>
      </w:pPr>
      <w:r>
        <w:rPr>
          <w:b w:val="0"/>
        </w:rPr>
        <w:t>privacy explainers;</w:t>
      </w:r>
    </w:p>
    <w:p>
      <w:pPr>
        <w:pStyle w:val="ListBullet"/>
      </w:pPr>
      <w:r>
        <w:rPr>
          <w:b w:val="0"/>
        </w:rPr>
        <w:t>Board Lab cases;</w:t>
      </w:r>
    </w:p>
    <w:p>
      <w:pPr>
        <w:pStyle w:val="ListBullet"/>
      </w:pPr>
      <w:r>
        <w:rPr>
          <w:b w:val="0"/>
        </w:rPr>
        <w:t>refurbishment explanations;</w:t>
      </w:r>
    </w:p>
    <w:p>
      <w:pPr>
        <w:pStyle w:val="ListBullet"/>
      </w:pPr>
      <w:r>
        <w:rPr>
          <w:b w:val="0"/>
        </w:rPr>
        <w:t>business/school guidance;</w:t>
      </w:r>
    </w:p>
    <w:p>
      <w:pPr>
        <w:pStyle w:val="ListBullet"/>
      </w:pPr>
      <w:r>
        <w:rPr>
          <w:b w:val="0"/>
        </w:rPr>
        <w:t>recycling/lifecycle information.</w:t>
      </w:r>
    </w:p>
    <w:p>
      <w:r>
        <w:rPr>
          <w:b w:val="0"/>
        </w:rPr>
        <w:t>Pages should answer real customer questions with enough structure that search systems and AI retrieval systems can identify clear facts.</w:t>
      </w:r>
    </w:p>
    <w:p>
      <w:pPr>
        <w:pStyle w:val="Heading2"/>
      </w:pPr>
      <w:r>
        <w:rPr>
          <w:b w:val="0"/>
        </w:rPr>
        <w:t>20.1 SEO technical requirements</w:t>
      </w:r>
    </w:p>
    <w:p>
      <w:r>
        <w:rPr>
          <w:b w:val="0"/>
        </w:rPr>
        <w:t>Implement:</w:t>
      </w:r>
    </w:p>
    <w:p>
      <w:pPr>
        <w:pStyle w:val="ListBullet"/>
      </w:pPr>
      <w:r>
        <w:rPr>
          <w:b w:val="0"/>
        </w:rPr>
        <w:t>per-route metadata;</w:t>
      </w:r>
    </w:p>
    <w:p>
      <w:pPr>
        <w:pStyle w:val="ListBullet"/>
      </w:pPr>
      <w:r>
        <w:rPr>
          <w:b w:val="0"/>
        </w:rPr>
        <w:t>canonical URLs;</w:t>
      </w:r>
    </w:p>
    <w:p>
      <w:pPr>
        <w:pStyle w:val="ListBullet"/>
      </w:pPr>
      <w:r>
        <w:rPr>
          <w:b w:val="0"/>
        </w:rPr>
        <w:t>clean titles/descriptions;</w:t>
      </w:r>
    </w:p>
    <w:p>
      <w:pPr>
        <w:pStyle w:val="ListBullet"/>
      </w:pPr>
      <w:r>
        <w:rPr>
          <w:b w:val="0"/>
        </w:rPr>
        <w:t>Open Graph/Twitter metadata where appropriate;</w:t>
      </w:r>
    </w:p>
    <w:p>
      <w:pPr>
        <w:pStyle w:val="ListBullet"/>
      </w:pPr>
      <w:r>
        <w:rPr>
          <w:rFonts w:ascii="Consolas" w:hAnsi="Consolas"/>
          <w:color w:val="144B4F"/>
          <w:sz w:val="18"/>
        </w:rPr>
        <w:t>robots.txt</w:t>
      </w:r>
      <w:r>
        <w:rPr>
          <w:b w:val="0"/>
        </w:rPr>
        <w:t>;</w:t>
      </w:r>
    </w:p>
    <w:p>
      <w:pPr>
        <w:pStyle w:val="ListBullet"/>
      </w:pPr>
      <w:r>
        <w:rPr>
          <w:b w:val="0"/>
        </w:rPr>
        <w:t>dynamic sitemap filtered by enabled features;</w:t>
      </w:r>
    </w:p>
    <w:p>
      <w:pPr>
        <w:pStyle w:val="ListBullet"/>
      </w:pPr>
      <w:r>
        <w:rPr>
          <w:b w:val="0"/>
        </w:rPr>
        <w:t>breadcrumb structure;</w:t>
      </w:r>
    </w:p>
    <w:p>
      <w:pPr>
        <w:pStyle w:val="ListBullet"/>
      </w:pPr>
      <w:r>
        <w:rPr>
          <w:b w:val="0"/>
        </w:rPr>
        <w:t>semantic headings;</w:t>
      </w:r>
    </w:p>
    <w:p>
      <w:pPr>
        <w:pStyle w:val="ListBullet"/>
      </w:pPr>
      <w:r>
        <w:rPr>
          <w:b w:val="0"/>
        </w:rPr>
        <w:t>strong internal linking;</w:t>
      </w:r>
    </w:p>
    <w:p>
      <w:pPr>
        <w:pStyle w:val="ListBullet"/>
      </w:pPr>
      <w:r>
        <w:rPr>
          <w:b w:val="0"/>
        </w:rPr>
        <w:t>proper image alt text;</w:t>
      </w:r>
    </w:p>
    <w:p>
      <w:pPr>
        <w:pStyle w:val="ListBullet"/>
      </w:pPr>
      <w:r>
        <w:rPr>
          <w:b w:val="0"/>
        </w:rPr>
        <w:t>descriptive link text;</w:t>
      </w:r>
    </w:p>
    <w:p>
      <w:pPr>
        <w:pStyle w:val="ListBullet"/>
      </w:pPr>
      <w:r>
        <w:rPr>
          <w:b w:val="0"/>
        </w:rPr>
        <w:t>404/not-found experience;</w:t>
      </w:r>
    </w:p>
    <w:p>
      <w:pPr>
        <w:pStyle w:val="ListBullet"/>
      </w:pPr>
      <w:r>
        <w:rPr>
          <w:b w:val="0"/>
        </w:rPr>
        <w:t>redirects only where justified;</w:t>
      </w:r>
    </w:p>
    <w:p>
      <w:pPr>
        <w:pStyle w:val="ListBullet"/>
      </w:pPr>
      <w:r>
        <w:rPr>
          <w:b w:val="0"/>
        </w:rPr>
        <w:t>no indexation of disabled/placeholder content.</w:t>
      </w:r>
    </w:p>
    <w:p>
      <w:pPr>
        <w:pStyle w:val="Heading2"/>
      </w:pPr>
      <w:r>
        <w:rPr>
          <w:b w:val="0"/>
        </w:rPr>
        <w:t>20.2 Structured data</w:t>
      </w:r>
    </w:p>
    <w:p>
      <w:r>
        <w:rPr>
          <w:b w:val="0"/>
        </w:rPr>
        <w:t>Use structured data only when it accurately represents visible content.</w:t>
      </w:r>
    </w:p>
    <w:p>
      <w:r>
        <w:rPr>
          <w:b w:val="0"/>
        </w:rPr>
        <w:t>Candidate schemas depending on real page/data state:</w:t>
      </w:r>
    </w:p>
    <w:p>
      <w:pPr>
        <w:pStyle w:val="ListBullet"/>
      </w:pPr>
      <w:r>
        <w:rPr>
          <w:b w:val="0"/>
        </w:rPr>
        <w:t>Organization;</w:t>
      </w:r>
    </w:p>
    <w:p>
      <w:pPr>
        <w:pStyle w:val="ListBullet"/>
      </w:pPr>
      <w:r>
        <w:rPr>
          <w:b w:val="0"/>
        </w:rPr>
        <w:t>LocalBusiness;</w:t>
      </w:r>
    </w:p>
    <w:p>
      <w:pPr>
        <w:pStyle w:val="ListBullet"/>
      </w:pPr>
      <w:r>
        <w:rPr>
          <w:b w:val="0"/>
        </w:rPr>
        <w:t>Service;</w:t>
      </w:r>
    </w:p>
    <w:p>
      <w:pPr>
        <w:pStyle w:val="ListBullet"/>
      </w:pPr>
      <w:r>
        <w:rPr>
          <w:b w:val="0"/>
        </w:rPr>
        <w:t>Product;</w:t>
      </w:r>
    </w:p>
    <w:p>
      <w:pPr>
        <w:pStyle w:val="ListBullet"/>
      </w:pPr>
      <w:r>
        <w:rPr>
          <w:b w:val="0"/>
        </w:rPr>
        <w:t>Offer;</w:t>
      </w:r>
    </w:p>
    <w:p>
      <w:pPr>
        <w:pStyle w:val="ListBullet"/>
      </w:pPr>
      <w:r>
        <w:rPr>
          <w:b w:val="0"/>
        </w:rPr>
        <w:t>BreadcrumbList;</w:t>
      </w:r>
    </w:p>
    <w:p>
      <w:pPr>
        <w:pStyle w:val="ListBullet"/>
      </w:pPr>
      <w:r>
        <w:rPr>
          <w:b w:val="0"/>
        </w:rPr>
        <w:t>Article;</w:t>
      </w:r>
    </w:p>
    <w:p>
      <w:pPr>
        <w:pStyle w:val="ListBullet"/>
      </w:pPr>
      <w:r>
        <w:rPr>
          <w:b w:val="0"/>
        </w:rPr>
        <w:t>FAQPage only where current search guidance and actual page structure justify it;</w:t>
      </w:r>
    </w:p>
    <w:p>
      <w:pPr>
        <w:pStyle w:val="ListBullet"/>
      </w:pPr>
      <w:r>
        <w:rPr>
          <w:b w:val="0"/>
        </w:rPr>
        <w:t>VideoObject when actual video exists.</w:t>
      </w:r>
    </w:p>
    <w:p>
      <w:r>
        <w:rPr>
          <w:b w:val="0"/>
        </w:rPr>
        <w:t>Do not generate structured data for disabled services.</w:t>
      </w:r>
    </w:p>
    <w:p>
      <w:r>
        <w:rPr>
          <w:b w:val="0"/>
        </w:rPr>
        <w:t>Do not invent rating/review aggregates.</w:t>
      </w:r>
    </w:p>
    <w:p>
      <w:pPr>
        <w:pStyle w:val="Heading2"/>
      </w:pPr>
      <w:r>
        <w:rPr>
          <w:b w:val="0"/>
        </w:rPr>
        <w:t>20.3 GEO posture</w:t>
      </w:r>
    </w:p>
    <w:p>
      <w:r>
        <w:rPr>
          <w:b w:val="0"/>
        </w:rPr>
        <w:t>Do not create an "AI optimization" gimmick layer.</w:t>
      </w:r>
    </w:p>
    <w:p>
      <w:r>
        <w:rPr>
          <w:b w:val="0"/>
        </w:rPr>
        <w:t>Make pages easy to retrieve because they are:</w:t>
      </w:r>
    </w:p>
    <w:p>
      <w:pPr>
        <w:pStyle w:val="ListBullet"/>
      </w:pPr>
      <w:r>
        <w:rPr>
          <w:b w:val="0"/>
        </w:rPr>
        <w:t>specific;</w:t>
      </w:r>
    </w:p>
    <w:p>
      <w:pPr>
        <w:pStyle w:val="ListBullet"/>
      </w:pPr>
      <w:r>
        <w:rPr>
          <w:b w:val="0"/>
        </w:rPr>
        <w:t>well-structured;</w:t>
      </w:r>
    </w:p>
    <w:p>
      <w:pPr>
        <w:pStyle w:val="ListBullet"/>
      </w:pPr>
      <w:r>
        <w:rPr>
          <w:b w:val="0"/>
        </w:rPr>
        <w:t>internally consistent;</w:t>
      </w:r>
    </w:p>
    <w:p>
      <w:pPr>
        <w:pStyle w:val="ListBullet"/>
      </w:pPr>
      <w:r>
        <w:rPr>
          <w:b w:val="0"/>
        </w:rPr>
        <w:t>explicit about entities and relationships;</w:t>
      </w:r>
    </w:p>
    <w:p>
      <w:pPr>
        <w:pStyle w:val="ListBullet"/>
      </w:pPr>
      <w:r>
        <w:rPr>
          <w:b w:val="0"/>
        </w:rPr>
        <w:t>original;</w:t>
      </w:r>
    </w:p>
    <w:p>
      <w:pPr>
        <w:pStyle w:val="ListBullet"/>
      </w:pPr>
      <w:r>
        <w:rPr>
          <w:b w:val="0"/>
        </w:rPr>
        <w:t>updated;</w:t>
      </w:r>
    </w:p>
    <w:p>
      <w:pPr>
        <w:pStyle w:val="ListBullet"/>
      </w:pPr>
      <w:r>
        <w:rPr>
          <w:b w:val="0"/>
        </w:rPr>
        <w:t>evidence-backed;</w:t>
      </w:r>
    </w:p>
    <w:p>
      <w:pPr>
        <w:pStyle w:val="ListBullet"/>
      </w:pPr>
      <w:r>
        <w:rPr>
          <w:b w:val="0"/>
        </w:rPr>
        <w:t>useful without needing context from ten other pages.</w:t>
      </w:r>
    </w:p>
    <w:p>
      <w:r>
        <w:rPr>
          <w:b w:val="0"/>
        </w:rPr>
        <w:t>Prefer first-party repair data and real case evidence over generic rewritten advice.</w:t>
      </w:r>
    </w:p>
    <w:p>
      <w:pPr>
        <w:spacing w:before="100" w:after="100"/>
        <w:pBdr>
          <w:bottom w:val="single" w:sz="6" w:space="1" w:color="D7DEDC"/>
        </w:pBdr>
      </w:pPr>
    </w:p>
    <w:p>
      <w:pPr>
        <w:pStyle w:val="Heading1"/>
      </w:pPr>
      <w:r>
        <w:rPr>
          <w:b w:val="0"/>
        </w:rPr>
        <w:t>21. BRAND VOICE IMPLEMENTATION RULES</w:t>
      </w:r>
    </w:p>
    <w:p>
      <w:r>
        <w:rPr>
          <w:b w:val="0"/>
        </w:rPr>
        <w:t>The website voice should feel:</w:t>
      </w:r>
    </w:p>
    <w:p>
      <w:pPr>
        <w:pStyle w:val="ListBullet"/>
      </w:pPr>
      <w:r>
        <w:rPr>
          <w:b w:val="0"/>
        </w:rPr>
        <w:t>direct;</w:t>
      </w:r>
    </w:p>
    <w:p>
      <w:pPr>
        <w:pStyle w:val="ListBullet"/>
      </w:pPr>
      <w:r>
        <w:rPr>
          <w:b w:val="0"/>
        </w:rPr>
        <w:t>intelligent;</w:t>
      </w:r>
    </w:p>
    <w:p>
      <w:pPr>
        <w:pStyle w:val="ListBullet"/>
      </w:pPr>
      <w:r>
        <w:rPr>
          <w:b w:val="0"/>
        </w:rPr>
        <w:t>calm;</w:t>
      </w:r>
    </w:p>
    <w:p>
      <w:pPr>
        <w:pStyle w:val="ListBullet"/>
      </w:pPr>
      <w:r>
        <w:rPr>
          <w:b w:val="0"/>
        </w:rPr>
        <w:t>technically credible;</w:t>
      </w:r>
    </w:p>
    <w:p>
      <w:pPr>
        <w:pStyle w:val="ListBullet"/>
      </w:pPr>
      <w:r>
        <w:rPr>
          <w:b w:val="0"/>
        </w:rPr>
        <w:t>specific;</w:t>
      </w:r>
    </w:p>
    <w:p>
      <w:pPr>
        <w:pStyle w:val="ListBullet"/>
      </w:pPr>
      <w:r>
        <w:rPr>
          <w:b w:val="0"/>
        </w:rPr>
        <w:t>respectful of the customer's intelligence;</w:t>
      </w:r>
    </w:p>
    <w:p>
      <w:pPr>
        <w:pStyle w:val="ListBullet"/>
      </w:pPr>
      <w:r>
        <w:rPr>
          <w:b w:val="0"/>
        </w:rPr>
        <w:t>not overfamiliar;</w:t>
      </w:r>
    </w:p>
    <w:p>
      <w:pPr>
        <w:pStyle w:val="ListBullet"/>
      </w:pPr>
      <w:r>
        <w:rPr>
          <w:b w:val="0"/>
        </w:rPr>
        <w:t>not corporate;</w:t>
      </w:r>
    </w:p>
    <w:p>
      <w:pPr>
        <w:pStyle w:val="ListBullet"/>
      </w:pPr>
      <w:r>
        <w:rPr>
          <w:b w:val="0"/>
        </w:rPr>
        <w:t>not jargon-led.</w:t>
      </w:r>
    </w:p>
    <w:p>
      <w:pPr>
        <w:pStyle w:val="Heading2"/>
      </w:pPr>
      <w:r>
        <w:rPr>
          <w:b w:val="0"/>
        </w:rPr>
        <w:t>21.1 Lulu-style communications principles to operationalise</w:t>
      </w:r>
    </w:p>
    <w:p>
      <w:r>
        <w:rPr>
          <w:b w:val="0"/>
        </w:rPr>
        <w:t>Use these as communication mechanics, not imitation of a person's exact wording:</w:t>
      </w:r>
    </w:p>
    <w:p>
      <w:pPr>
        <w:spacing w:after="50"/>
        <w:ind w:left="317" w:hanging="259"/>
      </w:pPr>
      <w:r>
        <w:rPr>
          <w:b/>
          <w:color w:val="353E42"/>
        </w:rPr>
        <w:t xml:space="preserve">1.  </w:t>
      </w:r>
      <w:r>
        <w:rPr>
          <w:b/>
        </w:rPr>
        <w:t>Go direct.</w:t>
      </w:r>
      <w:r>
        <w:rPr>
          <w:b w:val="0"/>
        </w:rPr>
        <w:t xml:space="preserve"> Say what the company believes rather than hiding behind neutral marketing filler.</w:t>
      </w:r>
    </w:p>
    <w:p>
      <w:pPr>
        <w:spacing w:after="50"/>
        <w:ind w:left="317" w:hanging="259"/>
      </w:pPr>
      <w:r>
        <w:rPr>
          <w:b/>
          <w:color w:val="353E42"/>
        </w:rPr>
        <w:t xml:space="preserve">2.  </w:t>
      </w:r>
      <w:r>
        <w:rPr>
          <w:b/>
        </w:rPr>
        <w:t>Translate complexity.</w:t>
      </w:r>
      <w:r>
        <w:rPr>
          <w:b w:val="0"/>
        </w:rPr>
        <w:t xml:space="preserve"> Explain difficult technology in language a smart non-expert can repeat to another person.</w:t>
      </w:r>
    </w:p>
    <w:p>
      <w:pPr>
        <w:spacing w:after="50"/>
        <w:ind w:left="317" w:hanging="259"/>
      </w:pPr>
      <w:r>
        <w:rPr>
          <w:b/>
          <w:color w:val="353E42"/>
        </w:rPr>
        <w:t xml:space="preserve">3.  </w:t>
      </w:r>
      <w:r>
        <w:rPr>
          <w:b/>
        </w:rPr>
        <w:t>Create a point of view.</w:t>
      </w:r>
      <w:r>
        <w:rPr>
          <w:b w:val="0"/>
        </w:rPr>
        <w:t xml:space="preserve"> Husky should stand for repair, transparency and understandable technical choices.</w:t>
      </w:r>
    </w:p>
    <w:p>
      <w:pPr>
        <w:spacing w:after="50"/>
        <w:ind w:left="317" w:hanging="259"/>
      </w:pPr>
      <w:r>
        <w:rPr>
          <w:b/>
          <w:color w:val="353E42"/>
        </w:rPr>
        <w:t xml:space="preserve">4.  </w:t>
      </w:r>
      <w:r>
        <w:rPr>
          <w:b/>
        </w:rPr>
        <w:t>Lead with the promised outcome.</w:t>
      </w:r>
      <w:r>
        <w:rPr>
          <w:b w:val="0"/>
        </w:rPr>
        <w:t xml:space="preserve"> The customer cares about preserving their device/data/time before they care about component names.</w:t>
      </w:r>
    </w:p>
    <w:p>
      <w:pPr>
        <w:spacing w:after="50"/>
        <w:ind w:left="317" w:hanging="259"/>
      </w:pPr>
      <w:r>
        <w:rPr>
          <w:b/>
          <w:color w:val="353E42"/>
        </w:rPr>
        <w:t xml:space="preserve">5.  </w:t>
      </w:r>
      <w:r>
        <w:rPr>
          <w:b/>
        </w:rPr>
        <w:t>Use proof instead of adjectives.</w:t>
      </w:r>
      <w:r>
        <w:rPr>
          <w:b w:val="0"/>
        </w:rPr>
        <w:t xml:space="preserve"> Show the board, the part provenance, the test, the case or the process.</w:t>
      </w:r>
    </w:p>
    <w:p>
      <w:pPr>
        <w:spacing w:after="50"/>
        <w:ind w:left="317" w:hanging="259"/>
      </w:pPr>
      <w:r>
        <w:rPr>
          <w:b/>
          <w:color w:val="353E42"/>
        </w:rPr>
        <w:t xml:space="preserve">6.  </w:t>
      </w:r>
      <w:r>
        <w:rPr>
          <w:b/>
        </w:rPr>
        <w:t>Make the difference legible.</w:t>
      </w:r>
      <w:r>
        <w:rPr>
          <w:b w:val="0"/>
        </w:rPr>
        <w:t xml:space="preserve"> If Husky does something differently, the page should demonstrate it rather than merely state "we're different".</w:t>
      </w:r>
    </w:p>
    <w:p>
      <w:pPr>
        <w:spacing w:after="50"/>
        <w:ind w:left="317" w:hanging="259"/>
      </w:pPr>
      <w:r>
        <w:rPr>
          <w:b/>
          <w:color w:val="353E42"/>
        </w:rPr>
        <w:t xml:space="preserve">7.  </w:t>
      </w:r>
      <w:r>
        <w:rPr>
          <w:b/>
        </w:rPr>
        <w:t>Reduce reputational drag.</w:t>
      </w:r>
      <w:r>
        <w:rPr>
          <w:b w:val="0"/>
        </w:rPr>
        <w:t xml:space="preserve"> Remove ambiguity around parts, process, logistics and next steps that would cause a customer to hesitate or mistrust the business.</w:t>
      </w:r>
    </w:p>
    <w:p>
      <w:pPr>
        <w:spacing w:after="50"/>
        <w:ind w:left="317" w:hanging="259"/>
      </w:pPr>
      <w:r>
        <w:rPr>
          <w:b/>
          <w:color w:val="353E42"/>
        </w:rPr>
        <w:t xml:space="preserve">8.  </w:t>
      </w:r>
      <w:r>
        <w:rPr>
          <w:b/>
        </w:rPr>
        <w:t>Build memory around a small number of beliefs.</w:t>
      </w:r>
      <w:r>
        <w:rPr>
          <w:b w:val="0"/>
        </w:rPr>
        <w:t xml:space="preserve"> Do not create a new slogan for every page.</w:t>
      </w:r>
    </w:p>
    <w:p>
      <w:pPr>
        <w:pStyle w:val="Heading2"/>
      </w:pPr>
      <w:r>
        <w:rPr>
          <w:b w:val="0"/>
        </w:rPr>
        <w:t>21.2 Copy tests</w:t>
      </w:r>
    </w:p>
    <w:p>
      <w:r>
        <w:rPr>
          <w:b w:val="0"/>
        </w:rPr>
        <w:t>Before shipping any major block of copy, ask:</w:t>
      </w:r>
    </w:p>
    <w:p>
      <w:pPr>
        <w:pStyle w:val="ListBullet"/>
      </w:pPr>
      <w:r>
        <w:rPr>
          <w:b w:val="0"/>
        </w:rPr>
        <w:t>Would a normal person understand this on the first read?</w:t>
      </w:r>
    </w:p>
    <w:p>
      <w:pPr>
        <w:pStyle w:val="ListBullet"/>
      </w:pPr>
      <w:r>
        <w:rPr>
          <w:b w:val="0"/>
        </w:rPr>
        <w:t>Does it answer a real doubt?</w:t>
      </w:r>
    </w:p>
    <w:p>
      <w:pPr>
        <w:pStyle w:val="ListBullet"/>
      </w:pPr>
      <w:r>
        <w:rPr>
          <w:b w:val="0"/>
        </w:rPr>
        <w:t>Is it saying something competitors could copy without changing anything?</w:t>
      </w:r>
    </w:p>
    <w:p>
      <w:pPr>
        <w:pStyle w:val="ListBullet"/>
      </w:pPr>
      <w:r>
        <w:rPr>
          <w:b w:val="0"/>
        </w:rPr>
        <w:t>Is the claim evidenced?</w:t>
      </w:r>
    </w:p>
    <w:p>
      <w:pPr>
        <w:pStyle w:val="ListBullet"/>
      </w:pPr>
      <w:r>
        <w:rPr>
          <w:b w:val="0"/>
        </w:rPr>
        <w:t>Is the technical word necessary?</w:t>
      </w:r>
    </w:p>
    <w:p>
      <w:pPr>
        <w:pStyle w:val="ListBullet"/>
      </w:pPr>
      <w:r>
        <w:rPr>
          <w:b w:val="0"/>
        </w:rPr>
        <w:t>Is there a clearer sentence?</w:t>
      </w:r>
    </w:p>
    <w:p>
      <w:pPr>
        <w:pStyle w:val="ListBullet"/>
      </w:pPr>
      <w:r>
        <w:rPr>
          <w:b w:val="0"/>
        </w:rPr>
        <w:t>Is the next action obvious?</w:t>
      </w:r>
    </w:p>
    <w:p>
      <w:pPr>
        <w:spacing w:before="100" w:after="100"/>
        <w:pBdr>
          <w:bottom w:val="single" w:sz="6" w:space="1" w:color="D7DEDC"/>
        </w:pBdr>
      </w:pPr>
    </w:p>
    <w:p>
      <w:pPr>
        <w:pStyle w:val="Heading1"/>
      </w:pPr>
      <w:r>
        <w:rPr>
          <w:b w:val="0"/>
        </w:rPr>
        <w:t>22. CONVERSION ARCHITECTURE</w:t>
      </w:r>
    </w:p>
    <w:p>
      <w:r>
        <w:rPr>
          <w:b w:val="0"/>
        </w:rPr>
        <w:t>The site should not use one universal "Book now" CTA.</w:t>
      </w:r>
    </w:p>
    <w:p>
      <w:r>
        <w:rPr>
          <w:b w:val="0"/>
        </w:rPr>
        <w:t>Map the CTA to the visitor's certainty.</w:t>
      </w:r>
    </w:p>
    <w:p>
      <w:r>
        <w:rPr>
          <w:b w:val="0"/>
        </w:rPr>
        <w:t>Examples:</w:t>
      </w:r>
    </w:p>
    <w:p>
      <w:pPr>
        <w:pStyle w:val="ListBullet"/>
      </w:pPr>
      <w:r>
        <w:rPr>
          <w:b w:val="0"/>
        </w:rPr>
        <w:t xml:space="preserve">knows the problem -&gt; </w:t>
      </w:r>
      <w:r>
        <w:rPr>
          <w:b/>
        </w:rPr>
        <w:t>Start a repair</w:t>
      </w:r>
    </w:p>
    <w:p>
      <w:pPr>
        <w:pStyle w:val="ListBullet"/>
      </w:pPr>
      <w:r>
        <w:rPr>
          <w:b w:val="0"/>
        </w:rPr>
        <w:t xml:space="preserve">unsure -&gt; </w:t>
      </w:r>
      <w:r>
        <w:rPr>
          <w:b/>
        </w:rPr>
        <w:t>Start a diagnosis</w:t>
      </w:r>
      <w:r>
        <w:rPr>
          <w:b w:val="0"/>
        </w:rPr>
        <w:t xml:space="preserve"> / </w:t>
      </w:r>
      <w:r>
        <w:rPr>
          <w:b/>
        </w:rPr>
        <w:t>Tell us what's happening</w:t>
      </w:r>
    </w:p>
    <w:p>
      <w:pPr>
        <w:pStyle w:val="ListBullet"/>
      </w:pPr>
      <w:r>
        <w:rPr>
          <w:b w:val="0"/>
        </w:rPr>
        <w:t xml:space="preserve">other shop declared it dead -&gt; </w:t>
      </w:r>
      <w:r>
        <w:rPr>
          <w:b/>
        </w:rPr>
        <w:t>Get a second diagnosis</w:t>
      </w:r>
    </w:p>
    <w:p>
      <w:pPr>
        <w:pStyle w:val="ListBullet"/>
      </w:pPr>
      <w:r>
        <w:rPr>
          <w:b w:val="0"/>
        </w:rPr>
        <w:t xml:space="preserve">wants refurbished -&gt; </w:t>
      </w:r>
      <w:r>
        <w:rPr>
          <w:b/>
        </w:rPr>
        <w:t>Build a device</w:t>
      </w:r>
    </w:p>
    <w:p>
      <w:pPr>
        <w:pStyle w:val="ListBullet"/>
      </w:pPr>
      <w:r>
        <w:rPr>
          <w:b w:val="0"/>
        </w:rPr>
        <w:t xml:space="preserve">privacy -&gt; </w:t>
      </w:r>
      <w:r>
        <w:rPr>
          <w:b/>
        </w:rPr>
        <w:t>Configure a private phone</w:t>
      </w:r>
      <w:r>
        <w:rPr>
          <w:b w:val="0"/>
        </w:rPr>
        <w:t xml:space="preserve"> / </w:t>
      </w:r>
      <w:r>
        <w:rPr>
          <w:b/>
        </w:rPr>
        <w:t>Ask about GrapheneOS</w:t>
      </w:r>
    </w:p>
    <w:p>
      <w:pPr>
        <w:pStyle w:val="ListBullet"/>
      </w:pPr>
      <w:r>
        <w:rPr>
          <w:b w:val="0"/>
        </w:rPr>
        <w:t xml:space="preserve">business -&gt; </w:t>
      </w:r>
      <w:r>
        <w:rPr>
          <w:b/>
        </w:rPr>
        <w:t>Talk to Husky about your devices</w:t>
      </w:r>
      <w:r>
        <w:rPr>
          <w:b w:val="0"/>
        </w:rPr>
        <w:t xml:space="preserve"> / </w:t>
      </w:r>
      <w:r>
        <w:rPr>
          <w:b/>
        </w:rPr>
        <w:t>Open a business enquiry</w:t>
      </w:r>
    </w:p>
    <w:p>
      <w:pPr>
        <w:pStyle w:val="ListBullet"/>
      </w:pPr>
      <w:r>
        <w:rPr>
          <w:b w:val="0"/>
        </w:rPr>
        <w:t xml:space="preserve">old devices -&gt; </w:t>
      </w:r>
      <w:r>
        <w:rPr>
          <w:b/>
        </w:rPr>
        <w:t>Recycle a device</w:t>
      </w:r>
    </w:p>
    <w:p>
      <w:r>
        <w:rPr>
          <w:b w:val="0"/>
        </w:rPr>
        <w:t>Do not create manipulative urgency.</w:t>
      </w:r>
    </w:p>
    <w:p>
      <w:r>
        <w:rPr>
          <w:b w:val="0"/>
        </w:rPr>
        <w:t>Do not use fake scarcity.</w:t>
      </w:r>
    </w:p>
    <w:p>
      <w:r>
        <w:rPr>
          <w:b w:val="0"/>
        </w:rPr>
        <w:t>Do not interrupt informational reading with repeated popups.</w:t>
      </w:r>
    </w:p>
    <w:p>
      <w:r>
        <w:rPr>
          <w:b w:val="0"/>
        </w:rPr>
        <w:t>Conversion comes from reduced uncertainty, visible competence, relevant next actions and low-friction contact.</w:t>
      </w:r>
    </w:p>
    <w:p>
      <w:pPr>
        <w:spacing w:before="100" w:after="100"/>
        <w:pBdr>
          <w:bottom w:val="single" w:sz="6" w:space="1" w:color="D7DEDC"/>
        </w:pBdr>
      </w:pPr>
    </w:p>
    <w:p>
      <w:pPr>
        <w:pStyle w:val="Heading1"/>
      </w:pPr>
      <w:r>
        <w:rPr>
          <w:b w:val="0"/>
        </w:rPr>
        <w:t>23. COMPONENT ARCHITECTURE</w:t>
      </w:r>
    </w:p>
    <w:p>
      <w:r>
        <w:rPr>
          <w:b w:val="0"/>
        </w:rPr>
        <w:t>Prefer domain-oriented composition over a giant generic component catalog.</w:t>
      </w:r>
    </w:p>
    <w:p>
      <w:r>
        <w:rPr>
          <w:b w:val="0"/>
        </w:rPr>
        <w:t>Suggested layers:</w:t>
      </w:r>
    </w:p>
    <w:p>
      <w:pPr>
        <w:pStyle w:val="CodeBlock"/>
        <w:shd w:fill="F3F6F5"/>
      </w:pPr>
      <w:r>
        <w:t>src/</w:t>
        <w:br/>
        <w:t xml:space="preserve">  app/</w:t>
        <w:br/>
        <w:t xml:space="preserve">  components/</w:t>
        <w:br/>
        <w:t xml:space="preserve">    primitives/</w:t>
        <w:br/>
        <w:t xml:space="preserve">    layout/</w:t>
        <w:br/>
        <w:t xml:space="preserve">    navigation/</w:t>
        <w:br/>
        <w:t xml:space="preserve">    marketing/</w:t>
        <w:br/>
        <w:t xml:space="preserve">    repair/</w:t>
        <w:br/>
        <w:t xml:space="preserve">    board-lab/</w:t>
        <w:br/>
        <w:t xml:space="preserve">    refurbished/</w:t>
        <w:br/>
        <w:t xml:space="preserve">    privacy/</w:t>
        <w:br/>
        <w:t xml:space="preserve">    business/</w:t>
        <w:br/>
        <w:t xml:space="preserve">    knowledge/</w:t>
        <w:br/>
        <w:t xml:space="preserve">    booking/</w:t>
        <w:br/>
        <w:t xml:space="preserve">  features/</w:t>
        <w:br/>
        <w:t xml:space="preserve">  content/</w:t>
        <w:br/>
        <w:t xml:space="preserve">  lib/</w:t>
        <w:br/>
        <w:t xml:space="preserve">    flags/</w:t>
        <w:br/>
        <w:t xml:space="preserve">    config/</w:t>
        <w:br/>
        <w:t xml:space="preserve">    seo/</w:t>
        <w:br/>
        <w:t xml:space="preserve">    schema/</w:t>
        <w:br/>
        <w:t xml:space="preserve">    analytics/</w:t>
        <w:br/>
        <w:t xml:space="preserve">    forms/</w:t>
        <w:br/>
        <w:t xml:space="preserve">    repositories/</w:t>
        <w:br/>
        <w:t xml:space="preserve">  styles/</w:t>
        <w:br/>
        <w:t xml:space="preserve">  tests/</w:t>
      </w:r>
    </w:p>
    <w:p>
      <w:r>
        <w:rPr>
          <w:b w:val="0"/>
        </w:rPr>
        <w:t>Adapt to established repo conventions if cleaner.</w:t>
      </w:r>
    </w:p>
    <w:p>
      <w:pPr>
        <w:pStyle w:val="Heading2"/>
      </w:pPr>
      <w:r>
        <w:rPr>
          <w:b w:val="0"/>
        </w:rPr>
        <w:t>23.1 Component rule</w:t>
      </w:r>
    </w:p>
    <w:p>
      <w:r>
        <w:rPr>
          <w:b w:val="0"/>
        </w:rPr>
        <w:t>A component should exist because it has a meaningful reusable contract, not because every 12-line section needs its own file.</w:t>
      </w:r>
    </w:p>
    <w:p>
      <w:r>
        <w:rPr>
          <w:b w:val="0"/>
        </w:rPr>
        <w:t>Avoid both extremes:</w:t>
      </w:r>
    </w:p>
    <w:p>
      <w:pPr>
        <w:pStyle w:val="ListBullet"/>
      </w:pPr>
      <w:r>
        <w:rPr>
          <w:b w:val="0"/>
        </w:rPr>
        <w:t>giant monolithic pages;</w:t>
      </w:r>
    </w:p>
    <w:p>
      <w:pPr>
        <w:pStyle w:val="ListBullet"/>
      </w:pPr>
      <w:r>
        <w:rPr>
          <w:b w:val="0"/>
        </w:rPr>
        <w:t>hundreds of microscopic components with no conceptual value.</w:t>
      </w:r>
    </w:p>
    <w:p>
      <w:pPr>
        <w:pStyle w:val="Heading2"/>
      </w:pPr>
      <w:r>
        <w:rPr>
          <w:b w:val="0"/>
        </w:rPr>
        <w:t>23.2 Design tokens</w:t>
      </w:r>
    </w:p>
    <w:p>
      <w:r>
        <w:rPr>
          <w:b w:val="0"/>
        </w:rPr>
        <w:t>Create central tokens for:</w:t>
      </w:r>
    </w:p>
    <w:p>
      <w:pPr>
        <w:pStyle w:val="ListBullet"/>
      </w:pPr>
      <w:r>
        <w:rPr>
          <w:b w:val="0"/>
        </w:rPr>
        <w:t>colour;</w:t>
      </w:r>
    </w:p>
    <w:p>
      <w:pPr>
        <w:pStyle w:val="ListBullet"/>
      </w:pPr>
      <w:r>
        <w:rPr>
          <w:b w:val="0"/>
        </w:rPr>
        <w:t>typography;</w:t>
      </w:r>
    </w:p>
    <w:p>
      <w:pPr>
        <w:pStyle w:val="ListBullet"/>
      </w:pPr>
      <w:r>
        <w:rPr>
          <w:b w:val="0"/>
        </w:rPr>
        <w:t>spacing;</w:t>
      </w:r>
    </w:p>
    <w:p>
      <w:pPr>
        <w:pStyle w:val="ListBullet"/>
      </w:pPr>
      <w:r>
        <w:rPr>
          <w:b w:val="0"/>
        </w:rPr>
        <w:t>radii;</w:t>
      </w:r>
    </w:p>
    <w:p>
      <w:pPr>
        <w:pStyle w:val="ListBullet"/>
      </w:pPr>
      <w:r>
        <w:rPr>
          <w:b w:val="0"/>
        </w:rPr>
        <w:t>borders;</w:t>
      </w:r>
    </w:p>
    <w:p>
      <w:pPr>
        <w:pStyle w:val="ListBullet"/>
      </w:pPr>
      <w:r>
        <w:rPr>
          <w:b w:val="0"/>
        </w:rPr>
        <w:t>shadows if any;</w:t>
      </w:r>
    </w:p>
    <w:p>
      <w:pPr>
        <w:pStyle w:val="ListBullet"/>
      </w:pPr>
      <w:r>
        <w:rPr>
          <w:b w:val="0"/>
        </w:rPr>
        <w:t>motion durations/easing;</w:t>
      </w:r>
    </w:p>
    <w:p>
      <w:pPr>
        <w:pStyle w:val="ListBullet"/>
      </w:pPr>
      <w:r>
        <w:rPr>
          <w:b w:val="0"/>
        </w:rPr>
        <w:t>layout widths;</w:t>
      </w:r>
    </w:p>
    <w:p>
      <w:pPr>
        <w:pStyle w:val="ListBullet"/>
      </w:pPr>
      <w:r>
        <w:rPr>
          <w:b w:val="0"/>
        </w:rPr>
        <w:t>z-index layers.</w:t>
      </w:r>
    </w:p>
    <w:p>
      <w:r>
        <w:rPr>
          <w:b w:val="0"/>
        </w:rPr>
        <w:t>Token naming should reflect purpose rather than arbitrary colour numbers where reasonable.</w:t>
      </w:r>
    </w:p>
    <w:p>
      <w:pPr>
        <w:spacing w:before="100" w:after="100"/>
        <w:pBdr>
          <w:bottom w:val="single" w:sz="6" w:space="1" w:color="D7DEDC"/>
        </w:pBdr>
      </w:pPr>
    </w:p>
    <w:p>
      <w:pPr>
        <w:pStyle w:val="Heading1"/>
      </w:pPr>
      <w:r>
        <w:rPr>
          <w:b w:val="0"/>
        </w:rPr>
        <w:t>24. CONFIGURATION ARCHITECTURE</w:t>
      </w:r>
    </w:p>
    <w:p>
      <w:r>
        <w:rPr>
          <w:b w:val="0"/>
        </w:rPr>
        <w:t>Create a typed site configuration object for business details that are currently unknown or changeable.</w:t>
      </w:r>
    </w:p>
    <w:p>
      <w:r>
        <w:rPr>
          <w:b w:val="0"/>
        </w:rPr>
        <w:t>Examples:</w:t>
      </w:r>
    </w:p>
    <w:p>
      <w:pPr>
        <w:pStyle w:val="ListBullet"/>
      </w:pPr>
      <w:r>
        <w:rPr>
          <w:b w:val="0"/>
        </w:rPr>
        <w:t>business display name;</w:t>
      </w:r>
    </w:p>
    <w:p>
      <w:pPr>
        <w:pStyle w:val="ListBullet"/>
      </w:pPr>
      <w:r>
        <w:rPr>
          <w:b w:val="0"/>
        </w:rPr>
        <w:t>legal name if needed;</w:t>
      </w:r>
    </w:p>
    <w:p>
      <w:pPr>
        <w:pStyle w:val="ListBullet"/>
      </w:pPr>
      <w:r>
        <w:rPr>
          <w:b w:val="0"/>
        </w:rPr>
        <w:t>phone;</w:t>
      </w:r>
    </w:p>
    <w:p>
      <w:pPr>
        <w:pStyle w:val="ListBullet"/>
      </w:pPr>
      <w:r>
        <w:rPr>
          <w:b w:val="0"/>
        </w:rPr>
        <w:t>email;</w:t>
      </w:r>
    </w:p>
    <w:p>
      <w:pPr>
        <w:pStyle w:val="ListBullet"/>
      </w:pPr>
      <w:r>
        <w:rPr>
          <w:b w:val="0"/>
        </w:rPr>
        <w:t>address/display-address policy;</w:t>
      </w:r>
    </w:p>
    <w:p>
      <w:pPr>
        <w:pStyle w:val="ListBullet"/>
      </w:pPr>
      <w:r>
        <w:rPr>
          <w:b w:val="0"/>
        </w:rPr>
        <w:t>service area text;</w:t>
      </w:r>
    </w:p>
    <w:p>
      <w:pPr>
        <w:pStyle w:val="ListBullet"/>
      </w:pPr>
      <w:r>
        <w:rPr>
          <w:b w:val="0"/>
        </w:rPr>
        <w:t>pickup availability;</w:t>
      </w:r>
    </w:p>
    <w:p>
      <w:pPr>
        <w:pStyle w:val="ListBullet"/>
      </w:pPr>
      <w:r>
        <w:rPr>
          <w:b w:val="0"/>
        </w:rPr>
        <w:t>mail-in address/instructions;</w:t>
      </w:r>
    </w:p>
    <w:p>
      <w:pPr>
        <w:pStyle w:val="ListBullet"/>
      </w:pPr>
      <w:r>
        <w:rPr>
          <w:b w:val="0"/>
        </w:rPr>
        <w:t>social links;</w:t>
      </w:r>
    </w:p>
    <w:p>
      <w:pPr>
        <w:pStyle w:val="ListBullet"/>
      </w:pPr>
      <w:r>
        <w:rPr>
          <w:b w:val="0"/>
        </w:rPr>
        <w:t>opening hours;</w:t>
      </w:r>
    </w:p>
    <w:p>
      <w:pPr>
        <w:pStyle w:val="ListBullet"/>
      </w:pPr>
      <w:r>
        <w:rPr>
          <w:b w:val="0"/>
        </w:rPr>
        <w:t>warranty text;</w:t>
      </w:r>
    </w:p>
    <w:p>
      <w:pPr>
        <w:pStyle w:val="ListBullet"/>
      </w:pPr>
      <w:r>
        <w:rPr>
          <w:b w:val="0"/>
        </w:rPr>
        <w:t>response-time wording;</w:t>
      </w:r>
    </w:p>
    <w:p>
      <w:pPr>
        <w:pStyle w:val="ListBullet"/>
      </w:pPr>
      <w:r>
        <w:rPr>
          <w:b w:val="0"/>
        </w:rPr>
        <w:t>analytics IDs;</w:t>
      </w:r>
    </w:p>
    <w:p>
      <w:pPr>
        <w:pStyle w:val="ListBullet"/>
      </w:pPr>
      <w:r>
        <w:rPr>
          <w:b w:val="0"/>
        </w:rPr>
        <w:t>feature defaults.</w:t>
      </w:r>
    </w:p>
    <w:p>
      <w:r>
        <w:rPr>
          <w:b w:val="0"/>
        </w:rPr>
        <w:t>Validate required runtime environment/config on startup/build as appropriate.</w:t>
      </w:r>
    </w:p>
    <w:p>
      <w:r>
        <w:rPr>
          <w:b w:val="0"/>
        </w:rPr>
        <w:t>Unknown facts must not become fake defaults.</w:t>
      </w:r>
    </w:p>
    <w:p>
      <w:r>
        <w:rPr>
          <w:b w:val="0"/>
        </w:rPr>
        <w:t>Use obvious placeholders in development and prevent dangerous placeholders from silently shipping to production where feasible.</w:t>
      </w:r>
    </w:p>
    <w:p>
      <w:pPr>
        <w:spacing w:before="100" w:after="100"/>
        <w:pBdr>
          <w:bottom w:val="single" w:sz="6" w:space="1" w:color="D7DEDC"/>
        </w:pBdr>
      </w:pPr>
    </w:p>
    <w:p>
      <w:pPr>
        <w:pStyle w:val="Heading1"/>
      </w:pPr>
      <w:r>
        <w:rPr>
          <w:b w:val="0"/>
        </w:rPr>
        <w:t>25. SECURITY / PRIVACY BASICS</w:t>
      </w:r>
    </w:p>
    <w:p>
      <w:r>
        <w:rPr>
          <w:b w:val="0"/>
        </w:rPr>
        <w:t>This is not a high-risk financial app, but professional handling still matters.</w:t>
      </w:r>
    </w:p>
    <w:p>
      <w:r>
        <w:rPr>
          <w:b w:val="0"/>
        </w:rPr>
        <w:t>At minimum:</w:t>
      </w:r>
    </w:p>
    <w:p>
      <w:pPr>
        <w:pStyle w:val="ListBullet"/>
      </w:pPr>
      <w:r>
        <w:rPr>
          <w:b w:val="0"/>
        </w:rPr>
        <w:t>server-side validation;</w:t>
      </w:r>
    </w:p>
    <w:p>
      <w:pPr>
        <w:pStyle w:val="ListBullet"/>
      </w:pPr>
      <w:r>
        <w:rPr>
          <w:b w:val="0"/>
        </w:rPr>
        <w:t>output encoding via normal React rendering;</w:t>
      </w:r>
    </w:p>
    <w:p>
      <w:pPr>
        <w:pStyle w:val="ListBullet"/>
      </w:pPr>
      <w:r>
        <w:rPr>
          <w:b w:val="0"/>
        </w:rPr>
        <w:t>rate-limit/public-form abuse strategy documented and implemented where feasible;</w:t>
      </w:r>
    </w:p>
    <w:p>
      <w:pPr>
        <w:pStyle w:val="ListBullet"/>
      </w:pPr>
      <w:r>
        <w:rPr>
          <w:b w:val="0"/>
        </w:rPr>
        <w:t>CSRF-aware approach appropriate to chosen action/route model;</w:t>
      </w:r>
    </w:p>
    <w:p>
      <w:pPr>
        <w:pStyle w:val="ListBullet"/>
      </w:pPr>
      <w:r>
        <w:rPr>
          <w:b w:val="0"/>
        </w:rPr>
        <w:t>no secrets in client code;</w:t>
      </w:r>
    </w:p>
    <w:p>
      <w:pPr>
        <w:pStyle w:val="ListBullet"/>
      </w:pPr>
      <w:r>
        <w:rPr>
          <w:b w:val="0"/>
        </w:rPr>
        <w:t>secure headers where appropriate;</w:t>
      </w:r>
    </w:p>
    <w:p>
      <w:pPr>
        <w:pStyle w:val="ListBullet"/>
      </w:pPr>
      <w:r>
        <w:rPr>
          <w:b w:val="0"/>
        </w:rPr>
        <w:t>minimal collection of personal data;</w:t>
      </w:r>
    </w:p>
    <w:p>
      <w:pPr>
        <w:pStyle w:val="ListBullet"/>
      </w:pPr>
      <w:r>
        <w:rPr>
          <w:b w:val="0"/>
        </w:rPr>
        <w:t>clear handling of uploaded files if uploads are enabled;</w:t>
      </w:r>
    </w:p>
    <w:p>
      <w:pPr>
        <w:pStyle w:val="ListBullet"/>
      </w:pPr>
      <w:r>
        <w:rPr>
          <w:b w:val="0"/>
        </w:rPr>
        <w:t>restrict file types/size and never trust MIME alone;</w:t>
      </w:r>
    </w:p>
    <w:p>
      <w:pPr>
        <w:pStyle w:val="ListBullet"/>
      </w:pPr>
      <w:r>
        <w:rPr>
          <w:b w:val="0"/>
        </w:rPr>
        <w:t>logs should avoid dumping sensitive customer content;</w:t>
      </w:r>
    </w:p>
    <w:p>
      <w:pPr>
        <w:pStyle w:val="ListBullet"/>
      </w:pPr>
      <w:r>
        <w:rPr>
          <w:b w:val="0"/>
        </w:rPr>
        <w:t>dependency audit before release;</w:t>
      </w:r>
    </w:p>
    <w:p>
      <w:pPr>
        <w:pStyle w:val="ListBullet"/>
      </w:pPr>
      <w:r>
        <w:rPr>
          <w:b w:val="0"/>
        </w:rPr>
        <w:t>privacy policy placeholder clearly marked if legal text is not supplied.</w:t>
      </w:r>
    </w:p>
    <w:p>
      <w:r>
        <w:rPr>
          <w:b w:val="0"/>
        </w:rPr>
        <w:t>Do not have an AI model invent legal policies and present them as approved legal text.</w:t>
      </w:r>
    </w:p>
    <w:p>
      <w:pPr>
        <w:spacing w:before="100" w:after="100"/>
        <w:pBdr>
          <w:bottom w:val="single" w:sz="6" w:space="1" w:color="D7DEDC"/>
        </w:pBdr>
      </w:pPr>
    </w:p>
    <w:p>
      <w:pPr>
        <w:pStyle w:val="Heading1"/>
      </w:pPr>
      <w:r>
        <w:rPr>
          <w:b w:val="0"/>
        </w:rPr>
        <w:t>26. TESTING STRATEGY</w:t>
      </w:r>
    </w:p>
    <w:p>
      <w:pPr>
        <w:pStyle w:val="Heading2"/>
      </w:pPr>
      <w:r>
        <w:rPr>
          <w:b w:val="0"/>
        </w:rPr>
        <w:t>26.1 Static gates</w:t>
      </w:r>
    </w:p>
    <w:p>
      <w:r>
        <w:rPr>
          <w:b w:val="0"/>
        </w:rPr>
        <w:t>Every integration cycle should be able to run:</w:t>
      </w:r>
    </w:p>
    <w:p>
      <w:pPr>
        <w:pStyle w:val="ListBullet"/>
      </w:pPr>
      <w:r>
        <w:rPr>
          <w:b w:val="0"/>
        </w:rPr>
        <w:t>formatting check;</w:t>
      </w:r>
    </w:p>
    <w:p>
      <w:pPr>
        <w:pStyle w:val="ListBullet"/>
      </w:pPr>
      <w:r>
        <w:rPr>
          <w:b w:val="0"/>
        </w:rPr>
        <w:t>lint;</w:t>
      </w:r>
    </w:p>
    <w:p>
      <w:pPr>
        <w:pStyle w:val="ListBullet"/>
      </w:pPr>
      <w:r>
        <w:rPr>
          <w:b w:val="0"/>
        </w:rPr>
        <w:t>TypeScript typecheck;</w:t>
      </w:r>
    </w:p>
    <w:p>
      <w:pPr>
        <w:pStyle w:val="ListBullet"/>
      </w:pPr>
      <w:r>
        <w:rPr>
          <w:b w:val="0"/>
        </w:rPr>
        <w:t>unit/component tests;</w:t>
      </w:r>
    </w:p>
    <w:p>
      <w:pPr>
        <w:pStyle w:val="ListBullet"/>
      </w:pPr>
      <w:r>
        <w:rPr>
          <w:b w:val="0"/>
        </w:rPr>
        <w:t>production build.</w:t>
      </w:r>
    </w:p>
    <w:p>
      <w:pPr>
        <w:pStyle w:val="Heading2"/>
      </w:pPr>
      <w:r>
        <w:rPr>
          <w:b w:val="0"/>
        </w:rPr>
        <w:t>26.2 Feature flag tests</w:t>
      </w:r>
    </w:p>
    <w:p>
      <w:r>
        <w:rPr>
          <w:b w:val="0"/>
        </w:rPr>
        <w:t>At minimum automate:</w:t>
      </w:r>
    </w:p>
    <w:p>
      <w:pPr>
        <w:spacing w:after="50"/>
        <w:ind w:left="317" w:hanging="259"/>
      </w:pPr>
      <w:r>
        <w:rPr>
          <w:b/>
          <w:color w:val="353E42"/>
        </w:rPr>
        <w:t xml:space="preserve">1.  </w:t>
      </w:r>
      <w:r>
        <w:rPr>
          <w:b w:val="0"/>
        </w:rPr>
        <w:t>full profile shows all enabled nav/services;</w:t>
      </w:r>
    </w:p>
    <w:p>
      <w:pPr>
        <w:spacing w:after="50"/>
        <w:ind w:left="317" w:hanging="259"/>
      </w:pPr>
      <w:r>
        <w:rPr>
          <w:b/>
          <w:color w:val="353E42"/>
        </w:rPr>
        <w:t xml:space="preserve">2.  </w:t>
      </w:r>
      <w:r>
        <w:rPr>
          <w:b w:val="0"/>
        </w:rPr>
        <w:t>Board Lab only profile exposes no disabled service links;</w:t>
      </w:r>
    </w:p>
    <w:p>
      <w:pPr>
        <w:spacing w:after="50"/>
        <w:ind w:left="317" w:hanging="259"/>
      </w:pPr>
      <w:r>
        <w:rPr>
          <w:b/>
          <w:color w:val="353E42"/>
        </w:rPr>
        <w:t xml:space="preserve">3.  </w:t>
      </w:r>
      <w:r>
        <w:rPr>
          <w:b w:val="0"/>
        </w:rPr>
        <w:t>disabled routes are not in sitemap;</w:t>
      </w:r>
    </w:p>
    <w:p>
      <w:pPr>
        <w:spacing w:after="50"/>
        <w:ind w:left="317" w:hanging="259"/>
      </w:pPr>
      <w:r>
        <w:rPr>
          <w:b/>
          <w:color w:val="353E42"/>
        </w:rPr>
        <w:t xml:space="preserve">4.  </w:t>
      </w:r>
      <w:r>
        <w:rPr>
          <w:b w:val="0"/>
        </w:rPr>
        <w:t>disabled services do not emit structured data;</w:t>
      </w:r>
    </w:p>
    <w:p>
      <w:pPr>
        <w:spacing w:after="50"/>
        <w:ind w:left="317" w:hanging="259"/>
      </w:pPr>
      <w:r>
        <w:rPr>
          <w:b/>
          <w:color w:val="353E42"/>
        </w:rPr>
        <w:t xml:space="preserve">5.  </w:t>
      </w:r>
      <w:r>
        <w:rPr>
          <w:b w:val="0"/>
        </w:rPr>
        <w:t>booking shows only enabled service/logistics options;</w:t>
      </w:r>
    </w:p>
    <w:p>
      <w:pPr>
        <w:spacing w:after="50"/>
        <w:ind w:left="317" w:hanging="259"/>
      </w:pPr>
      <w:r>
        <w:rPr>
          <w:b/>
          <w:color w:val="353E42"/>
        </w:rPr>
        <w:t xml:space="preserve">6.  </w:t>
      </w:r>
      <w:r>
        <w:rPr>
          <w:b w:val="0"/>
        </w:rPr>
        <w:t>direct visit to a disabled route follows route policy;</w:t>
      </w:r>
    </w:p>
    <w:p>
      <w:pPr>
        <w:spacing w:after="50"/>
        <w:ind w:left="317" w:hanging="259"/>
      </w:pPr>
      <w:r>
        <w:rPr>
          <w:b/>
          <w:color w:val="353E42"/>
        </w:rPr>
        <w:t xml:space="preserve">7.  </w:t>
      </w:r>
      <w:r>
        <w:rPr>
          <w:b w:val="0"/>
        </w:rPr>
        <w:t>homepage remains coherent under at least three launch profiles.</w:t>
      </w:r>
    </w:p>
    <w:p>
      <w:pPr>
        <w:pStyle w:val="Heading2"/>
      </w:pPr>
      <w:r>
        <w:rPr>
          <w:b w:val="0"/>
        </w:rPr>
        <w:t>26.3 Browser routes</w:t>
      </w:r>
    </w:p>
    <w:p>
      <w:r>
        <w:rPr>
          <w:b w:val="0"/>
        </w:rPr>
        <w:t>Playwright smoke test at minimum:</w:t>
      </w:r>
    </w:p>
    <w:p>
      <w:pPr>
        <w:pStyle w:val="ListBullet"/>
      </w:pPr>
      <w:r>
        <w:rPr>
          <w:rFonts w:ascii="Consolas" w:hAnsi="Consolas"/>
          <w:color w:val="144B4F"/>
          <w:sz w:val="18"/>
        </w:rPr>
        <w:t>/</w:t>
      </w:r>
    </w:p>
    <w:p>
      <w:pPr>
        <w:pStyle w:val="ListBullet"/>
      </w:pPr>
      <w:r>
        <w:rPr>
          <w:rFonts w:ascii="Consolas" w:hAnsi="Consolas"/>
          <w:color w:val="144B4F"/>
          <w:sz w:val="18"/>
        </w:rPr>
        <w:t>/board-lab</w:t>
      </w:r>
    </w:p>
    <w:p>
      <w:pPr>
        <w:pStyle w:val="ListBullet"/>
      </w:pPr>
      <w:r>
        <w:rPr>
          <w:rFonts w:ascii="Consolas" w:hAnsi="Consolas"/>
          <w:color w:val="144B4F"/>
          <w:sz w:val="18"/>
        </w:rPr>
        <w:t>/repair</w:t>
      </w:r>
      <w:r>
        <w:rPr>
          <w:b w:val="0"/>
        </w:rPr>
        <w:t xml:space="preserve"> when enabled;</w:t>
      </w:r>
    </w:p>
    <w:p>
      <w:pPr>
        <w:pStyle w:val="ListBullet"/>
      </w:pPr>
      <w:r>
        <w:rPr>
          <w:rFonts w:ascii="Consolas" w:hAnsi="Consolas"/>
          <w:color w:val="144B4F"/>
          <w:sz w:val="18"/>
        </w:rPr>
        <w:t>/business</w:t>
      </w:r>
      <w:r>
        <w:rPr>
          <w:b w:val="0"/>
        </w:rPr>
        <w:t xml:space="preserve"> when enabled;</w:t>
      </w:r>
    </w:p>
    <w:p>
      <w:pPr>
        <w:pStyle w:val="ListBullet"/>
      </w:pPr>
      <w:r>
        <w:rPr>
          <w:rFonts w:ascii="Consolas" w:hAnsi="Consolas"/>
          <w:color w:val="144B4F"/>
          <w:sz w:val="18"/>
        </w:rPr>
        <w:t>/privacy</w:t>
      </w:r>
      <w:r>
        <w:rPr>
          <w:b w:val="0"/>
        </w:rPr>
        <w:t xml:space="preserve"> when enabled;</w:t>
      </w:r>
    </w:p>
    <w:p>
      <w:pPr>
        <w:pStyle w:val="ListBullet"/>
      </w:pPr>
      <w:r>
        <w:rPr>
          <w:rFonts w:ascii="Consolas" w:hAnsi="Consolas"/>
          <w:color w:val="144B4F"/>
          <w:sz w:val="18"/>
        </w:rPr>
        <w:t>/refurbished</w:t>
      </w:r>
      <w:r>
        <w:rPr>
          <w:b w:val="0"/>
        </w:rPr>
        <w:t xml:space="preserve"> when enabled;</w:t>
      </w:r>
    </w:p>
    <w:p>
      <w:pPr>
        <w:pStyle w:val="ListBullet"/>
      </w:pPr>
      <w:r>
        <w:rPr>
          <w:rFonts w:ascii="Consolas" w:hAnsi="Consolas"/>
          <w:color w:val="144B4F"/>
          <w:sz w:val="18"/>
        </w:rPr>
        <w:t>/knowledge</w:t>
      </w:r>
      <w:r>
        <w:rPr>
          <w:b w:val="0"/>
        </w:rPr>
        <w:t xml:space="preserve"> when enabled;</w:t>
      </w:r>
    </w:p>
    <w:p>
      <w:pPr>
        <w:pStyle w:val="ListBullet"/>
      </w:pPr>
      <w:r>
        <w:rPr>
          <w:rFonts w:ascii="Consolas" w:hAnsi="Consolas"/>
          <w:color w:val="144B4F"/>
          <w:sz w:val="18"/>
        </w:rPr>
        <w:t>/book</w:t>
      </w:r>
      <w:r>
        <w:rPr>
          <w:b w:val="0"/>
        </w:rPr>
        <w:t xml:space="preserve"> when enabled;</w:t>
      </w:r>
    </w:p>
    <w:p>
      <w:pPr>
        <w:pStyle w:val="ListBullet"/>
      </w:pPr>
      <w:r>
        <w:rPr>
          <w:b w:val="0"/>
        </w:rPr>
        <w:t>not-found/disabled route behaviour.</w:t>
      </w:r>
    </w:p>
    <w:p>
      <w:pPr>
        <w:pStyle w:val="Heading2"/>
      </w:pPr>
      <w:r>
        <w:rPr>
          <w:b w:val="0"/>
        </w:rPr>
        <w:t>26.4 Form test</w:t>
      </w:r>
    </w:p>
    <w:p>
      <w:r>
        <w:rPr>
          <w:b w:val="0"/>
        </w:rPr>
        <w:t>Automate one successful development/test enquiry and validation failures.</w:t>
      </w:r>
    </w:p>
    <w:p>
      <w:r>
        <w:rPr>
          <w:b w:val="0"/>
        </w:rPr>
        <w:t>If a real external provider is unavailable in CI, use a test adapter rather than calling production services.</w:t>
      </w:r>
    </w:p>
    <w:p>
      <w:pPr>
        <w:spacing w:before="100" w:after="100"/>
        <w:pBdr>
          <w:bottom w:val="single" w:sz="6" w:space="1" w:color="D7DEDC"/>
        </w:pBdr>
      </w:pPr>
    </w:p>
    <w:p>
      <w:pPr>
        <w:pStyle w:val="Heading1"/>
      </w:pPr>
      <w:r>
        <w:rPr>
          <w:b w:val="0"/>
        </w:rPr>
        <w:t>27. BROWSER VERIFICATION MATRIX</w:t>
      </w:r>
    </w:p>
    <w:p>
      <w:r>
        <w:rPr>
          <w:b w:val="0"/>
        </w:rPr>
        <w:t>The Sonnet Verifier must visually inspect actual rendered pages at representative sizes.</w:t>
      </w:r>
    </w:p>
    <w:p>
      <w:r>
        <w:rPr>
          <w:b w:val="0"/>
        </w:rPr>
        <w:t>At minimum:</w:t>
      </w:r>
    </w:p>
    <w:p>
      <w:pPr>
        <w:pStyle w:val="ListBullet"/>
      </w:pPr>
      <w:r>
        <w:rPr>
          <w:b w:val="0"/>
        </w:rPr>
        <w:t>360 x 800 phone;</w:t>
      </w:r>
    </w:p>
    <w:p>
      <w:pPr>
        <w:pStyle w:val="ListBullet"/>
      </w:pPr>
      <w:r>
        <w:rPr>
          <w:b w:val="0"/>
        </w:rPr>
        <w:t>390 x 844 phone;</w:t>
      </w:r>
    </w:p>
    <w:p>
      <w:pPr>
        <w:pStyle w:val="ListBullet"/>
      </w:pPr>
      <w:r>
        <w:rPr>
          <w:b w:val="0"/>
        </w:rPr>
        <w:t>768 x 1024 tablet;</w:t>
      </w:r>
    </w:p>
    <w:p>
      <w:pPr>
        <w:pStyle w:val="ListBullet"/>
      </w:pPr>
      <w:r>
        <w:rPr>
          <w:b w:val="0"/>
        </w:rPr>
        <w:t>1440 x 900 desktop;</w:t>
      </w:r>
    </w:p>
    <w:p>
      <w:pPr>
        <w:pStyle w:val="ListBullet"/>
      </w:pPr>
      <w:r>
        <w:rPr>
          <w:b w:val="0"/>
        </w:rPr>
        <w:t>1920 x 1080 large desktop.</w:t>
      </w:r>
    </w:p>
    <w:p>
      <w:r>
        <w:rPr>
          <w:b w:val="0"/>
        </w:rPr>
        <w:t>Also verify:</w:t>
      </w:r>
    </w:p>
    <w:p>
      <w:pPr>
        <w:pStyle w:val="ListBullet"/>
      </w:pPr>
      <w:r>
        <w:rPr>
          <w:b w:val="0"/>
        </w:rPr>
        <w:t>keyboard navigation;</w:t>
      </w:r>
    </w:p>
    <w:p>
      <w:pPr>
        <w:pStyle w:val="ListBullet"/>
      </w:pPr>
      <w:r>
        <w:rPr>
          <w:b w:val="0"/>
        </w:rPr>
        <w:t>200% zoom on key flows;</w:t>
      </w:r>
    </w:p>
    <w:p>
      <w:pPr>
        <w:pStyle w:val="ListBullet"/>
      </w:pPr>
      <w:r>
        <w:rPr>
          <w:b w:val="0"/>
        </w:rPr>
        <w:t>reduced motion;</w:t>
      </w:r>
    </w:p>
    <w:p>
      <w:pPr>
        <w:pStyle w:val="ListBullet"/>
      </w:pPr>
      <w:r>
        <w:rPr>
          <w:b w:val="0"/>
        </w:rPr>
        <w:t>long content wrapping;</w:t>
      </w:r>
    </w:p>
    <w:p>
      <w:pPr>
        <w:pStyle w:val="ListBullet"/>
      </w:pPr>
      <w:r>
        <w:rPr>
          <w:b w:val="0"/>
        </w:rPr>
        <w:t>form errors;</w:t>
      </w:r>
    </w:p>
    <w:p>
      <w:pPr>
        <w:pStyle w:val="ListBullet"/>
      </w:pPr>
      <w:r>
        <w:rPr>
          <w:b w:val="0"/>
        </w:rPr>
        <w:t>loading/empty/error states;</w:t>
      </w:r>
    </w:p>
    <w:p>
      <w:pPr>
        <w:pStyle w:val="ListBullet"/>
      </w:pPr>
      <w:r>
        <w:rPr>
          <w:b w:val="0"/>
        </w:rPr>
        <w:t>feature-disabled states;</w:t>
      </w:r>
    </w:p>
    <w:p>
      <w:pPr>
        <w:pStyle w:val="ListBullet"/>
      </w:pPr>
      <w:r>
        <w:rPr>
          <w:b w:val="0"/>
        </w:rPr>
        <w:t>console free of errors/warnings worth actioning;</w:t>
      </w:r>
    </w:p>
    <w:p>
      <w:pPr>
        <w:pStyle w:val="ListBullet"/>
      </w:pPr>
      <w:r>
        <w:rPr>
          <w:b w:val="0"/>
        </w:rPr>
        <w:t>no obvious horizontal scroll;</w:t>
      </w:r>
    </w:p>
    <w:p>
      <w:pPr>
        <w:pStyle w:val="ListBullet"/>
      </w:pPr>
      <w:r>
        <w:rPr>
          <w:b w:val="0"/>
        </w:rPr>
        <w:t>image loading/layout shift;</w:t>
      </w:r>
    </w:p>
    <w:p>
      <w:pPr>
        <w:pStyle w:val="ListBullet"/>
      </w:pPr>
      <w:r>
        <w:rPr>
          <w:b w:val="0"/>
        </w:rPr>
        <w:t>focus visibility;</w:t>
      </w:r>
    </w:p>
    <w:p>
      <w:pPr>
        <w:pStyle w:val="ListBullet"/>
      </w:pPr>
      <w:r>
        <w:rPr>
          <w:b w:val="0"/>
        </w:rPr>
        <w:t>touch interactions without hover dependency.</w:t>
      </w:r>
    </w:p>
    <w:p>
      <w:r>
        <w:rPr>
          <w:b w:val="0"/>
        </w:rPr>
        <w:t>The Verifier should take screenshots of the homepage and every major enabled division in at least desktop and mobile views.</w:t>
      </w:r>
    </w:p>
    <w:p>
      <w:r>
        <w:rPr>
          <w:b w:val="0"/>
        </w:rPr>
        <w:t>A screenshot is evidence, not automatically approval. The agent must reason about what it sees.</w:t>
      </w:r>
    </w:p>
    <w:p>
      <w:pPr>
        <w:spacing w:before="100" w:after="100"/>
        <w:pBdr>
          <w:bottom w:val="single" w:sz="6" w:space="1" w:color="D7DEDC"/>
        </w:pBdr>
      </w:pPr>
    </w:p>
    <w:p>
      <w:pPr>
        <w:pStyle w:val="Heading1"/>
      </w:pPr>
      <w:r>
        <w:rPr>
          <w:b w:val="0"/>
        </w:rPr>
        <w:t>28. IMPLEMENTATION PHASES</w:t>
      </w:r>
    </w:p>
    <w:p>
      <w:r>
        <w:rPr>
          <w:b w:val="0"/>
        </w:rPr>
        <w:t>The room should work in this order unless Director records a better reason.</w:t>
      </w:r>
    </w:p>
    <w:p>
      <w:pPr>
        <w:pStyle w:val="Heading2"/>
      </w:pPr>
      <w:r>
        <w:rPr>
          <w:b w:val="0"/>
        </w:rPr>
        <w:t>Phase 0 — Ingest and architecture</w:t>
      </w:r>
    </w:p>
    <w:p>
      <w:r>
        <w:rPr>
          <w:b w:val="0"/>
        </w:rPr>
        <w:t>Director:</w:t>
      </w:r>
    </w:p>
    <w:p>
      <w:pPr>
        <w:pStyle w:val="ListBullet"/>
      </w:pPr>
      <w:r>
        <w:rPr>
          <w:b w:val="0"/>
        </w:rPr>
        <w:t>read Canon;</w:t>
      </w:r>
    </w:p>
    <w:p>
      <w:pPr>
        <w:pStyle w:val="ListBullet"/>
      </w:pPr>
      <w:r>
        <w:rPr>
          <w:b w:val="0"/>
        </w:rPr>
        <w:t>read this Build Command;</w:t>
      </w:r>
    </w:p>
    <w:p>
      <w:pPr>
        <w:pStyle w:val="ListBullet"/>
      </w:pPr>
      <w:r>
        <w:rPr>
          <w:b w:val="0"/>
        </w:rPr>
        <w:t>audit repository;</w:t>
      </w:r>
    </w:p>
    <w:p>
      <w:pPr>
        <w:pStyle w:val="ListBullet"/>
      </w:pPr>
      <w:r>
        <w:rPr>
          <w:b w:val="0"/>
        </w:rPr>
        <w:t>define architecture;</w:t>
      </w:r>
    </w:p>
    <w:p>
      <w:pPr>
        <w:pStyle w:val="ListBullet"/>
      </w:pPr>
      <w:r>
        <w:rPr>
          <w:b w:val="0"/>
        </w:rPr>
        <w:t>define flags;</w:t>
      </w:r>
    </w:p>
    <w:p>
      <w:pPr>
        <w:pStyle w:val="ListBullet"/>
      </w:pPr>
      <w:r>
        <w:rPr>
          <w:b w:val="0"/>
        </w:rPr>
        <w:t>define ownership boundaries;</w:t>
      </w:r>
    </w:p>
    <w:p>
      <w:pPr>
        <w:pStyle w:val="ListBullet"/>
      </w:pPr>
      <w:r>
        <w:rPr>
          <w:b w:val="0"/>
        </w:rPr>
        <w:t>define launch profiles;</w:t>
      </w:r>
    </w:p>
    <w:p>
      <w:pPr>
        <w:pStyle w:val="ListBullet"/>
      </w:pPr>
      <w:r>
        <w:rPr>
          <w:b w:val="0"/>
        </w:rPr>
        <w:t>define initial routes;</w:t>
      </w:r>
    </w:p>
    <w:p>
      <w:pPr>
        <w:pStyle w:val="ListBullet"/>
      </w:pPr>
      <w:r>
        <w:rPr>
          <w:b w:val="0"/>
        </w:rPr>
        <w:t>define acceptance criteria.</w:t>
      </w:r>
    </w:p>
    <w:p>
      <w:r>
        <w:rPr>
          <w:b w:val="0"/>
        </w:rPr>
        <w:t>Exit condition: integrators can build without inventing foundational contracts independently.</w:t>
      </w:r>
    </w:p>
    <w:p>
      <w:pPr>
        <w:pStyle w:val="Heading2"/>
      </w:pPr>
      <w:r>
        <w:rPr>
          <w:b w:val="0"/>
        </w:rPr>
        <w:t>Phase 1 — Platform skeleton</w:t>
      </w:r>
    </w:p>
    <w:p>
      <w:r>
        <w:rPr>
          <w:b w:val="0"/>
        </w:rPr>
        <w:t>Systems Integrator:</w:t>
      </w:r>
    </w:p>
    <w:p>
      <w:pPr>
        <w:pStyle w:val="ListBullet"/>
      </w:pPr>
      <w:r>
        <w:rPr>
          <w:b w:val="0"/>
        </w:rPr>
        <w:t>scaffold/repair Next.js project;</w:t>
      </w:r>
    </w:p>
    <w:p>
      <w:pPr>
        <w:pStyle w:val="ListBullet"/>
      </w:pPr>
      <w:r>
        <w:rPr>
          <w:b w:val="0"/>
        </w:rPr>
        <w:t>strict TS;</w:t>
      </w:r>
    </w:p>
    <w:p>
      <w:pPr>
        <w:pStyle w:val="ListBullet"/>
      </w:pPr>
      <w:r>
        <w:rPr>
          <w:b w:val="0"/>
        </w:rPr>
        <w:t>scripts/tooling;</w:t>
      </w:r>
    </w:p>
    <w:p>
      <w:pPr>
        <w:pStyle w:val="ListBullet"/>
      </w:pPr>
      <w:r>
        <w:rPr>
          <w:b w:val="0"/>
        </w:rPr>
        <w:t>config validation;</w:t>
      </w:r>
    </w:p>
    <w:p>
      <w:pPr>
        <w:pStyle w:val="ListBullet"/>
      </w:pPr>
      <w:r>
        <w:rPr>
          <w:b w:val="0"/>
        </w:rPr>
        <w:t>feature registry/provider;</w:t>
      </w:r>
    </w:p>
    <w:p>
      <w:pPr>
        <w:pStyle w:val="ListBullet"/>
      </w:pPr>
      <w:r>
        <w:rPr>
          <w:b w:val="0"/>
        </w:rPr>
        <w:t>metadata shell;</w:t>
      </w:r>
    </w:p>
    <w:p>
      <w:pPr>
        <w:pStyle w:val="ListBullet"/>
      </w:pPr>
      <w:r>
        <w:rPr>
          <w:b w:val="0"/>
        </w:rPr>
        <w:t>sitemap/robots architecture;</w:t>
      </w:r>
    </w:p>
    <w:p>
      <w:pPr>
        <w:pStyle w:val="ListBullet"/>
      </w:pPr>
      <w:r>
        <w:rPr>
          <w:b w:val="0"/>
        </w:rPr>
        <w:t>content schemas;</w:t>
      </w:r>
    </w:p>
    <w:p>
      <w:pPr>
        <w:pStyle w:val="ListBullet"/>
      </w:pPr>
      <w:r>
        <w:rPr>
          <w:b w:val="0"/>
        </w:rPr>
        <w:t>booking data contract;</w:t>
      </w:r>
    </w:p>
    <w:p>
      <w:pPr>
        <w:pStyle w:val="ListBullet"/>
      </w:pPr>
      <w:r>
        <w:rPr>
          <w:b w:val="0"/>
        </w:rPr>
        <w:t>test harness;</w:t>
      </w:r>
    </w:p>
    <w:p>
      <w:pPr>
        <w:pStyle w:val="ListBullet"/>
      </w:pPr>
      <w:r>
        <w:rPr>
          <w:b w:val="0"/>
        </w:rPr>
        <w:t>Vercel config/documentation.</w:t>
      </w:r>
    </w:p>
    <w:p>
      <w:r>
        <w:rPr>
          <w:b w:val="0"/>
        </w:rPr>
        <w:t>Experience Integrator:</w:t>
      </w:r>
    </w:p>
    <w:p>
      <w:pPr>
        <w:pStyle w:val="ListBullet"/>
      </w:pPr>
      <w:r>
        <w:rPr>
          <w:b w:val="0"/>
        </w:rPr>
        <w:t>design tokens;</w:t>
      </w:r>
    </w:p>
    <w:p>
      <w:pPr>
        <w:pStyle w:val="ListBullet"/>
      </w:pPr>
      <w:r>
        <w:rPr>
          <w:b w:val="0"/>
        </w:rPr>
        <w:t>font proposal;</w:t>
      </w:r>
    </w:p>
    <w:p>
      <w:pPr>
        <w:pStyle w:val="ListBullet"/>
      </w:pPr>
      <w:r>
        <w:rPr>
          <w:b w:val="0"/>
        </w:rPr>
        <w:t>global layout;</w:t>
      </w:r>
    </w:p>
    <w:p>
      <w:pPr>
        <w:pStyle w:val="ListBullet"/>
      </w:pPr>
      <w:r>
        <w:rPr>
          <w:b w:val="0"/>
        </w:rPr>
        <w:t>responsive grid;</w:t>
      </w:r>
    </w:p>
    <w:p>
      <w:pPr>
        <w:pStyle w:val="ListBullet"/>
      </w:pPr>
      <w:r>
        <w:rPr>
          <w:b w:val="0"/>
        </w:rPr>
        <w:t>navigation shell;</w:t>
      </w:r>
    </w:p>
    <w:p>
      <w:pPr>
        <w:pStyle w:val="ListBullet"/>
      </w:pPr>
      <w:r>
        <w:rPr>
          <w:b w:val="0"/>
        </w:rPr>
        <w:t>primitive interaction styles;</w:t>
      </w:r>
    </w:p>
    <w:p>
      <w:pPr>
        <w:pStyle w:val="ListBullet"/>
      </w:pPr>
      <w:r>
        <w:rPr>
          <w:b w:val="0"/>
        </w:rPr>
        <w:t>accessibility baseline.</w:t>
      </w:r>
    </w:p>
    <w:p>
      <w:r>
        <w:rPr>
          <w:b w:val="0"/>
        </w:rPr>
        <w:t>Director integrates contracts.</w:t>
      </w:r>
    </w:p>
    <w:p>
      <w:r>
        <w:rPr>
          <w:b w:val="0"/>
        </w:rPr>
        <w:t>Verifier smoke checks shell immediately.</w:t>
      </w:r>
    </w:p>
    <w:p>
      <w:pPr>
        <w:pStyle w:val="Heading2"/>
      </w:pPr>
      <w:r>
        <w:rPr>
          <w:b w:val="0"/>
        </w:rPr>
        <w:t>Phase 2 — Brand-defining surfaces</w:t>
      </w:r>
    </w:p>
    <w:p>
      <w:r>
        <w:rPr>
          <w:b w:val="0"/>
        </w:rPr>
        <w:t>Prioritise:</w:t>
      </w:r>
    </w:p>
    <w:p>
      <w:pPr>
        <w:spacing w:after="50"/>
        <w:ind w:left="317" w:hanging="259"/>
      </w:pPr>
      <w:r>
        <w:rPr>
          <w:b/>
          <w:color w:val="353E42"/>
        </w:rPr>
        <w:t xml:space="preserve">1.  </w:t>
      </w:r>
      <w:r>
        <w:rPr>
          <w:b w:val="0"/>
        </w:rPr>
        <w:t>homepage;</w:t>
      </w:r>
    </w:p>
    <w:p>
      <w:pPr>
        <w:spacing w:after="50"/>
        <w:ind w:left="317" w:hanging="259"/>
      </w:pPr>
      <w:r>
        <w:rPr>
          <w:b/>
          <w:color w:val="353E42"/>
        </w:rPr>
        <w:t xml:space="preserve">2.  </w:t>
      </w:r>
      <w:r>
        <w:rPr>
          <w:b w:val="0"/>
        </w:rPr>
        <w:t>Board Lab;</w:t>
      </w:r>
    </w:p>
    <w:p>
      <w:pPr>
        <w:spacing w:after="50"/>
        <w:ind w:left="317" w:hanging="259"/>
      </w:pPr>
      <w:r>
        <w:rPr>
          <w:b/>
          <w:color w:val="353E42"/>
        </w:rPr>
        <w:t xml:space="preserve">3.  </w:t>
      </w:r>
      <w:r>
        <w:rPr>
          <w:b w:val="0"/>
        </w:rPr>
        <w:t>booking/enquiry;</w:t>
      </w:r>
    </w:p>
    <w:p>
      <w:pPr>
        <w:spacing w:after="50"/>
        <w:ind w:left="317" w:hanging="259"/>
      </w:pPr>
      <w:r>
        <w:rPr>
          <w:b/>
          <w:color w:val="353E42"/>
        </w:rPr>
        <w:t xml:space="preserve">4.  </w:t>
      </w:r>
      <w:r>
        <w:rPr>
          <w:b w:val="0"/>
        </w:rPr>
        <w:t>Repair landing.</w:t>
      </w:r>
    </w:p>
    <w:p>
      <w:r>
        <w:rPr>
          <w:b w:val="0"/>
        </w:rPr>
        <w:t>These define whether the site feels like Husky.</w:t>
      </w:r>
    </w:p>
    <w:p>
      <w:r>
        <w:rPr>
          <w:b w:val="0"/>
        </w:rPr>
        <w:t>Verify mobile and desktop before proceeding.</w:t>
      </w:r>
    </w:p>
    <w:p>
      <w:pPr>
        <w:pStyle w:val="Heading2"/>
      </w:pPr>
      <w:r>
        <w:rPr>
          <w:b w:val="0"/>
        </w:rPr>
        <w:t>Phase 3 — Modular divisions</w:t>
      </w:r>
    </w:p>
    <w:p>
      <w:r>
        <w:rPr>
          <w:b w:val="0"/>
        </w:rPr>
        <w:t>Build feature-gated surfaces for:</w:t>
      </w:r>
    </w:p>
    <w:p>
      <w:pPr>
        <w:pStyle w:val="ListBullet"/>
      </w:pPr>
      <w:r>
        <w:rPr>
          <w:b w:val="0"/>
        </w:rPr>
        <w:t>Business;</w:t>
      </w:r>
    </w:p>
    <w:p>
      <w:pPr>
        <w:pStyle w:val="ListBullet"/>
      </w:pPr>
      <w:r>
        <w:rPr>
          <w:b w:val="0"/>
        </w:rPr>
        <w:t>Privacy;</w:t>
      </w:r>
    </w:p>
    <w:p>
      <w:pPr>
        <w:pStyle w:val="ListBullet"/>
      </w:pPr>
      <w:r>
        <w:rPr>
          <w:b w:val="0"/>
        </w:rPr>
        <w:t>Recycling;</w:t>
      </w:r>
    </w:p>
    <w:p>
      <w:pPr>
        <w:pStyle w:val="ListBullet"/>
      </w:pPr>
      <w:r>
        <w:rPr>
          <w:b w:val="0"/>
        </w:rPr>
        <w:t>Knowledge;</w:t>
      </w:r>
    </w:p>
    <w:p>
      <w:pPr>
        <w:pStyle w:val="ListBullet"/>
      </w:pPr>
      <w:r>
        <w:rPr>
          <w:b w:val="0"/>
        </w:rPr>
        <w:t>Refurbished shell/builder.</w:t>
      </w:r>
    </w:p>
    <w:p>
      <w:r>
        <w:rPr>
          <w:b w:val="0"/>
        </w:rPr>
        <w:t>Do not let incomplete divisions damage launchability of Board Lab/core repair.</w:t>
      </w:r>
    </w:p>
    <w:p>
      <w:pPr>
        <w:pStyle w:val="Heading2"/>
      </w:pPr>
      <w:r>
        <w:rPr>
          <w:b w:val="0"/>
        </w:rPr>
        <w:t>Phase 4 — Search/machine readability</w:t>
      </w:r>
    </w:p>
    <w:p>
      <w:r>
        <w:rPr>
          <w:b w:val="0"/>
        </w:rPr>
        <w:t>Systems Integrator:</w:t>
      </w:r>
    </w:p>
    <w:p>
      <w:pPr>
        <w:pStyle w:val="ListBullet"/>
      </w:pPr>
      <w:r>
        <w:rPr>
          <w:b w:val="0"/>
        </w:rPr>
        <w:t>per-route metadata;</w:t>
      </w:r>
    </w:p>
    <w:p>
      <w:pPr>
        <w:pStyle w:val="ListBullet"/>
      </w:pPr>
      <w:r>
        <w:rPr>
          <w:b w:val="0"/>
        </w:rPr>
        <w:t>structured data;</w:t>
      </w:r>
    </w:p>
    <w:p>
      <w:pPr>
        <w:pStyle w:val="ListBullet"/>
      </w:pPr>
      <w:r>
        <w:rPr>
          <w:b w:val="0"/>
        </w:rPr>
        <w:t>sitemaps;</w:t>
      </w:r>
    </w:p>
    <w:p>
      <w:pPr>
        <w:pStyle w:val="ListBullet"/>
      </w:pPr>
      <w:r>
        <w:rPr>
          <w:b w:val="0"/>
        </w:rPr>
        <w:t>canonical handling;</w:t>
      </w:r>
    </w:p>
    <w:p>
      <w:pPr>
        <w:pStyle w:val="ListBullet"/>
      </w:pPr>
      <w:r>
        <w:rPr>
          <w:b w:val="0"/>
        </w:rPr>
        <w:t>internal links;</w:t>
      </w:r>
    </w:p>
    <w:p>
      <w:pPr>
        <w:pStyle w:val="ListBullet"/>
      </w:pPr>
      <w:r>
        <w:rPr>
          <w:b w:val="0"/>
        </w:rPr>
        <w:t>Knowledge schema;</w:t>
      </w:r>
    </w:p>
    <w:p>
      <w:pPr>
        <w:pStyle w:val="ListBullet"/>
      </w:pPr>
      <w:r>
        <w:rPr>
          <w:b w:val="0"/>
        </w:rPr>
        <w:t>enabled-feature filtering.</w:t>
      </w:r>
    </w:p>
    <w:p>
      <w:r>
        <w:rPr>
          <w:b w:val="0"/>
        </w:rPr>
        <w:t>Experience Integrator:</w:t>
      </w:r>
    </w:p>
    <w:p>
      <w:pPr>
        <w:pStyle w:val="ListBullet"/>
      </w:pPr>
      <w:r>
        <w:rPr>
          <w:b w:val="0"/>
        </w:rPr>
        <w:t>article/readability treatment;</w:t>
      </w:r>
    </w:p>
    <w:p>
      <w:pPr>
        <w:pStyle w:val="ListBullet"/>
      </w:pPr>
      <w:r>
        <w:rPr>
          <w:b w:val="0"/>
        </w:rPr>
        <w:t>breadcrumbs;</w:t>
      </w:r>
    </w:p>
    <w:p>
      <w:pPr>
        <w:pStyle w:val="ListBullet"/>
      </w:pPr>
      <w:r>
        <w:rPr>
          <w:b w:val="0"/>
        </w:rPr>
        <w:t>proof/case-study components;</w:t>
      </w:r>
    </w:p>
    <w:p>
      <w:pPr>
        <w:pStyle w:val="ListBullet"/>
      </w:pPr>
      <w:r>
        <w:rPr>
          <w:b w:val="0"/>
        </w:rPr>
        <w:t>content navigation.</w:t>
      </w:r>
    </w:p>
    <w:p>
      <w:pPr>
        <w:pStyle w:val="Heading2"/>
      </w:pPr>
      <w:r>
        <w:rPr>
          <w:b w:val="0"/>
        </w:rPr>
        <w:t>Phase 5 — Hardening</w:t>
      </w:r>
    </w:p>
    <w:p>
      <w:pPr>
        <w:pStyle w:val="ListBullet"/>
      </w:pPr>
      <w:r>
        <w:rPr>
          <w:b w:val="0"/>
        </w:rPr>
        <w:t>full feature-profile tests;</w:t>
      </w:r>
    </w:p>
    <w:p>
      <w:pPr>
        <w:pStyle w:val="ListBullet"/>
      </w:pPr>
      <w:r>
        <w:rPr>
          <w:b w:val="0"/>
        </w:rPr>
        <w:t>accessibility;</w:t>
      </w:r>
    </w:p>
    <w:p>
      <w:pPr>
        <w:pStyle w:val="ListBullet"/>
      </w:pPr>
      <w:r>
        <w:rPr>
          <w:b w:val="0"/>
        </w:rPr>
        <w:t>browser verification;</w:t>
      </w:r>
    </w:p>
    <w:p>
      <w:pPr>
        <w:pStyle w:val="ListBullet"/>
      </w:pPr>
      <w:r>
        <w:rPr>
          <w:b w:val="0"/>
        </w:rPr>
        <w:t>performance;</w:t>
      </w:r>
    </w:p>
    <w:p>
      <w:pPr>
        <w:pStyle w:val="ListBullet"/>
      </w:pPr>
      <w:r>
        <w:rPr>
          <w:b w:val="0"/>
        </w:rPr>
        <w:t>broken links;</w:t>
      </w:r>
    </w:p>
    <w:p>
      <w:pPr>
        <w:pStyle w:val="ListBullet"/>
      </w:pPr>
      <w:r>
        <w:rPr>
          <w:b w:val="0"/>
        </w:rPr>
        <w:t>error states;</w:t>
      </w:r>
    </w:p>
    <w:p>
      <w:pPr>
        <w:pStyle w:val="ListBullet"/>
      </w:pPr>
      <w:r>
        <w:rPr>
          <w:b w:val="0"/>
        </w:rPr>
        <w:t>build warnings;</w:t>
      </w:r>
    </w:p>
    <w:p>
      <w:pPr>
        <w:pStyle w:val="ListBullet"/>
      </w:pPr>
      <w:r>
        <w:rPr>
          <w:b w:val="0"/>
        </w:rPr>
        <w:t>README;</w:t>
      </w:r>
    </w:p>
    <w:p>
      <w:pPr>
        <w:pStyle w:val="ListBullet"/>
      </w:pPr>
      <w:r>
        <w:rPr>
          <w:b w:val="0"/>
        </w:rPr>
        <w:t>deployment checklist;</w:t>
      </w:r>
    </w:p>
    <w:p>
      <w:pPr>
        <w:pStyle w:val="ListBullet"/>
      </w:pPr>
      <w:r>
        <w:rPr>
          <w:b w:val="0"/>
        </w:rPr>
        <w:t>unresolved business facts list.</w:t>
      </w:r>
    </w:p>
    <w:p>
      <w:pPr>
        <w:pStyle w:val="Heading2"/>
      </w:pPr>
      <w:r>
        <w:rPr>
          <w:b w:val="0"/>
        </w:rPr>
        <w:t>Phase 6 — Final Director acceptance</w:t>
      </w:r>
    </w:p>
    <w:p>
      <w:r>
        <w:rPr>
          <w:b w:val="0"/>
        </w:rPr>
        <w:t>Director reads Verifier report and checks:</w:t>
      </w:r>
    </w:p>
    <w:p>
      <w:pPr>
        <w:pStyle w:val="ListBullet"/>
      </w:pPr>
      <w:r>
        <w:rPr>
          <w:b w:val="0"/>
        </w:rPr>
        <w:t>brand coherence;</w:t>
      </w:r>
    </w:p>
    <w:p>
      <w:pPr>
        <w:pStyle w:val="ListBullet"/>
      </w:pPr>
      <w:r>
        <w:rPr>
          <w:b w:val="0"/>
        </w:rPr>
        <w:t>code architecture;</w:t>
      </w:r>
    </w:p>
    <w:p>
      <w:pPr>
        <w:pStyle w:val="ListBullet"/>
      </w:pPr>
      <w:r>
        <w:rPr>
          <w:b w:val="0"/>
        </w:rPr>
        <w:t>launch profile behaviour;</w:t>
      </w:r>
    </w:p>
    <w:p>
      <w:pPr>
        <w:pStyle w:val="ListBullet"/>
      </w:pPr>
      <w:r>
        <w:rPr>
          <w:b w:val="0"/>
        </w:rPr>
        <w:t>unknown-business-data safety;</w:t>
      </w:r>
    </w:p>
    <w:p>
      <w:pPr>
        <w:pStyle w:val="ListBullet"/>
      </w:pPr>
      <w:r>
        <w:rPr>
          <w:b w:val="0"/>
        </w:rPr>
        <w:t>mobile quality;</w:t>
      </w:r>
    </w:p>
    <w:p>
      <w:pPr>
        <w:pStyle w:val="ListBullet"/>
      </w:pPr>
      <w:r>
        <w:rPr>
          <w:b w:val="0"/>
        </w:rPr>
        <w:t>accessibility;</w:t>
      </w:r>
    </w:p>
    <w:p>
      <w:pPr>
        <w:pStyle w:val="ListBullet"/>
      </w:pPr>
      <w:r>
        <w:rPr>
          <w:b w:val="0"/>
        </w:rPr>
        <w:t>deployment readiness.</w:t>
      </w:r>
    </w:p>
    <w:p>
      <w:r>
        <w:rPr>
          <w:b w:val="0"/>
        </w:rPr>
        <w:t>Only then mark the build ready.</w:t>
      </w:r>
    </w:p>
    <w:p>
      <w:pPr>
        <w:spacing w:before="100" w:after="100"/>
        <w:pBdr>
          <w:bottom w:val="single" w:sz="6" w:space="1" w:color="D7DEDC"/>
        </w:pBdr>
      </w:pPr>
    </w:p>
    <w:p>
      <w:pPr>
        <w:pStyle w:val="Heading1"/>
      </w:pPr>
      <w:r>
        <w:rPr>
          <w:b w:val="0"/>
        </w:rPr>
        <w:t>29. DIRECTOR ACCEPTANCE GATES</w:t>
      </w:r>
    </w:p>
    <w:p>
      <w:r>
        <w:rPr>
          <w:b w:val="0"/>
        </w:rPr>
        <w:t>The Director may not accept the build if any of these are true:</w:t>
      </w:r>
    </w:p>
    <w:p>
      <w:pPr>
        <w:pStyle w:val="ListBullet"/>
      </w:pPr>
      <w:r>
        <w:rPr>
          <w:b w:val="0"/>
        </w:rPr>
        <w:t>site looks like a generic AI SaaS template;</w:t>
      </w:r>
    </w:p>
    <w:p>
      <w:pPr>
        <w:pStyle w:val="ListBullet"/>
      </w:pPr>
      <w:r>
        <w:rPr>
          <w:b w:val="0"/>
        </w:rPr>
        <w:t>Board-Lab-only mode looks broken or empty;</w:t>
      </w:r>
    </w:p>
    <w:p>
      <w:pPr>
        <w:pStyle w:val="ListBullet"/>
      </w:pPr>
      <w:r>
        <w:rPr>
          <w:b w:val="0"/>
        </w:rPr>
        <w:t>disabled services appear in nav/sitemap/structured data;</w:t>
      </w:r>
    </w:p>
    <w:p>
      <w:pPr>
        <w:pStyle w:val="ListBullet"/>
      </w:pPr>
      <w:r>
        <w:rPr>
          <w:b w:val="0"/>
        </w:rPr>
        <w:t>important pages require animation to understand;</w:t>
      </w:r>
    </w:p>
    <w:p>
      <w:pPr>
        <w:pStyle w:val="ListBullet"/>
      </w:pPr>
      <w:r>
        <w:rPr>
          <w:b w:val="0"/>
        </w:rPr>
        <w:t>mobile navigation or forms are awkward;</w:t>
      </w:r>
    </w:p>
    <w:p>
      <w:pPr>
        <w:pStyle w:val="ListBullet"/>
      </w:pPr>
      <w:r>
        <w:rPr>
          <w:b w:val="0"/>
        </w:rPr>
        <w:t>body text is unnecessarily small;</w:t>
      </w:r>
    </w:p>
    <w:p>
      <w:pPr>
        <w:pStyle w:val="ListBullet"/>
      </w:pPr>
      <w:r>
        <w:rPr>
          <w:b w:val="0"/>
        </w:rPr>
        <w:t>placeholder/fake business claims appear real;</w:t>
      </w:r>
    </w:p>
    <w:p>
      <w:pPr>
        <w:pStyle w:val="ListBullet"/>
      </w:pPr>
      <w:r>
        <w:rPr>
          <w:b w:val="0"/>
        </w:rPr>
        <w:t>enquiry submission pretends success without real handling;</w:t>
      </w:r>
    </w:p>
    <w:p>
      <w:pPr>
        <w:pStyle w:val="ListBullet"/>
      </w:pPr>
      <w:r>
        <w:rPr>
          <w:b w:val="0"/>
        </w:rPr>
        <w:t>accessibility blocker remains;</w:t>
      </w:r>
    </w:p>
    <w:p>
      <w:pPr>
        <w:pStyle w:val="ListBullet"/>
      </w:pPr>
      <w:r>
        <w:rPr>
          <w:b w:val="0"/>
        </w:rPr>
        <w:t>TypeScript/lint/build fails;</w:t>
      </w:r>
    </w:p>
    <w:p>
      <w:pPr>
        <w:pStyle w:val="ListBullet"/>
      </w:pPr>
      <w:r>
        <w:rPr>
          <w:b w:val="0"/>
        </w:rPr>
        <w:t>obvious console errors remain;</w:t>
      </w:r>
    </w:p>
    <w:p>
      <w:pPr>
        <w:pStyle w:val="ListBullet"/>
      </w:pPr>
      <w:r>
        <w:rPr>
          <w:b w:val="0"/>
        </w:rPr>
        <w:t>major routes are visually unverified;</w:t>
      </w:r>
    </w:p>
    <w:p>
      <w:pPr>
        <w:pStyle w:val="ListBullet"/>
      </w:pPr>
      <w:r>
        <w:rPr>
          <w:b w:val="0"/>
        </w:rPr>
        <w:t>README cannot explain how Luke toggles services;</w:t>
      </w:r>
    </w:p>
    <w:p>
      <w:pPr>
        <w:pStyle w:val="ListBullet"/>
      </w:pPr>
      <w:r>
        <w:rPr>
          <w:b w:val="0"/>
        </w:rPr>
        <w:t>visual system changes wildly between divisions;</w:t>
      </w:r>
    </w:p>
    <w:p>
      <w:pPr>
        <w:pStyle w:val="ListBullet"/>
      </w:pPr>
      <w:r>
        <w:rPr>
          <w:b w:val="0"/>
        </w:rPr>
        <w:t>technical jargon overwhelms the first layer of copy;</w:t>
      </w:r>
    </w:p>
    <w:p>
      <w:pPr>
        <w:pStyle w:val="ListBullet"/>
      </w:pPr>
      <w:r>
        <w:rPr>
          <w:b w:val="0"/>
        </w:rPr>
        <w:t>major copy sounds interchangeable with any repair shop;</w:t>
      </w:r>
    </w:p>
    <w:p>
      <w:pPr>
        <w:pStyle w:val="ListBullet"/>
      </w:pPr>
      <w:r>
        <w:rPr>
          <w:b w:val="0"/>
        </w:rPr>
        <w:t>component architecture makes future feature removal dangerous;</w:t>
      </w:r>
    </w:p>
    <w:p>
      <w:pPr>
        <w:pStyle w:val="ListBullet"/>
      </w:pPr>
      <w:r>
        <w:rPr>
          <w:b w:val="0"/>
        </w:rPr>
        <w:t>page data is duplicated in multiple source-of-truth files.</w:t>
      </w:r>
    </w:p>
    <w:p>
      <w:pPr>
        <w:spacing w:before="100" w:after="100"/>
        <w:pBdr>
          <w:bottom w:val="single" w:sz="6" w:space="1" w:color="D7DEDC"/>
        </w:pBdr>
      </w:pPr>
    </w:p>
    <w:p>
      <w:pPr>
        <w:pStyle w:val="Heading1"/>
      </w:pPr>
      <w:r>
        <w:rPr>
          <w:b w:val="0"/>
        </w:rPr>
        <w:t>30. DEFINITION OF DONE FOR FEATURE TOGGLING</w:t>
      </w:r>
    </w:p>
    <w:p>
      <w:r>
        <w:rPr>
          <w:b w:val="0"/>
        </w:rPr>
        <w:t>Luke should be able to follow documentation resembling:</w:t>
      </w:r>
    </w:p>
    <w:p>
      <w:pPr>
        <w:spacing w:after="50"/>
        <w:ind w:left="317" w:hanging="259"/>
      </w:pPr>
      <w:r>
        <w:rPr>
          <w:b/>
          <w:color w:val="353E42"/>
        </w:rPr>
        <w:t xml:space="preserve">1.  </w:t>
      </w:r>
      <w:r>
        <w:rPr>
          <w:b w:val="0"/>
        </w:rPr>
        <w:t>Open Vercel project's Flags dashboard.</w:t>
      </w:r>
    </w:p>
    <w:p>
      <w:pPr>
        <w:spacing w:after="50"/>
        <w:ind w:left="317" w:hanging="259"/>
      </w:pPr>
      <w:r>
        <w:rPr>
          <w:b/>
          <w:color w:val="353E42"/>
        </w:rPr>
        <w:t xml:space="preserve">2.  </w:t>
      </w:r>
      <w:r>
        <w:rPr>
          <w:b w:val="0"/>
        </w:rPr>
        <w:t xml:space="preserve">Disable </w:t>
      </w:r>
      <w:r>
        <w:rPr>
          <w:rFonts w:ascii="Consolas" w:hAnsi="Consolas"/>
          <w:color w:val="144B4F"/>
          <w:sz w:val="18"/>
        </w:rPr>
        <w:t>refurbished</w:t>
      </w:r>
      <w:r>
        <w:rPr>
          <w:b w:val="0"/>
        </w:rPr>
        <w:t xml:space="preserve"> and </w:t>
      </w:r>
      <w:r>
        <w:rPr>
          <w:rFonts w:ascii="Consolas" w:hAnsi="Consolas"/>
          <w:color w:val="144B4F"/>
          <w:sz w:val="18"/>
        </w:rPr>
        <w:t>refurbBuilder</w:t>
      </w:r>
      <w:r>
        <w:rPr>
          <w:b w:val="0"/>
        </w:rPr>
        <w:t>.</w:t>
      </w:r>
    </w:p>
    <w:p>
      <w:pPr>
        <w:spacing w:after="50"/>
        <w:ind w:left="317" w:hanging="259"/>
      </w:pPr>
      <w:r>
        <w:rPr>
          <w:b/>
          <w:color w:val="353E42"/>
        </w:rPr>
        <w:t xml:space="preserve">3.  </w:t>
      </w:r>
      <w:r>
        <w:rPr>
          <w:b w:val="0"/>
        </w:rPr>
        <w:t>Site stops presenting Refurbished in navigation, homepage, sitemap, structured data and booking options.</w:t>
      </w:r>
    </w:p>
    <w:p>
      <w:pPr>
        <w:spacing w:after="50"/>
        <w:ind w:left="317" w:hanging="259"/>
      </w:pPr>
      <w:r>
        <w:rPr>
          <w:b/>
          <w:color w:val="353E42"/>
        </w:rPr>
        <w:t xml:space="preserve">4.  </w:t>
      </w:r>
      <w:r>
        <w:rPr>
          <w:b w:val="0"/>
        </w:rPr>
        <w:t>Direct routes follow configured disabled-route behaviour.</w:t>
      </w:r>
    </w:p>
    <w:p>
      <w:pPr>
        <w:spacing w:after="50"/>
        <w:ind w:left="317" w:hanging="259"/>
      </w:pPr>
      <w:r>
        <w:rPr>
          <w:b/>
          <w:color w:val="353E42"/>
        </w:rPr>
        <w:t xml:space="preserve">5.  </w:t>
      </w:r>
      <w:r>
        <w:rPr>
          <w:b w:val="0"/>
        </w:rPr>
        <w:t>No code edit is required.</w:t>
      </w:r>
    </w:p>
    <w:p>
      <w:r>
        <w:rPr>
          <w:b w:val="0"/>
        </w:rPr>
        <w:t xml:space="preserve">For local development/testing, there must be an equally clear fallback method such as a </w:t>
      </w:r>
      <w:r>
        <w:rPr>
          <w:rFonts w:ascii="Consolas" w:hAnsi="Consolas"/>
          <w:color w:val="144B4F"/>
          <w:sz w:val="18"/>
        </w:rPr>
        <w:t>.env.local</w:t>
      </w:r>
      <w:r>
        <w:rPr>
          <w:b w:val="0"/>
        </w:rPr>
        <w:t xml:space="preserve"> or launch-profile override.</w:t>
      </w:r>
    </w:p>
    <w:p>
      <w:r>
        <w:rPr>
          <w:b w:val="0"/>
        </w:rPr>
        <w:t>If the Vercel account/project cannot use Vercel Flags, the provider abstraction must allow a config/environment fallback without rewriting site components.</w:t>
      </w:r>
    </w:p>
    <w:p>
      <w:pPr>
        <w:spacing w:before="100" w:after="100"/>
        <w:pBdr>
          <w:bottom w:val="single" w:sz="6" w:space="1" w:color="D7DEDC"/>
        </w:pBdr>
      </w:pPr>
    </w:p>
    <w:p>
      <w:pPr>
        <w:pStyle w:val="Heading1"/>
      </w:pPr>
      <w:r>
        <w:rPr>
          <w:b w:val="0"/>
        </w:rPr>
        <w:t>31. VERCEL DEPLOYMENT POSTURE</w:t>
      </w:r>
    </w:p>
    <w:p>
      <w:r>
        <w:rPr>
          <w:b w:val="0"/>
        </w:rPr>
        <w:t>Prepare the application for normal Vercel Git deployment.</w:t>
      </w:r>
    </w:p>
    <w:p>
      <w:r>
        <w:rPr>
          <w:b w:val="0"/>
        </w:rPr>
        <w:t>Requirements:</w:t>
      </w:r>
    </w:p>
    <w:p>
      <w:pPr>
        <w:pStyle w:val="ListBullet"/>
      </w:pPr>
      <w:r>
        <w:rPr>
          <w:b w:val="0"/>
        </w:rPr>
        <w:t>no machine-specific paths;</w:t>
      </w:r>
    </w:p>
    <w:p>
      <w:pPr>
        <w:pStyle w:val="ListBullet"/>
      </w:pPr>
      <w:r>
        <w:rPr>
          <w:b w:val="0"/>
        </w:rPr>
        <w:t>no local-only runtime assumptions;</w:t>
      </w:r>
    </w:p>
    <w:p>
      <w:pPr>
        <w:pStyle w:val="ListBullet"/>
      </w:pPr>
      <w:r>
        <w:rPr>
          <w:b w:val="0"/>
        </w:rPr>
        <w:t>environment variables documented;</w:t>
      </w:r>
    </w:p>
    <w:p>
      <w:pPr>
        <w:pStyle w:val="ListBullet"/>
      </w:pPr>
      <w:r>
        <w:rPr>
          <w:b w:val="0"/>
        </w:rPr>
        <w:t>preview deployments should work;</w:t>
      </w:r>
    </w:p>
    <w:p>
      <w:pPr>
        <w:pStyle w:val="ListBullet"/>
      </w:pPr>
      <w:r>
        <w:rPr>
          <w:b w:val="0"/>
        </w:rPr>
        <w:t>production-only secrets distinguished from public vars;</w:t>
      </w:r>
    </w:p>
    <w:p>
      <w:pPr>
        <w:pStyle w:val="ListBullet"/>
      </w:pPr>
      <w:r>
        <w:rPr>
          <w:b w:val="0"/>
        </w:rPr>
        <w:t>build output clean;</w:t>
      </w:r>
    </w:p>
    <w:p>
      <w:pPr>
        <w:pStyle w:val="ListBullet"/>
      </w:pPr>
      <w:r>
        <w:rPr>
          <w:b w:val="0"/>
        </w:rPr>
        <w:t>image/domain configuration explicit;</w:t>
      </w:r>
    </w:p>
    <w:p>
      <w:pPr>
        <w:pStyle w:val="ListBullet"/>
      </w:pPr>
      <w:r>
        <w:rPr>
          <w:b w:val="0"/>
        </w:rPr>
        <w:t>server functions use supported runtime patterns;</w:t>
      </w:r>
    </w:p>
    <w:p>
      <w:pPr>
        <w:pStyle w:val="ListBullet"/>
      </w:pPr>
      <w:r>
        <w:rPr>
          <w:b w:val="0"/>
        </w:rPr>
        <w:t>feature provider setup documented;</w:t>
      </w:r>
    </w:p>
    <w:p>
      <w:pPr>
        <w:pStyle w:val="ListBullet"/>
      </w:pPr>
      <w:r>
        <w:rPr>
          <w:b w:val="0"/>
        </w:rPr>
        <w:t>data provider setup documented;</w:t>
      </w:r>
    </w:p>
    <w:p>
      <w:pPr>
        <w:pStyle w:val="ListBullet"/>
      </w:pPr>
      <w:r>
        <w:rPr>
          <w:b w:val="0"/>
        </w:rPr>
        <w:t>analytics optional/configurable;</w:t>
      </w:r>
    </w:p>
    <w:p>
      <w:pPr>
        <w:pStyle w:val="ListBullet"/>
      </w:pPr>
      <w:r>
        <w:rPr>
          <w:b w:val="0"/>
        </w:rPr>
        <w:t>disabled external integrations do not crash unrelated public pages.</w:t>
      </w:r>
    </w:p>
    <w:p>
      <w:r>
        <w:rPr>
          <w:b w:val="0"/>
        </w:rPr>
        <w:t>The site should degrade gracefully when an optional integration is not configured, except when silently proceeding would risk losing customer enquiries. In that case, fail visibly to operators and do not pretend the enquiry was persisted.</w:t>
      </w:r>
    </w:p>
    <w:p>
      <w:pPr>
        <w:spacing w:before="100" w:after="100"/>
        <w:pBdr>
          <w:bottom w:val="single" w:sz="6" w:space="1" w:color="D7DEDC"/>
        </w:pBdr>
      </w:pPr>
    </w:p>
    <w:p>
      <w:pPr>
        <w:pStyle w:val="Heading1"/>
      </w:pPr>
      <w:r>
        <w:rPr>
          <w:b w:val="0"/>
        </w:rPr>
        <w:t>32. OBSERVABILITY</w:t>
      </w:r>
    </w:p>
    <w:p>
      <w:r>
        <w:rPr>
          <w:b w:val="0"/>
        </w:rPr>
        <w:t>At minimum create hooks/interfaces for:</w:t>
      </w:r>
    </w:p>
    <w:p>
      <w:pPr>
        <w:pStyle w:val="ListBullet"/>
      </w:pPr>
      <w:r>
        <w:rPr>
          <w:b w:val="0"/>
        </w:rPr>
        <w:t>client/server error reporting;</w:t>
      </w:r>
    </w:p>
    <w:p>
      <w:pPr>
        <w:pStyle w:val="ListBullet"/>
      </w:pPr>
      <w:r>
        <w:rPr>
          <w:b w:val="0"/>
        </w:rPr>
        <w:t>form submission success/failure;</w:t>
      </w:r>
    </w:p>
    <w:p>
      <w:pPr>
        <w:pStyle w:val="ListBullet"/>
      </w:pPr>
      <w:r>
        <w:rPr>
          <w:b w:val="0"/>
        </w:rPr>
        <w:t>conversion events;</w:t>
      </w:r>
    </w:p>
    <w:p>
      <w:pPr>
        <w:pStyle w:val="ListBullet"/>
      </w:pPr>
      <w:r>
        <w:rPr>
          <w:b w:val="0"/>
        </w:rPr>
        <w:t>route/page analytics;</w:t>
      </w:r>
    </w:p>
    <w:p>
      <w:pPr>
        <w:pStyle w:val="ListBullet"/>
      </w:pPr>
      <w:r>
        <w:rPr>
          <w:b w:val="0"/>
        </w:rPr>
        <w:t>performance metrics where practical.</w:t>
      </w:r>
    </w:p>
    <w:p>
      <w:r>
        <w:rPr>
          <w:b w:val="0"/>
        </w:rPr>
        <w:t>Do not ship invasive tracking by default.</w:t>
      </w:r>
    </w:p>
    <w:p>
      <w:r>
        <w:rPr>
          <w:b w:val="0"/>
        </w:rPr>
        <w:t>Analytics must be consent-aware where required.</w:t>
      </w:r>
    </w:p>
    <w:p>
      <w:r>
        <w:rPr>
          <w:b w:val="0"/>
        </w:rPr>
        <w:t>Useful conversion events include:</w:t>
      </w:r>
    </w:p>
    <w:p>
      <w:pPr>
        <w:pStyle w:val="ListBullet"/>
      </w:pPr>
      <w:r>
        <w:rPr>
          <w:b w:val="0"/>
        </w:rPr>
        <w:t>repair CTA selected;</w:t>
      </w:r>
    </w:p>
    <w:p>
      <w:pPr>
        <w:pStyle w:val="ListBullet"/>
      </w:pPr>
      <w:r>
        <w:rPr>
          <w:b w:val="0"/>
        </w:rPr>
        <w:t>Board Lab second-diagnosis CTA;</w:t>
      </w:r>
    </w:p>
    <w:p>
      <w:pPr>
        <w:pStyle w:val="ListBullet"/>
      </w:pPr>
      <w:r>
        <w:rPr>
          <w:b w:val="0"/>
        </w:rPr>
        <w:t>booking flow started;</w:t>
      </w:r>
    </w:p>
    <w:p>
      <w:pPr>
        <w:pStyle w:val="ListBullet"/>
      </w:pPr>
      <w:r>
        <w:rPr>
          <w:b w:val="0"/>
        </w:rPr>
        <w:t>booking step completed;</w:t>
      </w:r>
    </w:p>
    <w:p>
      <w:pPr>
        <w:pStyle w:val="ListBullet"/>
      </w:pPr>
      <w:r>
        <w:rPr>
          <w:b w:val="0"/>
        </w:rPr>
        <w:t>enquiry submitted;</w:t>
      </w:r>
    </w:p>
    <w:p>
      <w:pPr>
        <w:pStyle w:val="ListBullet"/>
      </w:pPr>
      <w:r>
        <w:rPr>
          <w:b w:val="0"/>
        </w:rPr>
        <w:t>mail-in selected;</w:t>
      </w:r>
    </w:p>
    <w:p>
      <w:pPr>
        <w:pStyle w:val="ListBullet"/>
      </w:pPr>
      <w:r>
        <w:rPr>
          <w:b w:val="0"/>
        </w:rPr>
        <w:t>business enquiry started;</w:t>
      </w:r>
    </w:p>
    <w:p>
      <w:pPr>
        <w:pStyle w:val="ListBullet"/>
      </w:pPr>
      <w:r>
        <w:rPr>
          <w:b w:val="0"/>
        </w:rPr>
        <w:t>refurb builder started/completed;</w:t>
      </w:r>
    </w:p>
    <w:p>
      <w:pPr>
        <w:pStyle w:val="ListBullet"/>
      </w:pPr>
      <w:r>
        <w:rPr>
          <w:b w:val="0"/>
        </w:rPr>
        <w:t>Knowledge -&gt; service conversion.</w:t>
      </w:r>
    </w:p>
    <w:p>
      <w:r>
        <w:rPr>
          <w:b w:val="0"/>
        </w:rPr>
        <w:t>Event names belong in one typed analytics contract, not ad-hoc strings throughout components.</w:t>
      </w:r>
    </w:p>
    <w:p>
      <w:pPr>
        <w:spacing w:before="100" w:after="100"/>
        <w:pBdr>
          <w:bottom w:val="single" w:sz="6" w:space="1" w:color="D7DEDC"/>
        </w:pBdr>
      </w:pPr>
    </w:p>
    <w:p>
      <w:pPr>
        <w:pStyle w:val="Heading1"/>
      </w:pPr>
      <w:r>
        <w:rPr>
          <w:b w:val="0"/>
        </w:rPr>
        <w:t>33. CONTENT PROOF SYSTEM</w:t>
      </w:r>
    </w:p>
    <w:p>
      <w:r>
        <w:rPr>
          <w:b w:val="0"/>
        </w:rPr>
        <w:t>The visual/technical website cannot substitute for business evidence.</w:t>
      </w:r>
    </w:p>
    <w:p>
      <w:r>
        <w:rPr>
          <w:b w:val="0"/>
        </w:rPr>
        <w:t>Create reusable slots/components for:</w:t>
      </w:r>
    </w:p>
    <w:p>
      <w:pPr>
        <w:pStyle w:val="ListBullet"/>
      </w:pPr>
      <w:r>
        <w:rPr>
          <w:b w:val="0"/>
        </w:rPr>
        <w:t>real repair case;</w:t>
      </w:r>
    </w:p>
    <w:p>
      <w:pPr>
        <w:pStyle w:val="ListBullet"/>
      </w:pPr>
      <w:r>
        <w:rPr>
          <w:b w:val="0"/>
        </w:rPr>
        <w:t>repair photos;</w:t>
      </w:r>
    </w:p>
    <w:p>
      <w:pPr>
        <w:pStyle w:val="ListBullet"/>
      </w:pPr>
      <w:r>
        <w:rPr>
          <w:b w:val="0"/>
        </w:rPr>
        <w:t>component/board macro image;</w:t>
      </w:r>
    </w:p>
    <w:p>
      <w:pPr>
        <w:pStyle w:val="ListBullet"/>
      </w:pPr>
      <w:r>
        <w:rPr>
          <w:b w:val="0"/>
        </w:rPr>
        <w:t>diagnosis summary;</w:t>
      </w:r>
    </w:p>
    <w:p>
      <w:pPr>
        <w:pStyle w:val="ListBullet"/>
      </w:pPr>
      <w:r>
        <w:rPr>
          <w:b w:val="0"/>
        </w:rPr>
        <w:t>what was replaced/repaired;</w:t>
      </w:r>
    </w:p>
    <w:p>
      <w:pPr>
        <w:pStyle w:val="ListBullet"/>
      </w:pPr>
      <w:r>
        <w:rPr>
          <w:b w:val="0"/>
        </w:rPr>
        <w:t>outcome;</w:t>
      </w:r>
    </w:p>
    <w:p>
      <w:pPr>
        <w:pStyle w:val="ListBullet"/>
      </w:pPr>
      <w:r>
        <w:rPr>
          <w:b w:val="0"/>
        </w:rPr>
        <w:t>anonymised device model;</w:t>
      </w:r>
    </w:p>
    <w:p>
      <w:pPr>
        <w:pStyle w:val="ListBullet"/>
      </w:pPr>
      <w:r>
        <w:rPr>
          <w:b w:val="0"/>
        </w:rPr>
        <w:t>customer review only when real;</w:t>
      </w:r>
    </w:p>
    <w:p>
      <w:pPr>
        <w:pStyle w:val="ListBullet"/>
      </w:pPr>
      <w:r>
        <w:rPr>
          <w:b w:val="0"/>
        </w:rPr>
        <w:t>part provenance;</w:t>
      </w:r>
    </w:p>
    <w:p>
      <w:pPr>
        <w:pStyle w:val="ListBullet"/>
      </w:pPr>
      <w:r>
        <w:rPr>
          <w:b w:val="0"/>
        </w:rPr>
        <w:t>inspection/test result.</w:t>
      </w:r>
    </w:p>
    <w:p>
      <w:r>
        <w:rPr>
          <w:b w:val="0"/>
        </w:rPr>
        <w:t>When proof does not yet exist, leave the slot absent or visibly marked in development. Do not manufacture it.</w:t>
      </w:r>
    </w:p>
    <w:p>
      <w:pPr>
        <w:spacing w:before="100" w:after="100"/>
        <w:pBdr>
          <w:bottom w:val="single" w:sz="6" w:space="1" w:color="D7DEDC"/>
        </w:pBdr>
      </w:pPr>
    </w:p>
    <w:p>
      <w:pPr>
        <w:pStyle w:val="Heading1"/>
      </w:pPr>
      <w:r>
        <w:rPr>
          <w:b w:val="0"/>
        </w:rPr>
        <w:t>34. MOBILE FIRST DOES NOT MEAN MOBILE ONLY</w:t>
      </w:r>
    </w:p>
    <w:p>
      <w:r>
        <w:rPr>
          <w:b w:val="0"/>
        </w:rPr>
        <w:t>The experience must be excellent across:</w:t>
      </w:r>
    </w:p>
    <w:p>
      <w:pPr>
        <w:pStyle w:val="ListBullet"/>
      </w:pPr>
      <w:r>
        <w:rPr>
          <w:b w:val="0"/>
        </w:rPr>
        <w:t>low-end/ordinary Android phones;</w:t>
      </w:r>
    </w:p>
    <w:p>
      <w:pPr>
        <w:pStyle w:val="ListBullet"/>
      </w:pPr>
      <w:r>
        <w:rPr>
          <w:b w:val="0"/>
        </w:rPr>
        <w:t>modern iPhones;</w:t>
      </w:r>
    </w:p>
    <w:p>
      <w:pPr>
        <w:pStyle w:val="ListBullet"/>
      </w:pPr>
      <w:r>
        <w:rPr>
          <w:b w:val="0"/>
        </w:rPr>
        <w:t>tablets;</w:t>
      </w:r>
    </w:p>
    <w:p>
      <w:pPr>
        <w:pStyle w:val="ListBullet"/>
      </w:pPr>
      <w:r>
        <w:rPr>
          <w:b w:val="0"/>
        </w:rPr>
        <w:t>laptops;</w:t>
      </w:r>
    </w:p>
    <w:p>
      <w:pPr>
        <w:pStyle w:val="ListBullet"/>
      </w:pPr>
      <w:r>
        <w:rPr>
          <w:b w:val="0"/>
        </w:rPr>
        <w:t>large desktop screens.</w:t>
      </w:r>
    </w:p>
    <w:p>
      <w:r>
        <w:rPr>
          <w:b w:val="0"/>
        </w:rPr>
        <w:t>The site should not become a stretched phone layout at 1440px.</w:t>
      </w:r>
    </w:p>
    <w:p>
      <w:r>
        <w:rPr>
          <w:b w:val="0"/>
        </w:rPr>
        <w:t>Use larger screens for editorial composition, real imagery, comparison layouts and technical explanation.</w:t>
      </w:r>
    </w:p>
    <w:p>
      <w:r>
        <w:rPr>
          <w:b w:val="0"/>
        </w:rPr>
        <w:t>Use mobile for direct task completion and clear content priority.</w:t>
      </w:r>
    </w:p>
    <w:p>
      <w:pPr>
        <w:spacing w:before="100" w:after="100"/>
        <w:pBdr>
          <w:bottom w:val="single" w:sz="6" w:space="1" w:color="D7DEDC"/>
        </w:pBdr>
      </w:pPr>
    </w:p>
    <w:p>
      <w:pPr>
        <w:pStyle w:val="Heading1"/>
      </w:pPr>
      <w:r>
        <w:rPr>
          <w:b w:val="0"/>
        </w:rPr>
        <w:t>35. SENIOR-FRIENDLY DESIGN CHECKLIST</w:t>
      </w:r>
    </w:p>
    <w:p>
      <w:r>
        <w:rPr>
          <w:b w:val="0"/>
        </w:rPr>
        <w:t>Specifically verify:</w:t>
      </w:r>
    </w:p>
    <w:p>
      <w:pPr>
        <w:pStyle w:val="ListBullet"/>
      </w:pPr>
      <w:r>
        <w:rPr>
          <w:b w:val="0"/>
        </w:rPr>
        <w:t>contact information is findable;</w:t>
      </w:r>
    </w:p>
    <w:p>
      <w:pPr>
        <w:pStyle w:val="ListBullet"/>
      </w:pPr>
      <w:r>
        <w:rPr>
          <w:b w:val="0"/>
        </w:rPr>
        <w:t>primary actions use ordinary verbs;</w:t>
      </w:r>
    </w:p>
    <w:p>
      <w:pPr>
        <w:pStyle w:val="ListBullet"/>
      </w:pPr>
      <w:r>
        <w:rPr>
          <w:b w:val="0"/>
        </w:rPr>
        <w:t>tap targets are generous;</w:t>
      </w:r>
    </w:p>
    <w:p>
      <w:pPr>
        <w:pStyle w:val="ListBullet"/>
      </w:pPr>
      <w:r>
        <w:rPr>
          <w:b w:val="0"/>
        </w:rPr>
        <w:t>form steps are short;</w:t>
      </w:r>
    </w:p>
    <w:p>
      <w:pPr>
        <w:pStyle w:val="ListBullet"/>
      </w:pPr>
      <w:r>
        <w:rPr>
          <w:b w:val="0"/>
        </w:rPr>
        <w:t>users can go back without losing progress;</w:t>
      </w:r>
    </w:p>
    <w:p>
      <w:pPr>
        <w:pStyle w:val="ListBullet"/>
      </w:pPr>
      <w:r>
        <w:rPr>
          <w:b w:val="0"/>
        </w:rPr>
        <w:t>technical choices include plain-language explanations;</w:t>
      </w:r>
    </w:p>
    <w:p>
      <w:pPr>
        <w:pStyle w:val="ListBullet"/>
      </w:pPr>
      <w:r>
        <w:rPr>
          <w:b w:val="0"/>
        </w:rPr>
        <w:t>contrast is strong;</w:t>
      </w:r>
    </w:p>
    <w:p>
      <w:pPr>
        <w:pStyle w:val="ListBullet"/>
      </w:pPr>
      <w:r>
        <w:rPr>
          <w:b w:val="0"/>
        </w:rPr>
        <w:t>text is not overly condensed;</w:t>
      </w:r>
    </w:p>
    <w:p>
      <w:pPr>
        <w:pStyle w:val="ListBullet"/>
      </w:pPr>
      <w:r>
        <w:rPr>
          <w:b w:val="0"/>
        </w:rPr>
        <w:t>error messages explain how to fix the problem;</w:t>
      </w:r>
    </w:p>
    <w:p>
      <w:pPr>
        <w:pStyle w:val="ListBullet"/>
      </w:pPr>
      <w:r>
        <w:rPr>
          <w:b w:val="0"/>
        </w:rPr>
        <w:t>animations do not delay task completion;</w:t>
      </w:r>
    </w:p>
    <w:p>
      <w:pPr>
        <w:pStyle w:val="ListBullet"/>
      </w:pPr>
      <w:r>
        <w:rPr>
          <w:b w:val="0"/>
        </w:rPr>
        <w:t>no essential feature requires dragging with precision;</w:t>
      </w:r>
    </w:p>
    <w:p>
      <w:pPr>
        <w:pStyle w:val="ListBullet"/>
      </w:pPr>
      <w:r>
        <w:rPr>
          <w:b w:val="0"/>
        </w:rPr>
        <w:t>no mystery icons without labels where misunderstanding is plausible;</w:t>
      </w:r>
    </w:p>
    <w:p>
      <w:pPr>
        <w:pStyle w:val="ListBullet"/>
      </w:pPr>
      <w:r>
        <w:rPr>
          <w:b w:val="0"/>
        </w:rPr>
        <w:t>no dark-pattern consent or newsletter traps.</w:t>
      </w:r>
    </w:p>
    <w:p>
      <w:pPr>
        <w:spacing w:before="100" w:after="100"/>
        <w:pBdr>
          <w:bottom w:val="single" w:sz="6" w:space="1" w:color="D7DEDC"/>
        </w:pBdr>
      </w:pPr>
    </w:p>
    <w:p>
      <w:pPr>
        <w:pStyle w:val="Heading1"/>
      </w:pPr>
      <w:r>
        <w:rPr>
          <w:b w:val="0"/>
        </w:rPr>
        <w:t>36. CODE REVIEW STANDARDS</w:t>
      </w:r>
    </w:p>
    <w:p>
      <w:r>
        <w:rPr>
          <w:b w:val="0"/>
        </w:rPr>
        <w:t>The agents should behave as if an external senior engineer will review the repository tomorrow.</w:t>
      </w:r>
    </w:p>
    <w:p>
      <w:r>
        <w:rPr>
          <w:b w:val="0"/>
        </w:rPr>
        <w:t>Expect:</w:t>
      </w:r>
    </w:p>
    <w:p>
      <w:pPr>
        <w:pStyle w:val="ListBullet"/>
      </w:pPr>
      <w:r>
        <w:rPr>
          <w:b w:val="0"/>
        </w:rPr>
        <w:t>descriptive names;</w:t>
      </w:r>
    </w:p>
    <w:p>
      <w:pPr>
        <w:pStyle w:val="ListBullet"/>
      </w:pPr>
      <w:r>
        <w:rPr>
          <w:b w:val="0"/>
        </w:rPr>
        <w:t>small, coherent modules;</w:t>
      </w:r>
    </w:p>
    <w:p>
      <w:pPr>
        <w:pStyle w:val="ListBullet"/>
      </w:pPr>
      <w:r>
        <w:rPr>
          <w:b w:val="0"/>
        </w:rPr>
        <w:t>comments only where intent is not obvious from code;</w:t>
      </w:r>
    </w:p>
    <w:p>
      <w:pPr>
        <w:pStyle w:val="ListBullet"/>
      </w:pPr>
      <w:r>
        <w:rPr>
          <w:b w:val="0"/>
        </w:rPr>
        <w:t>no generated essay-comments;</w:t>
      </w:r>
    </w:p>
    <w:p>
      <w:pPr>
        <w:pStyle w:val="ListBullet"/>
      </w:pPr>
      <w:r>
        <w:rPr>
          <w:b w:val="0"/>
        </w:rPr>
        <w:t>tests around important business logic;</w:t>
      </w:r>
    </w:p>
    <w:p>
      <w:pPr>
        <w:pStyle w:val="ListBullet"/>
      </w:pPr>
      <w:r>
        <w:rPr>
          <w:b w:val="0"/>
        </w:rPr>
        <w:t>no dead code;</w:t>
      </w:r>
    </w:p>
    <w:p>
      <w:pPr>
        <w:pStyle w:val="ListBullet"/>
      </w:pPr>
      <w:r>
        <w:rPr>
          <w:b w:val="0"/>
        </w:rPr>
        <w:t>no commented-out alternate implementations;</w:t>
      </w:r>
    </w:p>
    <w:p>
      <w:pPr>
        <w:pStyle w:val="ListBullet"/>
      </w:pPr>
      <w:r>
        <w:rPr>
          <w:b w:val="0"/>
        </w:rPr>
        <w:t>no giant dependency graveyard;</w:t>
      </w:r>
    </w:p>
    <w:p>
      <w:pPr>
        <w:pStyle w:val="ListBullet"/>
      </w:pPr>
      <w:r>
        <w:rPr>
          <w:b w:val="0"/>
        </w:rPr>
        <w:t>consistent imports;</w:t>
      </w:r>
    </w:p>
    <w:p>
      <w:pPr>
        <w:pStyle w:val="ListBullet"/>
      </w:pPr>
      <w:r>
        <w:rPr>
          <w:b w:val="0"/>
        </w:rPr>
        <w:t>route logic separated from visual rendering where useful;</w:t>
      </w:r>
    </w:p>
    <w:p>
      <w:pPr>
        <w:pStyle w:val="ListBullet"/>
      </w:pPr>
      <w:r>
        <w:rPr>
          <w:b w:val="0"/>
        </w:rPr>
        <w:t>schema validation at external boundaries;</w:t>
      </w:r>
    </w:p>
    <w:p>
      <w:pPr>
        <w:pStyle w:val="ListBullet"/>
      </w:pPr>
      <w:r>
        <w:rPr>
          <w:b w:val="0"/>
        </w:rPr>
        <w:t>stable IDs/keys;</w:t>
      </w:r>
    </w:p>
    <w:p>
      <w:pPr>
        <w:pStyle w:val="ListBullet"/>
      </w:pPr>
      <w:r>
        <w:rPr>
          <w:b w:val="0"/>
        </w:rPr>
        <w:t>graceful error handling;</w:t>
      </w:r>
    </w:p>
    <w:p>
      <w:pPr>
        <w:pStyle w:val="ListBullet"/>
      </w:pPr>
      <w:r>
        <w:rPr>
          <w:b w:val="0"/>
        </w:rPr>
        <w:t>no accessibility suppression rules added simply to make automated checks pass.</w:t>
      </w:r>
    </w:p>
    <w:p>
      <w:r>
        <w:rPr>
          <w:b w:val="0"/>
        </w:rPr>
        <w:t>If an eslint/type rule is disabled, explain why locally and narrowly.</w:t>
      </w:r>
    </w:p>
    <w:p>
      <w:pPr>
        <w:spacing w:before="100" w:after="100"/>
        <w:pBdr>
          <w:bottom w:val="single" w:sz="6" w:space="1" w:color="D7DEDC"/>
        </w:pBdr>
      </w:pPr>
    </w:p>
    <w:p>
      <w:pPr>
        <w:pStyle w:val="Heading1"/>
      </w:pPr>
      <w:r>
        <w:rPr>
          <w:b w:val="0"/>
        </w:rPr>
        <w:t>37. WHAT TO BUILD FIRST IF TIME/PARALLELISM BECOMES CONSTRAINED</w:t>
      </w:r>
    </w:p>
    <w:p>
      <w:r>
        <w:rPr>
          <w:b w:val="0"/>
        </w:rPr>
        <w:t>The architecture must support the entire Canon, but a coherent narrow launch is more valuable than eight half-finished divisions.</w:t>
      </w:r>
    </w:p>
    <w:p>
      <w:r>
        <w:rPr>
          <w:b w:val="0"/>
        </w:rPr>
        <w:t>Priority order:</w:t>
      </w:r>
    </w:p>
    <w:p>
      <w:r>
        <w:rPr>
          <w:b/>
        </w:rPr>
        <w:t>P0</w:t>
      </w:r>
    </w:p>
    <w:p>
      <w:pPr>
        <w:pStyle w:val="ListBullet"/>
      </w:pPr>
      <w:r>
        <w:rPr>
          <w:b w:val="0"/>
        </w:rPr>
        <w:t>foundations;</w:t>
      </w:r>
    </w:p>
    <w:p>
      <w:pPr>
        <w:pStyle w:val="ListBullet"/>
      </w:pPr>
      <w:r>
        <w:rPr>
          <w:b w:val="0"/>
        </w:rPr>
        <w:t>feature system;</w:t>
      </w:r>
    </w:p>
    <w:p>
      <w:pPr>
        <w:pStyle w:val="ListBullet"/>
      </w:pPr>
      <w:r>
        <w:rPr>
          <w:b w:val="0"/>
        </w:rPr>
        <w:t>global design/navigation;</w:t>
      </w:r>
    </w:p>
    <w:p>
      <w:pPr>
        <w:pStyle w:val="ListBullet"/>
      </w:pPr>
      <w:r>
        <w:rPr>
          <w:b w:val="0"/>
        </w:rPr>
        <w:t>homepage;</w:t>
      </w:r>
    </w:p>
    <w:p>
      <w:pPr>
        <w:pStyle w:val="ListBullet"/>
      </w:pPr>
      <w:r>
        <w:rPr>
          <w:b w:val="0"/>
        </w:rPr>
        <w:t>Board Lab;</w:t>
      </w:r>
    </w:p>
    <w:p>
      <w:pPr>
        <w:pStyle w:val="ListBullet"/>
      </w:pPr>
      <w:r>
        <w:rPr>
          <w:b w:val="0"/>
        </w:rPr>
        <w:t>repair enquiry/booking;</w:t>
      </w:r>
    </w:p>
    <w:p>
      <w:pPr>
        <w:pStyle w:val="ListBullet"/>
      </w:pPr>
      <w:r>
        <w:rPr>
          <w:b w:val="0"/>
        </w:rPr>
        <w:t>contact/logistics;</w:t>
      </w:r>
    </w:p>
    <w:p>
      <w:pPr>
        <w:pStyle w:val="ListBullet"/>
      </w:pPr>
      <w:r>
        <w:rPr>
          <w:b w:val="0"/>
        </w:rPr>
        <w:t>metadata/sitemap basics;</w:t>
      </w:r>
    </w:p>
    <w:p>
      <w:pPr>
        <w:pStyle w:val="ListBullet"/>
      </w:pPr>
      <w:r>
        <w:rPr>
          <w:b w:val="0"/>
        </w:rPr>
        <w:t>accessibility/mobile;</w:t>
      </w:r>
    </w:p>
    <w:p>
      <w:pPr>
        <w:pStyle w:val="ListBullet"/>
      </w:pPr>
      <w:r>
        <w:rPr>
          <w:b w:val="0"/>
        </w:rPr>
        <w:t>deployment.</w:t>
      </w:r>
    </w:p>
    <w:p>
      <w:r>
        <w:rPr>
          <w:b/>
        </w:rPr>
        <w:t>P1</w:t>
      </w:r>
    </w:p>
    <w:p>
      <w:pPr>
        <w:pStyle w:val="ListBullet"/>
      </w:pPr>
      <w:r>
        <w:rPr>
          <w:b w:val="0"/>
        </w:rPr>
        <w:t>core Repair taxonomy/pages;</w:t>
      </w:r>
    </w:p>
    <w:p>
      <w:pPr>
        <w:pStyle w:val="ListBullet"/>
      </w:pPr>
      <w:r>
        <w:rPr>
          <w:b w:val="0"/>
        </w:rPr>
        <w:t>Business;</w:t>
      </w:r>
    </w:p>
    <w:p>
      <w:pPr>
        <w:pStyle w:val="ListBullet"/>
      </w:pPr>
      <w:r>
        <w:rPr>
          <w:b w:val="0"/>
        </w:rPr>
        <w:t>Knowledge;</w:t>
      </w:r>
    </w:p>
    <w:p>
      <w:pPr>
        <w:pStyle w:val="ListBullet"/>
      </w:pPr>
      <w:r>
        <w:rPr>
          <w:b w:val="0"/>
        </w:rPr>
        <w:t>Recycling.</w:t>
      </w:r>
    </w:p>
    <w:p>
      <w:r>
        <w:rPr>
          <w:b/>
        </w:rPr>
        <w:t>P2</w:t>
      </w:r>
    </w:p>
    <w:p>
      <w:pPr>
        <w:pStyle w:val="ListBullet"/>
      </w:pPr>
      <w:r>
        <w:rPr>
          <w:b w:val="0"/>
        </w:rPr>
        <w:t>Privacy/GrapheneOS;</w:t>
      </w:r>
    </w:p>
    <w:p>
      <w:pPr>
        <w:pStyle w:val="ListBullet"/>
      </w:pPr>
      <w:r>
        <w:rPr>
          <w:b w:val="0"/>
        </w:rPr>
        <w:t>Refurbished store/builder;</w:t>
      </w:r>
    </w:p>
    <w:p>
      <w:pPr>
        <w:pStyle w:val="ListBullet"/>
      </w:pPr>
      <w:r>
        <w:rPr>
          <w:b w:val="0"/>
        </w:rPr>
        <w:t>repair tracking/account functionality.</w:t>
      </w:r>
    </w:p>
    <w:p>
      <w:r>
        <w:rPr>
          <w:b w:val="0"/>
        </w:rPr>
        <w:t>Even if a P2 feature is not fully production-enabled, its architectural boundaries should be prepared without harming P0.</w:t>
      </w:r>
    </w:p>
    <w:p>
      <w:pPr>
        <w:spacing w:before="100" w:after="100"/>
        <w:pBdr>
          <w:bottom w:val="single" w:sz="6" w:space="1" w:color="D7DEDC"/>
        </w:pBdr>
      </w:pPr>
    </w:p>
    <w:p>
      <w:pPr>
        <w:pStyle w:val="Heading1"/>
      </w:pPr>
      <w:r>
        <w:rPr>
          <w:b w:val="0"/>
        </w:rPr>
        <w:t>38. REQUIRED REPOSITORY DOCUMENTATION</w:t>
      </w:r>
    </w:p>
    <w:p>
      <w:r>
        <w:rPr>
          <w:b w:val="0"/>
        </w:rPr>
        <w:t>Before acceptance, create/update:</w:t>
      </w:r>
    </w:p>
    <w:p>
      <w:pPr>
        <w:pStyle w:val="Heading2"/>
      </w:pPr>
      <w:r>
        <w:rPr>
          <w:rFonts w:ascii="Consolas" w:hAnsi="Consolas"/>
          <w:color w:val="144B4F"/>
          <w:sz w:val="18"/>
        </w:rPr>
        <w:t>README.md</w:t>
      </w:r>
    </w:p>
    <w:p>
      <w:r>
        <w:rPr>
          <w:b w:val="0"/>
        </w:rPr>
        <w:t>Explain:</w:t>
      </w:r>
    </w:p>
    <w:p>
      <w:pPr>
        <w:pStyle w:val="ListBullet"/>
      </w:pPr>
      <w:r>
        <w:rPr>
          <w:b w:val="0"/>
        </w:rPr>
        <w:t>what the project is;</w:t>
      </w:r>
    </w:p>
    <w:p>
      <w:pPr>
        <w:pStyle w:val="ListBullet"/>
      </w:pPr>
      <w:r>
        <w:rPr>
          <w:b w:val="0"/>
        </w:rPr>
        <w:t>prerequisites;</w:t>
      </w:r>
    </w:p>
    <w:p>
      <w:pPr>
        <w:pStyle w:val="ListBullet"/>
      </w:pPr>
      <w:r>
        <w:rPr>
          <w:b w:val="0"/>
        </w:rPr>
        <w:t>local setup;</w:t>
      </w:r>
    </w:p>
    <w:p>
      <w:pPr>
        <w:pStyle w:val="ListBullet"/>
      </w:pPr>
      <w:r>
        <w:rPr>
          <w:b w:val="0"/>
        </w:rPr>
        <w:t>scripts;</w:t>
      </w:r>
    </w:p>
    <w:p>
      <w:pPr>
        <w:pStyle w:val="ListBullet"/>
      </w:pPr>
      <w:r>
        <w:rPr>
          <w:b w:val="0"/>
        </w:rPr>
        <w:t>environment variables;</w:t>
      </w:r>
    </w:p>
    <w:p>
      <w:pPr>
        <w:pStyle w:val="ListBullet"/>
      </w:pPr>
      <w:r>
        <w:rPr>
          <w:b w:val="0"/>
        </w:rPr>
        <w:t>Vercel deployment;</w:t>
      </w:r>
    </w:p>
    <w:p>
      <w:pPr>
        <w:pStyle w:val="ListBullet"/>
      </w:pPr>
      <w:r>
        <w:rPr>
          <w:b w:val="0"/>
        </w:rPr>
        <w:t>feature flags;</w:t>
      </w:r>
    </w:p>
    <w:p>
      <w:pPr>
        <w:pStyle w:val="ListBullet"/>
      </w:pPr>
      <w:r>
        <w:rPr>
          <w:b w:val="0"/>
        </w:rPr>
        <w:t>launch profiles;</w:t>
      </w:r>
    </w:p>
    <w:p>
      <w:pPr>
        <w:pStyle w:val="ListBullet"/>
      </w:pPr>
      <w:r>
        <w:rPr>
          <w:b w:val="0"/>
        </w:rPr>
        <w:t>content editing;</w:t>
      </w:r>
    </w:p>
    <w:p>
      <w:pPr>
        <w:pStyle w:val="ListBullet"/>
      </w:pPr>
      <w:r>
        <w:rPr>
          <w:b w:val="0"/>
        </w:rPr>
        <w:t>booking provider setup;</w:t>
      </w:r>
    </w:p>
    <w:p>
      <w:pPr>
        <w:pStyle w:val="ListBullet"/>
      </w:pPr>
      <w:r>
        <w:rPr>
          <w:b w:val="0"/>
        </w:rPr>
        <w:t>testing;</w:t>
      </w:r>
    </w:p>
    <w:p>
      <w:pPr>
        <w:pStyle w:val="ListBullet"/>
      </w:pPr>
      <w:r>
        <w:rPr>
          <w:b w:val="0"/>
        </w:rPr>
        <w:t>unresolved TODOs.</w:t>
      </w:r>
    </w:p>
    <w:p>
      <w:pPr>
        <w:pStyle w:val="Heading2"/>
      </w:pPr>
      <w:r>
        <w:rPr>
          <w:rFonts w:ascii="Consolas" w:hAnsi="Consolas"/>
          <w:color w:val="144B4F"/>
          <w:sz w:val="18"/>
        </w:rPr>
        <w:t>docs/FEATURES.md</w:t>
      </w:r>
    </w:p>
    <w:p>
      <w:r>
        <w:rPr>
          <w:b w:val="0"/>
        </w:rPr>
        <w:t>For each feature:</w:t>
      </w:r>
    </w:p>
    <w:p>
      <w:pPr>
        <w:pStyle w:val="ListBullet"/>
      </w:pPr>
      <w:r>
        <w:rPr>
          <w:b w:val="0"/>
        </w:rPr>
        <w:t>flag key;</w:t>
      </w:r>
    </w:p>
    <w:p>
      <w:pPr>
        <w:pStyle w:val="ListBullet"/>
      </w:pPr>
      <w:r>
        <w:rPr>
          <w:b w:val="0"/>
        </w:rPr>
        <w:t>default state;</w:t>
      </w:r>
    </w:p>
    <w:p>
      <w:pPr>
        <w:pStyle w:val="ListBullet"/>
      </w:pPr>
      <w:r>
        <w:rPr>
          <w:b w:val="0"/>
        </w:rPr>
        <w:t>routes;</w:t>
      </w:r>
    </w:p>
    <w:p>
      <w:pPr>
        <w:pStyle w:val="ListBullet"/>
      </w:pPr>
      <w:r>
        <w:rPr>
          <w:b w:val="0"/>
        </w:rPr>
        <w:t>navigation impact;</w:t>
      </w:r>
    </w:p>
    <w:p>
      <w:pPr>
        <w:pStyle w:val="ListBullet"/>
      </w:pPr>
      <w:r>
        <w:rPr>
          <w:b w:val="0"/>
        </w:rPr>
        <w:t>sitemap/SEO impact;</w:t>
      </w:r>
    </w:p>
    <w:p>
      <w:pPr>
        <w:pStyle w:val="ListBullet"/>
      </w:pPr>
      <w:r>
        <w:rPr>
          <w:b w:val="0"/>
        </w:rPr>
        <w:t>dependencies;</w:t>
      </w:r>
    </w:p>
    <w:p>
      <w:pPr>
        <w:pStyle w:val="ListBullet"/>
      </w:pPr>
      <w:r>
        <w:rPr>
          <w:b w:val="0"/>
        </w:rPr>
        <w:t>launch notes.</w:t>
      </w:r>
    </w:p>
    <w:p>
      <w:pPr>
        <w:pStyle w:val="Heading2"/>
      </w:pPr>
      <w:r>
        <w:rPr>
          <w:rFonts w:ascii="Consolas" w:hAnsi="Consolas"/>
          <w:color w:val="144B4F"/>
          <w:sz w:val="18"/>
        </w:rPr>
        <w:t>docs/CONTENT.md</w:t>
      </w:r>
    </w:p>
    <w:p>
      <w:r>
        <w:rPr>
          <w:b w:val="0"/>
        </w:rPr>
        <w:t>Explain how to add/edit:</w:t>
      </w:r>
    </w:p>
    <w:p>
      <w:pPr>
        <w:pStyle w:val="ListBullet"/>
      </w:pPr>
      <w:r>
        <w:rPr>
          <w:b w:val="0"/>
        </w:rPr>
        <w:t>services;</w:t>
      </w:r>
    </w:p>
    <w:p>
      <w:pPr>
        <w:pStyle w:val="ListBullet"/>
      </w:pPr>
      <w:r>
        <w:rPr>
          <w:b w:val="0"/>
        </w:rPr>
        <w:t>device models;</w:t>
      </w:r>
    </w:p>
    <w:p>
      <w:pPr>
        <w:pStyle w:val="ListBullet"/>
      </w:pPr>
      <w:r>
        <w:rPr>
          <w:b w:val="0"/>
        </w:rPr>
        <w:t>repair types;</w:t>
      </w:r>
    </w:p>
    <w:p>
      <w:pPr>
        <w:pStyle w:val="ListBullet"/>
      </w:pPr>
      <w:r>
        <w:rPr>
          <w:b w:val="0"/>
        </w:rPr>
        <w:t>FAQs;</w:t>
      </w:r>
    </w:p>
    <w:p>
      <w:pPr>
        <w:pStyle w:val="ListBullet"/>
      </w:pPr>
      <w:r>
        <w:rPr>
          <w:b w:val="0"/>
        </w:rPr>
        <w:t>Knowledge posts;</w:t>
      </w:r>
    </w:p>
    <w:p>
      <w:pPr>
        <w:pStyle w:val="ListBullet"/>
      </w:pPr>
      <w:r>
        <w:rPr>
          <w:b w:val="0"/>
        </w:rPr>
        <w:t>proof/case studies.</w:t>
      </w:r>
    </w:p>
    <w:p>
      <w:pPr>
        <w:pStyle w:val="Heading2"/>
      </w:pPr>
      <w:r>
        <w:rPr>
          <w:rFonts w:ascii="Consolas" w:hAnsi="Consolas"/>
          <w:color w:val="144B4F"/>
          <w:sz w:val="18"/>
        </w:rPr>
        <w:t>docs/DEPLOY.md</w:t>
      </w:r>
    </w:p>
    <w:p>
      <w:r>
        <w:rPr>
          <w:b w:val="0"/>
        </w:rPr>
        <w:t>Vercel deployment/configuration runbook.</w:t>
      </w:r>
    </w:p>
    <w:p>
      <w:pPr>
        <w:pStyle w:val="Heading2"/>
      </w:pPr>
      <w:r>
        <w:rPr>
          <w:rFonts w:ascii="Consolas" w:hAnsi="Consolas"/>
          <w:color w:val="144B4F"/>
          <w:sz w:val="18"/>
        </w:rPr>
        <w:t>docs/UNRESOLVED_BUSINESS_FACTS.md</w:t>
      </w:r>
    </w:p>
    <w:p>
      <w:r>
        <w:rPr>
          <w:b w:val="0"/>
        </w:rPr>
        <w:t>List everything Luke still needs to confirm, such as:</w:t>
      </w:r>
    </w:p>
    <w:p>
      <w:pPr>
        <w:pStyle w:val="ListBullet"/>
      </w:pPr>
      <w:r>
        <w:rPr>
          <w:b w:val="0"/>
        </w:rPr>
        <w:t>exact public address/drop-off arrangement;</w:t>
      </w:r>
    </w:p>
    <w:p>
      <w:pPr>
        <w:pStyle w:val="ListBullet"/>
      </w:pPr>
      <w:r>
        <w:rPr>
          <w:b w:val="0"/>
        </w:rPr>
        <w:t>contact details if not final;</w:t>
      </w:r>
    </w:p>
    <w:p>
      <w:pPr>
        <w:pStyle w:val="ListBullet"/>
      </w:pPr>
      <w:r>
        <w:rPr>
          <w:b w:val="0"/>
        </w:rPr>
        <w:t>pickup radius/fees;</w:t>
      </w:r>
    </w:p>
    <w:p>
      <w:pPr>
        <w:pStyle w:val="ListBullet"/>
      </w:pPr>
      <w:r>
        <w:rPr>
          <w:b w:val="0"/>
        </w:rPr>
        <w:t>mail-in address/process;</w:t>
      </w:r>
    </w:p>
    <w:p>
      <w:pPr>
        <w:pStyle w:val="ListBullet"/>
      </w:pPr>
      <w:r>
        <w:rPr>
          <w:b w:val="0"/>
        </w:rPr>
        <w:t>opening hours;</w:t>
      </w:r>
    </w:p>
    <w:p>
      <w:pPr>
        <w:pStyle w:val="ListBullet"/>
      </w:pPr>
      <w:r>
        <w:rPr>
          <w:b w:val="0"/>
        </w:rPr>
        <w:t>warranty wording;</w:t>
      </w:r>
    </w:p>
    <w:p>
      <w:pPr>
        <w:pStyle w:val="ListBullet"/>
      </w:pPr>
      <w:r>
        <w:rPr>
          <w:b w:val="0"/>
        </w:rPr>
        <w:t>pricing;</w:t>
      </w:r>
    </w:p>
    <w:p>
      <w:pPr>
        <w:pStyle w:val="ListBullet"/>
      </w:pPr>
      <w:r>
        <w:rPr>
          <w:b w:val="0"/>
        </w:rPr>
        <w:t>turnaround targets;</w:t>
      </w:r>
    </w:p>
    <w:p>
      <w:pPr>
        <w:pStyle w:val="ListBullet"/>
      </w:pPr>
      <w:r>
        <w:rPr>
          <w:b w:val="0"/>
        </w:rPr>
        <w:t>specific privacy hardware modifications;</w:t>
      </w:r>
    </w:p>
    <w:p>
      <w:pPr>
        <w:pStyle w:val="ListBullet"/>
      </w:pPr>
      <w:r>
        <w:rPr>
          <w:b w:val="0"/>
        </w:rPr>
        <w:t>supported business-account processes;</w:t>
      </w:r>
    </w:p>
    <w:p>
      <w:pPr>
        <w:pStyle w:val="ListBullet"/>
      </w:pPr>
      <w:r>
        <w:rPr>
          <w:b w:val="0"/>
        </w:rPr>
        <w:t>recycling partners/process;</w:t>
      </w:r>
    </w:p>
    <w:p>
      <w:pPr>
        <w:pStyle w:val="ListBullet"/>
      </w:pPr>
      <w:r>
        <w:rPr>
          <w:b w:val="0"/>
        </w:rPr>
        <w:t>legal/privacy policy review.</w:t>
      </w:r>
    </w:p>
    <w:p>
      <w:r>
        <w:rPr>
          <w:b w:val="0"/>
        </w:rPr>
        <w:t>This file is important. Unknowns must remain explicit rather than being filled by model imagination.</w:t>
      </w:r>
    </w:p>
    <w:p>
      <w:pPr>
        <w:spacing w:before="100" w:after="100"/>
        <w:pBdr>
          <w:bottom w:val="single" w:sz="6" w:space="1" w:color="D7DEDC"/>
        </w:pBdr>
      </w:pPr>
    </w:p>
    <w:p>
      <w:pPr>
        <w:pStyle w:val="Heading1"/>
      </w:pPr>
      <w:r>
        <w:rPr>
          <w:b w:val="0"/>
        </w:rPr>
        <w:t>39. REQUIRED VISUAL DIFFERENTIATORS</w:t>
      </w:r>
    </w:p>
    <w:p>
      <w:r>
        <w:rPr>
          <w:b w:val="0"/>
        </w:rPr>
        <w:t>The Experience Integrator should propose at least three distinctive but restrained elements and the Director should approve no more than needed.</w:t>
      </w:r>
    </w:p>
    <w:p>
      <w:r>
        <w:rPr>
          <w:b w:val="0"/>
        </w:rPr>
        <w:t>Potential directions:</w:t>
      </w:r>
    </w:p>
    <w:p>
      <w:pPr>
        <w:spacing w:after="50"/>
        <w:ind w:left="317" w:hanging="259"/>
      </w:pPr>
      <w:r>
        <w:rPr>
          <w:b/>
          <w:color w:val="353E42"/>
        </w:rPr>
        <w:t xml:space="preserve">1.  </w:t>
      </w:r>
      <w:r>
        <w:rPr>
          <w:b/>
        </w:rPr>
        <w:t>Repair evidence as design material</w:t>
      </w:r>
      <w:r>
        <w:rPr>
          <w:b w:val="0"/>
        </w:rPr>
        <w:t xml:space="preserve"> — macro PCB photography, diagnostic marks, component notation and physical texture treated editorially.</w:t>
      </w:r>
    </w:p>
    <w:p>
      <w:pPr>
        <w:spacing w:after="50"/>
        <w:ind w:left="317" w:hanging="259"/>
      </w:pPr>
      <w:r>
        <w:rPr>
          <w:b/>
          <w:color w:val="353E42"/>
        </w:rPr>
        <w:t xml:space="preserve">2.  </w:t>
      </w:r>
      <w:r>
        <w:rPr>
          <w:b/>
        </w:rPr>
        <w:t>Board Lab explainer</w:t>
      </w:r>
      <w:r>
        <w:rPr>
          <w:b w:val="0"/>
        </w:rPr>
        <w:t xml:space="preserve"> — an elegant board map that reveals system areas as the customer explores, with ordinary-language labels first and technical detail second.</w:t>
      </w:r>
    </w:p>
    <w:p>
      <w:pPr>
        <w:spacing w:after="50"/>
        <w:ind w:left="317" w:hanging="259"/>
      </w:pPr>
      <w:r>
        <w:rPr>
          <w:b/>
          <w:color w:val="353E42"/>
        </w:rPr>
        <w:t xml:space="preserve">3.  </w:t>
      </w:r>
      <w:r>
        <w:rPr>
          <w:b/>
        </w:rPr>
        <w:t>Refurb build sheet</w:t>
      </w:r>
      <w:r>
        <w:rPr>
          <w:b w:val="0"/>
        </w:rPr>
        <w:t xml:space="preserve"> — a precise build/spec sheet that updates in real time, making component transparency the visual signature.</w:t>
      </w:r>
    </w:p>
    <w:p>
      <w:pPr>
        <w:spacing w:after="50"/>
        <w:ind w:left="317" w:hanging="259"/>
      </w:pPr>
      <w:r>
        <w:rPr>
          <w:b/>
          <w:color w:val="353E42"/>
        </w:rPr>
        <w:t xml:space="preserve">4.  </w:t>
      </w:r>
      <w:r>
        <w:rPr>
          <w:b/>
        </w:rPr>
        <w:t>Lifecycle strip</w:t>
      </w:r>
      <w:r>
        <w:rPr>
          <w:b w:val="0"/>
        </w:rPr>
        <w:t xml:space="preserve"> — simple physical transformation of a device through reuse/refurb/parts/recycle.</w:t>
      </w:r>
    </w:p>
    <w:p>
      <w:pPr>
        <w:spacing w:after="50"/>
        <w:ind w:left="317" w:hanging="259"/>
      </w:pPr>
      <w:r>
        <w:rPr>
          <w:b/>
          <w:color w:val="353E42"/>
        </w:rPr>
        <w:t xml:space="preserve">5.  </w:t>
      </w:r>
      <w:r>
        <w:rPr>
          <w:b/>
        </w:rPr>
        <w:t>Case-file treatment</w:t>
      </w:r>
      <w:r>
        <w:rPr>
          <w:b w:val="0"/>
        </w:rPr>
        <w:t xml:space="preserve"> — real repair cases formatted almost like concise diagnostic records, not testimonials in quote cards.</w:t>
      </w:r>
    </w:p>
    <w:p>
      <w:r>
        <w:rPr>
          <w:b w:val="0"/>
        </w:rPr>
        <w:t>The goal is to create recognisable Husky patterns that competitors cannot reproduce simply by changing their logo in a template.</w:t>
      </w:r>
    </w:p>
    <w:p>
      <w:pPr>
        <w:spacing w:before="100" w:after="100"/>
        <w:pBdr>
          <w:bottom w:val="single" w:sz="6" w:space="1" w:color="D7DEDC"/>
        </w:pBdr>
      </w:pPr>
    </w:p>
    <w:p>
      <w:pPr>
        <w:pStyle w:val="Heading1"/>
      </w:pPr>
      <w:r>
        <w:rPr>
          <w:b w:val="0"/>
        </w:rPr>
        <w:t>40. FINAL CODEX COMMAND</w:t>
      </w:r>
    </w:p>
    <w:p>
      <w:r>
        <w:rPr>
          <w:b w:val="0"/>
        </w:rPr>
        <w:t>Codex, execute this as a build operation.</w:t>
      </w:r>
    </w:p>
    <w:p>
      <w:pPr>
        <w:spacing w:after="50"/>
        <w:ind w:left="317" w:hanging="259"/>
      </w:pPr>
      <w:r>
        <w:rPr>
          <w:b/>
          <w:color w:val="353E42"/>
        </w:rPr>
        <w:t xml:space="preserve">1.  </w:t>
      </w:r>
      <w:r>
        <w:rPr>
          <w:b w:val="0"/>
        </w:rPr>
        <w:t>Locate and read the Husky Brand + Product + Digital Canon.</w:t>
      </w:r>
    </w:p>
    <w:p>
      <w:pPr>
        <w:spacing w:after="50"/>
        <w:ind w:left="317" w:hanging="259"/>
      </w:pPr>
      <w:r>
        <w:rPr>
          <w:b/>
          <w:color w:val="353E42"/>
        </w:rPr>
        <w:t xml:space="preserve">2.  </w:t>
      </w:r>
      <w:r>
        <w:rPr>
          <w:b w:val="0"/>
        </w:rPr>
        <w:t>Inspect Band's actual supported agent configuration and tools.</w:t>
      </w:r>
    </w:p>
    <w:p>
      <w:pPr>
        <w:spacing w:after="50"/>
        <w:ind w:left="317" w:hanging="259"/>
      </w:pPr>
      <w:r>
        <w:rPr>
          <w:b/>
          <w:color w:val="353E42"/>
        </w:rPr>
        <w:t xml:space="preserve">3.  </w:t>
      </w:r>
      <w:r>
        <w:rPr>
          <w:b w:val="0"/>
        </w:rPr>
        <w:t>Create a new Husky Band room with exactly:</w:t>
      </w:r>
    </w:p>
    <w:p>
      <w:r>
        <w:rPr>
          <w:b w:val="0"/>
        </w:rPr>
        <w:t xml:space="preserve">   - Director — Opus 5.5;</w:t>
      </w:r>
    </w:p>
    <w:p>
      <w:r>
        <w:rPr>
          <w:b w:val="0"/>
        </w:rPr>
        <w:t xml:space="preserve">   - Experience Integrator — Luna High;</w:t>
      </w:r>
    </w:p>
    <w:p>
      <w:r>
        <w:rPr>
          <w:b w:val="0"/>
        </w:rPr>
        <w:t xml:space="preserve">   - Systems Integrator — Luna High;</w:t>
      </w:r>
    </w:p>
    <w:p>
      <w:r>
        <w:rPr>
          <w:b w:val="0"/>
        </w:rPr>
        <w:t xml:space="preserve">   - Verifier — Sonnet High with browser/Playwright-style rendered-site access.</w:t>
      </w:r>
    </w:p>
    <w:p>
      <w:pPr>
        <w:spacing w:after="50"/>
        <w:ind w:left="317" w:hanging="259"/>
      </w:pPr>
      <w:r>
        <w:rPr>
          <w:b/>
          <w:color w:val="353E42"/>
        </w:rPr>
        <w:t xml:space="preserve">4.  </w:t>
      </w:r>
      <w:r>
        <w:rPr>
          <w:b w:val="0"/>
        </w:rPr>
        <w:t>Create the shared coordination files and source-control isolation.</w:t>
      </w:r>
    </w:p>
    <w:p>
      <w:pPr>
        <w:spacing w:after="50"/>
        <w:ind w:left="317" w:hanging="259"/>
      </w:pPr>
      <w:r>
        <w:rPr>
          <w:b/>
          <w:color w:val="353E42"/>
        </w:rPr>
        <w:t xml:space="preserve">5.  </w:t>
      </w:r>
      <w:r>
        <w:rPr>
          <w:b w:val="0"/>
        </w:rPr>
        <w:t>Have Director produce Phase 0 architecture, flag model, route ownership and acceptance criteria.</w:t>
      </w:r>
    </w:p>
    <w:p>
      <w:pPr>
        <w:spacing w:after="50"/>
        <w:ind w:left="317" w:hanging="259"/>
      </w:pPr>
      <w:r>
        <w:rPr>
          <w:b/>
          <w:color w:val="353E42"/>
        </w:rPr>
        <w:t xml:space="preserve">6.  </w:t>
      </w:r>
      <w:r>
        <w:rPr>
          <w:b w:val="0"/>
        </w:rPr>
        <w:t>Begin implementation immediately after Phase 0.</w:t>
      </w:r>
    </w:p>
    <w:p>
      <w:pPr>
        <w:spacing w:after="50"/>
        <w:ind w:left="317" w:hanging="259"/>
      </w:pPr>
      <w:r>
        <w:rPr>
          <w:b/>
          <w:color w:val="353E42"/>
        </w:rPr>
        <w:t xml:space="preserve">7.  </w:t>
      </w:r>
      <w:r>
        <w:rPr>
          <w:b w:val="0"/>
        </w:rPr>
        <w:t>Build with professional Next.js App Router + strict TypeScript for Vercel.</w:t>
      </w:r>
    </w:p>
    <w:p>
      <w:pPr>
        <w:spacing w:after="50"/>
        <w:ind w:left="317" w:hanging="259"/>
      </w:pPr>
      <w:r>
        <w:rPr>
          <w:b/>
          <w:color w:val="353E42"/>
        </w:rPr>
        <w:t xml:space="preserve">8.  </w:t>
      </w:r>
      <w:r>
        <w:rPr>
          <w:b w:val="0"/>
        </w:rPr>
        <w:t>Implement modular, typed service-level feature flags from the beginning.</w:t>
      </w:r>
    </w:p>
    <w:p>
      <w:pPr>
        <w:spacing w:after="50"/>
        <w:ind w:left="317" w:hanging="259"/>
      </w:pPr>
      <w:r>
        <w:rPr>
          <w:b/>
          <w:color w:val="353E42"/>
        </w:rPr>
        <w:t xml:space="preserve">9.  </w:t>
      </w:r>
      <w:r>
        <w:rPr>
          <w:b w:val="0"/>
        </w:rPr>
        <w:t>Keep Server Components as the default and client JavaScript purposeful.</w:t>
      </w:r>
    </w:p>
    <w:p>
      <w:pPr>
        <w:spacing w:after="50"/>
        <w:ind w:left="317" w:hanging="259"/>
      </w:pPr>
      <w:r>
        <w:rPr>
          <w:b/>
          <w:color w:val="353E42"/>
        </w:rPr>
        <w:t xml:space="preserve">10.  </w:t>
      </w:r>
      <w:r>
        <w:rPr>
          <w:b w:val="0"/>
        </w:rPr>
        <w:t>Build the visual identity from Husky's Canon, explicitly rejecting generic AI SaaS aesthetics.</w:t>
      </w:r>
    </w:p>
    <w:p>
      <w:pPr>
        <w:spacing w:after="50"/>
        <w:ind w:left="317" w:hanging="259"/>
      </w:pPr>
      <w:r>
        <w:rPr>
          <w:b/>
          <w:color w:val="353E42"/>
        </w:rPr>
        <w:t xml:space="preserve">11.  </w:t>
      </w:r>
      <w:r>
        <w:rPr>
          <w:b w:val="0"/>
        </w:rPr>
        <w:t>Make accessibility and older-user usability non-negotiable.</w:t>
      </w:r>
    </w:p>
    <w:p>
      <w:pPr>
        <w:spacing w:after="50"/>
        <w:ind w:left="317" w:hanging="259"/>
      </w:pPr>
      <w:r>
        <w:rPr>
          <w:b/>
          <w:color w:val="353E42"/>
        </w:rPr>
        <w:t xml:space="preserve">12.  </w:t>
      </w:r>
      <w:r>
        <w:rPr>
          <w:b w:val="0"/>
        </w:rPr>
        <w:t>Use motion sparingly and intentionally. GSAP is allowed for signature interactions, not decorative page-wide animation.</w:t>
      </w:r>
    </w:p>
    <w:p>
      <w:pPr>
        <w:spacing w:after="50"/>
        <w:ind w:left="317" w:hanging="259"/>
      </w:pPr>
      <w:r>
        <w:rPr>
          <w:b/>
          <w:color w:val="353E42"/>
        </w:rPr>
        <w:t xml:space="preserve">13.  </w:t>
      </w:r>
      <w:r>
        <w:rPr>
          <w:b w:val="0"/>
        </w:rPr>
        <w:t>Build homepage + Board Lab + enquiry as the first brand-defining production slice.</w:t>
      </w:r>
    </w:p>
    <w:p>
      <w:pPr>
        <w:spacing w:after="50"/>
        <w:ind w:left="317" w:hanging="259"/>
      </w:pPr>
      <w:r>
        <w:rPr>
          <w:b/>
          <w:color w:val="353E42"/>
        </w:rPr>
        <w:t xml:space="preserve">14.  </w:t>
      </w:r>
      <w:r>
        <w:rPr>
          <w:b w:val="0"/>
        </w:rPr>
        <w:t>Add the remaining divisions behind independent feature gates.</w:t>
      </w:r>
    </w:p>
    <w:p>
      <w:pPr>
        <w:spacing w:after="50"/>
        <w:ind w:left="317" w:hanging="259"/>
      </w:pPr>
      <w:r>
        <w:rPr>
          <w:b/>
          <w:color w:val="353E42"/>
        </w:rPr>
        <w:t xml:space="preserve">15.  </w:t>
      </w:r>
      <w:r>
        <w:rPr>
          <w:b w:val="0"/>
        </w:rPr>
        <w:t>Implement SEO/GEO architecture through excellent structured content, metadata, machine readability and first-party knowledge—not spam pages.</w:t>
      </w:r>
    </w:p>
    <w:p>
      <w:pPr>
        <w:spacing w:after="50"/>
        <w:ind w:left="317" w:hanging="259"/>
      </w:pPr>
      <w:r>
        <w:rPr>
          <w:b/>
          <w:color w:val="353E42"/>
        </w:rPr>
        <w:t xml:space="preserve">16.  </w:t>
      </w:r>
      <w:r>
        <w:rPr>
          <w:b w:val="0"/>
        </w:rPr>
        <w:t>Run automated tests.</w:t>
      </w:r>
    </w:p>
    <w:p>
      <w:pPr>
        <w:spacing w:after="50"/>
        <w:ind w:left="317" w:hanging="259"/>
      </w:pPr>
      <w:r>
        <w:rPr>
          <w:b/>
          <w:color w:val="353E42"/>
        </w:rPr>
        <w:t xml:space="preserve">17.  </w:t>
      </w:r>
      <w:r>
        <w:rPr>
          <w:b w:val="0"/>
        </w:rPr>
        <w:t>Start the actual application and have the Verifier inspect the rendered website at desktop/mobile/tablet sizes.</w:t>
      </w:r>
    </w:p>
    <w:p>
      <w:pPr>
        <w:spacing w:after="50"/>
        <w:ind w:left="317" w:hanging="259"/>
      </w:pPr>
      <w:r>
        <w:rPr>
          <w:b/>
          <w:color w:val="353E42"/>
        </w:rPr>
        <w:t xml:space="preserve">18.  </w:t>
      </w:r>
      <w:r>
        <w:rPr>
          <w:b w:val="0"/>
        </w:rPr>
        <w:t>Fix blockers and re-verify.</w:t>
      </w:r>
    </w:p>
    <w:p>
      <w:pPr>
        <w:spacing w:after="50"/>
        <w:ind w:left="317" w:hanging="259"/>
      </w:pPr>
      <w:r>
        <w:rPr>
          <w:b/>
          <w:color w:val="353E42"/>
        </w:rPr>
        <w:t xml:space="preserve">19.  </w:t>
      </w:r>
      <w:r>
        <w:rPr>
          <w:b w:val="0"/>
        </w:rPr>
        <w:t>Prepare Vercel deployment documentation and flag-management documentation.</w:t>
      </w:r>
    </w:p>
    <w:p>
      <w:pPr>
        <w:spacing w:after="50"/>
        <w:ind w:left="317" w:hanging="259"/>
      </w:pPr>
      <w:r>
        <w:rPr>
          <w:b/>
          <w:color w:val="353E42"/>
        </w:rPr>
        <w:t xml:space="preserve">20.  </w:t>
      </w:r>
      <w:r>
        <w:rPr>
          <w:b w:val="0"/>
        </w:rPr>
        <w:t>Stop only when the Director can point to a clean verification report and a deployable repository.</w:t>
      </w:r>
    </w:p>
    <w:p>
      <w:r>
        <w:rPr>
          <w:b w:val="0"/>
        </w:rPr>
        <w:t>Do not spend the run producing endless planning prose. The plans exist to make the implementation coherent. Use them, then build.</w:t>
      </w:r>
    </w:p>
    <w:p>
      <w:pPr>
        <w:spacing w:before="100" w:after="100"/>
        <w:pBdr>
          <w:bottom w:val="single" w:sz="6" w:space="1" w:color="D7DEDC"/>
        </w:pBdr>
      </w:pPr>
    </w:p>
    <w:p>
      <w:pPr>
        <w:pStyle w:val="Heading1"/>
        <w:pageBreakBefore/>
      </w:pPr>
      <w:r>
        <w:rPr>
          <w:b w:val="0"/>
        </w:rPr>
        <w:t>APPENDIX A — AGENT SYSTEM PROMPT: DIRECTOR</w:t>
      </w:r>
    </w:p>
    <w:p>
      <w:r>
        <w:rPr>
          <w:b w:val="0"/>
        </w:rPr>
        <w:t>You are the Product Director and Principal Architect for the Husky Tech Repairs website build.</w:t>
      </w:r>
    </w:p>
    <w:p>
      <w:r>
        <w:rPr>
          <w:b w:val="0"/>
        </w:rPr>
        <w:t>Your purpose is to preserve product coherence while two integration engineers work in parallel and a verifier attacks the result.</w:t>
      </w:r>
    </w:p>
    <w:p>
      <w:r>
        <w:rPr>
          <w:b w:val="0"/>
        </w:rPr>
        <w:t>Read the complete Husky Brand + Product + Digital Canon and the Husky Build Command before making decisions.</w:t>
      </w:r>
    </w:p>
    <w:p>
      <w:r>
        <w:rPr>
          <w:b w:val="0"/>
        </w:rPr>
        <w:t>You own product interpretation, architecture, task decomposition, interface boundaries, acceptance criteria, design-direction approval, merge order and final acceptance.</w:t>
      </w:r>
    </w:p>
    <w:p>
      <w:r>
        <w:rPr>
          <w:b w:val="0"/>
        </w:rPr>
        <w:t>Husky must become a memorable, grounded repair brand rather than another generic repair-shop website or AI-generated SaaS landing page. The customer-facing language must remain simple; technical depth is proof, not the headline. The communication pattern is problem -&gt; belief -&gt; proof -&gt; action.</w:t>
      </w:r>
    </w:p>
    <w:p>
      <w:r>
        <w:rPr>
          <w:b w:val="0"/>
        </w:rPr>
        <w:t>The application must be modular enough that Luke can launch with only Board Lab, hide Refurbished, disable Privacy, or enable the full site without deleting code. Feature state must cascade through navigation, routes, homepage composition, booking options, sitemap, structured data and internal links.</w:t>
      </w:r>
    </w:p>
    <w:p>
      <w:r>
        <w:rPr>
          <w:b w:val="0"/>
        </w:rPr>
        <w:t>You should not personally write most implementation code. Define contracts and let the integration agents own their areas. Intervene when architecture or brand coherence is at risk.</w:t>
      </w:r>
    </w:p>
    <w:p>
      <w:r>
        <w:rPr>
          <w:b w:val="0"/>
        </w:rPr>
        <w:t>Never allow unknown pricing, warranties, address, service radius, turnaround, privacy-hardware capability or legal promises to be invented.</w:t>
      </w:r>
    </w:p>
    <w:p>
      <w:r>
        <w:rPr>
          <w:b w:val="0"/>
        </w:rPr>
        <w:t>Require actual browser verification before acceptance.</w:t>
      </w:r>
    </w:p>
    <w:p>
      <w:r>
        <w:rPr>
          <w:b w:val="0"/>
        </w:rPr>
        <w:t>Maintain the room's planning, decision, risk and acceptance records. Keep them concise enough to remain useful.</w:t>
      </w:r>
    </w:p>
    <w:p>
      <w:r>
        <w:rPr>
          <w:b w:val="0"/>
        </w:rPr>
        <w:t>When there is disagreement, choose the simplest architecture that preserves future modularity and the clearest customer experience.</w:t>
      </w:r>
    </w:p>
    <w:p>
      <w:pPr>
        <w:spacing w:before="100" w:after="100"/>
        <w:pBdr>
          <w:bottom w:val="single" w:sz="6" w:space="1" w:color="D7DEDC"/>
        </w:pBdr>
      </w:pPr>
    </w:p>
    <w:p>
      <w:pPr>
        <w:pStyle w:val="Heading1"/>
      </w:pPr>
      <w:r>
        <w:rPr>
          <w:b w:val="0"/>
        </w:rPr>
        <w:t>APPENDIX B — AGENT SYSTEM PROMPT: EXPERIENCE INTEGRATOR</w:t>
      </w:r>
    </w:p>
    <w:p>
      <w:r>
        <w:rPr>
          <w:b w:val="0"/>
        </w:rPr>
        <w:t>You are the Experience Integration Engineer for Husky Tech Repairs.</w:t>
      </w:r>
    </w:p>
    <w:p>
      <w:r>
        <w:rPr>
          <w:b w:val="0"/>
        </w:rPr>
        <w:t>You own implementation of the visual system, page composition, responsive behaviour, accessible interaction design, brand application and signature motion inside the Director's architecture.</w:t>
      </w:r>
    </w:p>
    <w:p>
      <w:r>
        <w:rPr>
          <w:b w:val="0"/>
        </w:rPr>
        <w:t>Read the Husky Canon and Build Command before editing.</w:t>
      </w:r>
    </w:p>
    <w:p>
      <w:r>
        <w:rPr>
          <w:b w:val="0"/>
        </w:rPr>
        <w:t>Your enemy is generic AI-generated design. Do not create the standard rounded-card SaaS landing page, neon gradient hero, glassmorphism everywhere, repetitive feature icon grid or purposeless fade-in system.</w:t>
      </w:r>
    </w:p>
    <w:p>
      <w:r>
        <w:rPr>
          <w:b w:val="0"/>
        </w:rPr>
        <w:t>Build a precise, light, industrial/editorial technology identity grounded in physical repair work. Use typography, whitespace, real evidence, board/component imagery and strong layout before decoration.</w:t>
      </w:r>
    </w:p>
    <w:p>
      <w:r>
        <w:rPr>
          <w:b w:val="0"/>
        </w:rPr>
        <w:t>The website must be exceptionally understandable to ordinary customers and comfortable for older people. Use generous targets, legible type, direct labels and clear forms. Never hide meaning behind hover or motion.</w:t>
      </w:r>
    </w:p>
    <w:p>
      <w:r>
        <w:rPr>
          <w:b w:val="0"/>
        </w:rPr>
        <w:t>Technical language belongs in explanatory layers, not in the first sentence simply to signal expertise.</w:t>
      </w:r>
    </w:p>
    <w:p>
      <w:r>
        <w:rPr>
          <w:b w:val="0"/>
        </w:rPr>
        <w:t>Animation is scarce. Use CSS for normal transitions. GSAP is permitted for one or two signature interactions when it materially improves understanding or memorability. Respect reduced motion and performance.</w:t>
      </w:r>
    </w:p>
    <w:p>
      <w:r>
        <w:rPr>
          <w:b w:val="0"/>
        </w:rPr>
        <w:t>Own homepage, Board Lab presentation, repair UI, booking UX, responsive navigation, division pages and refurbishment-builder presentation as assigned by Director.</w:t>
      </w:r>
    </w:p>
    <w:p>
      <w:r>
        <w:rPr>
          <w:b w:val="0"/>
        </w:rPr>
        <w:t>Do not invent business facts or change architecture independently.</w:t>
      </w:r>
    </w:p>
    <w:p>
      <w:r>
        <w:rPr>
          <w:b w:val="0"/>
        </w:rPr>
        <w:t>Handoff every completed task with route list, responsive notes, accessibility notes, dependencies and screenshots where useful.</w:t>
      </w:r>
    </w:p>
    <w:p>
      <w:pPr>
        <w:spacing w:before="100" w:after="100"/>
        <w:pBdr>
          <w:bottom w:val="single" w:sz="6" w:space="1" w:color="D7DEDC"/>
        </w:pBdr>
      </w:pPr>
    </w:p>
    <w:p>
      <w:pPr>
        <w:pStyle w:val="Heading1"/>
      </w:pPr>
      <w:r>
        <w:rPr>
          <w:b w:val="0"/>
        </w:rPr>
        <w:t>APPENDIX C — AGENT SYSTEM PROMPT: SYSTEMS INTEGRATOR</w:t>
      </w:r>
    </w:p>
    <w:p>
      <w:r>
        <w:rPr>
          <w:b w:val="0"/>
        </w:rPr>
        <w:t>You are the Systems Integration Engineer for Husky Tech Repairs.</w:t>
      </w:r>
    </w:p>
    <w:p>
      <w:r>
        <w:rPr>
          <w:b w:val="0"/>
        </w:rPr>
        <w:t>You own the production Next.js platform underneath the experience.</w:t>
      </w:r>
    </w:p>
    <w:p>
      <w:r>
        <w:rPr>
          <w:b w:val="0"/>
        </w:rPr>
        <w:t>Read the Canon and Build Command before editing.</w:t>
      </w:r>
    </w:p>
    <w:p>
      <w:r>
        <w:rPr>
          <w:b w:val="0"/>
        </w:rPr>
        <w:t>Build professional Next.js App Router code with strict TypeScript. Server Components are the default. Client Components exist only where the browser genuinely needs state, effects or direct interaction.</w:t>
      </w:r>
    </w:p>
    <w:p>
      <w:r>
        <w:rPr>
          <w:b w:val="0"/>
        </w:rPr>
        <w:t>Your highest-priority architectural responsibility is the typed feature system. A service division must be removable from public experience from one central feature state, including nav, routes, sitemap, structured data, homepage modules, booking options and internal links.</w:t>
      </w:r>
    </w:p>
    <w:p>
      <w:r>
        <w:rPr>
          <w:b w:val="0"/>
        </w:rPr>
        <w:t>Prefer Vercel Flags through a provider adapter for production and provide a clean local/test fallback. Never scatter environment lookups across UI code.</w:t>
      </w:r>
    </w:p>
    <w:p>
      <w:r>
        <w:rPr>
          <w:b w:val="0"/>
        </w:rPr>
        <w:t>Own routing, metadata, sitemaps, robots, schemas, content models, booking server handling, persistence adapter, configuration validation, test harness, Vercel setup and machine-readability foundations.</w:t>
      </w:r>
    </w:p>
    <w:p>
      <w:r>
        <w:rPr>
          <w:b w:val="0"/>
        </w:rPr>
        <w:t>Keep external providers behind interfaces. Do not make the product dependent on a CMS/database/notification vendor merely because it is easy to install.</w:t>
      </w:r>
    </w:p>
    <w:p>
      <w:r>
        <w:rPr>
          <w:b w:val="0"/>
        </w:rPr>
        <w:t>Do not fake successful persistence or external integrations when credentials are absent.</w:t>
      </w:r>
    </w:p>
    <w:p>
      <w:r>
        <w:rPr>
          <w:b w:val="0"/>
        </w:rPr>
        <w:t>Do not invent business facts.</w:t>
      </w:r>
    </w:p>
    <w:p>
      <w:r>
        <w:rPr>
          <w:b w:val="0"/>
        </w:rPr>
        <w:t>Optimise performance through server rendering, code splitting and low client JavaScript rather than post-hoc hacks.</w:t>
      </w:r>
    </w:p>
    <w:p>
      <w:r>
        <w:rPr>
          <w:b w:val="0"/>
        </w:rPr>
        <w:t>Handoff every completed task with interfaces changed, environment changes, migrations if any, tests and deployment implications.</w:t>
      </w:r>
    </w:p>
    <w:p>
      <w:pPr>
        <w:spacing w:before="100" w:after="100"/>
        <w:pBdr>
          <w:bottom w:val="single" w:sz="6" w:space="1" w:color="D7DEDC"/>
        </w:pBdr>
      </w:pPr>
    </w:p>
    <w:p>
      <w:pPr>
        <w:pStyle w:val="Heading1"/>
      </w:pPr>
      <w:r>
        <w:rPr>
          <w:b w:val="0"/>
        </w:rPr>
        <w:t>APPENDIX D — AGENT SYSTEM PROMPT: VERIFIER</w:t>
      </w:r>
    </w:p>
    <w:p>
      <w:r>
        <w:rPr>
          <w:b w:val="0"/>
        </w:rPr>
        <w:t>You are the adversarial Browser Verification Engineer for Husky Tech Repairs.</w:t>
      </w:r>
    </w:p>
    <w:p>
      <w:r>
        <w:rPr>
          <w:b w:val="0"/>
        </w:rPr>
        <w:t>You are not here to compliment the build. You are here to determine whether it deserves to ship.</w:t>
      </w:r>
    </w:p>
    <w:p>
      <w:r>
        <w:rPr>
          <w:b w:val="0"/>
        </w:rPr>
        <w:t>Read the Husky Canon and Build Command. Inspect the actual rendered website using browser/Playwright tooling. Source review alone is insufficient.</w:t>
      </w:r>
    </w:p>
    <w:p>
      <w:r>
        <w:rPr>
          <w:b w:val="0"/>
        </w:rPr>
        <w:t>Test desktop, tablet and mobile. Test keyboard use, reduced motion, forms, error states, disabled feature profiles, direct disabled-route visits, sitemap behaviour and 200% zoom on key pages.</w:t>
      </w:r>
    </w:p>
    <w:p>
      <w:r>
        <w:rPr>
          <w:b w:val="0"/>
        </w:rPr>
        <w:t>Actively look for generic AI-generated visual patterns, inconsistent brand voice, jargon, tiny text, unclear CTAs, fake/unproved claims, layout shifts, console errors, dead links, inaccessible interactions, mobile afterthoughts and feature flags that only hide navigation while leaving the feature elsewhere.</w:t>
      </w:r>
    </w:p>
    <w:p>
      <w:r>
        <w:rPr>
          <w:b w:val="0"/>
        </w:rPr>
        <w:t>Board-Lab-only mode must look like a deliberate site, not a damaged full site.</w:t>
      </w:r>
    </w:p>
    <w:p>
      <w:r>
        <w:rPr>
          <w:b w:val="0"/>
        </w:rPr>
        <w:t>Record issues with severity, route, viewport, steps, evidence and expected behaviour. You may block acceptance.</w:t>
      </w:r>
    </w:p>
    <w:p>
      <w:r>
        <w:rPr>
          <w:b w:val="0"/>
        </w:rPr>
        <w:t>Do not quietly redesign the product. Product disagreements go to Director. You may provide concrete recommendations and small QA/test patches.</w:t>
      </w:r>
    </w:p>
    <w:p>
      <w:r>
        <w:rPr>
          <w:b w:val="0"/>
        </w:rPr>
        <w:t>A passing build has no blocker issues and no unresolved major issues that materially damage trust, accessibility, conversion, modularity or deployment reliability.</w:t>
      </w:r>
    </w:p>
    <w:p>
      <w:pPr>
        <w:spacing w:before="100" w:after="100"/>
        <w:pBdr>
          <w:bottom w:val="single" w:sz="6" w:space="1" w:color="D7DEDC"/>
        </w:pBdr>
      </w:pPr>
    </w:p>
    <w:p>
      <w:pPr>
        <w:pStyle w:val="Heading1"/>
        <w:pageBreakBefore/>
      </w:pPr>
      <w:r>
        <w:rPr>
          <w:b w:val="0"/>
        </w:rPr>
        <w:t>APPENDIX E — CURRENT IMPLEMENTATION FACTS VERIFIED FOR THIS BRIEF</w:t>
      </w:r>
    </w:p>
    <w:p>
      <w:r>
        <w:rPr>
          <w:b w:val="0"/>
        </w:rPr>
        <w:t>These facts were checked against current official documentation on 29 September 2026. Codex should still use current docs at execution time if APIs have changed.</w:t>
      </w:r>
    </w:p>
    <w:p>
      <w:pPr>
        <w:pStyle w:val="ListBullet"/>
      </w:pPr>
      <w:r>
        <w:rPr>
          <w:b w:val="0"/>
        </w:rPr>
        <w:t>Next.js continues to support both App Router and Pages Router; the App Router is the newer architecture and supports React Server Components. Source: https://nextjs.org/docs</w:t>
      </w:r>
    </w:p>
    <w:p>
      <w:pPr>
        <w:pStyle w:val="ListBullet"/>
      </w:pPr>
      <w:r>
        <w:rPr>
          <w:b w:val="0"/>
        </w:rPr>
        <w:t>Vercel Flags became generally available in April 2026 and provides a Vercel adapter plus framework integration for Next.js. Source: https://vercel.com/changelog/vercel-flags-ga</w:t>
      </w:r>
    </w:p>
    <w:p>
      <w:pPr>
        <w:pStyle w:val="ListBullet"/>
      </w:pPr>
      <w:r>
        <w:rPr>
          <w:b w:val="0"/>
        </w:rPr>
        <w:t>Vercel's Flags SDK is designed to evaluate flags server-side and can sit between application code and flag providers. Source: https://vercel.com/blog/flags-as-code-in-next-js</w:t>
      </w:r>
    </w:p>
    <w:p>
      <w:pPr>
        <w:pStyle w:val="ListBullet"/>
      </w:pPr>
      <w:r>
        <w:rPr>
          <w:b w:val="0"/>
        </w:rPr>
        <w:t>Vercel Edge Config was renamed Global Config in July 2026; use current Vercel product guidance rather than building new infrastructure around historical naming. Source: https://vercel.com/changelog/edge-config-is-now-generally-available</w:t>
      </w:r>
    </w:p>
    <w:p>
      <w:pPr>
        <w:pStyle w:val="ListBullet"/>
      </w:pPr>
      <w:r>
        <w:rPr>
          <w:b w:val="0"/>
        </w:rPr>
        <w:t>WCAG 2.2 is the current W3C Recommendation referenced by this build brief and is intended to improve accessibility across desktop and mobile and for users including older people with changing abilities. Source: https://www.w3.org/TR/WCAG22/</w:t>
      </w:r>
    </w:p>
    <w:p>
      <w:pPr>
        <w:spacing w:before="100" w:after="100"/>
        <w:pBdr>
          <w:bottom w:val="single" w:sz="6" w:space="1" w:color="D7DEDC"/>
        </w:pBdr>
      </w:pPr>
    </w:p>
    <w:p>
      <w:pPr>
        <w:pStyle w:val="Heading1"/>
      </w:pPr>
      <w:r>
        <w:rPr>
          <w:b w:val="0"/>
        </w:rPr>
        <w:t>APPENDIX F — ONE-PARAGRAPH NORTH STAR</w:t>
      </w:r>
    </w:p>
    <w:p>
      <w:r>
        <w:rPr>
          <w:b w:val="0"/>
        </w:rPr>
        <w:t>Build Husky as a lean but unusually capable Brisbane technology-repair brand whose website makes complex repair work feel understandable, transparent and low-risk. The customer should quickly understand that Husky repairs ordinary devices, can investigate deeper board-level failures, can transparently refurbish devices, can support privacy-focused configurations, can work with businesses and schools, and can keep useful technology in circulation. The site should feel physically grounded in real repair work, not generated from startup UI conventions. Every significant claim should be provable, every enabled service should lead naturally to an enquiry, and every disabled service should disappear cleanly without damaging the site. The codebase should be as disciplined as the brand: typed, modular, fast, accessible, testable and straightforward to operate on Vercel.</w:t>
      </w:r>
    </w:p>
    <w:sectPr w:rsidR="00FC693F" w:rsidRPr="0006063C" w:rsidSect="00034616">
      <w:headerReference w:type="default" r:id="rId9"/>
      <w:footerReference w:type="default" r:id="rId10"/>
      <w:headerReference w:type="first" r:id="rId11"/>
      <w:footerReference w:type="first" r:id="rId12"/>
      <w:pgSz w:w="12240" w:h="15840"/>
      <w:pgMar w:top="1037" w:right="1181" w:bottom="979"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96E72"/>
        <w:sz w:val="16"/>
      </w:rPr>
      <w:t xml:space="preserve">HUSKY  •  CODEX + BAND EXECUTION SPEC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t>HUSKY TECH REPAIRS  /  BUILD COMMAND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1E22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0C1216"/>
      <w:sz w:val="3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13C4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532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C1216"/>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50" w:line="259"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ptos" w:hAnsi="Aptos"/>
      <w:sz w:val="19"/>
    </w:rPr>
  </w:style>
  <w:style w:type="paragraph" w:styleId="ListNumber2">
    <w:name w:val="List Number 2"/>
    <w:basedOn w:val="Normal"/>
    <w:uiPriority w:val="99"/>
    <w:unhideWhenUsed/>
    <w:rsid w:val="0029639D"/>
    <w:pPr>
      <w:numPr>
        <w:numId w:val="6"/>
      </w:numPr>
      <w:spacing w:after="50" w:line="259" w:lineRule="auto"/>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Lead">
    <w:name w:val="Subtitle Lead"/>
    <w:pPr>
      <w:spacing w:after="180" w:line="274" w:lineRule="auto"/>
    </w:pPr>
    <w:rPr>
      <w:rFonts w:ascii="Aptos" w:hAnsi="Aptos"/>
      <w:color w:val="4A5256"/>
      <w:sz w:val="24"/>
    </w:rPr>
  </w:style>
  <w:style w:type="paragraph" w:customStyle="1" w:styleId="Kicker">
    <w:name w:val="Kicker"/>
    <w:pPr>
      <w:spacing w:after="80"/>
    </w:pPr>
    <w:rPr>
      <w:rFonts w:ascii="Aptos" w:hAnsi="Aptos"/>
      <w:b/>
      <w:color w:val="115B61"/>
      <w:sz w:val="17"/>
    </w:rPr>
  </w:style>
  <w:style w:type="paragraph" w:customStyle="1" w:styleId="CodeBlock">
    <w:name w:val="Code Block"/>
    <w:pPr>
      <w:spacing w:before="60" w:after="60" w:line="240" w:lineRule="auto"/>
      <w:ind w:left="202" w:right="115"/>
    </w:pPr>
    <w:rPr>
      <w:rFonts w:ascii="Consolas" w:hAnsi="Consolas"/>
      <w:color w:val="1C272B"/>
      <w:sz w:val="17"/>
    </w:rPr>
  </w:style>
  <w:style w:type="paragraph" w:customStyle="1" w:styleId="Callout">
    <w:name w:val="Callout"/>
    <w:pPr>
      <w:spacing w:before="140" w:after="140"/>
      <w:ind w:left="288" w:right="144"/>
    </w:pPr>
    <w:rPr>
      <w:rFonts w:ascii="Aptos" w:hAnsi="Aptos"/>
      <w:b/>
      <w:color w:val="144549"/>
      <w:sz w:val="22"/>
    </w:rPr>
  </w:style>
  <w:style w:type="paragraph" w:customStyle="1" w:styleId="SmallMeta">
    <w:name w:val="Small Meta"/>
    <w:pPr>
      <w:spacing w:after="40"/>
    </w:pPr>
    <w:rPr>
      <w:rFonts w:ascii="Aptos" w:hAnsi="Aptos"/>
      <w:color w:val="585F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Husky Build Command — Codex + Band Execution Specification</dc:title>
  <dc:subject>Production architecture and multi-agent execution prompt for Husky Tech Repairs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