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Empathy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8"/>
              </w:rPr>
              <w:t>15 March 2024</w:t>
            </w:r>
          </w:p>
        </w:tc>
      </w:tr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8"/>
              </w:rPr>
              <w:t>Team ID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8"/>
              </w:rPr>
              <w:t>SWTID-2026-5382</w:t>
            </w:r>
          </w:p>
        </w:tc>
      </w:tr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8"/>
              </w:rPr>
              <w:t>Project Name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8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8"/>
              </w:rPr>
              <w:t>Maximum Marks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8"/>
              </w:rPr>
              <w:t>4 Marks</w:t>
            </w:r>
          </w:p>
        </w:tc>
      </w:tr>
    </w:tbl>
    <w:p/>
    <w:p>
      <w:r>
        <w:rPr>
          <w:b/>
          <w:sz w:val="24"/>
        </w:rPr>
        <w:t>Empathy Map</w:t>
      </w:r>
    </w:p>
    <w:p>
      <w:r>
        <w:t>This empathy map describes the customer/user perspective for the standard laptop procurement problem through four perspectives: what the user Says, Thinks, Does, and Feels.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4"/>
              </w:rPr>
              <w:t>SAYS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“I need a standard laptop for my work.”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“I want my request to be processed quickly.”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“I need to know when the laptop will be ready.”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User Perspective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4"/>
              </w:rPr>
              <w:t>THINKS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“Will my request be approved on time?”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“Will the configuration task be created correctly?”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“I hope the Hardware team receives the task without delay.”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Customer / User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2"/>
              </w:rPr>
              <w:t>PERSONA</w:t>
              <w:br/>
            </w:r>
            <w:r>
              <w:rPr>
                <w:rFonts w:ascii="Times New Roman" w:hAnsi="Times New Roman"/>
                <w:b/>
                <w:sz w:val="18"/>
              </w:rPr>
              <w:t>IT Employee / Laptop Requester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Standard Laptop Request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4"/>
              </w:rPr>
              <w:t>DOES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Places a Standard Laptop request through the Service Catalog.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Checks the request and approval status.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Waits for the laptop configuration task to be completed.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Service Experience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24"/>
              </w:rPr>
              <w:t>FEELS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Frustrated when manual processing causes delays.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Concerned about waiting for the laptop.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18"/>
              </w:rPr>
              <w:t>• Satisfied when the request is processed and configured promptly.</w:t>
            </w:r>
          </w:p>
        </w:tc>
      </w:tr>
    </w:tbl>
    <w:p/>
    <w:p>
      <w:r>
        <w:rPr>
          <w:b/>
          <w:sz w:val="24"/>
        </w:rPr>
        <w:t>Key Insight</w:t>
      </w:r>
    </w:p>
    <w:p>
      <w:r>
        <w:t>The user expects a simple and timely laptop-request experience. The project addresses this need by using ServiceNow Flow Designer to automate the post-approval creation of a Catalog Task, standardize task details, and assign the task to the Hardware group.</w:t>
      </w:r>
    </w:p>
    <w:p/>
    <w:p>
      <w:r>
        <w:rPr>
          <w:b/>
          <w:sz w:val="24"/>
        </w:rPr>
        <w:t>Project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8"/>
              </w:rPr>
              <w:t>Demo URL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8"/>
              </w:rPr>
              <w:t>https://drive.google.com/file/d/1Cc44w6XjC1cd4XsVB3OEvv0k43aeyCIx/view?usp=sharing</w:t>
            </w:r>
          </w:p>
        </w:tc>
      </w:tr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8"/>
              </w:rPr>
              <w:t>GitHub Repository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8"/>
              </w:rPr>
              <w:t>https://github.com/ukchelliah-png/Automating-Standard-Laptop-Orders-ServiceNow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