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29" w:rsidRPr="00700735" w:rsidRDefault="00C9465E" w:rsidP="00C9465E">
      <w:pPr>
        <w:pStyle w:val="a3"/>
        <w:rPr>
          <w:b/>
          <w:sz w:val="28"/>
        </w:rPr>
      </w:pPr>
      <w:r w:rsidRPr="00700735">
        <w:rPr>
          <w:b/>
          <w:sz w:val="28"/>
        </w:rPr>
        <w:t>Функции Лобби:</w:t>
      </w:r>
    </w:p>
    <w:p w:rsidR="00C9465E" w:rsidRDefault="00C9465E" w:rsidP="00C9465E">
      <w:pPr>
        <w:pStyle w:val="a3"/>
      </w:pPr>
    </w:p>
    <w:p w:rsidR="00C9465E" w:rsidRDefault="00C9465E" w:rsidP="00C9465E">
      <w:pPr>
        <w:pStyle w:val="a3"/>
      </w:pPr>
      <w:r w:rsidRPr="00700735">
        <w:rPr>
          <w:b/>
          <w:sz w:val="24"/>
        </w:rPr>
        <w:t>Пункт 1</w:t>
      </w:r>
      <w:r>
        <w:t>: Выбор доступных столов / турниров</w:t>
      </w:r>
    </w:p>
    <w:p w:rsidR="00C9465E" w:rsidRDefault="00C9465E" w:rsidP="00C9465E">
      <w:pPr>
        <w:pStyle w:val="a3"/>
      </w:pPr>
    </w:p>
    <w:p w:rsidR="00700735" w:rsidRDefault="00700735" w:rsidP="00C9465E">
      <w:pPr>
        <w:pStyle w:val="a3"/>
      </w:pPr>
      <w:proofErr w:type="gramStart"/>
      <w:r w:rsidRPr="00700735">
        <w:rPr>
          <w:b/>
          <w:i/>
          <w:u w:val="single"/>
        </w:rPr>
        <w:t>Задача по этому пункту</w:t>
      </w:r>
      <w:r>
        <w:t xml:space="preserve">: получить (обновлять) информацию по доступным столам, играм и т.п. и выводить на экран, по заданному </w:t>
      </w:r>
      <w:proofErr w:type="spellStart"/>
      <w:r>
        <w:t>дизу</w:t>
      </w:r>
      <w:proofErr w:type="spellEnd"/>
      <w:r>
        <w:t xml:space="preserve"> построить удобное, «быстрое» меню (будет использоваться на ПК(</w:t>
      </w:r>
      <w:r>
        <w:rPr>
          <w:lang w:val="en-US"/>
        </w:rPr>
        <w:t>Win</w:t>
      </w:r>
      <w:r w:rsidRPr="00700735">
        <w:t>)</w:t>
      </w:r>
      <w:r>
        <w:t xml:space="preserve">, </w:t>
      </w:r>
      <w:proofErr w:type="spellStart"/>
      <w:r>
        <w:t>Андроид</w:t>
      </w:r>
      <w:proofErr w:type="spellEnd"/>
      <w:r>
        <w:t xml:space="preserve">, </w:t>
      </w:r>
      <w:proofErr w:type="spellStart"/>
      <w:r>
        <w:rPr>
          <w:lang w:val="en-US"/>
        </w:rPr>
        <w:t>iOs</w:t>
      </w:r>
      <w:proofErr w:type="spellEnd"/>
      <w:r w:rsidRPr="00700735">
        <w:t xml:space="preserve"> – </w:t>
      </w:r>
      <w:r>
        <w:t>так что сразу предусмотреть функции листания/прокрутки пальцем + для ПК все прокрутки колесом мыши, либо с зажатием ЛКМ (если нет колеса)</w:t>
      </w:r>
      <w:proofErr w:type="gramEnd"/>
    </w:p>
    <w:p w:rsidR="00700735" w:rsidRDefault="00700735" w:rsidP="00C9465E">
      <w:pPr>
        <w:pStyle w:val="a3"/>
      </w:pPr>
    </w:p>
    <w:p w:rsidR="00700735" w:rsidRPr="00AB3D71" w:rsidRDefault="00700735" w:rsidP="00C9465E">
      <w:pPr>
        <w:pStyle w:val="a3"/>
        <w:rPr>
          <w:i/>
        </w:rPr>
      </w:pPr>
      <w:r w:rsidRPr="00AB3D71">
        <w:rPr>
          <w:i/>
        </w:rPr>
        <w:t>Далее на базе этого готового пункта будем «наращивать» прочие функции</w:t>
      </w:r>
      <w:r w:rsidR="00AB3D71" w:rsidRPr="00AB3D71">
        <w:rPr>
          <w:i/>
        </w:rPr>
        <w:t>: аккаунт игрока, история счета, меню/настройки игры</w:t>
      </w:r>
    </w:p>
    <w:p w:rsidR="00700735" w:rsidRDefault="00700735" w:rsidP="00C9465E">
      <w:pPr>
        <w:pStyle w:val="a3"/>
      </w:pPr>
    </w:p>
    <w:p w:rsidR="00C9465E" w:rsidRDefault="00CF7807" w:rsidP="00C9465E">
      <w:pPr>
        <w:pStyle w:val="a3"/>
      </w:pPr>
      <w:r w:rsidRPr="00700735">
        <w:rPr>
          <w:u w:val="single"/>
        </w:rPr>
        <w:t>Основное меню</w:t>
      </w:r>
      <w:r>
        <w:t>:</w:t>
      </w:r>
    </w:p>
    <w:p w:rsidR="00CF7807" w:rsidRDefault="00CF7807" w:rsidP="00C9465E">
      <w:pPr>
        <w:pStyle w:val="a3"/>
      </w:pPr>
      <w:r>
        <w:t xml:space="preserve">- </w:t>
      </w:r>
      <w:r>
        <w:rPr>
          <w:lang w:val="en-US"/>
        </w:rPr>
        <w:t>Ring</w:t>
      </w:r>
      <w:r w:rsidRPr="00CF7807">
        <w:t xml:space="preserve"> </w:t>
      </w:r>
      <w:r>
        <w:rPr>
          <w:lang w:val="en-US"/>
        </w:rPr>
        <w:t>Games</w:t>
      </w:r>
      <w:r w:rsidRPr="00CF7807">
        <w:t xml:space="preserve"> – </w:t>
      </w:r>
      <w:r>
        <w:t>отдельные столы</w:t>
      </w:r>
    </w:p>
    <w:p w:rsidR="00CF7807" w:rsidRDefault="00CF7807" w:rsidP="00C9465E">
      <w:pPr>
        <w:pStyle w:val="a3"/>
      </w:pPr>
      <w:r>
        <w:t xml:space="preserve">- </w:t>
      </w:r>
      <w:proofErr w:type="spellStart"/>
      <w:r>
        <w:rPr>
          <w:lang w:val="en-US"/>
        </w:rPr>
        <w:t>SnG</w:t>
      </w:r>
      <w:proofErr w:type="spellEnd"/>
      <w:r w:rsidRPr="00CF7807">
        <w:t xml:space="preserve"> – </w:t>
      </w:r>
      <w:proofErr w:type="spellStart"/>
      <w:r>
        <w:rPr>
          <w:lang w:val="en-US"/>
        </w:rPr>
        <w:t>SnG</w:t>
      </w:r>
      <w:proofErr w:type="spellEnd"/>
      <w:r w:rsidRPr="00CF7807">
        <w:t xml:space="preserve"> </w:t>
      </w:r>
      <w:r>
        <w:t>турниры</w:t>
      </w:r>
    </w:p>
    <w:p w:rsidR="00CF7807" w:rsidRDefault="00CF7807" w:rsidP="00C9465E">
      <w:pPr>
        <w:pStyle w:val="a3"/>
      </w:pPr>
      <w:r>
        <w:t>- МТТ – МТТ турниры</w:t>
      </w:r>
    </w:p>
    <w:p w:rsidR="00CF7807" w:rsidRDefault="00CF7807" w:rsidP="00C9465E">
      <w:pPr>
        <w:pStyle w:val="a3"/>
      </w:pPr>
    </w:p>
    <w:p w:rsidR="00CF7807" w:rsidRDefault="00CF7807" w:rsidP="00C9465E">
      <w:pPr>
        <w:pStyle w:val="a3"/>
      </w:pPr>
      <w:r w:rsidRPr="00700735">
        <w:rPr>
          <w:u w:val="single"/>
        </w:rPr>
        <w:t xml:space="preserve">Левый столбец </w:t>
      </w:r>
      <w:r>
        <w:t>(ширина 320, без прокрутки при высоте выше 768</w:t>
      </w:r>
      <w:r w:rsidR="00700735">
        <w:t>, всегда закреплен на экране) – фактически система фильтров для выбранного пункта меню</w:t>
      </w:r>
    </w:p>
    <w:p w:rsidR="00700735" w:rsidRDefault="00700735" w:rsidP="00C9465E">
      <w:pPr>
        <w:pStyle w:val="a3"/>
      </w:pPr>
      <w:r>
        <w:t xml:space="preserve"> </w:t>
      </w:r>
    </w:p>
    <w:p w:rsidR="00700735" w:rsidRDefault="00700735" w:rsidP="00C9465E">
      <w:pPr>
        <w:pStyle w:val="a3"/>
      </w:pPr>
      <w:r>
        <w:t>+ информация о выбранном столе/турнире (поле информации – резиновое по высоте)</w:t>
      </w:r>
    </w:p>
    <w:p w:rsidR="00700735" w:rsidRDefault="00700735" w:rsidP="00C9465E">
      <w:pPr>
        <w:pStyle w:val="a3"/>
      </w:pPr>
    </w:p>
    <w:p w:rsidR="00700735" w:rsidRPr="00CF7807" w:rsidRDefault="00700735" w:rsidP="00C9465E">
      <w:pPr>
        <w:pStyle w:val="a3"/>
      </w:pPr>
      <w:r w:rsidRPr="00700735">
        <w:rPr>
          <w:u w:val="single"/>
        </w:rPr>
        <w:t>Нижнее меню</w:t>
      </w:r>
      <w:r>
        <w:t xml:space="preserve"> – навигация внутри лобби (позже)</w:t>
      </w:r>
    </w:p>
    <w:p w:rsidR="00C9465E" w:rsidRDefault="00C9465E" w:rsidP="00C9465E">
      <w:pPr>
        <w:pStyle w:val="a3"/>
      </w:pPr>
    </w:p>
    <w:p w:rsidR="00700735" w:rsidRDefault="00700735" w:rsidP="00C9465E">
      <w:pPr>
        <w:pStyle w:val="a3"/>
      </w:pPr>
      <w:r w:rsidRPr="00700735">
        <w:rPr>
          <w:u w:val="single"/>
        </w:rPr>
        <w:t>Правый столбец</w:t>
      </w:r>
      <w:r>
        <w:t xml:space="preserve">  (резиновый по ширине, контент внутри каждого пункта привязан к краям, прокручивается относительно левого столбца) – доступные столы/турниры для выбранных фильтров</w:t>
      </w:r>
    </w:p>
    <w:p w:rsidR="00700735" w:rsidRDefault="00700735" w:rsidP="00C9465E">
      <w:pPr>
        <w:pStyle w:val="a3"/>
      </w:pPr>
    </w:p>
    <w:p w:rsidR="00700735" w:rsidRDefault="00C1767D" w:rsidP="00C9465E">
      <w:pPr>
        <w:pStyle w:val="a3"/>
      </w:pPr>
      <w:bookmarkStart w:id="0" w:name="_GoBack"/>
      <w:r w:rsidRPr="00C1767D">
        <w:rPr>
          <w:u w:val="single"/>
        </w:rPr>
        <w:t>Поле Сообщений</w:t>
      </w:r>
      <w:r>
        <w:t xml:space="preserve"> </w:t>
      </w:r>
      <w:bookmarkEnd w:id="0"/>
      <w:r>
        <w:t>(под списком доступных по фильтрам столов/турниров, привязан к низу экрана, так же резиновое поле, как и сам правый столбец) – сюда потом выведем системные сообщения / общий чат (потом)</w:t>
      </w:r>
    </w:p>
    <w:p w:rsidR="00C1767D" w:rsidRDefault="00C1767D" w:rsidP="00C9465E">
      <w:pPr>
        <w:pStyle w:val="a3"/>
      </w:pPr>
    </w:p>
    <w:p w:rsidR="00C9465E" w:rsidRDefault="00C9465E" w:rsidP="00C9465E">
      <w:pPr>
        <w:pStyle w:val="a3"/>
      </w:pPr>
      <w:r w:rsidRPr="00700735">
        <w:rPr>
          <w:b/>
          <w:sz w:val="24"/>
        </w:rPr>
        <w:t>Пункт 2</w:t>
      </w:r>
      <w:r>
        <w:t>: Меню / настройки</w:t>
      </w:r>
    </w:p>
    <w:p w:rsidR="00C9465E" w:rsidRDefault="00C9465E" w:rsidP="00C9465E">
      <w:pPr>
        <w:pStyle w:val="a3"/>
      </w:pPr>
      <w:r>
        <w:t>Пункт 3: Аккаунт игрока</w:t>
      </w:r>
    </w:p>
    <w:sectPr w:rsidR="00C9465E" w:rsidSect="00C9465E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5E"/>
    <w:rsid w:val="00446929"/>
    <w:rsid w:val="00700735"/>
    <w:rsid w:val="00AB3D71"/>
    <w:rsid w:val="00C1767D"/>
    <w:rsid w:val="00C9465E"/>
    <w:rsid w:val="00C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46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4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2013-01-04T12:08:00Z</dcterms:created>
  <dcterms:modified xsi:type="dcterms:W3CDTF">2013-01-04T12:42:00Z</dcterms:modified>
</cp:coreProperties>
</file>