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3066МБ-18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29.06.2024</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"СХІДНО-УКРАЇНСЬКА ДЕРЕВООБРОБНА КОМПАНІЯ"</w:t>
      </w:r>
      <w:bookmarkStart w:id="0" w:name="_GoBack"/>
      <w:bookmarkEnd w:id="0"/>
      <w:r>
        <w:rPr>
          <w:rFonts w:ascii="Times New Roman" w:hAnsi="Times New Roman"/>
          <w:sz w:val="20"/>
          <w:szCs w:val="20"/>
        </w:rPr>
        <w:t xml:space="preserve">», в особі директора Михайленко Сергія,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"СХІДНО-УКРАЇНСЬКА ДЕРЕВООБРОБНА КОМПАНІЯ"</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39247757</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+380668407784</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305299</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