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77777777"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2364МБ-17</w:t>
      </w:r>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22.12.2017</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фізична особа Черкашин Володимир Анатолійович</w:t>
      </w:r>
      <w:r w:rsidRPr="00FB42BB">
        <w:rPr>
          <w:rFonts w:ascii="Times New Roman" w:hAnsi="Times New Roman"/>
          <w:sz w:val="20"/>
          <w:szCs w:val="20"/>
        </w:rPr>
        <w:t xml:space="preserve">, в особі директора -,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4" w:name="_Hlk474920286"/>
            <w:r w:rsidRPr="00FB42BB">
              <w:rPr>
                <w:rFonts w:ascii="Times New Roman" w:hAnsi="Times New Roman"/>
                <w:sz w:val="24"/>
                <w:szCs w:val="24"/>
              </w:rPr>
              <w:t>ЄДРПОУ 33552840</w:t>
            </w:r>
            <w:bookmarkEnd w:id="4"/>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0C567C" w:rsidRDefault="000C567C" w:rsidP="008322DB">
            <w:pPr>
              <w:spacing w:after="0" w:line="240" w:lineRule="auto"/>
              <w:jc w:val="center"/>
            </w:pPr>
            <w:r>
              <w:t xml:space="preserve">фізична особа Черкашин Володимир Анатолійович</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61091, м. Харків, вул. Танкопія, буд. 22, кв.</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+380981207171</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2885500913</w:t>
            </w:r>
          </w:p>
          <w:p w14:paraId="0EC8E249" w14:textId="035AD119" w:rsidR="000C567C" w:rsidRPr="000C567C" w:rsidRDefault="000C567C" w:rsidP="008322DB">
            <w:pPr>
              <w:spacing w:after="0" w:line="240" w:lineRule="auto"/>
              <w:rPr>
                <w:rFonts w:ascii="Times New Roman" w:hAnsi="Times New Roman"/>
                <w:sz w:val="18"/>
                <w:szCs w:val="18"/>
              </w:rPr>
            </w:pPr>
            <w:bookmarkStart w:id="5" w:name="_GoBack"/>
            <w:bookmarkEnd w:id="5"/>
            <w:r>
              <w:rPr>
                <w:rFonts w:ascii="Times New Roman" w:hAnsi="Times New Roman"/>
                <w:color w:val="000000" w:themeColor="text1"/>
                <w:sz w:val="18"/>
                <w:szCs w:val="18"/>
              </w:rPr>
              <w:t xml:space="preserve">Св-во платника ПДВ паспорт громадянина України МК 456121 виданий Комінтернівським РУ ХМУ УМВС в Харківській обл. 18 березня  1997 р.</w:t>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24A11"/>
    <w:rsid w:val="00654458"/>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D7725"/>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7884</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4</cp:revision>
  <dcterms:created xsi:type="dcterms:W3CDTF">2017-10-02T16:06:00Z</dcterms:created>
  <dcterms:modified xsi:type="dcterms:W3CDTF">2017-10-04T11:03:00Z</dcterms:modified>
</cp:coreProperties>
</file>