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23.11.2018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«УНБ-КОМОДІТІС»</w:t>
      </w:r>
      <w:r>
        <w:rPr>
          <w:rFonts w:ascii="Times New Roman" w:hAnsi="Times New Roman"/>
          <w:sz w:val="20"/>
          <w:szCs w:val="20"/>
        </w:rPr>
        <w:t xml:space="preserve">, в особі директора </w:t>
      </w:r>
      <w:r>
        <w:rPr>
          <w:rFonts w:ascii="Times New Roman" w:hAnsi="Times New Roman"/>
          <w:b/>
          <w:bCs/>
          <w:sz w:val="20"/>
          <w:szCs w:val="20"/>
        </w:rPr>
        <w:t xml:space="preserve">Генерального директора Джоболди Анатолія Володимировича </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«УНБ-КОМОДІТІС»</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42601505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01010, м. Київ, вул. Московська, буд.322</w:t>
            </w:r>
          </w:p>
          <w:p>
            <w:pPr>
              <w:spacing w:after="0" w:line="240" w:lineRule="auto"/>
              <w:rPr>
                <w:rFonts w:ascii="Times New Roman" w:hAnsi="Times New Roman"/>
                <w:sz w:val="18"/>
                <w:szCs w:val="18"/>
              </w:rPr>
            </w:pPr>
            <w:r>
              <w:rPr>
                <w:rFonts w:ascii="Times New Roman" w:hAnsi="Times New Roman"/>
                <w:sz w:val="18"/>
                <w:szCs w:val="18"/>
              </w:rPr>
              <w:t xml:space="preserve">телефон +38 044 500-22-05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26000000000542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«Південний»</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328209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426015026552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№1826554503002</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