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2928МБ-21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"СМАРТДАТА"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"СМАРТДАТА"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43703018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04050, м.Київ, вул.Дегтярівська, буд. 11, кв.(офіс) 3-8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+380675148446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