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Assignment: AI-Assisted Landing Page Development for FDE Service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12" w:lineRule="auto"/>
        <w:rPr>
          <w:b w:val="1"/>
          <w:bCs w:val="1"/>
          <w:sz w:val="45"/>
          <w:szCs w:val="45"/>
        </w:rPr>
      </w:pPr>
      <w:bookmarkStart w:colFirst="0" w:colLast="0" w:name="_3ulgsgtvq326" w:id="0"/>
      <w:bookmarkEnd w:id="0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goal of this assignment is to assess learners' ability to: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Use AI coding assistants for software development.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Compare outputs from different AI models.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Identify AI-generated code quality issues.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Detect AI hallucinations and incorrect assumptions.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Apply human judgment during AI-assisted development.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11.99999999999994" w:lineRule="auto"/>
        <w:rPr>
          <w:b w:val="1"/>
          <w:bCs w:val="1"/>
          <w:sz w:val="54"/>
          <w:szCs w:val="54"/>
        </w:rPr>
      </w:pPr>
      <w:bookmarkStart w:colFirst="0" w:colLast="0" w:name="_ljx0cthvgxxm" w:id="1"/>
      <w:bookmarkEnd w:id="1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Task Description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required to develop a professional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landing page for an FDE (Forward Deployed Engineer) Service</w:t>
      </w:r>
      <w:r w:rsidDel="00000000" w:rsidR="00000000" w:rsidRPr="00000000">
        <w:rPr>
          <w:sz w:val="24"/>
          <w:szCs w:val="24"/>
          <w:rtl w:val="0"/>
        </w:rPr>
        <w:t xml:space="preserve"> using AI-assisted coding tools.</w:t>
      </w:r>
    </w:p>
    <w:p w:rsidR="00000000" w:rsidDel="00000000" w:rsidP="00000000" w:rsidRDefault="00000000" w:rsidRPr="00000000" w14:paraId="0000000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must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least two different AI models/tools</w:t>
      </w:r>
      <w:r w:rsidDel="00000000" w:rsidR="00000000" w:rsidRPr="00000000">
        <w:rPr>
          <w:sz w:val="24"/>
          <w:szCs w:val="24"/>
          <w:rtl w:val="0"/>
        </w:rPr>
        <w:t xml:space="preserve"> and compare their outputs.</w:t>
      </w:r>
    </w:p>
    <w:p w:rsidR="00000000" w:rsidDel="00000000" w:rsidP="00000000" w:rsidRDefault="00000000" w:rsidRPr="00000000" w14:paraId="0000000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Claude Code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ChatGPT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Gemini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GitHub Copilot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Other AI coding assistants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11.99999999999994" w:lineRule="auto"/>
        <w:rPr>
          <w:b w:val="1"/>
          <w:bCs w:val="1"/>
          <w:sz w:val="54"/>
          <w:szCs w:val="54"/>
        </w:rPr>
      </w:pPr>
      <w:bookmarkStart w:colFirst="0" w:colLast="0" w:name="_431r5xf847wn" w:id="2"/>
      <w:bookmarkEnd w:id="2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Required Documentation</w:t>
      </w:r>
    </w:p>
    <w:p w:rsidR="00000000" w:rsidDel="00000000" w:rsidP="00000000" w:rsidRDefault="00000000" w:rsidRPr="00000000" w14:paraId="0000001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Create:</w:t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hyperlink r:id="rId6">
        <w:r w:rsidDel="00000000" w:rsidR="00000000" w:rsidRPr="00000000">
          <w:rPr>
            <w:sz w:val="24"/>
            <w:szCs w:val="24"/>
            <w:rtl w:val="0"/>
          </w:rPr>
          <w:t xml:space="preserve">observation.md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11.99999999999994" w:lineRule="auto"/>
        <w:rPr>
          <w:b w:val="1"/>
          <w:bCs w:val="1"/>
          <w:sz w:val="54"/>
          <w:szCs w:val="54"/>
        </w:rPr>
      </w:pPr>
      <w:bookmarkStart w:colFirst="0" w:colLast="0" w:name="_if2vzfko3r2h" w:id="3"/>
      <w:bookmarkEnd w:id="3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observation. md Format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12" w:lineRule="auto"/>
        <w:rPr>
          <w:b w:val="1"/>
          <w:bCs w:val="1"/>
          <w:sz w:val="45"/>
          <w:szCs w:val="45"/>
        </w:rPr>
      </w:pPr>
      <w:bookmarkStart w:colFirst="0" w:colLast="0" w:name="_k2urwankssbj" w:id="4"/>
      <w:bookmarkEnd w:id="4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1. AI Models Used</w:t>
      </w:r>
    </w:p>
    <w:p w:rsidR="00000000" w:rsidDel="00000000" w:rsidP="00000000" w:rsidRDefault="00000000" w:rsidRPr="00000000" w14:paraId="000000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1: </w:t>
      </w:r>
    </w:p>
    <w:p w:rsidR="00000000" w:rsidDel="00000000" w:rsidP="00000000" w:rsidRDefault="00000000" w:rsidRPr="00000000" w14:paraId="0000001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Claude Code- Opas 4.5</w:t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2:</w:t>
      </w:r>
    </w:p>
    <w:p w:rsidR="00000000" w:rsidDel="00000000" w:rsidP="00000000" w:rsidRDefault="00000000" w:rsidRPr="00000000" w14:paraId="000000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ChatGPT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12" w:lineRule="auto"/>
        <w:rPr>
          <w:b w:val="1"/>
          <w:bCs w:val="1"/>
          <w:sz w:val="45"/>
          <w:szCs w:val="45"/>
        </w:rPr>
      </w:pPr>
      <w:bookmarkStart w:colFirst="0" w:colLast="0" w:name="_xlv9yf97rwyr" w:id="5"/>
      <w:bookmarkEnd w:id="5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2. Prompt Used</w:t>
      </w:r>
    </w:p>
    <w:p w:rsidR="00000000" w:rsidDel="00000000" w:rsidP="00000000" w:rsidRDefault="00000000" w:rsidRPr="00000000" w14:paraId="0000001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the prompts you provided to each AI model.</w:t>
      </w:r>
    </w:p>
    <w:p w:rsidR="00000000" w:rsidDel="00000000" w:rsidP="00000000" w:rsidRDefault="00000000" w:rsidRPr="00000000" w14:paraId="0000001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"Create a responsive landing page for an FDE service using HTML and CSS."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12" w:lineRule="auto"/>
        <w:rPr>
          <w:b w:val="1"/>
          <w:bCs w:val="1"/>
          <w:sz w:val="45"/>
          <w:szCs w:val="45"/>
        </w:rPr>
      </w:pPr>
      <w:bookmarkStart w:colFirst="0" w:colLast="0" w:name="_sj2t6zsq6pp7" w:id="6"/>
      <w:bookmarkEnd w:id="6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3. Code Quality Observation</w:t>
      </w:r>
    </w:p>
    <w:p w:rsidR="00000000" w:rsidDel="00000000" w:rsidP="00000000" w:rsidRDefault="00000000" w:rsidRPr="00000000" w14:paraId="0000002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Compare:</w:t>
      </w:r>
    </w:p>
    <w:p w:rsidR="00000000" w:rsidDel="00000000" w:rsidP="00000000" w:rsidRDefault="00000000" w:rsidRPr="00000000" w14:paraId="000000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15025" cy="1933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12" w:lineRule="auto"/>
        <w:rPr>
          <w:b w:val="1"/>
          <w:bCs w:val="1"/>
          <w:sz w:val="45"/>
          <w:szCs w:val="45"/>
        </w:rPr>
      </w:pPr>
      <w:bookmarkStart w:colFirst="0" w:colLast="0" w:name="_vxt9fwb38bs8" w:id="7"/>
      <w:bookmarkEnd w:id="7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4. AI Hallucination Observation</w:t>
      </w:r>
    </w:p>
    <w:p w:rsidR="00000000" w:rsidDel="00000000" w:rsidP="00000000" w:rsidRDefault="00000000" w:rsidRPr="00000000" w14:paraId="000000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cases where AI generated incorrect information.</w:t>
      </w:r>
    </w:p>
    <w:p w:rsidR="00000000" w:rsidDel="00000000" w:rsidP="00000000" w:rsidRDefault="00000000" w:rsidRPr="00000000" w14:paraId="000000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Observation:</w:t>
      </w:r>
    </w:p>
    <w:p w:rsidR="00000000" w:rsidDel="00000000" w:rsidP="00000000" w:rsidRDefault="00000000" w:rsidRPr="00000000" w14:paraId="000000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AI created a fake API endpoint:</w:t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hyperlink r:id="rId8">
        <w:r w:rsidDel="00000000" w:rsidR="00000000" w:rsidRPr="00000000">
          <w:rPr>
            <w:sz w:val="24"/>
            <w:szCs w:val="24"/>
            <w:rtl w:val="0"/>
          </w:rPr>
          <w:t xml:space="preserve">https://api.example-ai-service.com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endpoint does not exist and requires human verification.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12" w:lineRule="auto"/>
        <w:rPr>
          <w:b w:val="1"/>
          <w:bCs w:val="1"/>
          <w:sz w:val="45"/>
          <w:szCs w:val="45"/>
        </w:rPr>
      </w:pPr>
      <w:bookmarkStart w:colFirst="0" w:colLast="0" w:name="_ffkw3gnwqlkp" w:id="8"/>
      <w:bookmarkEnd w:id="8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5. Final Decision</w:t>
      </w:r>
    </w:p>
    <w:p w:rsidR="00000000" w:rsidDel="00000000" w:rsidP="00000000" w:rsidRDefault="00000000" w:rsidRPr="00000000" w14:paraId="000000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11.99999999999994" w:lineRule="auto"/>
        <w:rPr>
          <w:b w:val="1"/>
          <w:bCs w:val="1"/>
          <w:color w:val="000000"/>
          <w:sz w:val="39"/>
          <w:szCs w:val="39"/>
        </w:rPr>
      </w:pPr>
      <w:bookmarkStart w:colFirst="0" w:colLast="0" w:name="_uxmh6bcji57e" w:id="9"/>
      <w:bookmarkEnd w:id="9"/>
      <w:r w:rsidDel="00000000" w:rsidR="00000000" w:rsidRPr="00000000">
        <w:rPr>
          <w:b w:val="1"/>
          <w:bCs w:val="1"/>
          <w:color w:val="000000"/>
          <w:sz w:val="39"/>
          <w:szCs w:val="39"/>
          <w:rtl w:val="0"/>
        </w:rPr>
        <w:t xml:space="preserve">Which AI model produced better results and why?</w:t>
      </w:r>
    </w:p>
    <w:p w:rsidR="00000000" w:rsidDel="00000000" w:rsidP="00000000" w:rsidRDefault="00000000" w:rsidRPr="00000000" w14:paraId="000000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Code quality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Accuracy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Maintainability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Understanding of requirements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="312" w:lineRule="auto"/>
        <w:rPr>
          <w:b w:val="1"/>
          <w:bCs w:val="1"/>
          <w:sz w:val="45"/>
          <w:szCs w:val="45"/>
        </w:rPr>
      </w:pPr>
      <w:bookmarkStart w:colFirst="0" w:colLast="0" w:name="_ry3hapxjlzuc" w:id="10"/>
      <w:bookmarkEnd w:id="10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Submission Guideline: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Submit a public GitHub repository link.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observation.md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api.example-ai-servic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