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5BC87" w14:textId="34F28FBC" w:rsidR="00040002" w:rsidRDefault="00E67C73">
      <w:r>
        <w:t>Prototypes</w:t>
      </w:r>
    </w:p>
    <w:p w14:paraId="633F2F49" w14:textId="77777777" w:rsidR="00E67C73" w:rsidRDefault="00E67C73"/>
    <w:p w14:paraId="2298EF97" w14:textId="4EBB1C0C" w:rsidR="00E67C73" w:rsidRDefault="00000000">
      <w:hyperlink r:id="rId5" w:history="1">
        <w:r w:rsidR="00E67C73" w:rsidRPr="00966AD0">
          <w:rPr>
            <w:rStyle w:val="aa"/>
          </w:rPr>
          <w:t>https://github.com/pdevty/amp</w:t>
        </w:r>
      </w:hyperlink>
      <w:r w:rsidR="00E67C73">
        <w:t xml:space="preserve"> Theme</w:t>
      </w:r>
    </w:p>
    <w:p w14:paraId="019EAF27" w14:textId="77777777" w:rsidR="009267A7" w:rsidRDefault="00000000">
      <w:hyperlink r:id="rId6" w:history="1">
        <w:r w:rsidR="00E67C73" w:rsidRPr="00966AD0">
          <w:rPr>
            <w:rStyle w:val="aa"/>
          </w:rPr>
          <w:t>https://enjoythework.com/</w:t>
        </w:r>
      </w:hyperlink>
      <w:r w:rsidR="00E67C73">
        <w:t xml:space="preserve"> Design</w:t>
      </w:r>
    </w:p>
    <w:p w14:paraId="31A73696" w14:textId="77777777" w:rsidR="009267A7" w:rsidRDefault="009267A7"/>
    <w:p w14:paraId="6D9D0369" w14:textId="77777777" w:rsidR="009267A7" w:rsidRDefault="009267A7"/>
    <w:p w14:paraId="53C61A5C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Your instinct is </w:t>
      </w:r>
      <w:r w:rsidRPr="009267A7">
        <w:rPr>
          <w:rStyle w:val="ad"/>
          <w:lang w:val="en-US"/>
        </w:rPr>
        <w:t>correct</w:t>
      </w:r>
      <w:r w:rsidRPr="009267A7">
        <w:rPr>
          <w:lang w:val="en-US"/>
        </w:rPr>
        <w:t xml:space="preserve">: if the </w:t>
      </w:r>
      <w:r w:rsidRPr="009267A7">
        <w:rPr>
          <w:rStyle w:val="ad"/>
          <w:lang w:val="en-US"/>
        </w:rPr>
        <w:t>hero is the key visual language</w:t>
      </w:r>
      <w:r w:rsidRPr="009267A7">
        <w:rPr>
          <w:lang w:val="en-US"/>
        </w:rPr>
        <w:t xml:space="preserve">, the rest of the site should feel like it </w:t>
      </w:r>
      <w:r w:rsidRPr="009267A7">
        <w:rPr>
          <w:rStyle w:val="ad"/>
          <w:lang w:val="en-US"/>
        </w:rPr>
        <w:t>extends that system</w:t>
      </w:r>
      <w:r w:rsidRPr="009267A7">
        <w:rPr>
          <w:lang w:val="en-US"/>
        </w:rPr>
        <w:t>, not like a different template.</w:t>
      </w:r>
    </w:p>
    <w:p w14:paraId="71EE1209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The site you referenced — </w:t>
      </w:r>
      <w:r w:rsidRPr="009267A7">
        <w:rPr>
          <w:rStyle w:val="ad"/>
          <w:lang w:val="en-US"/>
        </w:rPr>
        <w:t>North Kingdom</w:t>
      </w:r>
      <w:r w:rsidRPr="009267A7">
        <w:rPr>
          <w:lang w:val="en-US"/>
        </w:rPr>
        <w:t xml:space="preserve"> — is a good example because their pages are </w:t>
      </w:r>
      <w:r w:rsidRPr="009267A7">
        <w:rPr>
          <w:rStyle w:val="ad"/>
          <w:lang w:val="en-US"/>
        </w:rPr>
        <w:t>modular but consistent with the hero aesthetic</w:t>
      </w:r>
      <w:r w:rsidRPr="009267A7">
        <w:rPr>
          <w:lang w:val="en-US"/>
        </w:rPr>
        <w:t xml:space="preserve">. Their design approach blends </w:t>
      </w:r>
      <w:r w:rsidRPr="009267A7">
        <w:rPr>
          <w:rStyle w:val="ad"/>
          <w:lang w:val="en-US"/>
        </w:rPr>
        <w:t>storytelling, design, and technology to create immersive brand experiences</w:t>
      </w:r>
      <w:r w:rsidRPr="009267A7">
        <w:rPr>
          <w:lang w:val="en-US"/>
        </w:rPr>
        <w:t>. (</w:t>
      </w:r>
      <w:hyperlink r:id="rId7" w:tooltip="North Kingdom | About" w:history="1">
        <w:r w:rsidRPr="009267A7">
          <w:rPr>
            <w:rStyle w:val="aa"/>
            <w:lang w:val="en-US"/>
          </w:rPr>
          <w:t>North Kingdom</w:t>
        </w:r>
      </w:hyperlink>
      <w:r w:rsidRPr="009267A7">
        <w:rPr>
          <w:lang w:val="en-US"/>
        </w:rPr>
        <w:t>)</w:t>
      </w:r>
    </w:p>
    <w:p w14:paraId="5536E292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So instead of designing sections independently, you should design a </w:t>
      </w:r>
      <w:r w:rsidRPr="009267A7">
        <w:rPr>
          <w:rStyle w:val="ad"/>
          <w:lang w:val="en-US"/>
        </w:rPr>
        <w:t>visual system derived from the hero</w:t>
      </w:r>
      <w:r w:rsidRPr="009267A7">
        <w:rPr>
          <w:lang w:val="en-US"/>
        </w:rPr>
        <w:t>.</w:t>
      </w:r>
    </w:p>
    <w:p w14:paraId="359EEC42" w14:textId="77777777" w:rsidR="009267A7" w:rsidRDefault="009267A7" w:rsidP="009267A7">
      <w:pPr>
        <w:pStyle w:val="ac"/>
      </w:pPr>
      <w:proofErr w:type="spellStart"/>
      <w:r>
        <w:t>Let's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down</w:t>
      </w:r>
      <w:proofErr w:type="spellEnd"/>
      <w:r>
        <w:t>.</w:t>
      </w:r>
    </w:p>
    <w:p w14:paraId="2CDA6510" w14:textId="77777777" w:rsidR="009267A7" w:rsidRDefault="009267A7" w:rsidP="009267A7">
      <w:r>
        <w:pict w14:anchorId="15E15E78">
          <v:rect id="_x0000_i1025" style="width:0;height:1.5pt" o:hralign="center" o:hrstd="t" o:hr="t" fillcolor="#a0a0a0" stroked="f"/>
        </w:pict>
      </w:r>
    </w:p>
    <w:p w14:paraId="5163DC6C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1. What Your Hero Establishes (Your Design Language)</w:t>
      </w:r>
    </w:p>
    <w:p w14:paraId="7F0BEB41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From your screenshot, your hero defines these </w:t>
      </w:r>
      <w:r w:rsidRPr="009267A7">
        <w:rPr>
          <w:rStyle w:val="ad"/>
          <w:lang w:val="en-US"/>
        </w:rPr>
        <w:t>rules</w:t>
      </w:r>
      <w:r w:rsidRPr="009267A7">
        <w:rPr>
          <w:lang w:val="en-US"/>
        </w:rPr>
        <w:t>:</w:t>
      </w:r>
    </w:p>
    <w:p w14:paraId="074D1C85" w14:textId="77777777" w:rsidR="009267A7" w:rsidRDefault="009267A7" w:rsidP="009267A7">
      <w:pPr>
        <w:pStyle w:val="ac"/>
      </w:pPr>
      <w:r>
        <w:rPr>
          <w:rStyle w:val="ad"/>
        </w:rPr>
        <w:t>1️</w:t>
      </w:r>
      <w:r>
        <w:rPr>
          <w:rStyle w:val="ad"/>
          <w:rFonts w:ascii="Tahoma" w:hAnsi="Tahoma" w:cs="Tahoma"/>
        </w:rPr>
        <w:t>⃣</w:t>
      </w:r>
      <w:r>
        <w:rPr>
          <w:rStyle w:val="ad"/>
        </w:rPr>
        <w:t xml:space="preserve"> </w:t>
      </w:r>
      <w:proofErr w:type="spellStart"/>
      <w:r>
        <w:rPr>
          <w:rStyle w:val="ad"/>
        </w:rPr>
        <w:t>Bold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typography</w:t>
      </w:r>
      <w:proofErr w:type="spellEnd"/>
    </w:p>
    <w:p w14:paraId="344BD031" w14:textId="77777777" w:rsidR="009267A7" w:rsidRDefault="009267A7" w:rsidP="009267A7">
      <w:pPr>
        <w:pStyle w:val="HTML"/>
        <w:rPr>
          <w:rStyle w:val="HTML1"/>
        </w:rPr>
      </w:pPr>
      <w:r>
        <w:rPr>
          <w:rStyle w:val="HTML1"/>
        </w:rPr>
        <w:t>BASE.</w:t>
      </w:r>
    </w:p>
    <w:p w14:paraId="5B7EB247" w14:textId="77777777" w:rsidR="009267A7" w:rsidRDefault="009267A7" w:rsidP="009267A7">
      <w:pPr>
        <w:pStyle w:val="ac"/>
      </w:pPr>
      <w:r>
        <w:rPr>
          <w:rStyle w:val="ad"/>
        </w:rPr>
        <w:t>2️</w:t>
      </w:r>
      <w:r>
        <w:rPr>
          <w:rStyle w:val="ad"/>
          <w:rFonts w:ascii="Tahoma" w:hAnsi="Tahoma" w:cs="Tahoma"/>
        </w:rPr>
        <w:t>⃣</w:t>
      </w:r>
      <w:r>
        <w:rPr>
          <w:rStyle w:val="ad"/>
        </w:rPr>
        <w:t xml:space="preserve"> </w:t>
      </w:r>
      <w:proofErr w:type="spellStart"/>
      <w:r>
        <w:rPr>
          <w:rStyle w:val="ad"/>
        </w:rPr>
        <w:t>Graphic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shapes</w:t>
      </w:r>
      <w:proofErr w:type="spellEnd"/>
    </w:p>
    <w:p w14:paraId="268A3CC3" w14:textId="77777777" w:rsidR="009267A7" w:rsidRDefault="009267A7" w:rsidP="009267A7">
      <w:pPr>
        <w:pStyle w:val="ac"/>
        <w:numPr>
          <w:ilvl w:val="0"/>
          <w:numId w:val="1"/>
        </w:numPr>
      </w:pPr>
      <w:proofErr w:type="spellStart"/>
      <w:r>
        <w:t>circles</w:t>
      </w:r>
      <w:proofErr w:type="spellEnd"/>
    </w:p>
    <w:p w14:paraId="2049DF0E" w14:textId="77777777" w:rsidR="009267A7" w:rsidRDefault="009267A7" w:rsidP="009267A7">
      <w:pPr>
        <w:pStyle w:val="ac"/>
        <w:numPr>
          <w:ilvl w:val="0"/>
          <w:numId w:val="1"/>
        </w:numPr>
      </w:pPr>
      <w:proofErr w:type="spellStart"/>
      <w:r>
        <w:t>geometric</w:t>
      </w:r>
      <w:proofErr w:type="spellEnd"/>
      <w:r>
        <w:t xml:space="preserve"> </w:t>
      </w:r>
      <w:proofErr w:type="spellStart"/>
      <w:r>
        <w:t>overlays</w:t>
      </w:r>
      <w:proofErr w:type="spellEnd"/>
    </w:p>
    <w:p w14:paraId="4CFEEA3C" w14:textId="77777777" w:rsidR="009267A7" w:rsidRDefault="009267A7" w:rsidP="009267A7">
      <w:pPr>
        <w:pStyle w:val="ac"/>
      </w:pPr>
      <w:r>
        <w:rPr>
          <w:rStyle w:val="ad"/>
        </w:rPr>
        <w:t>3️</w:t>
      </w:r>
      <w:r>
        <w:rPr>
          <w:rStyle w:val="ad"/>
          <w:rFonts w:ascii="Tahoma" w:hAnsi="Tahoma" w:cs="Tahoma"/>
        </w:rPr>
        <w:t>⃣</w:t>
      </w:r>
      <w:r>
        <w:rPr>
          <w:rStyle w:val="ad"/>
        </w:rPr>
        <w:t xml:space="preserve"> </w:t>
      </w:r>
      <w:proofErr w:type="spellStart"/>
      <w:r>
        <w:rPr>
          <w:rStyle w:val="ad"/>
        </w:rPr>
        <w:t>Architectural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imagery</w:t>
      </w:r>
      <w:proofErr w:type="spellEnd"/>
    </w:p>
    <w:p w14:paraId="6A6CEAF1" w14:textId="77777777" w:rsidR="009267A7" w:rsidRDefault="009267A7" w:rsidP="009267A7">
      <w:pPr>
        <w:pStyle w:val="ac"/>
        <w:numPr>
          <w:ilvl w:val="0"/>
          <w:numId w:val="2"/>
        </w:numPr>
      </w:pPr>
      <w:proofErr w:type="spellStart"/>
      <w:r>
        <w:t>buildings</w:t>
      </w:r>
      <w:proofErr w:type="spellEnd"/>
      <w:r>
        <w:t xml:space="preserve"> / </w:t>
      </w:r>
      <w:proofErr w:type="spellStart"/>
      <w:r>
        <w:t>structures</w:t>
      </w:r>
      <w:proofErr w:type="spellEnd"/>
    </w:p>
    <w:p w14:paraId="6F7E1603" w14:textId="77777777" w:rsidR="009267A7" w:rsidRDefault="009267A7" w:rsidP="009267A7">
      <w:pPr>
        <w:pStyle w:val="ac"/>
      </w:pPr>
      <w:r>
        <w:rPr>
          <w:rStyle w:val="ad"/>
        </w:rPr>
        <w:t>4️</w:t>
      </w:r>
      <w:r>
        <w:rPr>
          <w:rStyle w:val="ad"/>
          <w:rFonts w:ascii="Tahoma" w:hAnsi="Tahoma" w:cs="Tahoma"/>
        </w:rPr>
        <w:t>⃣</w:t>
      </w:r>
      <w:r>
        <w:rPr>
          <w:rStyle w:val="ad"/>
        </w:rPr>
        <w:t xml:space="preserve"> </w:t>
      </w:r>
      <w:proofErr w:type="spellStart"/>
      <w:r>
        <w:rPr>
          <w:rStyle w:val="ad"/>
        </w:rPr>
        <w:t>Editorial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text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placement</w:t>
      </w:r>
      <w:proofErr w:type="spellEnd"/>
    </w:p>
    <w:p w14:paraId="531F5199" w14:textId="77777777" w:rsidR="009267A7" w:rsidRDefault="009267A7" w:rsidP="009267A7">
      <w:pPr>
        <w:pStyle w:val="ac"/>
        <w:numPr>
          <w:ilvl w:val="0"/>
          <w:numId w:val="3"/>
        </w:numPr>
      </w:pPr>
      <w:proofErr w:type="spellStart"/>
      <w:r>
        <w:t>scattered</w:t>
      </w:r>
      <w:proofErr w:type="spellEnd"/>
      <w:r>
        <w:t xml:space="preserve"> </w:t>
      </w:r>
      <w:proofErr w:type="spellStart"/>
      <w:r>
        <w:t>captions</w:t>
      </w:r>
      <w:proofErr w:type="spellEnd"/>
    </w:p>
    <w:p w14:paraId="738A329F" w14:textId="77777777" w:rsidR="009267A7" w:rsidRDefault="009267A7" w:rsidP="009267A7">
      <w:pPr>
        <w:pStyle w:val="ac"/>
        <w:numPr>
          <w:ilvl w:val="0"/>
          <w:numId w:val="3"/>
        </w:numPr>
      </w:pPr>
      <w:proofErr w:type="spellStart"/>
      <w:r>
        <w:t>directional</w:t>
      </w:r>
      <w:proofErr w:type="spellEnd"/>
      <w:r>
        <w:t xml:space="preserve"> </w:t>
      </w:r>
      <w:proofErr w:type="spellStart"/>
      <w:r>
        <w:t>layout</w:t>
      </w:r>
      <w:proofErr w:type="spellEnd"/>
    </w:p>
    <w:p w14:paraId="17C4E803" w14:textId="77777777" w:rsidR="009267A7" w:rsidRDefault="009267A7" w:rsidP="009267A7">
      <w:pPr>
        <w:pStyle w:val="ac"/>
      </w:pPr>
      <w:r>
        <w:rPr>
          <w:rStyle w:val="ad"/>
        </w:rPr>
        <w:t>5️</w:t>
      </w:r>
      <w:r>
        <w:rPr>
          <w:rStyle w:val="ad"/>
          <w:rFonts w:ascii="Tahoma" w:hAnsi="Tahoma" w:cs="Tahoma"/>
        </w:rPr>
        <w:t>⃣</w:t>
      </w:r>
      <w:r>
        <w:rPr>
          <w:rStyle w:val="ad"/>
        </w:rPr>
        <w:t xml:space="preserve"> </w:t>
      </w:r>
      <w:proofErr w:type="spellStart"/>
      <w:r>
        <w:rPr>
          <w:rStyle w:val="ad"/>
        </w:rPr>
        <w:t>Strong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color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block</w:t>
      </w:r>
      <w:proofErr w:type="spellEnd"/>
    </w:p>
    <w:p w14:paraId="78058471" w14:textId="77777777" w:rsidR="009267A7" w:rsidRDefault="009267A7" w:rsidP="009267A7">
      <w:pPr>
        <w:pStyle w:val="ac"/>
        <w:numPr>
          <w:ilvl w:val="0"/>
          <w:numId w:val="4"/>
        </w:numPr>
      </w:pPr>
      <w:proofErr w:type="spellStart"/>
      <w:r>
        <w:lastRenderedPageBreak/>
        <w:t>teal</w:t>
      </w:r>
      <w:proofErr w:type="spellEnd"/>
      <w:r>
        <w:t xml:space="preserve"> + </w:t>
      </w:r>
      <w:proofErr w:type="spellStart"/>
      <w:r>
        <w:t>beige</w:t>
      </w:r>
      <w:proofErr w:type="spellEnd"/>
    </w:p>
    <w:p w14:paraId="06B6DC97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This means the rest of the page should feel like </w:t>
      </w:r>
      <w:r w:rsidRPr="009267A7">
        <w:rPr>
          <w:rStyle w:val="ad"/>
          <w:lang w:val="en-US"/>
        </w:rPr>
        <w:t>a continuation of this visual system</w:t>
      </w:r>
      <w:r w:rsidRPr="009267A7">
        <w:rPr>
          <w:lang w:val="en-US"/>
        </w:rPr>
        <w:t>.</w:t>
      </w:r>
    </w:p>
    <w:p w14:paraId="303931F2" w14:textId="77777777" w:rsidR="009267A7" w:rsidRDefault="009267A7" w:rsidP="009267A7">
      <w:r>
        <w:pict w14:anchorId="01F1E495">
          <v:rect id="_x0000_i1026" style="width:0;height:1.5pt" o:hralign="center" o:hrstd="t" o:hr="t" fillcolor="#a0a0a0" stroked="f"/>
        </w:pict>
      </w:r>
    </w:p>
    <w:p w14:paraId="1D3DE762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2. What North Kingdom Does Well</w:t>
      </w:r>
    </w:p>
    <w:p w14:paraId="6AE2659A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If you look at their pages, they follow a pattern:</w:t>
      </w:r>
    </w:p>
    <w:p w14:paraId="0A60BE55" w14:textId="77777777" w:rsidR="009267A7" w:rsidRPr="009267A7" w:rsidRDefault="009267A7" w:rsidP="009267A7">
      <w:pPr>
        <w:pStyle w:val="3"/>
        <w:rPr>
          <w:lang w:val="en-US"/>
        </w:rPr>
      </w:pPr>
      <w:r w:rsidRPr="009267A7">
        <w:rPr>
          <w:lang w:val="en-US"/>
        </w:rPr>
        <w:t>Section rhythm</w:t>
      </w:r>
    </w:p>
    <w:p w14:paraId="3C72803F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Hero (big statement)</w:t>
      </w:r>
    </w:p>
    <w:p w14:paraId="0FAEC1AA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3E4842E4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 narrative</w:t>
      </w:r>
    </w:p>
    <w:p w14:paraId="753AFE24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733498B2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Content block</w:t>
      </w:r>
    </w:p>
    <w:p w14:paraId="43D2DAFA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0B277B78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 visual break</w:t>
      </w:r>
    </w:p>
    <w:p w14:paraId="04B86B7C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32003310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Content block</w:t>
      </w:r>
    </w:p>
    <w:p w14:paraId="4CB3BD6F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26773640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 visual break</w:t>
      </w:r>
    </w:p>
    <w:p w14:paraId="4668F071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42DD0BEC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Next story</w:t>
      </w:r>
    </w:p>
    <w:p w14:paraId="351F33A7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They alternate between </w:t>
      </w:r>
      <w:r w:rsidRPr="009267A7">
        <w:rPr>
          <w:rStyle w:val="ad"/>
          <w:lang w:val="en-US"/>
        </w:rPr>
        <w:t>text and visual energy</w:t>
      </w:r>
      <w:r w:rsidRPr="009267A7">
        <w:rPr>
          <w:lang w:val="en-US"/>
        </w:rPr>
        <w:t>.</w:t>
      </w:r>
    </w:p>
    <w:p w14:paraId="090D5C1F" w14:textId="77777777" w:rsidR="009267A7" w:rsidRDefault="009267A7" w:rsidP="009267A7">
      <w:r>
        <w:pict w14:anchorId="37DAEA71">
          <v:rect id="_x0000_i1027" style="width:0;height:1.5pt" o:hralign="center" o:hrstd="t" o:hr="t" fillcolor="#a0a0a0" stroked="f"/>
        </w:pict>
      </w:r>
    </w:p>
    <w:p w14:paraId="6093CB8E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3. The Layout System Your Site Should Use</w:t>
      </w:r>
    </w:p>
    <w:p w14:paraId="20F4EC91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Instead of random sections, build </w:t>
      </w:r>
      <w:r w:rsidRPr="009267A7">
        <w:rPr>
          <w:rStyle w:val="ad"/>
          <w:lang w:val="en-US"/>
        </w:rPr>
        <w:t>3 repeating section types</w:t>
      </w:r>
      <w:r w:rsidRPr="009267A7">
        <w:rPr>
          <w:lang w:val="en-US"/>
        </w:rPr>
        <w:t>.</w:t>
      </w:r>
    </w:p>
    <w:p w14:paraId="6F243251" w14:textId="77777777" w:rsidR="009267A7" w:rsidRDefault="009267A7" w:rsidP="009267A7">
      <w:r>
        <w:pict w14:anchorId="6460C160">
          <v:rect id="_x0000_i1028" style="width:0;height:1.5pt" o:hralign="center" o:hrstd="t" o:hr="t" fillcolor="#a0a0a0" stroked="f"/>
        </w:pict>
      </w:r>
    </w:p>
    <w:p w14:paraId="5AAB3DBE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TYPE 1 — Story Section</w:t>
      </w:r>
    </w:p>
    <w:p w14:paraId="766C86A6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Like your case study.</w:t>
      </w:r>
    </w:p>
    <w:p w14:paraId="3C768C56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Layout:</w:t>
      </w:r>
    </w:p>
    <w:p w14:paraId="2AF286CD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TEXT                STORY FRAME</w:t>
      </w:r>
    </w:p>
    <w:p w14:paraId="352A2BDB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Challenge</w:t>
      </w:r>
    </w:p>
    <w:p w14:paraId="2DE1520B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Approach</w:t>
      </w:r>
    </w:p>
    <w:p w14:paraId="38152F89" w14:textId="77777777" w:rsidR="009267A7" w:rsidRDefault="009267A7" w:rsidP="009267A7">
      <w:pPr>
        <w:pStyle w:val="ac"/>
      </w:pPr>
      <w:proofErr w:type="spellStart"/>
      <w:r>
        <w:t>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1FCD75CF" w14:textId="77777777" w:rsidR="009267A7" w:rsidRDefault="009267A7" w:rsidP="009267A7">
      <w:pPr>
        <w:pStyle w:val="ac"/>
        <w:numPr>
          <w:ilvl w:val="0"/>
          <w:numId w:val="5"/>
        </w:numPr>
      </w:pP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</w:p>
    <w:p w14:paraId="282D5447" w14:textId="77777777" w:rsidR="009267A7" w:rsidRDefault="009267A7" w:rsidP="009267A7">
      <w:pPr>
        <w:pStyle w:val="ac"/>
        <w:numPr>
          <w:ilvl w:val="0"/>
          <w:numId w:val="5"/>
        </w:numPr>
      </w:pPr>
      <w:proofErr w:type="spellStart"/>
      <w:r>
        <w:t>campaigns</w:t>
      </w:r>
      <w:proofErr w:type="spellEnd"/>
    </w:p>
    <w:p w14:paraId="6E06E59B" w14:textId="77777777" w:rsidR="009267A7" w:rsidRDefault="009267A7" w:rsidP="009267A7">
      <w:pPr>
        <w:pStyle w:val="ac"/>
        <w:numPr>
          <w:ilvl w:val="0"/>
          <w:numId w:val="5"/>
        </w:numPr>
      </w:pPr>
      <w:proofErr w:type="spellStart"/>
      <w:r>
        <w:lastRenderedPageBreak/>
        <w:t>PulseFrame</w:t>
      </w:r>
      <w:proofErr w:type="spellEnd"/>
      <w:r>
        <w:t xml:space="preserve"> </w:t>
      </w:r>
      <w:proofErr w:type="spellStart"/>
      <w:r>
        <w:t>projects</w:t>
      </w:r>
      <w:proofErr w:type="spellEnd"/>
    </w:p>
    <w:p w14:paraId="19A365E5" w14:textId="77777777" w:rsidR="009267A7" w:rsidRDefault="009267A7" w:rsidP="009267A7">
      <w:r>
        <w:pict w14:anchorId="6EE765ED">
          <v:rect id="_x0000_i1029" style="width:0;height:1.5pt" o:hralign="center" o:hrstd="t" o:hr="t" fillcolor="#a0a0a0" stroked="f"/>
        </w:pict>
      </w:r>
    </w:p>
    <w:p w14:paraId="2C88BBF6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TYPE 2 — Graphic Break Section</w:t>
      </w:r>
    </w:p>
    <w:p w14:paraId="149FA7EF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Inspired by your hero shapes.</w:t>
      </w:r>
    </w:p>
    <w:p w14:paraId="4BFA2DF3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Example:</w:t>
      </w:r>
    </w:p>
    <w:p w14:paraId="57C1B0F9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BIG TYPOGRAPHY</w:t>
      </w:r>
    </w:p>
    <w:p w14:paraId="3CAF174D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241DAC75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"DESIGNING ATMOSPHERE"</w:t>
      </w:r>
    </w:p>
    <w:p w14:paraId="216DC2EC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or</w:t>
      </w:r>
    </w:p>
    <w:p w14:paraId="0ADB96FA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CIRCLES + TEXT</w:t>
      </w:r>
    </w:p>
    <w:p w14:paraId="253BB3FD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This keeps the page visually interesting.</w:t>
      </w:r>
    </w:p>
    <w:p w14:paraId="7E74A91A" w14:textId="77777777" w:rsidR="009267A7" w:rsidRDefault="009267A7" w:rsidP="009267A7">
      <w:r>
        <w:pict w14:anchorId="3E3E1E13">
          <v:rect id="_x0000_i1030" style="width:0;height:1.5pt" o:hralign="center" o:hrstd="t" o:hr="t" fillcolor="#a0a0a0" stroked="f"/>
        </w:pict>
      </w:r>
    </w:p>
    <w:p w14:paraId="5C88537D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TYPE 3 — Modular Blocks</w:t>
      </w:r>
    </w:p>
    <w:p w14:paraId="74F7C4CA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Like North Kingdom.</w:t>
      </w:r>
    </w:p>
    <w:p w14:paraId="6045662D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Example:</w:t>
      </w:r>
    </w:p>
    <w:p w14:paraId="616DC2A8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INSIDE PULSEFRAME</w:t>
      </w:r>
    </w:p>
    <w:p w14:paraId="4AD19FF7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66F2A703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[video] Atmosphere</w:t>
      </w:r>
    </w:p>
    <w:p w14:paraId="05FE0798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[video] Legacy</w:t>
      </w:r>
    </w:p>
    <w:p w14:paraId="7D75FC1A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[video] Experience</w:t>
      </w:r>
    </w:p>
    <w:p w14:paraId="32555FE4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These are </w:t>
      </w:r>
      <w:r w:rsidRPr="009267A7">
        <w:rPr>
          <w:rStyle w:val="ad"/>
          <w:lang w:val="en-US"/>
        </w:rPr>
        <w:t>smaller pieces of the story</w:t>
      </w:r>
      <w:r w:rsidRPr="009267A7">
        <w:rPr>
          <w:lang w:val="en-US"/>
        </w:rPr>
        <w:t>.</w:t>
      </w:r>
    </w:p>
    <w:p w14:paraId="104C7DC8" w14:textId="77777777" w:rsidR="009267A7" w:rsidRDefault="009267A7" w:rsidP="009267A7">
      <w:r>
        <w:pict w14:anchorId="701484CF">
          <v:rect id="_x0000_i1031" style="width:0;height:1.5pt" o:hralign="center" o:hrstd="t" o:hr="t" fillcolor="#a0a0a0" stroked="f"/>
        </w:pict>
      </w:r>
    </w:p>
    <w:p w14:paraId="61820DDD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4. Visual Continuity Trick (Important)</w:t>
      </w:r>
    </w:p>
    <w:p w14:paraId="555AB791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Right </w:t>
      </w:r>
      <w:proofErr w:type="gramStart"/>
      <w:r w:rsidRPr="009267A7">
        <w:rPr>
          <w:lang w:val="en-US"/>
        </w:rPr>
        <w:t>now</w:t>
      </w:r>
      <w:proofErr w:type="gramEnd"/>
      <w:r w:rsidRPr="009267A7">
        <w:rPr>
          <w:lang w:val="en-US"/>
        </w:rPr>
        <w:t xml:space="preserve"> your hero has </w:t>
      </w:r>
      <w:r w:rsidRPr="009267A7">
        <w:rPr>
          <w:rStyle w:val="ad"/>
          <w:lang w:val="en-US"/>
        </w:rPr>
        <w:t>circles and architecture</w:t>
      </w:r>
      <w:r w:rsidRPr="009267A7">
        <w:rPr>
          <w:lang w:val="en-US"/>
        </w:rPr>
        <w:t>.</w:t>
      </w:r>
    </w:p>
    <w:p w14:paraId="14411F2E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Bring those shapes into the rest of the page.</w:t>
      </w:r>
    </w:p>
    <w:p w14:paraId="2155D199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Example:</w:t>
      </w:r>
    </w:p>
    <w:p w14:paraId="7456A2A9" w14:textId="77777777" w:rsidR="009267A7" w:rsidRPr="009267A7" w:rsidRDefault="009267A7" w:rsidP="009267A7">
      <w:pPr>
        <w:pStyle w:val="3"/>
        <w:rPr>
          <w:lang w:val="en-US"/>
        </w:rPr>
      </w:pPr>
      <w:proofErr w:type="spellStart"/>
      <w:r w:rsidRPr="009267A7">
        <w:rPr>
          <w:lang w:val="en-US"/>
        </w:rPr>
        <w:lastRenderedPageBreak/>
        <w:t>Pulseframe</w:t>
      </w:r>
      <w:proofErr w:type="spellEnd"/>
      <w:r w:rsidRPr="009267A7">
        <w:rPr>
          <w:lang w:val="en-US"/>
        </w:rPr>
        <w:t xml:space="preserve"> section</w:t>
      </w:r>
    </w:p>
    <w:p w14:paraId="3AAB238F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Instead of plain layout:</w:t>
      </w:r>
    </w:p>
    <w:p w14:paraId="527FE9A8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video | text</w:t>
      </w:r>
    </w:p>
    <w:p w14:paraId="1033C187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Add background circle:</w:t>
      </w:r>
    </w:p>
    <w:p w14:paraId="2C94164F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text | video</w:t>
      </w:r>
    </w:p>
    <w:p w14:paraId="4828AC5D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 xml:space="preserve">     ○</w:t>
      </w:r>
    </w:p>
    <w:p w14:paraId="5B69598E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Same shapes → consistent brand language.</w:t>
      </w:r>
    </w:p>
    <w:p w14:paraId="739D7A65" w14:textId="77777777" w:rsidR="009267A7" w:rsidRDefault="009267A7" w:rsidP="009267A7">
      <w:r>
        <w:pict w14:anchorId="5E37E518">
          <v:rect id="_x0000_i1032" style="width:0;height:1.5pt" o:hralign="center" o:hrstd="t" o:hr="t" fillcolor="#a0a0a0" stroked="f"/>
        </w:pict>
      </w:r>
    </w:p>
    <w:p w14:paraId="7B6D5E69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5. Typography Hierarchy</w:t>
      </w:r>
    </w:p>
    <w:p w14:paraId="2DCBEDBD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Derived from hero.</w:t>
      </w:r>
    </w:p>
    <w:p w14:paraId="036C2E6D" w14:textId="77777777" w:rsidR="009267A7" w:rsidRDefault="009267A7" w:rsidP="009267A7">
      <w:pPr>
        <w:pStyle w:val="ac"/>
      </w:pP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164"/>
      </w:tblGrid>
      <w:tr w:rsidR="009267A7" w14:paraId="4E4618A6" w14:textId="77777777" w:rsidTr="009267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DB901" w14:textId="77777777" w:rsidR="009267A7" w:rsidRDefault="009267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EF380D" w14:textId="77777777" w:rsidR="009267A7" w:rsidRDefault="009267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</w:tr>
      <w:tr w:rsidR="009267A7" w14:paraId="0066A254" w14:textId="77777777" w:rsidTr="00926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6E8B" w14:textId="77777777" w:rsidR="009267A7" w:rsidRDefault="009267A7">
            <w:r>
              <w:t>Hero Title</w:t>
            </w:r>
          </w:p>
        </w:tc>
        <w:tc>
          <w:tcPr>
            <w:tcW w:w="0" w:type="auto"/>
            <w:vAlign w:val="center"/>
            <w:hideMark/>
          </w:tcPr>
          <w:p w14:paraId="2D99CD53" w14:textId="77777777" w:rsidR="009267A7" w:rsidRDefault="009267A7">
            <w:r>
              <w:t>160–240px</w:t>
            </w:r>
          </w:p>
        </w:tc>
      </w:tr>
      <w:tr w:rsidR="009267A7" w14:paraId="21E6F09E" w14:textId="77777777" w:rsidTr="00926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1454" w14:textId="77777777" w:rsidR="009267A7" w:rsidRDefault="009267A7">
            <w: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260ED3FA" w14:textId="77777777" w:rsidR="009267A7" w:rsidRDefault="009267A7">
            <w:r>
              <w:t>80–120px</w:t>
            </w:r>
          </w:p>
        </w:tc>
      </w:tr>
      <w:tr w:rsidR="009267A7" w14:paraId="4771A6D7" w14:textId="77777777" w:rsidTr="00926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AC39" w14:textId="77777777" w:rsidR="009267A7" w:rsidRDefault="009267A7">
            <w:r>
              <w:t>Section Subheading</w:t>
            </w:r>
          </w:p>
        </w:tc>
        <w:tc>
          <w:tcPr>
            <w:tcW w:w="0" w:type="auto"/>
            <w:vAlign w:val="center"/>
            <w:hideMark/>
          </w:tcPr>
          <w:p w14:paraId="0F40E3D9" w14:textId="77777777" w:rsidR="009267A7" w:rsidRDefault="009267A7">
            <w:r>
              <w:t>24–32px</w:t>
            </w:r>
          </w:p>
        </w:tc>
      </w:tr>
      <w:tr w:rsidR="009267A7" w14:paraId="49C8F93B" w14:textId="77777777" w:rsidTr="00926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69FB" w14:textId="77777777" w:rsidR="009267A7" w:rsidRDefault="009267A7">
            <w:r>
              <w:t>Body</w:t>
            </w:r>
          </w:p>
        </w:tc>
        <w:tc>
          <w:tcPr>
            <w:tcW w:w="0" w:type="auto"/>
            <w:vAlign w:val="center"/>
            <w:hideMark/>
          </w:tcPr>
          <w:p w14:paraId="0660C743" w14:textId="77777777" w:rsidR="009267A7" w:rsidRDefault="009267A7">
            <w:r>
              <w:t>18px</w:t>
            </w:r>
          </w:p>
        </w:tc>
      </w:tr>
    </w:tbl>
    <w:p w14:paraId="3E0E267F" w14:textId="77777777" w:rsidR="009267A7" w:rsidRDefault="009267A7" w:rsidP="009267A7">
      <w:pPr>
        <w:pStyle w:val="ac"/>
      </w:pPr>
      <w:proofErr w:type="spellStart"/>
      <w:r>
        <w:t>Example</w:t>
      </w:r>
      <w:proofErr w:type="spellEnd"/>
      <w:r>
        <w:t>:</w:t>
      </w:r>
    </w:p>
    <w:p w14:paraId="3FE7BCB7" w14:textId="77777777" w:rsidR="009267A7" w:rsidRDefault="009267A7" w:rsidP="009267A7">
      <w:pPr>
        <w:pStyle w:val="HTML"/>
        <w:rPr>
          <w:rStyle w:val="HTML1"/>
        </w:rPr>
      </w:pPr>
      <w:r>
        <w:rPr>
          <w:rStyle w:val="HTML1"/>
        </w:rPr>
        <w:t>PORI JAZZ</w:t>
      </w:r>
    </w:p>
    <w:p w14:paraId="383F8582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Designing the Sound of the Brand</w:t>
      </w:r>
    </w:p>
    <w:p w14:paraId="77F19B93" w14:textId="77777777" w:rsidR="009267A7" w:rsidRDefault="009267A7" w:rsidP="009267A7">
      <w:r>
        <w:pict w14:anchorId="215CB924">
          <v:rect id="_x0000_i1033" style="width:0;height:1.5pt" o:hralign="center" o:hrstd="t" o:hr="t" fillcolor="#a0a0a0" stroked="f"/>
        </w:pict>
      </w:r>
    </w:p>
    <w:p w14:paraId="0AEA3DF5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6. Section Flow (Your Page)</w:t>
      </w:r>
    </w:p>
    <w:p w14:paraId="575794AD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Your page should feel like this:</w:t>
      </w:r>
    </w:p>
    <w:p w14:paraId="55EFA549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HERO</w:t>
      </w:r>
    </w:p>
    <w:p w14:paraId="65A4C5B2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BASE.</w:t>
      </w:r>
    </w:p>
    <w:p w14:paraId="7D41383E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4A17A905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</w:t>
      </w:r>
    </w:p>
    <w:p w14:paraId="08BC0075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2F6A419A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CASE STUDY</w:t>
      </w:r>
    </w:p>
    <w:p w14:paraId="1A637429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Pori Jazz</w:t>
      </w:r>
    </w:p>
    <w:p w14:paraId="746BF9BF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6D58FEB5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lastRenderedPageBreak/>
        <w:t>↓</w:t>
      </w:r>
    </w:p>
    <w:p w14:paraId="0A305C5E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7C544A4D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STORY EXPERIENCE</w:t>
      </w:r>
    </w:p>
    <w:p w14:paraId="48B3691A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interactive frame</w:t>
      </w:r>
    </w:p>
    <w:p w14:paraId="25D3F179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4EE37F6E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</w:t>
      </w:r>
    </w:p>
    <w:p w14:paraId="089C7BF3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764BDCB6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INSIDE PULSEFRAME</w:t>
      </w:r>
    </w:p>
    <w:p w14:paraId="575F1E3D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video breakdown</w:t>
      </w:r>
    </w:p>
    <w:p w14:paraId="7717E831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6B339E6D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</w:t>
      </w:r>
    </w:p>
    <w:p w14:paraId="3651BAE7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787BFAC5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MORE PROJECTS</w:t>
      </w:r>
    </w:p>
    <w:p w14:paraId="47504303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gallery</w:t>
      </w:r>
    </w:p>
    <w:p w14:paraId="6D27B635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27861394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</w:t>
      </w:r>
    </w:p>
    <w:p w14:paraId="5DA9E636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59F19077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FOOTER</w:t>
      </w:r>
    </w:p>
    <w:p w14:paraId="233FFFD2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Each section should </w:t>
      </w:r>
      <w:r w:rsidRPr="009267A7">
        <w:rPr>
          <w:rStyle w:val="ad"/>
          <w:lang w:val="en-US"/>
        </w:rPr>
        <w:t>feel connected visually</w:t>
      </w:r>
      <w:r w:rsidRPr="009267A7">
        <w:rPr>
          <w:lang w:val="en-US"/>
        </w:rPr>
        <w:t>.</w:t>
      </w:r>
    </w:p>
    <w:p w14:paraId="6945E5EA" w14:textId="77777777" w:rsidR="009267A7" w:rsidRDefault="009267A7" w:rsidP="009267A7">
      <w:r>
        <w:pict w14:anchorId="7D37515F">
          <v:rect id="_x0000_i1034" style="width:0;height:1.5pt" o:hralign="center" o:hrstd="t" o:hr="t" fillcolor="#a0a0a0" stroked="f"/>
        </w:pict>
      </w:r>
    </w:p>
    <w:p w14:paraId="39923EEA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7. One Important Improvement</w:t>
      </w:r>
    </w:p>
    <w:p w14:paraId="3A8468FB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Your hero is </w:t>
      </w:r>
      <w:r w:rsidRPr="009267A7">
        <w:rPr>
          <w:rStyle w:val="ad"/>
          <w:lang w:val="en-US"/>
        </w:rPr>
        <w:t>very graphic</w:t>
      </w:r>
      <w:r w:rsidRPr="009267A7">
        <w:rPr>
          <w:lang w:val="en-US"/>
        </w:rPr>
        <w:t xml:space="preserve">, but your sections are </w:t>
      </w:r>
      <w:r w:rsidRPr="009267A7">
        <w:rPr>
          <w:rStyle w:val="ad"/>
          <w:lang w:val="en-US"/>
        </w:rPr>
        <w:t>plain white boxes</w:t>
      </w:r>
      <w:r w:rsidRPr="009267A7">
        <w:rPr>
          <w:lang w:val="en-US"/>
        </w:rPr>
        <w:t>.</w:t>
      </w:r>
    </w:p>
    <w:p w14:paraId="04BC3416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That breaks the design language.</w:t>
      </w:r>
    </w:p>
    <w:p w14:paraId="4326EDBC" w14:textId="77777777" w:rsidR="009267A7" w:rsidRDefault="009267A7" w:rsidP="009267A7">
      <w:pPr>
        <w:pStyle w:val="ac"/>
      </w:pPr>
      <w:proofErr w:type="spellStart"/>
      <w:r>
        <w:t>Add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:</w:t>
      </w:r>
    </w:p>
    <w:p w14:paraId="477B128C" w14:textId="77777777" w:rsidR="009267A7" w:rsidRDefault="009267A7" w:rsidP="009267A7">
      <w:pPr>
        <w:pStyle w:val="ac"/>
        <w:numPr>
          <w:ilvl w:val="0"/>
          <w:numId w:val="6"/>
        </w:numPr>
      </w:pPr>
      <w:proofErr w:type="spellStart"/>
      <w:r>
        <w:t>background</w:t>
      </w:r>
      <w:proofErr w:type="spellEnd"/>
      <w:r>
        <w:t xml:space="preserve"> </w:t>
      </w:r>
      <w:proofErr w:type="spellStart"/>
      <w:r>
        <w:t>circles</w:t>
      </w:r>
      <w:proofErr w:type="spellEnd"/>
    </w:p>
    <w:p w14:paraId="5783691D" w14:textId="77777777" w:rsidR="009267A7" w:rsidRDefault="009267A7" w:rsidP="009267A7">
      <w:pPr>
        <w:pStyle w:val="ac"/>
        <w:numPr>
          <w:ilvl w:val="0"/>
          <w:numId w:val="6"/>
        </w:numPr>
      </w:pPr>
      <w:proofErr w:type="spellStart"/>
      <w:r>
        <w:t>color</w:t>
      </w:r>
      <w:proofErr w:type="spellEnd"/>
      <w:r>
        <w:t xml:space="preserve"> </w:t>
      </w:r>
      <w:proofErr w:type="spellStart"/>
      <w:r>
        <w:t>blocks</w:t>
      </w:r>
      <w:proofErr w:type="spellEnd"/>
    </w:p>
    <w:p w14:paraId="676458B9" w14:textId="77777777" w:rsidR="009267A7" w:rsidRDefault="009267A7" w:rsidP="009267A7">
      <w:pPr>
        <w:pStyle w:val="ac"/>
        <w:numPr>
          <w:ilvl w:val="0"/>
          <w:numId w:val="6"/>
        </w:numPr>
      </w:pPr>
      <w:proofErr w:type="spellStart"/>
      <w:r>
        <w:t>oversized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0FAC8D39" w14:textId="77777777" w:rsidR="009267A7" w:rsidRDefault="009267A7" w:rsidP="009267A7">
      <w:pPr>
        <w:pStyle w:val="ac"/>
        <w:numPr>
          <w:ilvl w:val="0"/>
          <w:numId w:val="6"/>
        </w:numPr>
      </w:pPr>
      <w:proofErr w:type="spellStart"/>
      <w:r>
        <w:t>architectural</w:t>
      </w:r>
      <w:proofErr w:type="spellEnd"/>
      <w:r>
        <w:t xml:space="preserve"> </w:t>
      </w:r>
      <w:proofErr w:type="spellStart"/>
      <w:r>
        <w:t>crops</w:t>
      </w:r>
      <w:proofErr w:type="spellEnd"/>
    </w:p>
    <w:p w14:paraId="69B27947" w14:textId="77777777" w:rsidR="009267A7" w:rsidRDefault="009267A7" w:rsidP="009267A7">
      <w:r>
        <w:pict w14:anchorId="4E39ABA9">
          <v:rect id="_x0000_i1035" style="width:0;height:1.5pt" o:hralign="center" o:hrstd="t" o:hr="t" fillcolor="#a0a0a0" stroked="f"/>
        </w:pict>
      </w:r>
    </w:p>
    <w:p w14:paraId="7EE3941F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8. Example Layout Flow</w:t>
      </w:r>
    </w:p>
    <w:p w14:paraId="7BB668B6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HERO</w:t>
      </w:r>
    </w:p>
    <w:p w14:paraId="1FDC0D46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BASE.</w:t>
      </w:r>
    </w:p>
    <w:p w14:paraId="57F5F358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11856AA9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</w:t>
      </w:r>
    </w:p>
    <w:p w14:paraId="46599A41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767F86AD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PORI JAZZ</w:t>
      </w:r>
    </w:p>
    <w:p w14:paraId="155E9D9A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case study</w:t>
      </w:r>
    </w:p>
    <w:p w14:paraId="69D0CF12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0AA4D33D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</w:t>
      </w:r>
    </w:p>
    <w:p w14:paraId="70487BA3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27BC0A10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interactive story</w:t>
      </w:r>
    </w:p>
    <w:p w14:paraId="73DAC660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2AF9446B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</w:t>
      </w:r>
    </w:p>
    <w:p w14:paraId="37C273F2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39E6D1CC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INSIDE PULSEFRAME</w:t>
      </w:r>
    </w:p>
    <w:p w14:paraId="670B5281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3 vertical videos</w:t>
      </w:r>
    </w:p>
    <w:p w14:paraId="3868FF12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2F0E3812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</w:t>
      </w:r>
    </w:p>
    <w:p w14:paraId="4F89DEE8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77395859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DESIGNING ATMOSPHERE</w:t>
      </w:r>
    </w:p>
    <w:p w14:paraId="6DFF4803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big typography section</w:t>
      </w:r>
    </w:p>
    <w:p w14:paraId="757A9AB1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7B8D5F06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↓</w:t>
      </w:r>
    </w:p>
    <w:p w14:paraId="79836A94" w14:textId="77777777" w:rsidR="009267A7" w:rsidRPr="009267A7" w:rsidRDefault="009267A7" w:rsidP="009267A7">
      <w:pPr>
        <w:pStyle w:val="HTML"/>
        <w:rPr>
          <w:rStyle w:val="HTML1"/>
          <w:lang w:val="en-US"/>
        </w:rPr>
      </w:pPr>
    </w:p>
    <w:p w14:paraId="419CA448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more case studies</w:t>
      </w:r>
    </w:p>
    <w:p w14:paraId="31572304" w14:textId="77777777" w:rsidR="009267A7" w:rsidRDefault="009267A7" w:rsidP="009267A7">
      <w:r>
        <w:pict w14:anchorId="157B5FDE">
          <v:rect id="_x0000_i1036" style="width:0;height:1.5pt" o:hralign="center" o:hrstd="t" o:hr="t" fillcolor="#a0a0a0" stroked="f"/>
        </w:pict>
      </w:r>
    </w:p>
    <w:p w14:paraId="76E72784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>9. The Real Secret</w:t>
      </w:r>
    </w:p>
    <w:p w14:paraId="1CE3F5B5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Your site should feel like a </w:t>
      </w:r>
      <w:r w:rsidRPr="009267A7">
        <w:rPr>
          <w:rStyle w:val="ad"/>
          <w:lang w:val="en-US"/>
        </w:rPr>
        <w:t>design magazine</w:t>
      </w:r>
      <w:r w:rsidRPr="009267A7">
        <w:rPr>
          <w:lang w:val="en-US"/>
        </w:rPr>
        <w:t>, not a blog.</w:t>
      </w:r>
    </w:p>
    <w:p w14:paraId="7055D2E1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Hero style:</w:t>
      </w:r>
    </w:p>
    <w:p w14:paraId="2787EF6F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editorial</w:t>
      </w:r>
    </w:p>
    <w:p w14:paraId="24F94C2B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graphic</w:t>
      </w:r>
    </w:p>
    <w:p w14:paraId="0AEBD51B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experimental</w:t>
      </w:r>
    </w:p>
    <w:p w14:paraId="145B2B3A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Your sections should follow that </w:t>
      </w:r>
      <w:r w:rsidRPr="009267A7">
        <w:rPr>
          <w:rStyle w:val="ad"/>
          <w:lang w:val="en-US"/>
        </w:rPr>
        <w:t>same editorial language</w:t>
      </w:r>
      <w:r w:rsidRPr="009267A7">
        <w:rPr>
          <w:lang w:val="en-US"/>
        </w:rPr>
        <w:t>.</w:t>
      </w:r>
    </w:p>
    <w:p w14:paraId="08960F50" w14:textId="77777777" w:rsidR="009267A7" w:rsidRDefault="009267A7" w:rsidP="009267A7">
      <w:r>
        <w:pict w14:anchorId="39198996">
          <v:rect id="_x0000_i1037" style="width:0;height:1.5pt" o:hralign="center" o:hrstd="t" o:hr="t" fillcolor="#a0a0a0" stroked="f"/>
        </w:pict>
      </w:r>
    </w:p>
    <w:p w14:paraId="7FD62F39" w14:textId="77777777" w:rsidR="009267A7" w:rsidRPr="009267A7" w:rsidRDefault="009267A7" w:rsidP="009267A7">
      <w:pPr>
        <w:pStyle w:val="1"/>
        <w:rPr>
          <w:lang w:val="en-US"/>
        </w:rPr>
      </w:pPr>
      <w:r w:rsidRPr="009267A7">
        <w:rPr>
          <w:lang w:val="en-US"/>
        </w:rPr>
        <w:t xml:space="preserve">10. One Small Fix </w:t>
      </w:r>
      <w:proofErr w:type="gramStart"/>
      <w:r w:rsidRPr="009267A7">
        <w:rPr>
          <w:lang w:val="en-US"/>
        </w:rPr>
        <w:t>In</w:t>
      </w:r>
      <w:proofErr w:type="gramEnd"/>
      <w:r w:rsidRPr="009267A7">
        <w:rPr>
          <w:lang w:val="en-US"/>
        </w:rPr>
        <w:t xml:space="preserve"> Your Hero</w:t>
      </w:r>
    </w:p>
    <w:p w14:paraId="56DEA2A1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Move:</w:t>
      </w:r>
    </w:p>
    <w:p w14:paraId="3611DD52" w14:textId="77777777" w:rsidR="009267A7" w:rsidRPr="009267A7" w:rsidRDefault="009267A7" w:rsidP="009267A7">
      <w:pPr>
        <w:pStyle w:val="HTML"/>
        <w:rPr>
          <w:rStyle w:val="HTML1"/>
          <w:lang w:val="en-US"/>
        </w:rPr>
      </w:pPr>
      <w:r w:rsidRPr="009267A7">
        <w:rPr>
          <w:rStyle w:val="HTML1"/>
          <w:lang w:val="en-US"/>
        </w:rPr>
        <w:t>THE SOUND OF THE BRAND</w:t>
      </w:r>
    </w:p>
    <w:p w14:paraId="66645CAB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slightly away from the building edge.</w:t>
      </w:r>
    </w:p>
    <w:p w14:paraId="3343E9B5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 xml:space="preserve">Right </w:t>
      </w:r>
      <w:proofErr w:type="gramStart"/>
      <w:r w:rsidRPr="009267A7">
        <w:rPr>
          <w:lang w:val="en-US"/>
        </w:rPr>
        <w:t>now</w:t>
      </w:r>
      <w:proofErr w:type="gramEnd"/>
      <w:r w:rsidRPr="009267A7">
        <w:rPr>
          <w:lang w:val="en-US"/>
        </w:rPr>
        <w:t xml:space="preserve"> it visually </w:t>
      </w:r>
      <w:r w:rsidRPr="009267A7">
        <w:rPr>
          <w:rStyle w:val="ad"/>
          <w:lang w:val="en-US"/>
        </w:rPr>
        <w:t>collides with the image</w:t>
      </w:r>
      <w:r w:rsidRPr="009267A7">
        <w:rPr>
          <w:lang w:val="en-US"/>
        </w:rPr>
        <w:t>.</w:t>
      </w:r>
    </w:p>
    <w:p w14:paraId="4F699992" w14:textId="77777777" w:rsidR="009267A7" w:rsidRPr="009267A7" w:rsidRDefault="009267A7" w:rsidP="009267A7">
      <w:pPr>
        <w:pStyle w:val="ac"/>
        <w:rPr>
          <w:lang w:val="en-US"/>
        </w:rPr>
      </w:pPr>
      <w:r w:rsidRPr="009267A7">
        <w:rPr>
          <w:lang w:val="en-US"/>
        </w:rPr>
        <w:t>Small spacing will improve legibility.</w:t>
      </w:r>
    </w:p>
    <w:sectPr w:rsidR="009267A7" w:rsidRPr="00926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961A9"/>
    <w:multiLevelType w:val="multilevel"/>
    <w:tmpl w:val="9DB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536EB"/>
    <w:multiLevelType w:val="multilevel"/>
    <w:tmpl w:val="093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75FD6"/>
    <w:multiLevelType w:val="multilevel"/>
    <w:tmpl w:val="BDEE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92AEA"/>
    <w:multiLevelType w:val="multilevel"/>
    <w:tmpl w:val="14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D582C"/>
    <w:multiLevelType w:val="multilevel"/>
    <w:tmpl w:val="BE7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0000C"/>
    <w:multiLevelType w:val="multilevel"/>
    <w:tmpl w:val="CF4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536014">
    <w:abstractNumId w:val="3"/>
  </w:num>
  <w:num w:numId="2" w16cid:durableId="1045249551">
    <w:abstractNumId w:val="4"/>
  </w:num>
  <w:num w:numId="3" w16cid:durableId="361825075">
    <w:abstractNumId w:val="0"/>
  </w:num>
  <w:num w:numId="4" w16cid:durableId="1713309024">
    <w:abstractNumId w:val="1"/>
  </w:num>
  <w:num w:numId="5" w16cid:durableId="1420756536">
    <w:abstractNumId w:val="2"/>
  </w:num>
  <w:num w:numId="6" w16cid:durableId="1128011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A8"/>
    <w:rsid w:val="0002037D"/>
    <w:rsid w:val="00040002"/>
    <w:rsid w:val="002858C8"/>
    <w:rsid w:val="003922DB"/>
    <w:rsid w:val="00394197"/>
    <w:rsid w:val="00450892"/>
    <w:rsid w:val="004C7D11"/>
    <w:rsid w:val="009267A7"/>
    <w:rsid w:val="00AD1BA7"/>
    <w:rsid w:val="00D1566B"/>
    <w:rsid w:val="00D41A45"/>
    <w:rsid w:val="00DD20A8"/>
    <w:rsid w:val="00E67C73"/>
    <w:rsid w:val="00E937EF"/>
    <w:rsid w:val="00ED3193"/>
    <w:rsid w:val="00F4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49F55"/>
  <w15:chartTrackingRefBased/>
  <w15:docId w15:val="{E4351BC8-681F-4879-BDBB-50A0B4C9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2DB"/>
    <w:rPr>
      <w:rFonts w:ascii="Noto Sans" w:hAnsi="Noto Sans"/>
      <w:lang w:val="en-US"/>
    </w:rPr>
  </w:style>
  <w:style w:type="paragraph" w:styleId="1">
    <w:name w:val="heading 1"/>
    <w:basedOn w:val="a"/>
    <w:link w:val="10"/>
    <w:uiPriority w:val="9"/>
    <w:qFormat/>
    <w:rsid w:val="009267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aliases w:val="Heading3"/>
    <w:basedOn w:val="a"/>
    <w:link w:val="20"/>
    <w:autoRedefine/>
    <w:uiPriority w:val="9"/>
    <w:qFormat/>
    <w:rsid w:val="0039419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aliases w:val="Head3"/>
    <w:basedOn w:val="a"/>
    <w:next w:val="a"/>
    <w:link w:val="30"/>
    <w:uiPriority w:val="9"/>
    <w:unhideWhenUsed/>
    <w:qFormat/>
    <w:rsid w:val="00E937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72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Quote"/>
    <w:aliases w:val="Code"/>
    <w:basedOn w:val="a"/>
    <w:next w:val="a"/>
    <w:link w:val="22"/>
    <w:uiPriority w:val="29"/>
    <w:qFormat/>
    <w:rsid w:val="0045089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aliases w:val="Code Знак"/>
    <w:basedOn w:val="a0"/>
    <w:link w:val="21"/>
    <w:uiPriority w:val="29"/>
    <w:rsid w:val="00450892"/>
    <w:rPr>
      <w:i/>
      <w:iCs/>
      <w:color w:val="404040" w:themeColor="text1" w:themeTint="BF"/>
    </w:rPr>
  </w:style>
  <w:style w:type="paragraph" w:styleId="a3">
    <w:name w:val="Subtitle"/>
    <w:aliases w:val="Код"/>
    <w:basedOn w:val="a4"/>
    <w:next w:val="a"/>
    <w:link w:val="a5"/>
    <w:autoRedefine/>
    <w:uiPriority w:val="11"/>
    <w:qFormat/>
    <w:rsid w:val="002858C8"/>
    <w:pPr>
      <w:spacing w:before="120" w:beforeAutospacing="1" w:after="120" w:afterAutospacing="1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5">
    <w:name w:val="Подзаголовок Знак"/>
    <w:aliases w:val="Код Знак"/>
    <w:basedOn w:val="a0"/>
    <w:link w:val="a3"/>
    <w:uiPriority w:val="11"/>
    <w:rsid w:val="002858C8"/>
    <w:rPr>
      <w:rFonts w:ascii="Courier New" w:eastAsia="Times New Roman" w:hAnsi="Courier New" w:cs="Courier New"/>
      <w:sz w:val="20"/>
      <w:szCs w:val="20"/>
      <w:lang w:val="en-US" w:eastAsia="ru-RU"/>
    </w:rPr>
  </w:style>
  <w:style w:type="paragraph" w:styleId="a4">
    <w:name w:val="No Spacing"/>
    <w:uiPriority w:val="1"/>
    <w:qFormat/>
    <w:rsid w:val="00450892"/>
    <w:pPr>
      <w:spacing w:after="0" w:line="240" w:lineRule="auto"/>
    </w:pPr>
  </w:style>
  <w:style w:type="character" w:customStyle="1" w:styleId="20">
    <w:name w:val="Заголовок 2 Знак"/>
    <w:aliases w:val="Heading3 Знак"/>
    <w:basedOn w:val="a0"/>
    <w:link w:val="2"/>
    <w:uiPriority w:val="9"/>
    <w:rsid w:val="00394197"/>
    <w:rPr>
      <w:rFonts w:ascii="Noto Sans" w:eastAsia="Times New Roman" w:hAnsi="Noto Sans" w:cs="Times New Roman"/>
      <w:b/>
      <w:bCs/>
      <w:sz w:val="36"/>
      <w:szCs w:val="36"/>
      <w:lang w:val="en-US" w:eastAsia="ru-RU"/>
    </w:rPr>
  </w:style>
  <w:style w:type="paragraph" w:styleId="a6">
    <w:name w:val="Intense Quote"/>
    <w:aliases w:val="Code2"/>
    <w:basedOn w:val="a4"/>
    <w:next w:val="a4"/>
    <w:link w:val="a7"/>
    <w:autoRedefine/>
    <w:qFormat/>
    <w:rsid w:val="004C7D11"/>
    <w:rPr>
      <w:rFonts w:ascii="Courier New" w:eastAsia="Times New Roman" w:hAnsi="Courier New" w:cs="Courier New"/>
      <w:noProof/>
      <w:color w:val="333333"/>
      <w:sz w:val="20"/>
      <w:szCs w:val="20"/>
      <w:lang w:val="en-US" w:eastAsia="ru-RU"/>
    </w:rPr>
  </w:style>
  <w:style w:type="character" w:customStyle="1" w:styleId="a7">
    <w:name w:val="Выделенная цитата Знак"/>
    <w:aliases w:val="Code2 Знак"/>
    <w:basedOn w:val="a0"/>
    <w:link w:val="a6"/>
    <w:rsid w:val="004C7D11"/>
    <w:rPr>
      <w:rFonts w:ascii="Courier New" w:eastAsia="Times New Roman" w:hAnsi="Courier New" w:cs="Courier New"/>
      <w:noProof/>
      <w:color w:val="333333"/>
      <w:sz w:val="20"/>
      <w:szCs w:val="20"/>
      <w:lang w:val="en-US" w:eastAsia="ru-RU"/>
    </w:rPr>
  </w:style>
  <w:style w:type="paragraph" w:styleId="a8">
    <w:name w:val="Title"/>
    <w:aliases w:val="Name"/>
    <w:basedOn w:val="a"/>
    <w:next w:val="a"/>
    <w:link w:val="a9"/>
    <w:autoRedefine/>
    <w:uiPriority w:val="10"/>
    <w:qFormat/>
    <w:rsid w:val="00D1566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aliases w:val="Name Знак"/>
    <w:basedOn w:val="a0"/>
    <w:link w:val="a8"/>
    <w:uiPriority w:val="10"/>
    <w:rsid w:val="00D1566B"/>
    <w:rPr>
      <w:rFonts w:ascii="Noto Sans" w:eastAsiaTheme="majorEastAsia" w:hAnsi="Noto Sans" w:cstheme="majorBidi"/>
      <w:spacing w:val="-10"/>
      <w:kern w:val="28"/>
      <w:sz w:val="56"/>
      <w:szCs w:val="56"/>
      <w:lang w:val="en-US"/>
    </w:rPr>
  </w:style>
  <w:style w:type="character" w:customStyle="1" w:styleId="30">
    <w:name w:val="Заголовок 3 Знак"/>
    <w:aliases w:val="Head3 Знак"/>
    <w:basedOn w:val="a0"/>
    <w:link w:val="3"/>
    <w:uiPriority w:val="9"/>
    <w:rsid w:val="00E937EF"/>
    <w:rPr>
      <w:rFonts w:asciiTheme="majorHAnsi" w:eastAsiaTheme="majorEastAsia" w:hAnsiTheme="majorHAnsi" w:cstheme="majorBidi"/>
      <w:color w:val="1F3763" w:themeColor="accent1" w:themeShade="7F"/>
      <w:sz w:val="72"/>
      <w:szCs w:val="24"/>
    </w:rPr>
  </w:style>
  <w:style w:type="character" w:styleId="aa">
    <w:name w:val="Hyperlink"/>
    <w:basedOn w:val="a0"/>
    <w:uiPriority w:val="99"/>
    <w:unhideWhenUsed/>
    <w:rsid w:val="00E67C7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67C73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9267A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c">
    <w:name w:val="Normal (Web)"/>
    <w:basedOn w:val="a"/>
    <w:uiPriority w:val="99"/>
    <w:semiHidden/>
    <w:unhideWhenUsed/>
    <w:rsid w:val="0092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d">
    <w:name w:val="Strong"/>
    <w:basedOn w:val="a0"/>
    <w:uiPriority w:val="22"/>
    <w:qFormat/>
    <w:rsid w:val="009267A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26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67A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267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orthkingdom.com/about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joythework.com/" TargetMode="External"/><Relationship Id="rId5" Type="http://schemas.openxmlformats.org/officeDocument/2006/relationships/hyperlink" Target="https://github.com/pdevty/am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</dc:creator>
  <cp:keywords/>
  <dc:description/>
  <cp:lastModifiedBy>Ksenia</cp:lastModifiedBy>
  <cp:revision>5</cp:revision>
  <dcterms:created xsi:type="dcterms:W3CDTF">2026-02-11T16:01:00Z</dcterms:created>
  <dcterms:modified xsi:type="dcterms:W3CDTF">2026-03-11T09:42:00Z</dcterms:modified>
</cp:coreProperties>
</file>