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978" w:rsidRDefault="00267978" w:rsidP="00CC4657">
      <w:pPr>
        <w:pStyle w:val="NormalWeb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CECS </w:t>
      </w:r>
      <w:r w:rsidR="006F6205">
        <w:rPr>
          <w:b/>
          <w:bCs/>
          <w:sz w:val="36"/>
          <w:szCs w:val="36"/>
        </w:rPr>
        <w:t>262</w:t>
      </w:r>
    </w:p>
    <w:p w:rsidR="00D435A1" w:rsidRDefault="00D435A1" w:rsidP="00CC4657">
      <w:pPr>
        <w:pStyle w:val="NormalWeb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Khan, Umar</w:t>
      </w:r>
    </w:p>
    <w:p w:rsidR="00D435A1" w:rsidRDefault="00D435A1" w:rsidP="00CC4657">
      <w:pPr>
        <w:pStyle w:val="NormalWeb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 ID: 014477331</w:t>
      </w:r>
    </w:p>
    <w:p w:rsidR="006F128E" w:rsidRPr="00387819" w:rsidRDefault="002E0A78" w:rsidP="00387819">
      <w:pPr>
        <w:pStyle w:val="NormalWeb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7</w:t>
      </w:r>
      <w:r w:rsidR="00892E6E">
        <w:rPr>
          <w:b/>
          <w:bCs/>
          <w:sz w:val="36"/>
          <w:szCs w:val="36"/>
        </w:rPr>
        <w:t>: Par</w:t>
      </w:r>
      <w:r>
        <w:rPr>
          <w:b/>
          <w:bCs/>
          <w:sz w:val="36"/>
          <w:szCs w:val="36"/>
        </w:rPr>
        <w:t xml:space="preserve">allel I/O Programming </w:t>
      </w:r>
      <w:r w:rsidR="00387819">
        <w:rPr>
          <w:b/>
          <w:bCs/>
          <w:sz w:val="36"/>
          <w:szCs w:val="36"/>
        </w:rPr>
        <w:br/>
        <w:t>&amp; Modular Programming</w:t>
      </w:r>
    </w:p>
    <w:p w:rsidR="000711E4" w:rsidRPr="00E144EE" w:rsidRDefault="000711E4" w:rsidP="006F128E">
      <w:pPr>
        <w:spacing w:after="100"/>
        <w:rPr>
          <w:b/>
          <w:bCs/>
        </w:rPr>
      </w:pPr>
      <w:r>
        <w:rPr>
          <w:b/>
          <w:bCs/>
        </w:rPr>
        <w:t>Purpose</w:t>
      </w:r>
      <w:r w:rsidRPr="00E144EE">
        <w:rPr>
          <w:b/>
          <w:bCs/>
        </w:rPr>
        <w:t>:</w:t>
      </w:r>
    </w:p>
    <w:p w:rsidR="00CB53BF" w:rsidRDefault="00267978" w:rsidP="00554950">
      <w:pPr>
        <w:pStyle w:val="NormalWeb"/>
        <w:spacing w:before="0" w:beforeAutospacing="0" w:after="0" w:afterAutospacing="0"/>
        <w:ind w:firstLine="360"/>
        <w:jc w:val="both"/>
      </w:pPr>
      <w:r>
        <w:t>The purpose of this lab is to help student</w:t>
      </w:r>
      <w:r w:rsidR="006F7925">
        <w:t>s</w:t>
      </w:r>
      <w:r>
        <w:t xml:space="preserve"> </w:t>
      </w:r>
      <w:r w:rsidR="00BB610E">
        <w:t>learn how to program</w:t>
      </w:r>
      <w:r w:rsidR="0027506E">
        <w:t xml:space="preserve"> 8051 I/O Port</w:t>
      </w:r>
      <w:r w:rsidR="00387819">
        <w:t xml:space="preserve"> and to learn how to implement programs modularly</w:t>
      </w:r>
      <w:r w:rsidR="00E06C3E">
        <w:t>.</w:t>
      </w:r>
    </w:p>
    <w:p w:rsidR="000711E4" w:rsidRDefault="00153E71" w:rsidP="006F128E">
      <w:pPr>
        <w:spacing w:before="100" w:beforeAutospacing="1" w:after="100"/>
        <w:rPr>
          <w:b/>
          <w:bCs/>
        </w:rPr>
      </w:pPr>
      <w:r>
        <w:rPr>
          <w:b/>
          <w:bCs/>
        </w:rPr>
        <w:t>Tasks:</w:t>
      </w:r>
    </w:p>
    <w:p w:rsidR="00387819" w:rsidRDefault="00387819" w:rsidP="00554950">
      <w:pPr>
        <w:jc w:val="both"/>
      </w:pPr>
      <w:r>
        <w:t xml:space="preserve">Modify the </w:t>
      </w:r>
      <w:r w:rsidR="002E0A78">
        <w:t>previous lab</w:t>
      </w:r>
      <w:r>
        <w:t xml:space="preserve"> code to implement the</w:t>
      </w:r>
      <w:r w:rsidR="00227F48">
        <w:t xml:space="preserve"> following main function</w:t>
      </w:r>
      <w:r>
        <w:t xml:space="preserve">, i.e. prototype and code the </w:t>
      </w:r>
      <w:proofErr w:type="spellStart"/>
      <w:r w:rsidR="00227F48">
        <w:t>BounceLED</w:t>
      </w:r>
      <w:proofErr w:type="spellEnd"/>
      <w:r w:rsidR="00227F48">
        <w:t xml:space="preserve">, </w:t>
      </w:r>
      <w:proofErr w:type="spellStart"/>
      <w:r w:rsidR="00227F48">
        <w:t>CountUpLED</w:t>
      </w:r>
      <w:proofErr w:type="spellEnd"/>
      <w:r w:rsidR="00227F48">
        <w:t xml:space="preserve">, and </w:t>
      </w:r>
      <w:proofErr w:type="spellStart"/>
      <w:r w:rsidR="00227F48">
        <w:t>CountDownLED</w:t>
      </w:r>
      <w:proofErr w:type="spellEnd"/>
      <w:r w:rsidR="00B1034C">
        <w:t xml:space="preserve"> </w:t>
      </w:r>
      <w:r>
        <w:t>functions i</w:t>
      </w:r>
      <w:r w:rsidR="00227F48">
        <w:t>n support of this main function.   The parameters that are passed to the functions are to be determined (TBD) by the student.</w:t>
      </w:r>
    </w:p>
    <w:p w:rsidR="00387819" w:rsidRPr="00227F48" w:rsidRDefault="00387819" w:rsidP="00554950">
      <w:pPr>
        <w:jc w:val="both"/>
        <w:rPr>
          <w:sz w:val="18"/>
        </w:rPr>
      </w:pPr>
    </w:p>
    <w:p w:rsidR="00387819" w:rsidRPr="00B1034C" w:rsidRDefault="00387819" w:rsidP="00387819">
      <w:pPr>
        <w:ind w:left="720"/>
        <w:jc w:val="both"/>
        <w:rPr>
          <w:rFonts w:ascii="Courier New" w:hAnsi="Courier New" w:cs="Courier New"/>
          <w:sz w:val="18"/>
        </w:rPr>
      </w:pPr>
      <w:r w:rsidRPr="00B1034C">
        <w:rPr>
          <w:rFonts w:ascii="Courier New" w:hAnsi="Courier New" w:cs="Courier New"/>
          <w:sz w:val="18"/>
        </w:rPr>
        <w:t xml:space="preserve">void </w:t>
      </w:r>
      <w:proofErr w:type="gramStart"/>
      <w:r w:rsidRPr="00B1034C">
        <w:rPr>
          <w:rFonts w:ascii="Courier New" w:hAnsi="Courier New" w:cs="Courier New"/>
          <w:sz w:val="18"/>
        </w:rPr>
        <w:t>main(</w:t>
      </w:r>
      <w:proofErr w:type="gramEnd"/>
      <w:r w:rsidRPr="00B1034C">
        <w:rPr>
          <w:rFonts w:ascii="Courier New" w:hAnsi="Courier New" w:cs="Courier New"/>
          <w:sz w:val="18"/>
        </w:rPr>
        <w:t>)</w:t>
      </w:r>
    </w:p>
    <w:p w:rsidR="00387819" w:rsidRPr="00B1034C" w:rsidRDefault="00387819" w:rsidP="00387819">
      <w:pPr>
        <w:ind w:left="720"/>
        <w:jc w:val="both"/>
        <w:rPr>
          <w:rFonts w:ascii="Courier New" w:hAnsi="Courier New" w:cs="Courier New"/>
          <w:sz w:val="18"/>
        </w:rPr>
      </w:pPr>
      <w:r w:rsidRPr="00B1034C">
        <w:rPr>
          <w:rFonts w:ascii="Courier New" w:hAnsi="Courier New" w:cs="Courier New"/>
          <w:sz w:val="18"/>
        </w:rPr>
        <w:t>{</w:t>
      </w:r>
    </w:p>
    <w:p w:rsidR="00387819" w:rsidRPr="00B1034C" w:rsidRDefault="00387819" w:rsidP="00387819">
      <w:pPr>
        <w:ind w:left="720"/>
        <w:jc w:val="both"/>
        <w:rPr>
          <w:rFonts w:ascii="Courier New" w:hAnsi="Courier New" w:cs="Courier New"/>
          <w:sz w:val="18"/>
        </w:rPr>
      </w:pPr>
      <w:r w:rsidRPr="00B1034C">
        <w:rPr>
          <w:rFonts w:ascii="Courier New" w:hAnsi="Courier New" w:cs="Courier New"/>
          <w:sz w:val="18"/>
        </w:rPr>
        <w:t xml:space="preserve">  while (1) {</w:t>
      </w:r>
    </w:p>
    <w:p w:rsidR="00387819" w:rsidRPr="00B1034C" w:rsidRDefault="00387819" w:rsidP="00387819">
      <w:pPr>
        <w:ind w:left="720"/>
        <w:jc w:val="both"/>
        <w:rPr>
          <w:rFonts w:ascii="Courier New" w:hAnsi="Courier New" w:cs="Courier New"/>
          <w:sz w:val="18"/>
        </w:rPr>
      </w:pPr>
      <w:r w:rsidRPr="00B1034C">
        <w:rPr>
          <w:rFonts w:ascii="Courier New" w:hAnsi="Courier New" w:cs="Courier New"/>
          <w:sz w:val="18"/>
        </w:rPr>
        <w:t xml:space="preserve">  // Bouncing Mode</w:t>
      </w:r>
    </w:p>
    <w:p w:rsidR="00387819" w:rsidRPr="00B1034C" w:rsidRDefault="00387819" w:rsidP="00387819">
      <w:pPr>
        <w:ind w:left="720"/>
        <w:jc w:val="both"/>
        <w:rPr>
          <w:rFonts w:ascii="Courier New" w:hAnsi="Courier New" w:cs="Courier New"/>
          <w:sz w:val="18"/>
        </w:rPr>
      </w:pPr>
      <w:r w:rsidRPr="00B1034C">
        <w:rPr>
          <w:rFonts w:ascii="Courier New" w:hAnsi="Courier New" w:cs="Courier New"/>
          <w:sz w:val="18"/>
        </w:rPr>
        <w:t xml:space="preserve">    if (PIN0 == 1) </w:t>
      </w:r>
      <w:proofErr w:type="spellStart"/>
      <w:r w:rsidRPr="00B1034C">
        <w:rPr>
          <w:rFonts w:ascii="Courier New" w:hAnsi="Courier New" w:cs="Courier New"/>
          <w:sz w:val="18"/>
        </w:rPr>
        <w:t>BounceLED</w:t>
      </w:r>
      <w:proofErr w:type="spellEnd"/>
      <w:r w:rsidRPr="00B1034C">
        <w:rPr>
          <w:rFonts w:ascii="Courier New" w:hAnsi="Courier New" w:cs="Courier New"/>
          <w:sz w:val="18"/>
        </w:rPr>
        <w:t>(</w:t>
      </w:r>
      <w:r w:rsidR="00227F48">
        <w:rPr>
          <w:rFonts w:ascii="Courier New" w:hAnsi="Courier New" w:cs="Courier New"/>
          <w:sz w:val="18"/>
        </w:rPr>
        <w:t>TBD</w:t>
      </w:r>
      <w:r w:rsidRPr="00B1034C">
        <w:rPr>
          <w:rFonts w:ascii="Courier New" w:hAnsi="Courier New" w:cs="Courier New"/>
          <w:sz w:val="18"/>
        </w:rPr>
        <w:t>);</w:t>
      </w:r>
    </w:p>
    <w:p w:rsidR="00387819" w:rsidRPr="00B1034C" w:rsidRDefault="00387819" w:rsidP="00387819">
      <w:pPr>
        <w:ind w:left="720"/>
        <w:jc w:val="both"/>
        <w:rPr>
          <w:rFonts w:ascii="Courier New" w:hAnsi="Courier New" w:cs="Courier New"/>
          <w:sz w:val="18"/>
        </w:rPr>
      </w:pPr>
      <w:r w:rsidRPr="00B1034C">
        <w:rPr>
          <w:rFonts w:ascii="Courier New" w:hAnsi="Courier New" w:cs="Courier New"/>
          <w:sz w:val="18"/>
        </w:rPr>
        <w:t xml:space="preserve">  // Count Up Mode</w:t>
      </w:r>
    </w:p>
    <w:p w:rsidR="00387819" w:rsidRPr="00B1034C" w:rsidRDefault="00387819" w:rsidP="00387819">
      <w:pPr>
        <w:ind w:left="720"/>
        <w:jc w:val="both"/>
        <w:rPr>
          <w:rFonts w:ascii="Courier New" w:hAnsi="Courier New" w:cs="Courier New"/>
          <w:sz w:val="18"/>
        </w:rPr>
      </w:pPr>
      <w:r w:rsidRPr="00B1034C">
        <w:rPr>
          <w:rFonts w:ascii="Courier New" w:hAnsi="Courier New" w:cs="Courier New"/>
          <w:sz w:val="18"/>
        </w:rPr>
        <w:t xml:space="preserve">    else if (PIN1 == 1) </w:t>
      </w:r>
      <w:proofErr w:type="spellStart"/>
      <w:r w:rsidRPr="00B1034C">
        <w:rPr>
          <w:rFonts w:ascii="Courier New" w:hAnsi="Courier New" w:cs="Courier New"/>
          <w:sz w:val="18"/>
        </w:rPr>
        <w:t>CountUpLED</w:t>
      </w:r>
      <w:proofErr w:type="spellEnd"/>
      <w:r w:rsidRPr="00B1034C">
        <w:rPr>
          <w:rFonts w:ascii="Courier New" w:hAnsi="Courier New" w:cs="Courier New"/>
          <w:sz w:val="18"/>
        </w:rPr>
        <w:t>(</w:t>
      </w:r>
      <w:r w:rsidR="00227F48">
        <w:rPr>
          <w:rFonts w:ascii="Courier New" w:hAnsi="Courier New" w:cs="Courier New"/>
          <w:sz w:val="18"/>
        </w:rPr>
        <w:t>TBD</w:t>
      </w:r>
      <w:r w:rsidRPr="00B1034C">
        <w:rPr>
          <w:rFonts w:ascii="Courier New" w:hAnsi="Courier New" w:cs="Courier New"/>
          <w:sz w:val="18"/>
        </w:rPr>
        <w:t>);</w:t>
      </w:r>
    </w:p>
    <w:p w:rsidR="00387819" w:rsidRPr="00B1034C" w:rsidRDefault="00387819" w:rsidP="00387819">
      <w:pPr>
        <w:ind w:left="720"/>
        <w:jc w:val="both"/>
        <w:rPr>
          <w:rFonts w:ascii="Courier New" w:hAnsi="Courier New" w:cs="Courier New"/>
          <w:sz w:val="18"/>
        </w:rPr>
      </w:pPr>
      <w:r w:rsidRPr="00B1034C">
        <w:rPr>
          <w:rFonts w:ascii="Courier New" w:hAnsi="Courier New" w:cs="Courier New"/>
          <w:sz w:val="18"/>
        </w:rPr>
        <w:t xml:space="preserve">  // Count Down Mode</w:t>
      </w:r>
    </w:p>
    <w:p w:rsidR="00387819" w:rsidRPr="00B1034C" w:rsidRDefault="00387819" w:rsidP="00387819">
      <w:pPr>
        <w:ind w:left="720"/>
        <w:jc w:val="both"/>
        <w:rPr>
          <w:rFonts w:ascii="Courier New" w:hAnsi="Courier New" w:cs="Courier New"/>
          <w:sz w:val="18"/>
        </w:rPr>
      </w:pPr>
      <w:r w:rsidRPr="00B1034C">
        <w:rPr>
          <w:rFonts w:ascii="Courier New" w:hAnsi="Courier New" w:cs="Courier New"/>
          <w:sz w:val="18"/>
        </w:rPr>
        <w:t xml:space="preserve">    else if (PIN2 == 1) </w:t>
      </w:r>
      <w:proofErr w:type="spellStart"/>
      <w:r w:rsidRPr="00B1034C">
        <w:rPr>
          <w:rFonts w:ascii="Courier New" w:hAnsi="Courier New" w:cs="Courier New"/>
          <w:sz w:val="18"/>
        </w:rPr>
        <w:t>CountDownLED</w:t>
      </w:r>
      <w:proofErr w:type="spellEnd"/>
      <w:r w:rsidRPr="00B1034C">
        <w:rPr>
          <w:rFonts w:ascii="Courier New" w:hAnsi="Courier New" w:cs="Courier New"/>
          <w:sz w:val="18"/>
        </w:rPr>
        <w:t>(</w:t>
      </w:r>
      <w:r w:rsidR="00227F48">
        <w:rPr>
          <w:rFonts w:ascii="Courier New" w:hAnsi="Courier New" w:cs="Courier New"/>
          <w:sz w:val="18"/>
        </w:rPr>
        <w:t>TBD</w:t>
      </w:r>
      <w:r w:rsidRPr="00B1034C">
        <w:rPr>
          <w:rFonts w:ascii="Courier New" w:hAnsi="Courier New" w:cs="Courier New"/>
          <w:sz w:val="18"/>
        </w:rPr>
        <w:t>);</w:t>
      </w:r>
    </w:p>
    <w:p w:rsidR="00387819" w:rsidRPr="00B1034C" w:rsidRDefault="00387819" w:rsidP="00387819">
      <w:pPr>
        <w:ind w:left="720"/>
        <w:jc w:val="both"/>
        <w:rPr>
          <w:rFonts w:ascii="Courier New" w:hAnsi="Courier New" w:cs="Courier New"/>
          <w:sz w:val="18"/>
        </w:rPr>
      </w:pPr>
      <w:r w:rsidRPr="00B1034C">
        <w:rPr>
          <w:rFonts w:ascii="Courier New" w:hAnsi="Courier New" w:cs="Courier New"/>
          <w:sz w:val="18"/>
        </w:rPr>
        <w:t xml:space="preserve">  }</w:t>
      </w:r>
    </w:p>
    <w:p w:rsidR="00387819" w:rsidRPr="00B1034C" w:rsidRDefault="00387819" w:rsidP="001C4029">
      <w:pPr>
        <w:ind w:left="720"/>
        <w:jc w:val="both"/>
        <w:rPr>
          <w:rFonts w:ascii="Courier New" w:hAnsi="Courier New" w:cs="Courier New"/>
          <w:sz w:val="18"/>
        </w:rPr>
      </w:pPr>
      <w:r w:rsidRPr="00B1034C">
        <w:rPr>
          <w:rFonts w:ascii="Courier New" w:hAnsi="Courier New" w:cs="Courier New"/>
          <w:sz w:val="18"/>
        </w:rPr>
        <w:t>}</w:t>
      </w:r>
    </w:p>
    <w:p w:rsidR="00387819" w:rsidRPr="00227F48" w:rsidRDefault="00387819" w:rsidP="00554950">
      <w:pPr>
        <w:jc w:val="both"/>
        <w:rPr>
          <w:sz w:val="18"/>
        </w:rPr>
      </w:pPr>
    </w:p>
    <w:p w:rsidR="00801B3B" w:rsidRPr="005B6813" w:rsidRDefault="001C4029" w:rsidP="00554950">
      <w:pPr>
        <w:jc w:val="both"/>
      </w:pPr>
      <w:r>
        <w:t>Then a</w:t>
      </w:r>
      <w:r w:rsidR="00FF78CB">
        <w:t xml:space="preserve">dd </w:t>
      </w:r>
      <w:r w:rsidR="00ED7FED">
        <w:t>the fol</w:t>
      </w:r>
      <w:r w:rsidR="009907A5">
        <w:t>lowing function</w:t>
      </w:r>
      <w:r w:rsidR="00B1034C">
        <w:t>ality</w:t>
      </w:r>
      <w:r w:rsidR="00801B3B" w:rsidRPr="005B6813">
        <w:t>:</w:t>
      </w:r>
    </w:p>
    <w:p w:rsidR="00ED7FED" w:rsidRPr="00DD51C8" w:rsidRDefault="00ED7FED" w:rsidP="00ED7FED">
      <w:pPr>
        <w:numPr>
          <w:ilvl w:val="0"/>
          <w:numId w:val="7"/>
        </w:numPr>
        <w:tabs>
          <w:tab w:val="clear" w:pos="720"/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t xml:space="preserve">When the on-board dip switch pin </w:t>
      </w:r>
      <w:r w:rsidR="003A036C">
        <w:t>3</w:t>
      </w:r>
      <w:r>
        <w:t xml:space="preserve"> is on and pin 0</w:t>
      </w:r>
      <w:r w:rsidR="003A036C">
        <w:t xml:space="preserve">, </w:t>
      </w:r>
      <w:r w:rsidR="007161F4">
        <w:t>1</w:t>
      </w:r>
      <w:r w:rsidR="003A036C">
        <w:t xml:space="preserve"> and 2</w:t>
      </w:r>
      <w:r w:rsidR="007161F4">
        <w:t xml:space="preserve"> are</w:t>
      </w:r>
      <w:r>
        <w:t xml:space="preserve"> off, </w:t>
      </w:r>
      <w:r w:rsidR="007E0C16">
        <w:rPr>
          <w:lang w:val="fr-FR"/>
        </w:rPr>
        <w:t>the on-</w:t>
      </w:r>
      <w:proofErr w:type="spellStart"/>
      <w:r w:rsidR="007E0C16">
        <w:rPr>
          <w:lang w:val="fr-FR"/>
        </w:rPr>
        <w:t>board</w:t>
      </w:r>
      <w:proofErr w:type="spellEnd"/>
      <w:r w:rsidR="007E0C16">
        <w:rPr>
          <w:lang w:val="fr-FR"/>
        </w:rPr>
        <w:t xml:space="preserve"> </w:t>
      </w:r>
      <w:proofErr w:type="spellStart"/>
      <w:r w:rsidR="007E0C16">
        <w:rPr>
          <w:lang w:val="fr-FR"/>
        </w:rPr>
        <w:t>LEDs</w:t>
      </w:r>
      <w:proofErr w:type="spellEnd"/>
      <w:r w:rsidR="007E0C16">
        <w:rPr>
          <w:lang w:val="fr-FR"/>
        </w:rPr>
        <w:t xml:space="preserve"> display </w:t>
      </w:r>
      <w:r w:rsidR="00F73160">
        <w:rPr>
          <w:rFonts w:hint="eastAsia"/>
          <w:lang w:val="fr-FR" w:eastAsia="zh-CN"/>
        </w:rPr>
        <w:t xml:space="preserve">the </w:t>
      </w:r>
      <w:proofErr w:type="spellStart"/>
      <w:r w:rsidR="00F73160">
        <w:rPr>
          <w:rFonts w:hint="eastAsia"/>
          <w:lang w:val="fr-FR" w:eastAsia="zh-CN"/>
        </w:rPr>
        <w:t>following</w:t>
      </w:r>
      <w:proofErr w:type="spellEnd"/>
      <w:r w:rsidR="007161F4" w:rsidRPr="00A7282E">
        <w:rPr>
          <w:lang w:val="fr-FR"/>
        </w:rPr>
        <w:t xml:space="preserve"> </w:t>
      </w:r>
      <w:r w:rsidR="007161F4">
        <w:rPr>
          <w:lang w:val="fr-FR"/>
        </w:rPr>
        <w:t>pattern</w:t>
      </w:r>
      <w:r w:rsidR="007161F4" w:rsidRPr="00A7282E">
        <w:rPr>
          <w:lang w:val="fr-FR"/>
        </w:rPr>
        <w:t xml:space="preserve">. </w:t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 w:rsidRPr="004437EC">
        <w:rPr>
          <w:lang w:val="fr-FR"/>
        </w:rPr>
        <w:t xml:space="preserve">, </w:t>
      </w:r>
      <w:r w:rsidR="007161F4">
        <w:sym w:font="Symbol" w:char="F0B7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 w:rsidRPr="002C7DB3">
        <w:rPr>
          <w:lang w:val="fr-FR"/>
        </w:rPr>
        <w:t xml:space="preserve">, </w:t>
      </w:r>
      <w:r w:rsidR="007161F4">
        <w:sym w:font="Symbol" w:char="F0B7"/>
      </w:r>
      <w:r w:rsidR="007161F4">
        <w:sym w:font="Symbol" w:char="F0B7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 w:rsidRPr="00A7282E">
        <w:rPr>
          <w:lang w:val="fr-FR"/>
        </w:rPr>
        <w:t>,</w:t>
      </w:r>
      <w:r w:rsidR="007161F4">
        <w:rPr>
          <w:lang w:val="fr-FR"/>
        </w:rPr>
        <w:t xml:space="preserve"> </w:t>
      </w:r>
      <w:r w:rsidR="007161F4">
        <w:sym w:font="Symbol" w:char="F0B7"/>
      </w:r>
      <w:r w:rsidR="007161F4">
        <w:sym w:font="Symbol" w:char="F0B7"/>
      </w:r>
      <w:r w:rsidR="007161F4">
        <w:sym w:font="Symbol" w:char="F0B7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 w:rsidRPr="00A7282E">
        <w:rPr>
          <w:lang w:val="fr-FR"/>
        </w:rPr>
        <w:t>,</w:t>
      </w:r>
      <w:r w:rsidR="007161F4">
        <w:rPr>
          <w:lang w:val="fr-FR"/>
        </w:rPr>
        <w:t xml:space="preserve"> </w:t>
      </w:r>
      <w:r w:rsidR="007161F4">
        <w:sym w:font="Symbol" w:char="F0B7"/>
      </w:r>
      <w:r w:rsidR="007161F4">
        <w:sym w:font="Symbol" w:char="F0B7"/>
      </w:r>
      <w:r w:rsidR="007161F4">
        <w:sym w:font="Symbol" w:char="F0B7"/>
      </w:r>
      <w:r w:rsidR="007161F4">
        <w:sym w:font="Symbol" w:char="F0B7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 w:rsidRPr="00A7282E">
        <w:rPr>
          <w:lang w:val="fr-FR"/>
        </w:rPr>
        <w:t>,</w:t>
      </w:r>
      <w:r w:rsidR="007161F4">
        <w:rPr>
          <w:lang w:val="fr-FR"/>
        </w:rPr>
        <w:t xml:space="preserve"> </w:t>
      </w:r>
      <w:r w:rsidR="007161F4">
        <w:sym w:font="Symbol" w:char="F0B7"/>
      </w:r>
      <w:r w:rsidR="007161F4">
        <w:sym w:font="Symbol" w:char="F0B7"/>
      </w:r>
      <w:r w:rsidR="007161F4">
        <w:sym w:font="Symbol" w:char="F0B7"/>
      </w:r>
      <w:r w:rsidR="007161F4">
        <w:sym w:font="Symbol" w:char="F0B7"/>
      </w:r>
      <w:r w:rsidR="007161F4">
        <w:sym w:font="Symbol" w:char="F0B7"/>
      </w:r>
      <w:r w:rsidR="007161F4">
        <w:sym w:font="Symbol" w:char="F06F"/>
      </w:r>
      <w:r w:rsidR="007161F4">
        <w:sym w:font="Symbol" w:char="F06F"/>
      </w:r>
      <w:r w:rsidR="007161F4">
        <w:sym w:font="Symbol" w:char="F06F"/>
      </w:r>
      <w:r w:rsidR="007161F4" w:rsidRPr="00A7282E">
        <w:rPr>
          <w:lang w:val="fr-FR"/>
        </w:rPr>
        <w:t xml:space="preserve">, </w:t>
      </w:r>
      <w:r w:rsidR="007161F4">
        <w:sym w:font="Symbol" w:char="F0B7"/>
      </w:r>
      <w:r w:rsidR="007161F4">
        <w:sym w:font="Symbol" w:char="F0B7"/>
      </w:r>
      <w:r w:rsidR="007161F4">
        <w:sym w:font="Symbol" w:char="F0B7"/>
      </w:r>
      <w:r w:rsidR="007161F4">
        <w:sym w:font="Symbol" w:char="F0B7"/>
      </w:r>
      <w:r w:rsidR="007161F4">
        <w:sym w:font="Symbol" w:char="F0B7"/>
      </w:r>
      <w:r w:rsidR="007161F4">
        <w:sym w:font="Symbol" w:char="F0B7"/>
      </w:r>
      <w:r w:rsidR="007161F4">
        <w:sym w:font="Symbol" w:char="F06F"/>
      </w:r>
      <w:r w:rsidR="007161F4">
        <w:sym w:font="Symbol" w:char="F06F"/>
      </w:r>
      <w:r w:rsidR="007161F4" w:rsidRPr="00A7282E">
        <w:rPr>
          <w:lang w:val="fr-FR"/>
        </w:rPr>
        <w:t>,</w:t>
      </w:r>
      <w:r w:rsidR="007161F4">
        <w:rPr>
          <w:lang w:val="fr-FR"/>
        </w:rPr>
        <w:t xml:space="preserve"> </w:t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6F"/>
      </w:r>
      <w:r w:rsidR="007161F4">
        <w:rPr>
          <w:lang w:val="fr-FR"/>
        </w:rPr>
        <w:t xml:space="preserve">, </w:t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sym w:font="Symbol" w:char="F0B7"/>
      </w:r>
      <w:r w:rsidR="007161F4">
        <w:rPr>
          <w:lang w:val="fr-FR"/>
        </w:rPr>
        <w:t>,</w:t>
      </w:r>
      <w:r w:rsidR="007161F4" w:rsidRPr="00A7282E">
        <w:rPr>
          <w:lang w:val="fr-FR"/>
        </w:rPr>
        <w:t xml:space="preserve"> </w:t>
      </w:r>
      <w:r w:rsidR="007E0C16">
        <w:rPr>
          <w:lang w:val="fr-FR"/>
        </w:rPr>
        <w:sym w:font="Symbol" w:char="F0B7"/>
      </w:r>
      <w:r w:rsidR="007E0C16">
        <w:rPr>
          <w:lang w:val="fr-FR"/>
        </w:rPr>
        <w:sym w:font="Symbol" w:char="F0B7"/>
      </w:r>
      <w:r w:rsidR="007E0C16">
        <w:rPr>
          <w:lang w:val="fr-FR"/>
        </w:rPr>
        <w:sym w:font="Symbol" w:char="F0B7"/>
      </w:r>
      <w:r w:rsidR="007E0C16">
        <w:rPr>
          <w:lang w:val="fr-FR"/>
        </w:rPr>
        <w:sym w:font="Symbol" w:char="F0B7"/>
      </w:r>
      <w:r w:rsidR="007E0C16">
        <w:rPr>
          <w:lang w:val="fr-FR"/>
        </w:rPr>
        <w:sym w:font="Symbol" w:char="F0B7"/>
      </w:r>
      <w:r w:rsidR="007E0C16">
        <w:rPr>
          <w:lang w:val="fr-FR"/>
        </w:rPr>
        <w:sym w:font="Symbol" w:char="F0B7"/>
      </w:r>
      <w:r w:rsidR="007E0C16">
        <w:rPr>
          <w:lang w:val="fr-FR"/>
        </w:rPr>
        <w:sym w:font="Symbol" w:char="F0B7"/>
      </w:r>
      <w:r w:rsidR="007E0C16">
        <w:rPr>
          <w:lang w:val="fr-FR"/>
        </w:rPr>
        <w:sym w:font="Symbol" w:char="F06F"/>
      </w:r>
      <w:r w:rsidR="007E0C16">
        <w:rPr>
          <w:rFonts w:hint="eastAsia"/>
          <w:lang w:val="fr-FR" w:eastAsia="zh-CN"/>
        </w:rPr>
        <w:t xml:space="preserve">, </w:t>
      </w:r>
      <w:r w:rsidR="007E0C16">
        <w:sym w:font="Symbol" w:char="F0B7"/>
      </w:r>
      <w:r w:rsidR="007E0C16">
        <w:sym w:font="Symbol" w:char="F0B7"/>
      </w:r>
      <w:r w:rsidR="007E0C16">
        <w:sym w:font="Symbol" w:char="F0B7"/>
      </w:r>
      <w:r w:rsidR="007E0C16">
        <w:sym w:font="Symbol" w:char="F0B7"/>
      </w:r>
      <w:r w:rsidR="007E0C16">
        <w:sym w:font="Symbol" w:char="F0B7"/>
      </w:r>
      <w:r w:rsidR="007E0C16">
        <w:sym w:font="Symbol" w:char="F0B7"/>
      </w:r>
      <w:r w:rsidR="007E0C16">
        <w:sym w:font="Symbol" w:char="F06F"/>
      </w:r>
      <w:r w:rsidR="007E0C16">
        <w:sym w:font="Symbol" w:char="F06F"/>
      </w:r>
      <w:r w:rsidR="007E0C16">
        <w:rPr>
          <w:rFonts w:hint="eastAsia"/>
          <w:lang w:eastAsia="zh-CN"/>
        </w:rPr>
        <w:t>,</w:t>
      </w:r>
      <w:r w:rsidR="007161F4" w:rsidRPr="00A7282E">
        <w:rPr>
          <w:lang w:val="fr-FR"/>
        </w:rPr>
        <w:t xml:space="preserve"> </w:t>
      </w:r>
      <w:r w:rsidR="007E0C16">
        <w:sym w:font="Symbol" w:char="F0B7"/>
      </w:r>
      <w:r w:rsidR="007E0C16">
        <w:sym w:font="Symbol" w:char="F0B7"/>
      </w:r>
      <w:r w:rsidR="007E0C16">
        <w:sym w:font="Symbol" w:char="F0B7"/>
      </w:r>
      <w:r w:rsidR="007E0C16">
        <w:sym w:font="Symbol" w:char="F0B7"/>
      </w:r>
      <w:r w:rsidR="007E0C16">
        <w:sym w:font="Symbol" w:char="F0B7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rPr>
          <w:rFonts w:hint="eastAsia"/>
          <w:lang w:eastAsia="zh-CN"/>
        </w:rPr>
        <w:t xml:space="preserve">, </w:t>
      </w:r>
      <w:r w:rsidR="007161F4" w:rsidRPr="00A7282E">
        <w:rPr>
          <w:lang w:val="fr-FR"/>
        </w:rPr>
        <w:t xml:space="preserve"> </w:t>
      </w:r>
      <w:r w:rsidR="007E0C16">
        <w:sym w:font="Symbol" w:char="F0B7"/>
      </w:r>
      <w:r w:rsidR="007E0C16">
        <w:sym w:font="Symbol" w:char="F0B7"/>
      </w:r>
      <w:r w:rsidR="007E0C16">
        <w:sym w:font="Symbol" w:char="F0B7"/>
      </w:r>
      <w:r w:rsidR="007E0C16">
        <w:sym w:font="Symbol" w:char="F0B7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rPr>
          <w:rFonts w:hint="eastAsia"/>
          <w:lang w:eastAsia="zh-CN"/>
        </w:rPr>
        <w:t xml:space="preserve">, </w:t>
      </w:r>
      <w:r w:rsidR="007E0C16">
        <w:sym w:font="Symbol" w:char="F0B7"/>
      </w:r>
      <w:r w:rsidR="007E0C16">
        <w:sym w:font="Symbol" w:char="F0B7"/>
      </w:r>
      <w:r w:rsidR="007E0C16">
        <w:sym w:font="Symbol" w:char="F0B7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rPr>
          <w:rFonts w:hint="eastAsia"/>
          <w:lang w:eastAsia="zh-CN"/>
        </w:rPr>
        <w:t xml:space="preserve">, </w:t>
      </w:r>
      <w:r w:rsidR="007E0C16">
        <w:sym w:font="Symbol" w:char="F0B7"/>
      </w:r>
      <w:r w:rsidR="007E0C16">
        <w:sym w:font="Symbol" w:char="F0B7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rPr>
          <w:rFonts w:hint="eastAsia"/>
          <w:lang w:eastAsia="zh-CN"/>
        </w:rPr>
        <w:t xml:space="preserve">, </w:t>
      </w:r>
      <w:r w:rsidR="007E0C16">
        <w:sym w:font="Symbol" w:char="F0B7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sym w:font="Symbol" w:char="F06F"/>
      </w:r>
      <w:r w:rsidR="007E0C16">
        <w:rPr>
          <w:rFonts w:hint="eastAsia"/>
          <w:lang w:eastAsia="zh-CN"/>
        </w:rPr>
        <w:t xml:space="preserve">, </w:t>
      </w:r>
      <w:proofErr w:type="spellStart"/>
      <w:r w:rsidR="007161F4" w:rsidRPr="00A7282E">
        <w:rPr>
          <w:lang w:val="fr-FR"/>
        </w:rPr>
        <w:t>then</w:t>
      </w:r>
      <w:proofErr w:type="spellEnd"/>
      <w:r w:rsidR="007161F4" w:rsidRPr="00A7282E">
        <w:rPr>
          <w:lang w:val="fr-FR"/>
        </w:rPr>
        <w:t xml:space="preserve"> </w:t>
      </w:r>
      <w:proofErr w:type="spellStart"/>
      <w:r w:rsidR="007161F4" w:rsidRPr="00A7282E">
        <w:rPr>
          <w:lang w:val="fr-FR"/>
        </w:rPr>
        <w:t>repeat</w:t>
      </w:r>
      <w:proofErr w:type="spellEnd"/>
      <w:r w:rsidR="007161F4">
        <w:rPr>
          <w:lang w:val="fr-FR"/>
        </w:rPr>
        <w:t>.</w:t>
      </w:r>
    </w:p>
    <w:p w:rsidR="004A5EC3" w:rsidRPr="00F7699A" w:rsidRDefault="00DD51C8" w:rsidP="00ED7FED">
      <w:pPr>
        <w:numPr>
          <w:ilvl w:val="0"/>
          <w:numId w:val="7"/>
        </w:numPr>
        <w:tabs>
          <w:tab w:val="clear" w:pos="720"/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t xml:space="preserve">When the on-board dip switch pin 4 is on and pin 0, 1, 2 and 3 are off, </w:t>
      </w:r>
      <w:r>
        <w:rPr>
          <w:lang w:val="fr-FR"/>
        </w:rPr>
        <w:t>the on-</w:t>
      </w:r>
      <w:proofErr w:type="spellStart"/>
      <w:r>
        <w:rPr>
          <w:lang w:val="fr-FR"/>
        </w:rPr>
        <w:t>board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LEDs</w:t>
      </w:r>
      <w:proofErr w:type="spellEnd"/>
      <w:r>
        <w:rPr>
          <w:lang w:val="fr-FR"/>
        </w:rPr>
        <w:t xml:space="preserve"> display the </w:t>
      </w:r>
      <w:proofErr w:type="spellStart"/>
      <w:r>
        <w:rPr>
          <w:lang w:val="fr-FR"/>
        </w:rPr>
        <w:t>following</w:t>
      </w:r>
      <w:proofErr w:type="spellEnd"/>
      <w:r>
        <w:rPr>
          <w:lang w:val="fr-FR"/>
        </w:rPr>
        <w:t xml:space="preserve"> </w:t>
      </w:r>
      <w:proofErr w:type="spellStart"/>
      <w:r w:rsidR="00527AF7">
        <w:rPr>
          <w:lang w:val="fr-FR"/>
        </w:rPr>
        <w:t>two-way</w:t>
      </w:r>
      <w:proofErr w:type="spellEnd"/>
      <w:r w:rsidR="00527AF7">
        <w:rPr>
          <w:lang w:val="fr-FR"/>
        </w:rPr>
        <w:t xml:space="preserve"> shooting</w:t>
      </w:r>
      <w:r>
        <w:rPr>
          <w:lang w:val="fr-FR"/>
        </w:rPr>
        <w:t xml:space="preserve"> pattern</w:t>
      </w:r>
      <w:r w:rsidRPr="00A7282E">
        <w:rPr>
          <w:lang w:val="fr-FR"/>
        </w:rPr>
        <w:t xml:space="preserve">. </w:t>
      </w:r>
      <w:r>
        <w:sym w:font="Symbol" w:char="F06F"/>
      </w:r>
      <w:r>
        <w:sym w:font="Symbol" w:char="F06F"/>
      </w:r>
      <w:r>
        <w:sym w:font="Symbol" w:char="F06F"/>
      </w:r>
      <w:r>
        <w:sym w:font="Symbol" w:char="F0B7"/>
      </w:r>
      <w:r>
        <w:sym w:font="Symbol" w:char="F0B7"/>
      </w:r>
      <w:r>
        <w:sym w:font="Symbol" w:char="F06F"/>
      </w:r>
      <w:r>
        <w:sym w:font="Symbol" w:char="F06F"/>
      </w:r>
      <w:r>
        <w:sym w:font="Symbol" w:char="F06F"/>
      </w:r>
      <w:r w:rsidRPr="00A7282E">
        <w:rPr>
          <w:lang w:val="fr-FR"/>
        </w:rPr>
        <w:t>,</w:t>
      </w:r>
      <w:r>
        <w:rPr>
          <w:lang w:val="fr-FR"/>
        </w:rPr>
        <w:t xml:space="preserve"> </w:t>
      </w:r>
      <w:r>
        <w:sym w:font="Symbol" w:char="F06F"/>
      </w:r>
      <w:r>
        <w:sym w:font="Symbol" w:char="F06F"/>
      </w:r>
      <w:r>
        <w:sym w:font="Symbol" w:char="F0B7"/>
      </w:r>
      <w:r>
        <w:sym w:font="Symbol" w:char="F06F"/>
      </w:r>
      <w:r>
        <w:sym w:font="Symbol" w:char="F06F"/>
      </w:r>
      <w:r>
        <w:sym w:font="Symbol" w:char="F0B7"/>
      </w:r>
      <w:r>
        <w:sym w:font="Symbol" w:char="F06F"/>
      </w:r>
      <w:r>
        <w:sym w:font="Symbol" w:char="F06F"/>
      </w:r>
      <w:r w:rsidRPr="00A7282E">
        <w:rPr>
          <w:lang w:val="fr-FR"/>
        </w:rPr>
        <w:t xml:space="preserve">, </w:t>
      </w:r>
      <w:r>
        <w:sym w:font="Symbol" w:char="F06F"/>
      </w:r>
      <w:r>
        <w:sym w:font="Symbol" w:char="F0B7"/>
      </w:r>
      <w:r>
        <w:sym w:font="Symbol" w:char="F06F"/>
      </w:r>
      <w:r>
        <w:sym w:font="Symbol" w:char="F06F"/>
      </w:r>
      <w:r>
        <w:sym w:font="Symbol" w:char="F06F"/>
      </w:r>
      <w:r>
        <w:sym w:font="Symbol" w:char="F06F"/>
      </w:r>
      <w:r>
        <w:rPr>
          <w:lang w:val="fr-FR"/>
        </w:rPr>
        <w:sym w:font="Symbol" w:char="F0B7"/>
      </w:r>
      <w:r>
        <w:sym w:font="Symbol" w:char="F06F"/>
      </w:r>
      <w:r w:rsidRPr="00A7282E">
        <w:rPr>
          <w:lang w:val="fr-FR"/>
        </w:rPr>
        <w:t>,</w:t>
      </w:r>
      <w:r>
        <w:rPr>
          <w:lang w:val="fr-FR"/>
        </w:rPr>
        <w:t xml:space="preserve"> </w:t>
      </w:r>
      <w:r>
        <w:sym w:font="Symbol" w:char="F0B7"/>
      </w:r>
      <w:r>
        <w:sym w:font="Symbol" w:char="F06F"/>
      </w:r>
      <w:r>
        <w:sym w:font="Symbol" w:char="F06F"/>
      </w:r>
      <w:r>
        <w:sym w:font="Symbol" w:char="F06F"/>
      </w:r>
      <w:r>
        <w:sym w:font="Symbol" w:char="F06F"/>
      </w:r>
      <w:r>
        <w:sym w:font="Symbol" w:char="F06F"/>
      </w:r>
      <w:r>
        <w:sym w:font="Symbol" w:char="F06F"/>
      </w:r>
      <w:r>
        <w:rPr>
          <w:lang w:val="fr-FR"/>
        </w:rPr>
        <w:sym w:font="Symbol" w:char="F0B7"/>
      </w:r>
      <w:r>
        <w:rPr>
          <w:lang w:val="fr-FR"/>
        </w:rPr>
        <w:t>,</w:t>
      </w:r>
      <w:r w:rsidRPr="00A7282E">
        <w:rPr>
          <w:lang w:val="fr-FR"/>
        </w:rPr>
        <w:t xml:space="preserve">   </w:t>
      </w:r>
      <w:proofErr w:type="spellStart"/>
      <w:r w:rsidRPr="00A7282E">
        <w:rPr>
          <w:lang w:val="fr-FR"/>
        </w:rPr>
        <w:t>then</w:t>
      </w:r>
      <w:proofErr w:type="spellEnd"/>
      <w:r w:rsidRPr="00A7282E">
        <w:rPr>
          <w:lang w:val="fr-FR"/>
        </w:rPr>
        <w:t xml:space="preserve"> </w:t>
      </w:r>
      <w:proofErr w:type="spellStart"/>
      <w:r w:rsidRPr="00A7282E">
        <w:rPr>
          <w:lang w:val="fr-FR"/>
        </w:rPr>
        <w:t>repeat</w:t>
      </w:r>
      <w:proofErr w:type="spellEnd"/>
      <w:r>
        <w:rPr>
          <w:lang w:val="fr-FR"/>
        </w:rPr>
        <w:t>.</w:t>
      </w:r>
    </w:p>
    <w:p w:rsidR="0001053B" w:rsidRDefault="00E5676B" w:rsidP="00ED7FED">
      <w:pPr>
        <w:numPr>
          <w:ilvl w:val="0"/>
          <w:numId w:val="7"/>
        </w:numPr>
        <w:tabs>
          <w:tab w:val="clear" w:pos="720"/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proofErr w:type="spellStart"/>
      <w:r>
        <w:rPr>
          <w:lang w:val="fr-FR"/>
        </w:rPr>
        <w:t>I</w:t>
      </w:r>
      <w:r w:rsidR="009C7128">
        <w:rPr>
          <w:lang w:val="fr-FR" w:eastAsia="zh-CN"/>
        </w:rPr>
        <w:t>m</w:t>
      </w:r>
      <w:r w:rsidR="00F7699A">
        <w:rPr>
          <w:lang w:val="fr-FR"/>
        </w:rPr>
        <w:t>plement</w:t>
      </w:r>
      <w:proofErr w:type="spellEnd"/>
      <w:r w:rsidR="00F7699A">
        <w:rPr>
          <w:lang w:val="fr-FR"/>
        </w:rPr>
        <w:t xml:space="preserve"> the </w:t>
      </w:r>
      <w:proofErr w:type="spellStart"/>
      <w:r w:rsidR="00F7699A">
        <w:rPr>
          <w:lang w:val="fr-FR"/>
        </w:rPr>
        <w:t>fo</w:t>
      </w:r>
      <w:r w:rsidR="003A5CF4">
        <w:rPr>
          <w:lang w:val="fr-FR"/>
        </w:rPr>
        <w:t>llowing</w:t>
      </w:r>
      <w:proofErr w:type="spellEnd"/>
      <w:r w:rsidR="003A5CF4">
        <w:rPr>
          <w:lang w:val="fr-FR"/>
        </w:rPr>
        <w:t xml:space="preserve"> </w:t>
      </w:r>
      <w:proofErr w:type="spellStart"/>
      <w:r w:rsidR="003A5CF4">
        <w:rPr>
          <w:lang w:val="fr-FR"/>
        </w:rPr>
        <w:t>priority</w:t>
      </w:r>
      <w:proofErr w:type="spellEnd"/>
      <w:r w:rsidR="003A5CF4">
        <w:rPr>
          <w:lang w:val="fr-FR"/>
        </w:rPr>
        <w:t xml:space="preserve"> mode </w:t>
      </w:r>
      <w:proofErr w:type="spellStart"/>
      <w:r w:rsidR="003A5CF4">
        <w:rPr>
          <w:lang w:val="fr-FR"/>
        </w:rPr>
        <w:t>selection</w:t>
      </w:r>
      <w:proofErr w:type="spellEnd"/>
      <w:r w:rsidR="00F7699A">
        <w:rPr>
          <w:lang w:val="fr-FR"/>
        </w:rPr>
        <w:t xml:space="preserve">: </w:t>
      </w:r>
      <w:r w:rsidR="00397407">
        <w:t>Lower index pins have higher priority. For example, if both P0.0 and P0.3 is on, display Mode 1 instead of Mode 4.</w:t>
      </w:r>
    </w:p>
    <w:p w:rsidR="00F7699A" w:rsidRDefault="0001053B" w:rsidP="00ED7FED">
      <w:pPr>
        <w:numPr>
          <w:ilvl w:val="0"/>
          <w:numId w:val="7"/>
        </w:numPr>
        <w:tabs>
          <w:tab w:val="clear" w:pos="720"/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>
        <w:t>When all 5 pins</w:t>
      </w:r>
      <w:r w:rsidR="00834567">
        <w:t>, pins 0,1,2,3,4,</w:t>
      </w:r>
      <w:r>
        <w:t xml:space="preserve"> are off, flash all LEDs: turn on </w:t>
      </w:r>
      <w:r w:rsidR="00D55FDE">
        <w:t>all LEDs for a fixed delay,</w:t>
      </w:r>
      <w:r>
        <w:t xml:space="preserve"> </w:t>
      </w:r>
      <w:r w:rsidR="00D55FDE">
        <w:t xml:space="preserve">then turn </w:t>
      </w:r>
      <w:r>
        <w:t xml:space="preserve">off all </w:t>
      </w:r>
      <w:r w:rsidR="00D55FDE">
        <w:t>LEDs for the same delay, and then repeat</w:t>
      </w:r>
      <w:r>
        <w:t>.</w:t>
      </w:r>
      <w:r w:rsidRPr="00C844DB">
        <w:t xml:space="preserve"> </w:t>
      </w:r>
      <w:r w:rsidR="00F7699A">
        <w:rPr>
          <w:lang w:val="fr-FR"/>
        </w:rPr>
        <w:t xml:space="preserve"> </w:t>
      </w:r>
    </w:p>
    <w:p w:rsidR="00F7699A" w:rsidRDefault="00F7699A" w:rsidP="004A5EC3"/>
    <w:p w:rsidR="00A868B7" w:rsidRDefault="00A868B7">
      <w:r>
        <w:br w:type="page"/>
      </w:r>
    </w:p>
    <w:p w:rsidR="00DD51C8" w:rsidRPr="004A5EC3" w:rsidRDefault="00A868B7" w:rsidP="001C4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lastRenderedPageBreak/>
        <w:drawing>
          <wp:inline distT="0" distB="0" distL="0" distR="0" wp14:anchorId="1EF93DC6" wp14:editId="4EF8B6B8">
            <wp:extent cx="5486400" cy="1764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A4A41" wp14:editId="25C6496E">
            <wp:extent cx="5486400" cy="1311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BD889" wp14:editId="57CCEBD5">
            <wp:extent cx="548640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87B34" wp14:editId="3622D427">
            <wp:extent cx="5486400" cy="1693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1C8" w:rsidRPr="004A5EC3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896" w:rsidRDefault="00301896">
      <w:r>
        <w:separator/>
      </w:r>
    </w:p>
  </w:endnote>
  <w:endnote w:type="continuationSeparator" w:id="0">
    <w:p w:rsidR="00301896" w:rsidRDefault="0030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D9" w:rsidRDefault="00D857D9" w:rsidP="00DE00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57D9" w:rsidRDefault="00D857D9" w:rsidP="00DE00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7D9" w:rsidRDefault="00D857D9" w:rsidP="00DE00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35A1">
      <w:rPr>
        <w:rStyle w:val="PageNumber"/>
        <w:noProof/>
      </w:rPr>
      <w:t>1</w:t>
    </w:r>
    <w:r>
      <w:rPr>
        <w:rStyle w:val="PageNumber"/>
      </w:rPr>
      <w:fldChar w:fldCharType="end"/>
    </w:r>
  </w:p>
  <w:p w:rsidR="00D857D9" w:rsidRDefault="00D857D9" w:rsidP="00DE00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896" w:rsidRDefault="00301896">
      <w:r>
        <w:separator/>
      </w:r>
    </w:p>
  </w:footnote>
  <w:footnote w:type="continuationSeparator" w:id="0">
    <w:p w:rsidR="00301896" w:rsidRDefault="0030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77732"/>
    <w:multiLevelType w:val="hybridMultilevel"/>
    <w:tmpl w:val="C216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372C6"/>
    <w:multiLevelType w:val="hybridMultilevel"/>
    <w:tmpl w:val="B59CB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4643B5"/>
    <w:multiLevelType w:val="hybridMultilevel"/>
    <w:tmpl w:val="C11AA520"/>
    <w:lvl w:ilvl="0" w:tplc="45D0AB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C575B"/>
    <w:multiLevelType w:val="hybridMultilevel"/>
    <w:tmpl w:val="08E0D524"/>
    <w:lvl w:ilvl="0" w:tplc="5E06A3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2631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372C3C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6FA9D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45C7F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C1E3C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8B6D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2964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AFC73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477FBF"/>
    <w:multiLevelType w:val="hybridMultilevel"/>
    <w:tmpl w:val="4C2A3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EE78A0"/>
    <w:multiLevelType w:val="hybridMultilevel"/>
    <w:tmpl w:val="BB52AF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1">
      <w:lvl w:ilvl="1" w:tplc="3D26316E">
        <w:numFmt w:val="decimal"/>
        <w:lvlText w:val="%2."/>
        <w:lvlJc w:val="left"/>
      </w:lvl>
    </w:lvlOverride>
  </w:num>
  <w:num w:numId="3">
    <w:abstractNumId w:val="3"/>
    <w:lvlOverride w:ilvl="1">
      <w:lvl w:ilvl="1" w:tplc="3D26316E">
        <w:numFmt w:val="decimal"/>
        <w:lvlText w:val="%2."/>
        <w:lvlJc w:val="left"/>
      </w:lvl>
    </w:lvlOverride>
    <w:lvlOverride w:ilvl="2">
      <w:lvl w:ilvl="2" w:tplc="A372C3C8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1">
      <w:lvl w:ilvl="1" w:tplc="3D26316E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A372C3C8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78"/>
    <w:rsid w:val="00006866"/>
    <w:rsid w:val="0001053B"/>
    <w:rsid w:val="00014F4E"/>
    <w:rsid w:val="000711E4"/>
    <w:rsid w:val="00071980"/>
    <w:rsid w:val="000A0629"/>
    <w:rsid w:val="000A66ED"/>
    <w:rsid w:val="000B66CC"/>
    <w:rsid w:val="000C3DD5"/>
    <w:rsid w:val="000D10A7"/>
    <w:rsid w:val="001318AE"/>
    <w:rsid w:val="0014771A"/>
    <w:rsid w:val="00151BA4"/>
    <w:rsid w:val="00153E71"/>
    <w:rsid w:val="001555BD"/>
    <w:rsid w:val="00176D72"/>
    <w:rsid w:val="00191D5D"/>
    <w:rsid w:val="001A2775"/>
    <w:rsid w:val="001C4029"/>
    <w:rsid w:val="001E2125"/>
    <w:rsid w:val="001E74E4"/>
    <w:rsid w:val="001F066F"/>
    <w:rsid w:val="001F1110"/>
    <w:rsid w:val="002125A7"/>
    <w:rsid w:val="0022134F"/>
    <w:rsid w:val="0022518C"/>
    <w:rsid w:val="00227F48"/>
    <w:rsid w:val="0024042B"/>
    <w:rsid w:val="0025205E"/>
    <w:rsid w:val="0026408C"/>
    <w:rsid w:val="00267978"/>
    <w:rsid w:val="0027506E"/>
    <w:rsid w:val="002800CC"/>
    <w:rsid w:val="002976BB"/>
    <w:rsid w:val="00297E32"/>
    <w:rsid w:val="002A78B4"/>
    <w:rsid w:val="002B2544"/>
    <w:rsid w:val="002B6EBB"/>
    <w:rsid w:val="002C3A9B"/>
    <w:rsid w:val="002C7DB3"/>
    <w:rsid w:val="002D17B1"/>
    <w:rsid w:val="002D284A"/>
    <w:rsid w:val="002E0A78"/>
    <w:rsid w:val="002E7239"/>
    <w:rsid w:val="00301896"/>
    <w:rsid w:val="00335E2A"/>
    <w:rsid w:val="003369C4"/>
    <w:rsid w:val="00343EB6"/>
    <w:rsid w:val="00354AA9"/>
    <w:rsid w:val="00387819"/>
    <w:rsid w:val="00393253"/>
    <w:rsid w:val="00397407"/>
    <w:rsid w:val="003A036C"/>
    <w:rsid w:val="003A293E"/>
    <w:rsid w:val="003A5CF4"/>
    <w:rsid w:val="003B4BA5"/>
    <w:rsid w:val="003F2E8A"/>
    <w:rsid w:val="003F6327"/>
    <w:rsid w:val="003F6B56"/>
    <w:rsid w:val="00436680"/>
    <w:rsid w:val="0044205B"/>
    <w:rsid w:val="004431F0"/>
    <w:rsid w:val="004437EC"/>
    <w:rsid w:val="004508CC"/>
    <w:rsid w:val="0045101E"/>
    <w:rsid w:val="004532B7"/>
    <w:rsid w:val="004971D0"/>
    <w:rsid w:val="004A5EC3"/>
    <w:rsid w:val="004D2B24"/>
    <w:rsid w:val="004F6AE7"/>
    <w:rsid w:val="00527AF7"/>
    <w:rsid w:val="00554950"/>
    <w:rsid w:val="00584A65"/>
    <w:rsid w:val="005C6577"/>
    <w:rsid w:val="005F0253"/>
    <w:rsid w:val="005F5268"/>
    <w:rsid w:val="006127E7"/>
    <w:rsid w:val="00617054"/>
    <w:rsid w:val="00620FE0"/>
    <w:rsid w:val="00670CCD"/>
    <w:rsid w:val="00694E58"/>
    <w:rsid w:val="006F128E"/>
    <w:rsid w:val="006F6205"/>
    <w:rsid w:val="006F7925"/>
    <w:rsid w:val="007161F4"/>
    <w:rsid w:val="00731641"/>
    <w:rsid w:val="00742E94"/>
    <w:rsid w:val="00787463"/>
    <w:rsid w:val="007A4256"/>
    <w:rsid w:val="007B756C"/>
    <w:rsid w:val="007D3619"/>
    <w:rsid w:val="007E0C16"/>
    <w:rsid w:val="00801B3B"/>
    <w:rsid w:val="00807016"/>
    <w:rsid w:val="00825F04"/>
    <w:rsid w:val="00834567"/>
    <w:rsid w:val="0086760E"/>
    <w:rsid w:val="00892E6E"/>
    <w:rsid w:val="00943359"/>
    <w:rsid w:val="009907A5"/>
    <w:rsid w:val="009935CD"/>
    <w:rsid w:val="009977AE"/>
    <w:rsid w:val="009C7128"/>
    <w:rsid w:val="00A064BF"/>
    <w:rsid w:val="00A075D8"/>
    <w:rsid w:val="00A35A60"/>
    <w:rsid w:val="00A7282E"/>
    <w:rsid w:val="00A80EED"/>
    <w:rsid w:val="00A868B7"/>
    <w:rsid w:val="00A9122A"/>
    <w:rsid w:val="00A9236A"/>
    <w:rsid w:val="00A928A9"/>
    <w:rsid w:val="00AA6D78"/>
    <w:rsid w:val="00AC59F0"/>
    <w:rsid w:val="00AD1DEE"/>
    <w:rsid w:val="00AE3ADD"/>
    <w:rsid w:val="00AF409C"/>
    <w:rsid w:val="00B1034C"/>
    <w:rsid w:val="00B11FD4"/>
    <w:rsid w:val="00B25CCA"/>
    <w:rsid w:val="00B44643"/>
    <w:rsid w:val="00BA19A0"/>
    <w:rsid w:val="00BA7C04"/>
    <w:rsid w:val="00BB610E"/>
    <w:rsid w:val="00BC1BA8"/>
    <w:rsid w:val="00BC672D"/>
    <w:rsid w:val="00BF5CD2"/>
    <w:rsid w:val="00C23A74"/>
    <w:rsid w:val="00C71499"/>
    <w:rsid w:val="00C844DB"/>
    <w:rsid w:val="00C847E2"/>
    <w:rsid w:val="00CA3FEB"/>
    <w:rsid w:val="00CB506B"/>
    <w:rsid w:val="00CB53BF"/>
    <w:rsid w:val="00CC4657"/>
    <w:rsid w:val="00D04807"/>
    <w:rsid w:val="00D05461"/>
    <w:rsid w:val="00D10765"/>
    <w:rsid w:val="00D2201B"/>
    <w:rsid w:val="00D435A1"/>
    <w:rsid w:val="00D55FDE"/>
    <w:rsid w:val="00D66C64"/>
    <w:rsid w:val="00D857D9"/>
    <w:rsid w:val="00DC764F"/>
    <w:rsid w:val="00DD048A"/>
    <w:rsid w:val="00DD51C8"/>
    <w:rsid w:val="00DE00BC"/>
    <w:rsid w:val="00DE1762"/>
    <w:rsid w:val="00DE6848"/>
    <w:rsid w:val="00DF3E51"/>
    <w:rsid w:val="00E05E99"/>
    <w:rsid w:val="00E06C3E"/>
    <w:rsid w:val="00E102E8"/>
    <w:rsid w:val="00E10CB6"/>
    <w:rsid w:val="00E144EE"/>
    <w:rsid w:val="00E316AB"/>
    <w:rsid w:val="00E42390"/>
    <w:rsid w:val="00E44C18"/>
    <w:rsid w:val="00E50CDE"/>
    <w:rsid w:val="00E5676B"/>
    <w:rsid w:val="00E63E59"/>
    <w:rsid w:val="00E81174"/>
    <w:rsid w:val="00ED7FED"/>
    <w:rsid w:val="00EE7D4F"/>
    <w:rsid w:val="00EF238A"/>
    <w:rsid w:val="00F02B60"/>
    <w:rsid w:val="00F0366B"/>
    <w:rsid w:val="00F36501"/>
    <w:rsid w:val="00F73160"/>
    <w:rsid w:val="00F7699A"/>
    <w:rsid w:val="00FC3646"/>
    <w:rsid w:val="00FF34FF"/>
    <w:rsid w:val="00F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0CD4D-C6EC-49A4-AAF8-39A74B62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qFormat/>
    <w:rPr>
      <w:i/>
      <w:i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HTMLTypewriter">
    <w:name w:val="HTML Typewriter"/>
    <w:rsid w:val="00DC764F"/>
    <w:rPr>
      <w:rFonts w:ascii="Courier New" w:eastAsia="Times New Roman" w:hAnsi="Courier New" w:cs="Courier New"/>
      <w:sz w:val="20"/>
      <w:szCs w:val="20"/>
    </w:rPr>
  </w:style>
  <w:style w:type="character" w:customStyle="1" w:styleId="fnt0">
    <w:name w:val="fnt0"/>
    <w:basedOn w:val="DefaultParagraphFont"/>
    <w:rsid w:val="00C23A74"/>
  </w:style>
  <w:style w:type="paragraph" w:styleId="Footer">
    <w:name w:val="footer"/>
    <w:basedOn w:val="Normal"/>
    <w:rsid w:val="00DE00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E00BC"/>
  </w:style>
  <w:style w:type="paragraph" w:styleId="ListParagraph">
    <w:name w:val="List Paragraph"/>
    <w:basedOn w:val="Normal"/>
    <w:uiPriority w:val="34"/>
    <w:qFormat/>
    <w:rsid w:val="00801B3B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1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650D3-F0EC-4EA1-B270-EBA9FEAB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: Implementing a 4 bit Counter using an 8051 and Interfacing it to an LCD</vt:lpstr>
    </vt:vector>
  </TitlesOfParts>
  <Company>CSULB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: Implementing a 4 bit Counter using an 8051 and Interfacing it to an LCD</dc:title>
  <dc:subject/>
  <dc:creator>Umar Khan</dc:creator>
  <cp:keywords/>
  <cp:lastModifiedBy>Umar Khan</cp:lastModifiedBy>
  <cp:revision>3</cp:revision>
  <cp:lastPrinted>2014-09-16T19:10:00Z</cp:lastPrinted>
  <dcterms:created xsi:type="dcterms:W3CDTF">2017-10-22T05:44:00Z</dcterms:created>
  <dcterms:modified xsi:type="dcterms:W3CDTF">2017-10-22T05:47:00Z</dcterms:modified>
</cp:coreProperties>
</file>