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A9" w:rsidRPr="004B1F90" w:rsidRDefault="00FF25A9" w:rsidP="004B1F90"/>
    <w:sectPr w:rsidR="00FF25A9" w:rsidRPr="004B1F90" w:rsidSect="004E44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CD" w:rsidRDefault="00145ECD" w:rsidP="00F21C09">
      <w:pPr>
        <w:spacing w:after="0" w:line="240" w:lineRule="auto"/>
      </w:pPr>
      <w:r>
        <w:separator/>
      </w:r>
    </w:p>
  </w:endnote>
  <w:endnote w:type="continuationSeparator" w:id="0">
    <w:p w:rsidR="00145ECD" w:rsidRDefault="00145ECD" w:rsidP="00F2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53" w:rsidRDefault="00606A5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53" w:rsidRDefault="00606A5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53" w:rsidRDefault="00606A5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CD" w:rsidRDefault="00145ECD" w:rsidP="00F21C09">
      <w:pPr>
        <w:spacing w:after="0" w:line="240" w:lineRule="auto"/>
      </w:pPr>
      <w:r>
        <w:separator/>
      </w:r>
    </w:p>
  </w:footnote>
  <w:footnote w:type="continuationSeparator" w:id="0">
    <w:p w:rsidR="00145ECD" w:rsidRDefault="00145ECD" w:rsidP="00F21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C09" w:rsidRDefault="00F21C0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C09" w:rsidRDefault="00F76D41" w:rsidP="00606A53">
    <w:pPr>
      <w:pStyle w:val="a8"/>
      <w:jc w:val="right"/>
    </w:pPr>
    <w:r>
      <w:rPr>
        <w:noProof/>
        <w:lang w:eastAsia="ru-RU"/>
      </w:rPr>
      <w:ptab w:relativeTo="margin" w:alignment="right" w:leader="none"/>
    </w:r>
    <w:r>
      <w:rPr>
        <w:noProof/>
        <w:lang w:eastAsia="ru-RU"/>
      </w:rPr>
      <w:ptab w:relativeTo="margin" w:alignment="right" w:leader="none"/>
    </w:r>
    <w:r w:rsidR="004E4442">
      <w:rPr>
        <w:noProof/>
        <w:lang w:eastAsia="ru-RU"/>
      </w:rPr>
      <w:ptab w:relativeTo="indent" w:alignment="right" w:leader="none"/>
    </w:r>
    <w:r w:rsidR="00606A53">
      <w:rPr>
        <w:noProof/>
        <w:lang w:eastAsia="ru-RU"/>
      </w:rPr>
      <w:ptab w:relativeTo="margin" w:alignment="right" w:leader="none"/>
    </w:r>
    <w:bookmarkStart w:id="0" w:name="_GoBack"/>
    <w:bookmarkEnd w:id="0"/>
    <w:r w:rsidR="00606A53">
      <w:rPr>
        <w:noProof/>
        <w:lang w:eastAsia="ru-RU"/>
      </w:rPr>
      <w:drawing>
        <wp:inline distT="0" distB="0" distL="0" distR="0">
          <wp:extent cx="2662949" cy="371475"/>
          <wp:effectExtent l="0" t="0" r="444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era Снимок_2022-06-16_191840_picture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2949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C09" w:rsidRDefault="00F21C0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6E"/>
    <w:rsid w:val="00021BA9"/>
    <w:rsid w:val="00025F4C"/>
    <w:rsid w:val="000C1445"/>
    <w:rsid w:val="00145ECD"/>
    <w:rsid w:val="001C52B1"/>
    <w:rsid w:val="00251B53"/>
    <w:rsid w:val="0025509D"/>
    <w:rsid w:val="002D312D"/>
    <w:rsid w:val="002D70B1"/>
    <w:rsid w:val="0032424F"/>
    <w:rsid w:val="00336157"/>
    <w:rsid w:val="003632DC"/>
    <w:rsid w:val="00410434"/>
    <w:rsid w:val="00417BFD"/>
    <w:rsid w:val="004555C5"/>
    <w:rsid w:val="00460CEB"/>
    <w:rsid w:val="00470EBB"/>
    <w:rsid w:val="004A6E97"/>
    <w:rsid w:val="004A7E37"/>
    <w:rsid w:val="004B1F90"/>
    <w:rsid w:val="004B28C9"/>
    <w:rsid w:val="004E4442"/>
    <w:rsid w:val="005000FF"/>
    <w:rsid w:val="00603922"/>
    <w:rsid w:val="00606A53"/>
    <w:rsid w:val="006158CC"/>
    <w:rsid w:val="0064474C"/>
    <w:rsid w:val="0066779D"/>
    <w:rsid w:val="006F79C2"/>
    <w:rsid w:val="00774B2C"/>
    <w:rsid w:val="00783BF8"/>
    <w:rsid w:val="007929BF"/>
    <w:rsid w:val="007B506D"/>
    <w:rsid w:val="007C5E48"/>
    <w:rsid w:val="007D5882"/>
    <w:rsid w:val="007E4E2E"/>
    <w:rsid w:val="008031E7"/>
    <w:rsid w:val="008167EF"/>
    <w:rsid w:val="00845E7C"/>
    <w:rsid w:val="008661EA"/>
    <w:rsid w:val="00AE4C9D"/>
    <w:rsid w:val="00B441AB"/>
    <w:rsid w:val="00B55A79"/>
    <w:rsid w:val="00BB496E"/>
    <w:rsid w:val="00BE2E14"/>
    <w:rsid w:val="00BF66A9"/>
    <w:rsid w:val="00C4667A"/>
    <w:rsid w:val="00C633F5"/>
    <w:rsid w:val="00CC6B63"/>
    <w:rsid w:val="00D47BD2"/>
    <w:rsid w:val="00D84ABD"/>
    <w:rsid w:val="00DD110A"/>
    <w:rsid w:val="00E2614A"/>
    <w:rsid w:val="00E46205"/>
    <w:rsid w:val="00E87013"/>
    <w:rsid w:val="00EC7F6A"/>
    <w:rsid w:val="00ED7754"/>
    <w:rsid w:val="00F21C09"/>
    <w:rsid w:val="00F76D41"/>
    <w:rsid w:val="00FA712E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42"/>
  </w:style>
  <w:style w:type="paragraph" w:styleId="1">
    <w:name w:val="heading 1"/>
    <w:basedOn w:val="a"/>
    <w:next w:val="a"/>
    <w:link w:val="10"/>
    <w:uiPriority w:val="9"/>
    <w:qFormat/>
    <w:rsid w:val="004B2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9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2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B28C9"/>
    <w:pPr>
      <w:spacing w:after="0" w:line="240" w:lineRule="auto"/>
    </w:pPr>
  </w:style>
  <w:style w:type="character" w:styleId="a6">
    <w:name w:val="Emphasis"/>
    <w:basedOn w:val="a0"/>
    <w:uiPriority w:val="20"/>
    <w:qFormat/>
    <w:rsid w:val="00BE2E14"/>
    <w:rPr>
      <w:i/>
      <w:iCs/>
    </w:rPr>
  </w:style>
  <w:style w:type="character" w:styleId="a7">
    <w:name w:val="Strong"/>
    <w:basedOn w:val="a0"/>
    <w:uiPriority w:val="22"/>
    <w:qFormat/>
    <w:rsid w:val="00BE2E14"/>
    <w:rPr>
      <w:b/>
      <w:bCs/>
    </w:rPr>
  </w:style>
  <w:style w:type="paragraph" w:styleId="a8">
    <w:name w:val="header"/>
    <w:basedOn w:val="a"/>
    <w:link w:val="a9"/>
    <w:uiPriority w:val="99"/>
    <w:unhideWhenUsed/>
    <w:rsid w:val="00F2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1C09"/>
  </w:style>
  <w:style w:type="paragraph" w:styleId="aa">
    <w:name w:val="footer"/>
    <w:basedOn w:val="a"/>
    <w:link w:val="ab"/>
    <w:uiPriority w:val="99"/>
    <w:unhideWhenUsed/>
    <w:rsid w:val="00F2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1C09"/>
  </w:style>
  <w:style w:type="paragraph" w:styleId="ac">
    <w:name w:val="Balloon Text"/>
    <w:basedOn w:val="a"/>
    <w:link w:val="ad"/>
    <w:uiPriority w:val="99"/>
    <w:semiHidden/>
    <w:unhideWhenUsed/>
    <w:rsid w:val="00F2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1C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1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42"/>
  </w:style>
  <w:style w:type="paragraph" w:styleId="1">
    <w:name w:val="heading 1"/>
    <w:basedOn w:val="a"/>
    <w:next w:val="a"/>
    <w:link w:val="10"/>
    <w:uiPriority w:val="9"/>
    <w:qFormat/>
    <w:rsid w:val="004B2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9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2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4B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B28C9"/>
    <w:pPr>
      <w:spacing w:after="0" w:line="240" w:lineRule="auto"/>
    </w:pPr>
  </w:style>
  <w:style w:type="character" w:styleId="a6">
    <w:name w:val="Emphasis"/>
    <w:basedOn w:val="a0"/>
    <w:uiPriority w:val="20"/>
    <w:qFormat/>
    <w:rsid w:val="00BE2E14"/>
    <w:rPr>
      <w:i/>
      <w:iCs/>
    </w:rPr>
  </w:style>
  <w:style w:type="character" w:styleId="a7">
    <w:name w:val="Strong"/>
    <w:basedOn w:val="a0"/>
    <w:uiPriority w:val="22"/>
    <w:qFormat/>
    <w:rsid w:val="00BE2E14"/>
    <w:rPr>
      <w:b/>
      <w:bCs/>
    </w:rPr>
  </w:style>
  <w:style w:type="paragraph" w:styleId="a8">
    <w:name w:val="header"/>
    <w:basedOn w:val="a"/>
    <w:link w:val="a9"/>
    <w:uiPriority w:val="99"/>
    <w:unhideWhenUsed/>
    <w:rsid w:val="00F2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1C09"/>
  </w:style>
  <w:style w:type="paragraph" w:styleId="aa">
    <w:name w:val="footer"/>
    <w:basedOn w:val="a"/>
    <w:link w:val="ab"/>
    <w:uiPriority w:val="99"/>
    <w:unhideWhenUsed/>
    <w:rsid w:val="00F2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1C09"/>
  </w:style>
  <w:style w:type="paragraph" w:styleId="ac">
    <w:name w:val="Balloon Text"/>
    <w:basedOn w:val="a"/>
    <w:link w:val="ad"/>
    <w:uiPriority w:val="99"/>
    <w:semiHidden/>
    <w:unhideWhenUsed/>
    <w:rsid w:val="00F2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1C0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1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0FD68-75BC-479E-8F98-97739835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Краткое содержание:</vt:lpstr>
      <vt:lpstr>Развернутые рекомендации:</vt:lpstr>
      <vt:lpstr>Настройки РК</vt:lpstr>
      <vt:lpstr>Заниженные ставки за клик</vt:lpstr>
      <vt:lpstr>Нет дневного лимита</vt:lpstr>
      <vt:lpstr>Платежные системы</vt:lpstr>
      <vt:lpstr>Способ доставки Нова Пошта</vt:lpstr>
      <vt:lpstr>Информирование</vt:lpstr>
      <vt:lpstr>Контент</vt:lpstr>
      <vt:lpstr>    Информация о товарах</vt:lpstr>
      <vt:lpstr>Нет описания</vt:lpstr>
      <vt:lpstr>Неинформативное  название </vt:lpstr>
      <vt:lpstr>Атрибуты товара</vt:lpstr>
      <vt:lpstr>    Фото товаров</vt:lpstr>
      <vt:lpstr>Посторонние элементы на фото</vt:lpstr>
      <vt:lpstr>Низкое качество фото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38</cp:revision>
  <dcterms:created xsi:type="dcterms:W3CDTF">2021-12-03T15:26:00Z</dcterms:created>
  <dcterms:modified xsi:type="dcterms:W3CDTF">2022-06-17T12:10:00Z</dcterms:modified>
</cp:coreProperties>
</file>