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3E" w:rsidRPr="003932B0" w:rsidRDefault="004F613E" w:rsidP="004F613E">
      <w:pPr>
        <w:pStyle w:val="Textebrut"/>
        <w:spacing w:line="480" w:lineRule="auto"/>
        <w:ind w:right="4"/>
        <w:jc w:val="both"/>
        <w:rPr>
          <w:rFonts w:ascii="Arial" w:eastAsia="MS Mincho" w:hAnsi="Arial" w:cs="Arial"/>
          <w:sz w:val="24"/>
          <w:szCs w:val="24"/>
        </w:rPr>
      </w:pPr>
      <w:r>
        <w:rPr>
          <w:noProof/>
          <w:lang w:eastAsia="fr-CA"/>
        </w:rPr>
        <w:drawing>
          <wp:anchor distT="0" distB="0" distL="114300" distR="114300" simplePos="0" relativeHeight="251665408" behindDoc="0" locked="0" layoutInCell="1" allowOverlap="1" wp14:anchorId="0294A537" wp14:editId="1B92CE01">
            <wp:simplePos x="0" y="0"/>
            <wp:positionH relativeFrom="column">
              <wp:align>center</wp:align>
            </wp:positionH>
            <wp:positionV relativeFrom="paragraph">
              <wp:posOffset>93345</wp:posOffset>
            </wp:positionV>
            <wp:extent cx="2639060" cy="911860"/>
            <wp:effectExtent l="19050" t="0" r="8890" b="0"/>
            <wp:wrapSquare wrapText="bothSides"/>
            <wp:docPr id="4" name="Image 3" descr="Description : logo sans adress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sans adresse large"/>
                    <pic:cNvPicPr>
                      <a:picLocks noChangeAspect="1" noChangeArrowheads="1"/>
                    </pic:cNvPicPr>
                  </pic:nvPicPr>
                  <pic:blipFill>
                    <a:blip r:embed="rId9" cstate="print"/>
                    <a:srcRect t="8688" b="22536"/>
                    <a:stretch>
                      <a:fillRect/>
                    </a:stretch>
                  </pic:blipFill>
                  <pic:spPr bwMode="auto">
                    <a:xfrm>
                      <a:off x="0" y="0"/>
                      <a:ext cx="2639060" cy="911860"/>
                    </a:xfrm>
                    <a:prstGeom prst="rect">
                      <a:avLst/>
                    </a:prstGeom>
                    <a:noFill/>
                    <a:ln w="9525">
                      <a:noFill/>
                      <a:miter lim="800000"/>
                      <a:headEnd/>
                      <a:tailEnd/>
                    </a:ln>
                    <a:effectLst/>
                  </pic:spPr>
                </pic:pic>
              </a:graphicData>
            </a:graphic>
          </wp:anchor>
        </w:drawing>
      </w:r>
    </w:p>
    <w:p w:rsidR="004F613E" w:rsidRPr="003932B0" w:rsidRDefault="004F613E" w:rsidP="004F613E">
      <w:pPr>
        <w:pStyle w:val="Textebrut"/>
        <w:spacing w:line="480" w:lineRule="auto"/>
        <w:ind w:right="4"/>
        <w:jc w:val="both"/>
        <w:rPr>
          <w:rFonts w:ascii="Arial" w:eastAsia="MS Mincho" w:hAnsi="Arial" w:cs="Arial"/>
          <w:sz w:val="24"/>
          <w:szCs w:val="24"/>
        </w:rPr>
      </w:pPr>
    </w:p>
    <w:p w:rsidR="004F613E" w:rsidRDefault="004F613E" w:rsidP="004F613E">
      <w:pPr>
        <w:pStyle w:val="Textebrut"/>
        <w:spacing w:line="480" w:lineRule="auto"/>
        <w:ind w:right="4"/>
        <w:jc w:val="both"/>
        <w:rPr>
          <w:rFonts w:ascii="Arial" w:eastAsia="MS Mincho" w:hAnsi="Arial" w:cs="Arial"/>
          <w:sz w:val="24"/>
          <w:szCs w:val="24"/>
        </w:rPr>
      </w:pPr>
    </w:p>
    <w:p w:rsidR="004F613E" w:rsidRDefault="004F613E" w:rsidP="004F613E">
      <w:pPr>
        <w:pStyle w:val="Textebrut"/>
        <w:spacing w:line="480" w:lineRule="auto"/>
        <w:ind w:right="4"/>
        <w:jc w:val="both"/>
        <w:rPr>
          <w:rFonts w:ascii="Arial" w:eastAsia="MS Mincho" w:hAnsi="Arial" w:cs="Arial"/>
          <w:sz w:val="24"/>
          <w:szCs w:val="24"/>
        </w:rPr>
      </w:pPr>
    </w:p>
    <w:p w:rsidR="004F613E" w:rsidRPr="00EC487F" w:rsidRDefault="004F613E" w:rsidP="004F613E">
      <w:pPr>
        <w:pStyle w:val="Textebrut"/>
        <w:spacing w:line="480" w:lineRule="auto"/>
        <w:ind w:right="4"/>
        <w:jc w:val="center"/>
        <w:rPr>
          <w:rFonts w:ascii="Arial" w:eastAsia="MS Mincho" w:hAnsi="Arial" w:cs="Arial"/>
          <w:sz w:val="24"/>
          <w:szCs w:val="24"/>
        </w:rPr>
      </w:pPr>
    </w:p>
    <w:p w:rsidR="004F613E" w:rsidRPr="00C1509B" w:rsidRDefault="004F613E" w:rsidP="004F613E">
      <w:pPr>
        <w:pStyle w:val="Textebrut"/>
        <w:spacing w:line="480" w:lineRule="auto"/>
        <w:ind w:right="4"/>
        <w:jc w:val="center"/>
        <w:rPr>
          <w:rFonts w:ascii="Arial" w:eastAsia="MS Mincho" w:hAnsi="Arial" w:cs="Arial"/>
          <w:b/>
          <w:bCs/>
          <w:sz w:val="36"/>
          <w:szCs w:val="36"/>
        </w:rPr>
      </w:pPr>
      <w:r>
        <w:rPr>
          <w:rFonts w:ascii="Arial" w:eastAsia="MS Mincho" w:hAnsi="Arial" w:cs="Arial"/>
          <w:b/>
          <w:bCs/>
          <w:sz w:val="36"/>
          <w:szCs w:val="36"/>
          <w:u w:val="single"/>
        </w:rPr>
        <w:t>Les cartes graphiques</w:t>
      </w:r>
    </w:p>
    <w:p w:rsidR="004F613E" w:rsidRPr="003932B0" w:rsidRDefault="004F613E" w:rsidP="004F613E">
      <w:pPr>
        <w:pStyle w:val="Textebrut"/>
        <w:spacing w:line="480" w:lineRule="auto"/>
        <w:ind w:right="4"/>
        <w:jc w:val="center"/>
        <w:rPr>
          <w:rFonts w:ascii="Arial" w:eastAsia="MS Mincho" w:hAnsi="Arial" w:cs="Arial"/>
          <w:sz w:val="24"/>
          <w:szCs w:val="24"/>
        </w:rPr>
      </w:pPr>
    </w:p>
    <w:p w:rsidR="004F613E" w:rsidRPr="00EC487F" w:rsidRDefault="004F613E" w:rsidP="004F613E">
      <w:pPr>
        <w:pStyle w:val="Textebrut"/>
        <w:spacing w:line="480" w:lineRule="auto"/>
        <w:ind w:right="4"/>
        <w:rPr>
          <w:rFonts w:ascii="Arial" w:eastAsia="MS Mincho" w:hAnsi="Arial" w:cs="Arial"/>
          <w:sz w:val="24"/>
          <w:szCs w:val="24"/>
        </w:rPr>
      </w:pPr>
    </w:p>
    <w:p w:rsidR="004F613E"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Par</w:t>
      </w:r>
    </w:p>
    <w:p w:rsidR="004F613E" w:rsidRDefault="004F613E" w:rsidP="004F613E">
      <w:pPr>
        <w:pStyle w:val="Textebrut"/>
        <w:spacing w:line="480" w:lineRule="auto"/>
        <w:ind w:right="4"/>
        <w:jc w:val="center"/>
        <w:rPr>
          <w:rFonts w:ascii="Arial" w:eastAsia="MS Mincho" w:hAnsi="Arial" w:cs="Arial"/>
          <w:b/>
          <w:sz w:val="24"/>
          <w:szCs w:val="24"/>
        </w:rPr>
      </w:pPr>
      <w:r>
        <w:rPr>
          <w:rFonts w:ascii="Arial" w:eastAsia="MS Mincho" w:hAnsi="Arial" w:cs="Arial"/>
          <w:b/>
          <w:sz w:val="24"/>
          <w:szCs w:val="24"/>
        </w:rPr>
        <w:t xml:space="preserve">David </w:t>
      </w:r>
      <w:proofErr w:type="spellStart"/>
      <w:r>
        <w:rPr>
          <w:rFonts w:ascii="Arial" w:eastAsia="MS Mincho" w:hAnsi="Arial" w:cs="Arial"/>
          <w:b/>
          <w:sz w:val="24"/>
          <w:szCs w:val="24"/>
        </w:rPr>
        <w:t>Lafrenière</w:t>
      </w:r>
      <w:proofErr w:type="spellEnd"/>
    </w:p>
    <w:p w:rsidR="004F613E" w:rsidRPr="00C1509B" w:rsidRDefault="004F613E" w:rsidP="004F613E">
      <w:pPr>
        <w:pStyle w:val="Textebrut"/>
        <w:spacing w:line="480" w:lineRule="auto"/>
        <w:ind w:right="4"/>
        <w:jc w:val="center"/>
        <w:rPr>
          <w:rFonts w:ascii="Arial" w:eastAsia="MS Mincho" w:hAnsi="Arial" w:cs="Arial"/>
          <w:b/>
          <w:sz w:val="24"/>
          <w:szCs w:val="24"/>
        </w:rPr>
      </w:pPr>
      <w:r>
        <w:rPr>
          <w:rFonts w:ascii="Arial" w:eastAsia="MS Mincho" w:hAnsi="Arial" w:cs="Arial"/>
          <w:b/>
          <w:sz w:val="24"/>
          <w:szCs w:val="24"/>
        </w:rPr>
        <w:t xml:space="preserve">Samuel </w:t>
      </w:r>
      <w:proofErr w:type="spellStart"/>
      <w:r>
        <w:rPr>
          <w:rFonts w:ascii="Arial" w:eastAsia="MS Mincho" w:hAnsi="Arial" w:cs="Arial"/>
          <w:b/>
          <w:sz w:val="24"/>
          <w:szCs w:val="24"/>
        </w:rPr>
        <w:t>Forcier</w:t>
      </w:r>
      <w:proofErr w:type="spellEnd"/>
    </w:p>
    <w:p w:rsidR="004F613E" w:rsidRPr="003932B0" w:rsidRDefault="004F613E" w:rsidP="004F613E">
      <w:pPr>
        <w:pStyle w:val="Textebrut"/>
        <w:spacing w:line="480" w:lineRule="auto"/>
        <w:ind w:right="4"/>
        <w:jc w:val="center"/>
        <w:rPr>
          <w:rFonts w:ascii="Arial" w:eastAsia="MS Mincho" w:hAnsi="Arial" w:cs="Arial"/>
          <w:sz w:val="24"/>
          <w:szCs w:val="24"/>
        </w:rPr>
      </w:pPr>
    </w:p>
    <w:p w:rsidR="004F613E" w:rsidRPr="003932B0" w:rsidRDefault="004F613E" w:rsidP="004F613E">
      <w:pPr>
        <w:pStyle w:val="Textebrut"/>
        <w:spacing w:line="480" w:lineRule="auto"/>
        <w:ind w:right="4"/>
        <w:rPr>
          <w:rFonts w:ascii="Arial" w:eastAsia="MS Mincho" w:hAnsi="Arial" w:cs="Arial"/>
          <w:sz w:val="24"/>
          <w:szCs w:val="24"/>
        </w:rPr>
      </w:pPr>
    </w:p>
    <w:p w:rsidR="004F613E"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Travail</w:t>
      </w:r>
      <w:r w:rsidRPr="003932B0">
        <w:rPr>
          <w:rFonts w:ascii="Arial" w:eastAsia="MS Mincho" w:hAnsi="Arial" w:cs="Arial"/>
          <w:sz w:val="24"/>
          <w:szCs w:val="24"/>
        </w:rPr>
        <w:t xml:space="preserve"> </w:t>
      </w:r>
      <w:r>
        <w:rPr>
          <w:rFonts w:ascii="Arial" w:eastAsia="MS Mincho" w:hAnsi="Arial" w:cs="Arial"/>
          <w:sz w:val="24"/>
          <w:szCs w:val="24"/>
        </w:rPr>
        <w:t>présenté</w:t>
      </w:r>
      <w:r>
        <w:rPr>
          <w:rFonts w:ascii="Arial" w:eastAsia="MS Mincho" w:hAnsi="Arial" w:cs="Arial"/>
          <w:sz w:val="24"/>
          <w:szCs w:val="24"/>
        </w:rPr>
        <w:t xml:space="preserve"> à</w:t>
      </w:r>
    </w:p>
    <w:p w:rsidR="004F613E"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Louis Marchand</w:t>
      </w:r>
    </w:p>
    <w:p w:rsidR="004F613E" w:rsidRPr="00A45E62"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 xml:space="preserve">Jonathan </w:t>
      </w:r>
      <w:proofErr w:type="spellStart"/>
      <w:r>
        <w:rPr>
          <w:rFonts w:ascii="Arial" w:eastAsia="MS Mincho" w:hAnsi="Arial" w:cs="Arial"/>
          <w:sz w:val="24"/>
          <w:szCs w:val="24"/>
        </w:rPr>
        <w:t>Gareau</w:t>
      </w:r>
      <w:proofErr w:type="spellEnd"/>
    </w:p>
    <w:p w:rsidR="004F613E" w:rsidRPr="003932B0" w:rsidRDefault="004F613E" w:rsidP="004F613E">
      <w:pPr>
        <w:pStyle w:val="Textebrut"/>
        <w:spacing w:line="480" w:lineRule="auto"/>
        <w:ind w:right="4"/>
        <w:jc w:val="center"/>
        <w:rPr>
          <w:rFonts w:ascii="Arial" w:eastAsia="MS Mincho" w:hAnsi="Arial" w:cs="Arial"/>
          <w:sz w:val="24"/>
          <w:szCs w:val="24"/>
        </w:rPr>
      </w:pPr>
      <w:r w:rsidRPr="003932B0">
        <w:rPr>
          <w:rFonts w:ascii="Arial" w:eastAsia="MS Mincho" w:hAnsi="Arial" w:cs="Arial"/>
          <w:sz w:val="24"/>
          <w:szCs w:val="24"/>
        </w:rPr>
        <w:t>Dans le cadre du cours</w:t>
      </w:r>
    </w:p>
    <w:p w:rsidR="004F613E" w:rsidRDefault="004F613E" w:rsidP="004F613E">
      <w:pPr>
        <w:pStyle w:val="Textebrut"/>
        <w:spacing w:line="480" w:lineRule="auto"/>
        <w:ind w:right="4"/>
        <w:jc w:val="center"/>
        <w:rPr>
          <w:rFonts w:ascii="Arial" w:eastAsia="MS Mincho" w:hAnsi="Arial" w:cs="Arial"/>
          <w:sz w:val="24"/>
          <w:szCs w:val="24"/>
        </w:rPr>
      </w:pPr>
      <w:r w:rsidRPr="003932B0">
        <w:rPr>
          <w:rFonts w:ascii="Arial" w:eastAsia="MS Mincho" w:hAnsi="Arial" w:cs="Arial"/>
          <w:sz w:val="24"/>
          <w:szCs w:val="24"/>
        </w:rPr>
        <w:t>420-</w:t>
      </w:r>
      <w:r>
        <w:rPr>
          <w:rFonts w:ascii="Arial" w:eastAsia="MS Mincho" w:hAnsi="Arial" w:cs="Arial"/>
          <w:sz w:val="24"/>
          <w:szCs w:val="24"/>
        </w:rPr>
        <w:t>DC</w:t>
      </w:r>
      <w:r w:rsidRPr="003932B0">
        <w:rPr>
          <w:rFonts w:ascii="Arial" w:eastAsia="MS Mincho" w:hAnsi="Arial" w:cs="Arial"/>
          <w:sz w:val="24"/>
          <w:szCs w:val="24"/>
        </w:rPr>
        <w:t xml:space="preserve">1-DM : </w:t>
      </w:r>
      <w:r>
        <w:rPr>
          <w:rFonts w:ascii="Arial" w:eastAsia="MS Mincho" w:hAnsi="Arial" w:cs="Arial"/>
          <w:sz w:val="24"/>
          <w:szCs w:val="24"/>
        </w:rPr>
        <w:t>Documentation informatique</w:t>
      </w:r>
    </w:p>
    <w:p w:rsidR="004F613E" w:rsidRDefault="004F613E" w:rsidP="004F613E">
      <w:pPr>
        <w:pStyle w:val="Textebrut"/>
        <w:spacing w:line="480" w:lineRule="auto"/>
        <w:ind w:right="4"/>
        <w:jc w:val="center"/>
        <w:rPr>
          <w:rFonts w:ascii="Arial" w:eastAsia="MS Mincho" w:hAnsi="Arial" w:cs="Arial"/>
          <w:sz w:val="24"/>
          <w:szCs w:val="24"/>
        </w:rPr>
      </w:pPr>
      <w:proofErr w:type="gramStart"/>
      <w:r>
        <w:rPr>
          <w:rFonts w:ascii="Arial" w:eastAsia="MS Mincho" w:hAnsi="Arial" w:cs="Arial"/>
          <w:sz w:val="24"/>
          <w:szCs w:val="24"/>
        </w:rPr>
        <w:t>et</w:t>
      </w:r>
      <w:proofErr w:type="gramEnd"/>
      <w:r>
        <w:rPr>
          <w:rFonts w:ascii="Arial" w:eastAsia="MS Mincho" w:hAnsi="Arial" w:cs="Arial"/>
          <w:sz w:val="24"/>
          <w:szCs w:val="24"/>
        </w:rPr>
        <w:t xml:space="preserve"> gestion de documents</w:t>
      </w:r>
    </w:p>
    <w:p w:rsidR="004F613E" w:rsidRDefault="004F613E" w:rsidP="004F613E">
      <w:pPr>
        <w:pStyle w:val="Textebrut"/>
        <w:spacing w:line="480" w:lineRule="auto"/>
        <w:ind w:right="4"/>
        <w:jc w:val="center"/>
        <w:rPr>
          <w:rFonts w:ascii="Arial" w:eastAsia="MS Mincho" w:hAnsi="Arial" w:cs="Arial"/>
          <w:sz w:val="24"/>
          <w:szCs w:val="24"/>
        </w:rPr>
      </w:pPr>
    </w:p>
    <w:p w:rsidR="004F613E" w:rsidRDefault="004F613E" w:rsidP="004F613E">
      <w:pPr>
        <w:pStyle w:val="Textebrut"/>
        <w:spacing w:line="480" w:lineRule="auto"/>
        <w:ind w:right="4"/>
        <w:jc w:val="center"/>
        <w:rPr>
          <w:rFonts w:ascii="Arial" w:eastAsia="MS Mincho" w:hAnsi="Arial" w:cs="Arial"/>
          <w:sz w:val="24"/>
          <w:szCs w:val="24"/>
        </w:rPr>
      </w:pPr>
    </w:p>
    <w:p w:rsidR="004F613E"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Cégep de Drummondville</w:t>
      </w:r>
    </w:p>
    <w:p w:rsidR="004F613E" w:rsidRPr="00DC2E4A" w:rsidRDefault="004F613E" w:rsidP="004F613E">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xx</w:t>
      </w:r>
      <w:r>
        <w:rPr>
          <w:rFonts w:ascii="Arial" w:eastAsia="MS Mincho" w:hAnsi="Arial" w:cs="Arial"/>
          <w:sz w:val="24"/>
          <w:szCs w:val="24"/>
        </w:rPr>
        <w:t xml:space="preserve"> </w:t>
      </w:r>
      <w:proofErr w:type="spellStart"/>
      <w:r>
        <w:rPr>
          <w:rFonts w:ascii="Arial" w:eastAsia="MS Mincho" w:hAnsi="Arial" w:cs="Arial"/>
          <w:sz w:val="24"/>
          <w:szCs w:val="24"/>
        </w:rPr>
        <w:t>xxxxxxx</w:t>
      </w:r>
      <w:proofErr w:type="spellEnd"/>
      <w:r>
        <w:rPr>
          <w:rFonts w:ascii="Arial" w:eastAsia="MS Mincho" w:hAnsi="Arial" w:cs="Arial"/>
          <w:sz w:val="24"/>
          <w:szCs w:val="24"/>
        </w:rPr>
        <w:t xml:space="preserve"> 201</w:t>
      </w:r>
      <w:r>
        <w:rPr>
          <w:rFonts w:ascii="Arial" w:eastAsia="MS Mincho" w:hAnsi="Arial" w:cs="Arial"/>
          <w:sz w:val="24"/>
          <w:szCs w:val="24"/>
        </w:rPr>
        <w:t>3</w:t>
      </w:r>
    </w:p>
    <w:p w:rsidR="004F613E" w:rsidRDefault="004F613E" w:rsidP="004F613E">
      <w:pPr>
        <w:pStyle w:val="Titre1"/>
        <w:rPr>
          <w:lang w:val="en-CA"/>
        </w:rPr>
      </w:pPr>
      <w:bookmarkStart w:id="0" w:name="_Toc353542848"/>
      <w:r>
        <w:rPr>
          <w:lang w:val="en-CA"/>
        </w:rPr>
        <w:t xml:space="preserve">Table des </w:t>
      </w:r>
      <w:proofErr w:type="spellStart"/>
      <w:r>
        <w:rPr>
          <w:lang w:val="en-CA"/>
        </w:rPr>
        <w:t>matières</w:t>
      </w:r>
      <w:bookmarkEnd w:id="0"/>
      <w:proofErr w:type="spellEnd"/>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r>
        <w:rPr>
          <w:u w:val="single"/>
          <w:lang w:val="en-CA"/>
        </w:rPr>
        <w:fldChar w:fldCharType="begin"/>
      </w:r>
      <w:r>
        <w:rPr>
          <w:u w:val="single"/>
          <w:lang w:val="en-CA"/>
        </w:rPr>
        <w:instrText xml:space="preserve"> TOC \o "1-5" \h \z \u </w:instrText>
      </w:r>
      <w:r>
        <w:rPr>
          <w:u w:val="single"/>
          <w:lang w:val="en-CA"/>
        </w:rPr>
        <w:fldChar w:fldCharType="separate"/>
      </w:r>
      <w:hyperlink w:anchor="_Toc353542848" w:history="1">
        <w:r w:rsidRPr="00330F48">
          <w:rPr>
            <w:rStyle w:val="Lienhypertexte"/>
            <w:noProof/>
            <w:lang w:val="en-CA"/>
          </w:rPr>
          <w:t>Table des matières</w:t>
        </w:r>
        <w:r>
          <w:rPr>
            <w:noProof/>
            <w:webHidden/>
          </w:rPr>
          <w:tab/>
        </w:r>
        <w:r>
          <w:rPr>
            <w:noProof/>
            <w:webHidden/>
          </w:rPr>
          <w:fldChar w:fldCharType="begin"/>
        </w:r>
        <w:r>
          <w:rPr>
            <w:noProof/>
            <w:webHidden/>
          </w:rPr>
          <w:instrText xml:space="preserve"> PAGEREF _Toc353542848 \h </w:instrText>
        </w:r>
        <w:r>
          <w:rPr>
            <w:noProof/>
            <w:webHidden/>
          </w:rPr>
        </w:r>
        <w:r>
          <w:rPr>
            <w:noProof/>
            <w:webHidden/>
          </w:rPr>
          <w:fldChar w:fldCharType="separate"/>
        </w:r>
        <w:r>
          <w:rPr>
            <w:noProof/>
            <w:webHidden/>
          </w:rPr>
          <w:t>2</w:t>
        </w:r>
        <w:r>
          <w:rPr>
            <w:noProof/>
            <w:webHidden/>
          </w:rPr>
          <w:fldChar w:fldCharType="end"/>
        </w:r>
      </w:hyperlink>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hyperlink w:anchor="_Toc353542849" w:history="1">
        <w:r w:rsidRPr="00330F48">
          <w:rPr>
            <w:rStyle w:val="Lienhypertexte"/>
            <w:noProof/>
            <w:lang w:val="en-CA"/>
          </w:rPr>
          <w:t>Introduction</w:t>
        </w:r>
        <w:r>
          <w:rPr>
            <w:noProof/>
            <w:webHidden/>
          </w:rPr>
          <w:tab/>
        </w:r>
        <w:r>
          <w:rPr>
            <w:noProof/>
            <w:webHidden/>
          </w:rPr>
          <w:fldChar w:fldCharType="begin"/>
        </w:r>
        <w:r>
          <w:rPr>
            <w:noProof/>
            <w:webHidden/>
          </w:rPr>
          <w:instrText xml:space="preserve"> PAGEREF _Toc353542849 \h </w:instrText>
        </w:r>
        <w:r>
          <w:rPr>
            <w:noProof/>
            <w:webHidden/>
          </w:rPr>
        </w:r>
        <w:r>
          <w:rPr>
            <w:noProof/>
            <w:webHidden/>
          </w:rPr>
          <w:fldChar w:fldCharType="separate"/>
        </w:r>
        <w:r>
          <w:rPr>
            <w:noProof/>
            <w:webHidden/>
          </w:rPr>
          <w:t>4</w:t>
        </w:r>
        <w:r>
          <w:rPr>
            <w:noProof/>
            <w:webHidden/>
          </w:rPr>
          <w:fldChar w:fldCharType="end"/>
        </w:r>
      </w:hyperlink>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hyperlink w:anchor="_Toc353542850" w:history="1">
        <w:r w:rsidRPr="00330F48">
          <w:rPr>
            <w:rStyle w:val="Lienhypertexte"/>
            <w:noProof/>
            <w:lang w:val="en-CA"/>
          </w:rPr>
          <w:t>Les technologies propriétaires NVIDIA</w:t>
        </w:r>
        <w:r>
          <w:rPr>
            <w:noProof/>
            <w:webHidden/>
          </w:rPr>
          <w:tab/>
        </w:r>
        <w:r>
          <w:rPr>
            <w:noProof/>
            <w:webHidden/>
          </w:rPr>
          <w:fldChar w:fldCharType="begin"/>
        </w:r>
        <w:r>
          <w:rPr>
            <w:noProof/>
            <w:webHidden/>
          </w:rPr>
          <w:instrText xml:space="preserve"> PAGEREF _Toc353542850 \h </w:instrText>
        </w:r>
        <w:r>
          <w:rPr>
            <w:noProof/>
            <w:webHidden/>
          </w:rPr>
        </w:r>
        <w:r>
          <w:rPr>
            <w:noProof/>
            <w:webHidden/>
          </w:rPr>
          <w:fldChar w:fldCharType="separate"/>
        </w:r>
        <w:r>
          <w:rPr>
            <w:noProof/>
            <w:webHidden/>
          </w:rPr>
          <w:t>5</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51" w:history="1">
        <w:r w:rsidRPr="00330F48">
          <w:rPr>
            <w:rStyle w:val="Lienhypertexte"/>
            <w:noProof/>
            <w:lang w:val="en-CA"/>
          </w:rPr>
          <w:t>3D Vision surround</w:t>
        </w:r>
        <w:r>
          <w:rPr>
            <w:noProof/>
            <w:webHidden/>
          </w:rPr>
          <w:tab/>
        </w:r>
        <w:r>
          <w:rPr>
            <w:noProof/>
            <w:webHidden/>
          </w:rPr>
          <w:fldChar w:fldCharType="begin"/>
        </w:r>
        <w:r>
          <w:rPr>
            <w:noProof/>
            <w:webHidden/>
          </w:rPr>
          <w:instrText xml:space="preserve"> PAGEREF _Toc353542851 \h </w:instrText>
        </w:r>
        <w:r>
          <w:rPr>
            <w:noProof/>
            <w:webHidden/>
          </w:rPr>
        </w:r>
        <w:r>
          <w:rPr>
            <w:noProof/>
            <w:webHidden/>
          </w:rPr>
          <w:fldChar w:fldCharType="separate"/>
        </w:r>
        <w:r>
          <w:rPr>
            <w:noProof/>
            <w:webHidden/>
          </w:rPr>
          <w:t>5</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2" w:history="1">
        <w:r w:rsidRPr="00330F48">
          <w:rPr>
            <w:rStyle w:val="Lienhypertexte"/>
            <w:noProof/>
          </w:rPr>
          <w:t>Qu’est ce que la technologie 3D Vision:</w:t>
        </w:r>
        <w:r>
          <w:rPr>
            <w:noProof/>
            <w:webHidden/>
          </w:rPr>
          <w:tab/>
        </w:r>
        <w:r>
          <w:rPr>
            <w:noProof/>
            <w:webHidden/>
          </w:rPr>
          <w:fldChar w:fldCharType="begin"/>
        </w:r>
        <w:r>
          <w:rPr>
            <w:noProof/>
            <w:webHidden/>
          </w:rPr>
          <w:instrText xml:space="preserve"> PAGEREF _Toc353542852 \h </w:instrText>
        </w:r>
        <w:r>
          <w:rPr>
            <w:noProof/>
            <w:webHidden/>
          </w:rPr>
        </w:r>
        <w:r>
          <w:rPr>
            <w:noProof/>
            <w:webHidden/>
          </w:rPr>
          <w:fldChar w:fldCharType="separate"/>
        </w:r>
        <w:r>
          <w:rPr>
            <w:noProof/>
            <w:webHidden/>
          </w:rPr>
          <w:t>5</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3" w:history="1">
        <w:r w:rsidRPr="00330F48">
          <w:rPr>
            <w:rStyle w:val="Lienhypertexte"/>
            <w:noProof/>
          </w:rPr>
          <w:t>Qu’elle est le materiel necessaire au fonctionnement :</w:t>
        </w:r>
        <w:r>
          <w:rPr>
            <w:noProof/>
            <w:webHidden/>
          </w:rPr>
          <w:tab/>
        </w:r>
        <w:r>
          <w:rPr>
            <w:noProof/>
            <w:webHidden/>
          </w:rPr>
          <w:fldChar w:fldCharType="begin"/>
        </w:r>
        <w:r>
          <w:rPr>
            <w:noProof/>
            <w:webHidden/>
          </w:rPr>
          <w:instrText xml:space="preserve"> PAGEREF _Toc353542853 \h </w:instrText>
        </w:r>
        <w:r>
          <w:rPr>
            <w:noProof/>
            <w:webHidden/>
          </w:rPr>
        </w:r>
        <w:r>
          <w:rPr>
            <w:noProof/>
            <w:webHidden/>
          </w:rPr>
          <w:fldChar w:fldCharType="separate"/>
        </w:r>
        <w:r>
          <w:rPr>
            <w:noProof/>
            <w:webHidden/>
          </w:rPr>
          <w:t>5</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4" w:history="1">
        <w:r w:rsidRPr="00330F48">
          <w:rPr>
            <w:rStyle w:val="Lienhypertexte"/>
            <w:noProof/>
          </w:rPr>
          <w:t>Compatibilité des jeux :</w:t>
        </w:r>
        <w:r>
          <w:rPr>
            <w:noProof/>
            <w:webHidden/>
          </w:rPr>
          <w:tab/>
        </w:r>
        <w:r>
          <w:rPr>
            <w:noProof/>
            <w:webHidden/>
          </w:rPr>
          <w:fldChar w:fldCharType="begin"/>
        </w:r>
        <w:r>
          <w:rPr>
            <w:noProof/>
            <w:webHidden/>
          </w:rPr>
          <w:instrText xml:space="preserve"> PAGEREF _Toc353542854 \h </w:instrText>
        </w:r>
        <w:r>
          <w:rPr>
            <w:noProof/>
            <w:webHidden/>
          </w:rPr>
        </w:r>
        <w:r>
          <w:rPr>
            <w:noProof/>
            <w:webHidden/>
          </w:rPr>
          <w:fldChar w:fldCharType="separate"/>
        </w:r>
        <w:r>
          <w:rPr>
            <w:noProof/>
            <w:webHidden/>
          </w:rPr>
          <w:t>6</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55" w:history="1">
        <w:r w:rsidRPr="00330F48">
          <w:rPr>
            <w:rStyle w:val="Lienhypertexte"/>
            <w:rFonts w:eastAsia="Times New Roman"/>
            <w:noProof/>
            <w:lang w:eastAsia="fr-CA"/>
          </w:rPr>
          <w:t>SLI</w:t>
        </w:r>
        <w:r>
          <w:rPr>
            <w:noProof/>
            <w:webHidden/>
          </w:rPr>
          <w:tab/>
        </w:r>
        <w:r>
          <w:rPr>
            <w:noProof/>
            <w:webHidden/>
          </w:rPr>
          <w:fldChar w:fldCharType="begin"/>
        </w:r>
        <w:r>
          <w:rPr>
            <w:noProof/>
            <w:webHidden/>
          </w:rPr>
          <w:instrText xml:space="preserve"> PAGEREF _Toc353542855 \h </w:instrText>
        </w:r>
        <w:r>
          <w:rPr>
            <w:noProof/>
            <w:webHidden/>
          </w:rPr>
        </w:r>
        <w:r>
          <w:rPr>
            <w:noProof/>
            <w:webHidden/>
          </w:rPr>
          <w:fldChar w:fldCharType="separate"/>
        </w:r>
        <w:r>
          <w:rPr>
            <w:noProof/>
            <w:webHidden/>
          </w:rPr>
          <w:t>6</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6" w:history="1">
        <w:r w:rsidRPr="00330F48">
          <w:rPr>
            <w:rStyle w:val="Lienhypertexte"/>
            <w:noProof/>
          </w:rPr>
          <w:t>Qu’est ce que le SLI :</w:t>
        </w:r>
        <w:r>
          <w:rPr>
            <w:noProof/>
            <w:webHidden/>
          </w:rPr>
          <w:tab/>
        </w:r>
        <w:r>
          <w:rPr>
            <w:noProof/>
            <w:webHidden/>
          </w:rPr>
          <w:fldChar w:fldCharType="begin"/>
        </w:r>
        <w:r>
          <w:rPr>
            <w:noProof/>
            <w:webHidden/>
          </w:rPr>
          <w:instrText xml:space="preserve"> PAGEREF _Toc353542856 \h </w:instrText>
        </w:r>
        <w:r>
          <w:rPr>
            <w:noProof/>
            <w:webHidden/>
          </w:rPr>
        </w:r>
        <w:r>
          <w:rPr>
            <w:noProof/>
            <w:webHidden/>
          </w:rPr>
          <w:fldChar w:fldCharType="separate"/>
        </w:r>
        <w:r>
          <w:rPr>
            <w:noProof/>
            <w:webHidden/>
          </w:rPr>
          <w:t>6</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7" w:history="1">
        <w:r w:rsidRPr="00330F48">
          <w:rPr>
            <w:rStyle w:val="Lienhypertexte"/>
            <w:noProof/>
          </w:rPr>
          <w:t>Qu’elle est le materiel necessaire au fonctionnement :</w:t>
        </w:r>
        <w:r>
          <w:rPr>
            <w:noProof/>
            <w:webHidden/>
          </w:rPr>
          <w:tab/>
        </w:r>
        <w:r>
          <w:rPr>
            <w:noProof/>
            <w:webHidden/>
          </w:rPr>
          <w:fldChar w:fldCharType="begin"/>
        </w:r>
        <w:r>
          <w:rPr>
            <w:noProof/>
            <w:webHidden/>
          </w:rPr>
          <w:instrText xml:space="preserve"> PAGEREF _Toc353542857 \h </w:instrText>
        </w:r>
        <w:r>
          <w:rPr>
            <w:noProof/>
            <w:webHidden/>
          </w:rPr>
        </w:r>
        <w:r>
          <w:rPr>
            <w:noProof/>
            <w:webHidden/>
          </w:rPr>
          <w:fldChar w:fldCharType="separate"/>
        </w:r>
        <w:r>
          <w:rPr>
            <w:noProof/>
            <w:webHidden/>
          </w:rPr>
          <w:t>6</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8" w:history="1">
        <w:r w:rsidRPr="00330F48">
          <w:rPr>
            <w:rStyle w:val="Lienhypertexte"/>
            <w:noProof/>
          </w:rPr>
          <w:t>Historique :</w:t>
        </w:r>
        <w:r>
          <w:rPr>
            <w:noProof/>
            <w:webHidden/>
          </w:rPr>
          <w:tab/>
        </w:r>
        <w:r>
          <w:rPr>
            <w:noProof/>
            <w:webHidden/>
          </w:rPr>
          <w:fldChar w:fldCharType="begin"/>
        </w:r>
        <w:r>
          <w:rPr>
            <w:noProof/>
            <w:webHidden/>
          </w:rPr>
          <w:instrText xml:space="preserve"> PAGEREF _Toc353542858 \h </w:instrText>
        </w:r>
        <w:r>
          <w:rPr>
            <w:noProof/>
            <w:webHidden/>
          </w:rPr>
        </w:r>
        <w:r>
          <w:rPr>
            <w:noProof/>
            <w:webHidden/>
          </w:rPr>
          <w:fldChar w:fldCharType="separate"/>
        </w:r>
        <w:r>
          <w:rPr>
            <w:noProof/>
            <w:webHidden/>
          </w:rPr>
          <w:t>7</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59" w:history="1">
        <w:r w:rsidRPr="00330F48">
          <w:rPr>
            <w:rStyle w:val="Lienhypertexte"/>
            <w:rFonts w:eastAsiaTheme="majorEastAsia"/>
            <w:noProof/>
          </w:rPr>
          <w:t>Modes d’utilisation de la technologie SLI :</w:t>
        </w:r>
        <w:r>
          <w:rPr>
            <w:noProof/>
            <w:webHidden/>
          </w:rPr>
          <w:tab/>
        </w:r>
        <w:r>
          <w:rPr>
            <w:noProof/>
            <w:webHidden/>
          </w:rPr>
          <w:fldChar w:fldCharType="begin"/>
        </w:r>
        <w:r>
          <w:rPr>
            <w:noProof/>
            <w:webHidden/>
          </w:rPr>
          <w:instrText xml:space="preserve"> PAGEREF _Toc353542859 \h </w:instrText>
        </w:r>
        <w:r>
          <w:rPr>
            <w:noProof/>
            <w:webHidden/>
          </w:rPr>
        </w:r>
        <w:r>
          <w:rPr>
            <w:noProof/>
            <w:webHidden/>
          </w:rPr>
          <w:fldChar w:fldCharType="separate"/>
        </w:r>
        <w:r>
          <w:rPr>
            <w:noProof/>
            <w:webHidden/>
          </w:rPr>
          <w:t>8</w:t>
        </w:r>
        <w:r>
          <w:rPr>
            <w:noProof/>
            <w:webHidden/>
          </w:rPr>
          <w:fldChar w:fldCharType="end"/>
        </w:r>
      </w:hyperlink>
    </w:p>
    <w:p w:rsidR="008A189A" w:rsidRDefault="008A189A">
      <w:pPr>
        <w:pStyle w:val="TM4"/>
        <w:tabs>
          <w:tab w:val="right" w:leader="underscore" w:pos="8630"/>
        </w:tabs>
        <w:rPr>
          <w:rFonts w:eastAsiaTheme="minorEastAsia" w:cstheme="minorBidi"/>
          <w:noProof/>
          <w:sz w:val="22"/>
          <w:szCs w:val="22"/>
          <w:shd w:val="clear" w:color="auto" w:fill="auto"/>
          <w:lang w:eastAsia="fr-CA"/>
        </w:rPr>
      </w:pPr>
      <w:hyperlink w:anchor="_Toc353542860" w:history="1">
        <w:r w:rsidRPr="00330F48">
          <w:rPr>
            <w:rStyle w:val="Lienhypertexte"/>
            <w:noProof/>
          </w:rPr>
          <w:t>SFR</w:t>
        </w:r>
        <w:r>
          <w:rPr>
            <w:noProof/>
            <w:webHidden/>
          </w:rPr>
          <w:tab/>
        </w:r>
        <w:r>
          <w:rPr>
            <w:noProof/>
            <w:webHidden/>
          </w:rPr>
          <w:fldChar w:fldCharType="begin"/>
        </w:r>
        <w:r>
          <w:rPr>
            <w:noProof/>
            <w:webHidden/>
          </w:rPr>
          <w:instrText xml:space="preserve"> PAGEREF _Toc353542860 \h </w:instrText>
        </w:r>
        <w:r>
          <w:rPr>
            <w:noProof/>
            <w:webHidden/>
          </w:rPr>
        </w:r>
        <w:r>
          <w:rPr>
            <w:noProof/>
            <w:webHidden/>
          </w:rPr>
          <w:fldChar w:fldCharType="separate"/>
        </w:r>
        <w:r>
          <w:rPr>
            <w:noProof/>
            <w:webHidden/>
          </w:rPr>
          <w:t>8</w:t>
        </w:r>
        <w:r>
          <w:rPr>
            <w:noProof/>
            <w:webHidden/>
          </w:rPr>
          <w:fldChar w:fldCharType="end"/>
        </w:r>
      </w:hyperlink>
    </w:p>
    <w:p w:rsidR="008A189A" w:rsidRDefault="008A189A">
      <w:pPr>
        <w:pStyle w:val="TM4"/>
        <w:tabs>
          <w:tab w:val="right" w:leader="underscore" w:pos="8630"/>
        </w:tabs>
        <w:rPr>
          <w:rFonts w:eastAsiaTheme="minorEastAsia" w:cstheme="minorBidi"/>
          <w:noProof/>
          <w:sz w:val="22"/>
          <w:szCs w:val="22"/>
          <w:shd w:val="clear" w:color="auto" w:fill="auto"/>
          <w:lang w:eastAsia="fr-CA"/>
        </w:rPr>
      </w:pPr>
      <w:hyperlink w:anchor="_Toc353542861" w:history="1">
        <w:r w:rsidRPr="00330F48">
          <w:rPr>
            <w:rStyle w:val="Lienhypertexte"/>
            <w:noProof/>
          </w:rPr>
          <w:t>AFR</w:t>
        </w:r>
        <w:r>
          <w:rPr>
            <w:noProof/>
            <w:webHidden/>
          </w:rPr>
          <w:tab/>
        </w:r>
        <w:r>
          <w:rPr>
            <w:noProof/>
            <w:webHidden/>
          </w:rPr>
          <w:fldChar w:fldCharType="begin"/>
        </w:r>
        <w:r>
          <w:rPr>
            <w:noProof/>
            <w:webHidden/>
          </w:rPr>
          <w:instrText xml:space="preserve"> PAGEREF _Toc353542861 \h </w:instrText>
        </w:r>
        <w:r>
          <w:rPr>
            <w:noProof/>
            <w:webHidden/>
          </w:rPr>
        </w:r>
        <w:r>
          <w:rPr>
            <w:noProof/>
            <w:webHidden/>
          </w:rPr>
          <w:fldChar w:fldCharType="separate"/>
        </w:r>
        <w:r>
          <w:rPr>
            <w:noProof/>
            <w:webHidden/>
          </w:rPr>
          <w:t>8</w:t>
        </w:r>
        <w:r>
          <w:rPr>
            <w:noProof/>
            <w:webHidden/>
          </w:rPr>
          <w:fldChar w:fldCharType="end"/>
        </w:r>
      </w:hyperlink>
    </w:p>
    <w:p w:rsidR="008A189A" w:rsidRDefault="008A189A">
      <w:pPr>
        <w:pStyle w:val="TM4"/>
        <w:tabs>
          <w:tab w:val="right" w:leader="underscore" w:pos="8630"/>
        </w:tabs>
        <w:rPr>
          <w:rFonts w:eastAsiaTheme="minorEastAsia" w:cstheme="minorBidi"/>
          <w:noProof/>
          <w:sz w:val="22"/>
          <w:szCs w:val="22"/>
          <w:shd w:val="clear" w:color="auto" w:fill="auto"/>
          <w:lang w:eastAsia="fr-CA"/>
        </w:rPr>
      </w:pPr>
      <w:hyperlink w:anchor="_Toc353542862" w:history="1">
        <w:r w:rsidRPr="00330F48">
          <w:rPr>
            <w:rStyle w:val="Lienhypertexte"/>
            <w:noProof/>
          </w:rPr>
          <w:t>AFR de SFR</w:t>
        </w:r>
        <w:r>
          <w:rPr>
            <w:noProof/>
            <w:webHidden/>
          </w:rPr>
          <w:tab/>
        </w:r>
        <w:r>
          <w:rPr>
            <w:noProof/>
            <w:webHidden/>
          </w:rPr>
          <w:fldChar w:fldCharType="begin"/>
        </w:r>
        <w:r>
          <w:rPr>
            <w:noProof/>
            <w:webHidden/>
          </w:rPr>
          <w:instrText xml:space="preserve"> PAGEREF _Toc353542862 \h </w:instrText>
        </w:r>
        <w:r>
          <w:rPr>
            <w:noProof/>
            <w:webHidden/>
          </w:rPr>
        </w:r>
        <w:r>
          <w:rPr>
            <w:noProof/>
            <w:webHidden/>
          </w:rPr>
          <w:fldChar w:fldCharType="separate"/>
        </w:r>
        <w:r>
          <w:rPr>
            <w:noProof/>
            <w:webHidden/>
          </w:rPr>
          <w:t>9</w:t>
        </w:r>
        <w:r>
          <w:rPr>
            <w:noProof/>
            <w:webHidden/>
          </w:rPr>
          <w:fldChar w:fldCharType="end"/>
        </w:r>
      </w:hyperlink>
    </w:p>
    <w:p w:rsidR="008A189A" w:rsidRDefault="008A189A">
      <w:pPr>
        <w:pStyle w:val="TM4"/>
        <w:tabs>
          <w:tab w:val="right" w:leader="underscore" w:pos="8630"/>
        </w:tabs>
        <w:rPr>
          <w:rFonts w:eastAsiaTheme="minorEastAsia" w:cstheme="minorBidi"/>
          <w:noProof/>
          <w:sz w:val="22"/>
          <w:szCs w:val="22"/>
          <w:shd w:val="clear" w:color="auto" w:fill="auto"/>
          <w:lang w:eastAsia="fr-CA"/>
        </w:rPr>
      </w:pPr>
      <w:hyperlink w:anchor="_Toc353542863" w:history="1">
        <w:r w:rsidRPr="00330F48">
          <w:rPr>
            <w:rStyle w:val="Lienhypertexte"/>
            <w:noProof/>
            <w:lang w:eastAsia="fr-CA"/>
          </w:rPr>
          <w:t>SLI AA</w:t>
        </w:r>
        <w:r>
          <w:rPr>
            <w:noProof/>
            <w:webHidden/>
          </w:rPr>
          <w:tab/>
        </w:r>
        <w:r>
          <w:rPr>
            <w:noProof/>
            <w:webHidden/>
          </w:rPr>
          <w:fldChar w:fldCharType="begin"/>
        </w:r>
        <w:r>
          <w:rPr>
            <w:noProof/>
            <w:webHidden/>
          </w:rPr>
          <w:instrText xml:space="preserve"> PAGEREF _Toc353542863 \h </w:instrText>
        </w:r>
        <w:r>
          <w:rPr>
            <w:noProof/>
            <w:webHidden/>
          </w:rPr>
        </w:r>
        <w:r>
          <w:rPr>
            <w:noProof/>
            <w:webHidden/>
          </w:rPr>
          <w:fldChar w:fldCharType="separate"/>
        </w:r>
        <w:r>
          <w:rPr>
            <w:noProof/>
            <w:webHidden/>
          </w:rPr>
          <w:t>9</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64" w:history="1">
        <w:r w:rsidRPr="00330F48">
          <w:rPr>
            <w:rStyle w:val="Lienhypertexte"/>
            <w:noProof/>
          </w:rPr>
          <w:t>A quel point les performances sont améliorées par la technologie SLI? :</w:t>
        </w:r>
        <w:r>
          <w:rPr>
            <w:noProof/>
            <w:webHidden/>
          </w:rPr>
          <w:tab/>
        </w:r>
        <w:r>
          <w:rPr>
            <w:noProof/>
            <w:webHidden/>
          </w:rPr>
          <w:fldChar w:fldCharType="begin"/>
        </w:r>
        <w:r>
          <w:rPr>
            <w:noProof/>
            <w:webHidden/>
          </w:rPr>
          <w:instrText xml:space="preserve"> PAGEREF _Toc353542864 \h </w:instrText>
        </w:r>
        <w:r>
          <w:rPr>
            <w:noProof/>
            <w:webHidden/>
          </w:rPr>
        </w:r>
        <w:r>
          <w:rPr>
            <w:noProof/>
            <w:webHidden/>
          </w:rPr>
          <w:fldChar w:fldCharType="separate"/>
        </w:r>
        <w:r>
          <w:rPr>
            <w:noProof/>
            <w:webHidden/>
          </w:rPr>
          <w:t>10</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65" w:history="1">
        <w:r w:rsidRPr="00330F48">
          <w:rPr>
            <w:rStyle w:val="Lienhypertexte"/>
            <w:noProof/>
            <w:lang w:val="en-CA"/>
          </w:rPr>
          <w:t>CUDA(Compute Unified Device Architechture)</w:t>
        </w:r>
        <w:r>
          <w:rPr>
            <w:noProof/>
            <w:webHidden/>
          </w:rPr>
          <w:tab/>
        </w:r>
        <w:r>
          <w:rPr>
            <w:noProof/>
            <w:webHidden/>
          </w:rPr>
          <w:fldChar w:fldCharType="begin"/>
        </w:r>
        <w:r>
          <w:rPr>
            <w:noProof/>
            <w:webHidden/>
          </w:rPr>
          <w:instrText xml:space="preserve"> PAGEREF _Toc353542865 \h </w:instrText>
        </w:r>
        <w:r>
          <w:rPr>
            <w:noProof/>
            <w:webHidden/>
          </w:rPr>
        </w:r>
        <w:r>
          <w:rPr>
            <w:noProof/>
            <w:webHidden/>
          </w:rPr>
          <w:fldChar w:fldCharType="separate"/>
        </w:r>
        <w:r>
          <w:rPr>
            <w:noProof/>
            <w:webHidden/>
          </w:rPr>
          <w:t>10</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66" w:history="1">
        <w:r w:rsidRPr="00330F48">
          <w:rPr>
            <w:rStyle w:val="Lienhypertexte"/>
            <w:noProof/>
          </w:rPr>
          <w:t>PhysX</w:t>
        </w:r>
        <w:r>
          <w:rPr>
            <w:noProof/>
            <w:webHidden/>
          </w:rPr>
          <w:tab/>
        </w:r>
        <w:r>
          <w:rPr>
            <w:noProof/>
            <w:webHidden/>
          </w:rPr>
          <w:fldChar w:fldCharType="begin"/>
        </w:r>
        <w:r>
          <w:rPr>
            <w:noProof/>
            <w:webHidden/>
          </w:rPr>
          <w:instrText xml:space="preserve"> PAGEREF _Toc353542866 \h </w:instrText>
        </w:r>
        <w:r>
          <w:rPr>
            <w:noProof/>
            <w:webHidden/>
          </w:rPr>
        </w:r>
        <w:r>
          <w:rPr>
            <w:noProof/>
            <w:webHidden/>
          </w:rPr>
          <w:fldChar w:fldCharType="separate"/>
        </w:r>
        <w:r>
          <w:rPr>
            <w:noProof/>
            <w:webHidden/>
          </w:rPr>
          <w:t>11</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67" w:history="1">
        <w:r w:rsidRPr="00330F48">
          <w:rPr>
            <w:rStyle w:val="Lienhypertexte"/>
            <w:rFonts w:ascii="Arial" w:hAnsi="Arial" w:cs="Arial"/>
            <w:noProof/>
            <w:lang w:val="en"/>
          </w:rPr>
          <w:t>[edit]Features</w:t>
        </w:r>
        <w:r>
          <w:rPr>
            <w:noProof/>
            <w:webHidden/>
          </w:rPr>
          <w:tab/>
        </w:r>
        <w:r>
          <w:rPr>
            <w:noProof/>
            <w:webHidden/>
          </w:rPr>
          <w:fldChar w:fldCharType="begin"/>
        </w:r>
        <w:r>
          <w:rPr>
            <w:noProof/>
            <w:webHidden/>
          </w:rPr>
          <w:instrText xml:space="preserve"> PAGEREF _Toc353542867 \h </w:instrText>
        </w:r>
        <w:r>
          <w:rPr>
            <w:noProof/>
            <w:webHidden/>
          </w:rPr>
        </w:r>
        <w:r>
          <w:rPr>
            <w:noProof/>
            <w:webHidden/>
          </w:rPr>
          <w:fldChar w:fldCharType="separate"/>
        </w:r>
        <w:r>
          <w:rPr>
            <w:noProof/>
            <w:webHidden/>
          </w:rPr>
          <w:t>12</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68" w:history="1">
        <w:r w:rsidRPr="00330F48">
          <w:rPr>
            <w:rStyle w:val="Lienhypertexte"/>
            <w:rFonts w:ascii="Arial" w:hAnsi="Arial" w:cs="Arial"/>
            <w:noProof/>
            <w:lang w:val="en"/>
          </w:rPr>
          <w:t>[edit]</w:t>
        </w:r>
        <w:r w:rsidRPr="00330F48">
          <w:rPr>
            <w:rStyle w:val="Lienhypertexte"/>
            <w:rFonts w:ascii="Arial" w:eastAsiaTheme="majorEastAsia" w:hAnsi="Arial" w:cs="Arial"/>
            <w:noProof/>
            <w:lang w:val="en"/>
          </w:rPr>
          <w:t>APEX PhysX</w:t>
        </w:r>
        <w:r>
          <w:rPr>
            <w:noProof/>
            <w:webHidden/>
          </w:rPr>
          <w:tab/>
        </w:r>
        <w:r>
          <w:rPr>
            <w:noProof/>
            <w:webHidden/>
          </w:rPr>
          <w:fldChar w:fldCharType="begin"/>
        </w:r>
        <w:r>
          <w:rPr>
            <w:noProof/>
            <w:webHidden/>
          </w:rPr>
          <w:instrText xml:space="preserve"> PAGEREF _Toc353542868 \h </w:instrText>
        </w:r>
        <w:r>
          <w:rPr>
            <w:noProof/>
            <w:webHidden/>
          </w:rPr>
        </w:r>
        <w:r>
          <w:rPr>
            <w:noProof/>
            <w:webHidden/>
          </w:rPr>
          <w:fldChar w:fldCharType="separate"/>
        </w:r>
        <w:r>
          <w:rPr>
            <w:noProof/>
            <w:webHidden/>
          </w:rPr>
          <w:t>12</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69" w:history="1">
        <w:r w:rsidRPr="00330F48">
          <w:rPr>
            <w:rStyle w:val="Lienhypertexte"/>
            <w:rFonts w:ascii="Arial" w:hAnsi="Arial" w:cs="Arial"/>
            <w:noProof/>
            <w:lang w:val="en"/>
          </w:rPr>
          <w:t>[edit]Hardware acceleration</w:t>
        </w:r>
        <w:r>
          <w:rPr>
            <w:noProof/>
            <w:webHidden/>
          </w:rPr>
          <w:tab/>
        </w:r>
        <w:r>
          <w:rPr>
            <w:noProof/>
            <w:webHidden/>
          </w:rPr>
          <w:fldChar w:fldCharType="begin"/>
        </w:r>
        <w:r>
          <w:rPr>
            <w:noProof/>
            <w:webHidden/>
          </w:rPr>
          <w:instrText xml:space="preserve"> PAGEREF _Toc353542869 \h </w:instrText>
        </w:r>
        <w:r>
          <w:rPr>
            <w:noProof/>
            <w:webHidden/>
          </w:rPr>
        </w:r>
        <w:r>
          <w:rPr>
            <w:noProof/>
            <w:webHidden/>
          </w:rPr>
          <w:fldChar w:fldCharType="separate"/>
        </w:r>
        <w:r>
          <w:rPr>
            <w:noProof/>
            <w:webHidden/>
          </w:rPr>
          <w:t>13</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70" w:history="1">
        <w:r w:rsidRPr="00330F48">
          <w:rPr>
            <w:rStyle w:val="Lienhypertexte"/>
            <w:rFonts w:ascii="Arial" w:hAnsi="Arial" w:cs="Arial"/>
            <w:noProof/>
            <w:lang w:val="en"/>
          </w:rPr>
          <w:t>[edit]</w:t>
        </w:r>
        <w:r w:rsidRPr="00330F48">
          <w:rPr>
            <w:rStyle w:val="Lienhypertexte"/>
            <w:rFonts w:ascii="Arial" w:eastAsiaTheme="majorEastAsia" w:hAnsi="Arial" w:cs="Arial"/>
            <w:noProof/>
            <w:lang w:val="en"/>
          </w:rPr>
          <w:t>PPU</w:t>
        </w:r>
        <w:r>
          <w:rPr>
            <w:noProof/>
            <w:webHidden/>
          </w:rPr>
          <w:tab/>
        </w:r>
        <w:r>
          <w:rPr>
            <w:noProof/>
            <w:webHidden/>
          </w:rPr>
          <w:fldChar w:fldCharType="begin"/>
        </w:r>
        <w:r>
          <w:rPr>
            <w:noProof/>
            <w:webHidden/>
          </w:rPr>
          <w:instrText xml:space="preserve"> PAGEREF _Toc353542870 \h </w:instrText>
        </w:r>
        <w:r>
          <w:rPr>
            <w:noProof/>
            <w:webHidden/>
          </w:rPr>
        </w:r>
        <w:r>
          <w:rPr>
            <w:noProof/>
            <w:webHidden/>
          </w:rPr>
          <w:fldChar w:fldCharType="separate"/>
        </w:r>
        <w:r>
          <w:rPr>
            <w:noProof/>
            <w:webHidden/>
          </w:rPr>
          <w:t>13</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71" w:history="1">
        <w:r w:rsidRPr="00330F48">
          <w:rPr>
            <w:rStyle w:val="Lienhypertexte"/>
            <w:rFonts w:ascii="Arial" w:hAnsi="Arial" w:cs="Arial"/>
            <w:noProof/>
            <w:lang w:val="en"/>
          </w:rPr>
          <w:t>[edit]</w:t>
        </w:r>
        <w:r w:rsidRPr="00330F48">
          <w:rPr>
            <w:rStyle w:val="Lienhypertexte"/>
            <w:rFonts w:ascii="Arial" w:eastAsiaTheme="majorEastAsia" w:hAnsi="Arial" w:cs="Arial"/>
            <w:noProof/>
            <w:lang w:val="en"/>
          </w:rPr>
          <w:t>GPU</w:t>
        </w:r>
        <w:r>
          <w:rPr>
            <w:noProof/>
            <w:webHidden/>
          </w:rPr>
          <w:tab/>
        </w:r>
        <w:r>
          <w:rPr>
            <w:noProof/>
            <w:webHidden/>
          </w:rPr>
          <w:fldChar w:fldCharType="begin"/>
        </w:r>
        <w:r>
          <w:rPr>
            <w:noProof/>
            <w:webHidden/>
          </w:rPr>
          <w:instrText xml:space="preserve"> PAGEREF _Toc353542871 \h </w:instrText>
        </w:r>
        <w:r>
          <w:rPr>
            <w:noProof/>
            <w:webHidden/>
          </w:rPr>
        </w:r>
        <w:r>
          <w:rPr>
            <w:noProof/>
            <w:webHidden/>
          </w:rPr>
          <w:fldChar w:fldCharType="separate"/>
        </w:r>
        <w:r>
          <w:rPr>
            <w:noProof/>
            <w:webHidden/>
          </w:rPr>
          <w:t>13</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72" w:history="1">
        <w:r w:rsidRPr="00330F48">
          <w:rPr>
            <w:rStyle w:val="Lienhypertexte"/>
            <w:rFonts w:ascii="Arial" w:hAnsi="Arial" w:cs="Arial"/>
            <w:noProof/>
            <w:lang w:val="en"/>
          </w:rPr>
          <w:t>[edit]Real World Technologies analysis</w:t>
        </w:r>
        <w:r>
          <w:rPr>
            <w:noProof/>
            <w:webHidden/>
          </w:rPr>
          <w:tab/>
        </w:r>
        <w:r>
          <w:rPr>
            <w:noProof/>
            <w:webHidden/>
          </w:rPr>
          <w:fldChar w:fldCharType="begin"/>
        </w:r>
        <w:r>
          <w:rPr>
            <w:noProof/>
            <w:webHidden/>
          </w:rPr>
          <w:instrText xml:space="preserve"> PAGEREF _Toc353542872 \h </w:instrText>
        </w:r>
        <w:r>
          <w:rPr>
            <w:noProof/>
            <w:webHidden/>
          </w:rPr>
        </w:r>
        <w:r>
          <w:rPr>
            <w:noProof/>
            <w:webHidden/>
          </w:rPr>
          <w:fldChar w:fldCharType="separate"/>
        </w:r>
        <w:r>
          <w:rPr>
            <w:noProof/>
            <w:webHidden/>
          </w:rPr>
          <w:t>14</w:t>
        </w:r>
        <w:r>
          <w:rPr>
            <w:noProof/>
            <w:webHidden/>
          </w:rPr>
          <w:fldChar w:fldCharType="end"/>
        </w:r>
      </w:hyperlink>
    </w:p>
    <w:p w:rsidR="008A189A" w:rsidRDefault="008A189A">
      <w:pPr>
        <w:pStyle w:val="TM2"/>
        <w:tabs>
          <w:tab w:val="right" w:leader="underscore" w:pos="8630"/>
        </w:tabs>
        <w:rPr>
          <w:rFonts w:eastAsiaTheme="minorEastAsia" w:cstheme="minorBidi"/>
          <w:b w:val="0"/>
          <w:bCs w:val="0"/>
          <w:noProof/>
          <w:shd w:val="clear" w:color="auto" w:fill="auto"/>
          <w:lang w:eastAsia="fr-CA"/>
        </w:rPr>
      </w:pPr>
      <w:hyperlink w:anchor="_Toc353542873" w:history="1">
        <w:r w:rsidRPr="00330F48">
          <w:rPr>
            <w:rStyle w:val="Lienhypertexte"/>
            <w:rFonts w:ascii="Arial" w:hAnsi="Arial" w:cs="Arial"/>
            <w:noProof/>
            <w:lang w:val="en"/>
          </w:rPr>
          <w:t>[edit]Use</w:t>
        </w:r>
        <w:r>
          <w:rPr>
            <w:noProof/>
            <w:webHidden/>
          </w:rPr>
          <w:tab/>
        </w:r>
        <w:r>
          <w:rPr>
            <w:noProof/>
            <w:webHidden/>
          </w:rPr>
          <w:fldChar w:fldCharType="begin"/>
        </w:r>
        <w:r>
          <w:rPr>
            <w:noProof/>
            <w:webHidden/>
          </w:rPr>
          <w:instrText xml:space="preserve"> PAGEREF _Toc353542873 \h </w:instrText>
        </w:r>
        <w:r>
          <w:rPr>
            <w:noProof/>
            <w:webHidden/>
          </w:rPr>
        </w:r>
        <w:r>
          <w:rPr>
            <w:noProof/>
            <w:webHidden/>
          </w:rPr>
          <w:fldChar w:fldCharType="separate"/>
        </w:r>
        <w:r>
          <w:rPr>
            <w:noProof/>
            <w:webHidden/>
          </w:rPr>
          <w:t>15</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74" w:history="1">
        <w:r w:rsidRPr="00330F48">
          <w:rPr>
            <w:rStyle w:val="Lienhypertexte"/>
            <w:rFonts w:ascii="Arial" w:hAnsi="Arial" w:cs="Arial"/>
            <w:noProof/>
            <w:lang w:val="en"/>
          </w:rPr>
          <w:t>[edit]</w:t>
        </w:r>
        <w:r w:rsidRPr="00330F48">
          <w:rPr>
            <w:rStyle w:val="Lienhypertexte"/>
            <w:rFonts w:ascii="Arial" w:eastAsiaTheme="majorEastAsia" w:hAnsi="Arial" w:cs="Arial"/>
            <w:noProof/>
            <w:lang w:val="en"/>
          </w:rPr>
          <w:t>PhysX in video games</w:t>
        </w:r>
        <w:r>
          <w:rPr>
            <w:noProof/>
            <w:webHidden/>
          </w:rPr>
          <w:tab/>
        </w:r>
        <w:r>
          <w:rPr>
            <w:noProof/>
            <w:webHidden/>
          </w:rPr>
          <w:fldChar w:fldCharType="begin"/>
        </w:r>
        <w:r>
          <w:rPr>
            <w:noProof/>
            <w:webHidden/>
          </w:rPr>
          <w:instrText xml:space="preserve"> PAGEREF _Toc353542874 \h </w:instrText>
        </w:r>
        <w:r>
          <w:rPr>
            <w:noProof/>
            <w:webHidden/>
          </w:rPr>
        </w:r>
        <w:r>
          <w:rPr>
            <w:noProof/>
            <w:webHidden/>
          </w:rPr>
          <w:fldChar w:fldCharType="separate"/>
        </w:r>
        <w:r>
          <w:rPr>
            <w:noProof/>
            <w:webHidden/>
          </w:rPr>
          <w:t>15</w:t>
        </w:r>
        <w:r>
          <w:rPr>
            <w:noProof/>
            <w:webHidden/>
          </w:rPr>
          <w:fldChar w:fldCharType="end"/>
        </w:r>
      </w:hyperlink>
    </w:p>
    <w:p w:rsidR="008A189A" w:rsidRDefault="008A189A">
      <w:pPr>
        <w:pStyle w:val="TM3"/>
        <w:tabs>
          <w:tab w:val="right" w:leader="underscore" w:pos="8630"/>
        </w:tabs>
        <w:rPr>
          <w:rFonts w:eastAsiaTheme="minorEastAsia" w:cstheme="minorBidi"/>
          <w:noProof/>
          <w:sz w:val="22"/>
          <w:szCs w:val="22"/>
          <w:shd w:val="clear" w:color="auto" w:fill="auto"/>
          <w:lang w:eastAsia="fr-CA"/>
        </w:rPr>
      </w:pPr>
      <w:hyperlink w:anchor="_Toc353542875" w:history="1">
        <w:r w:rsidRPr="00330F48">
          <w:rPr>
            <w:rStyle w:val="Lienhypertexte"/>
            <w:rFonts w:ascii="Arial" w:hAnsi="Arial" w:cs="Arial"/>
            <w:noProof/>
            <w:lang w:val="en"/>
          </w:rPr>
          <w:t>[edit]</w:t>
        </w:r>
        <w:r w:rsidRPr="00330F48">
          <w:rPr>
            <w:rStyle w:val="Lienhypertexte"/>
            <w:rFonts w:ascii="Arial" w:eastAsiaTheme="majorEastAsia" w:hAnsi="Arial" w:cs="Arial"/>
            <w:noProof/>
            <w:lang w:val="en"/>
          </w:rPr>
          <w:t>PhysX in other software</w:t>
        </w:r>
        <w:r>
          <w:rPr>
            <w:noProof/>
            <w:webHidden/>
          </w:rPr>
          <w:tab/>
        </w:r>
        <w:r>
          <w:rPr>
            <w:noProof/>
            <w:webHidden/>
          </w:rPr>
          <w:fldChar w:fldCharType="begin"/>
        </w:r>
        <w:r>
          <w:rPr>
            <w:noProof/>
            <w:webHidden/>
          </w:rPr>
          <w:instrText xml:space="preserve"> PAGEREF _Toc353542875 \h </w:instrText>
        </w:r>
        <w:r>
          <w:rPr>
            <w:noProof/>
            <w:webHidden/>
          </w:rPr>
        </w:r>
        <w:r>
          <w:rPr>
            <w:noProof/>
            <w:webHidden/>
          </w:rPr>
          <w:fldChar w:fldCharType="separate"/>
        </w:r>
        <w:r>
          <w:rPr>
            <w:noProof/>
            <w:webHidden/>
          </w:rPr>
          <w:t>16</w:t>
        </w:r>
        <w:r>
          <w:rPr>
            <w:noProof/>
            <w:webHidden/>
          </w:rPr>
          <w:fldChar w:fldCharType="end"/>
        </w:r>
      </w:hyperlink>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hyperlink w:anchor="_Toc353542876" w:history="1">
        <w:r w:rsidRPr="00330F48">
          <w:rPr>
            <w:rStyle w:val="Lienhypertexte"/>
            <w:noProof/>
            <w:lang w:val="en"/>
          </w:rPr>
          <w:t>Comparatif</w:t>
        </w:r>
        <w:r>
          <w:rPr>
            <w:noProof/>
            <w:webHidden/>
          </w:rPr>
          <w:tab/>
        </w:r>
        <w:r>
          <w:rPr>
            <w:noProof/>
            <w:webHidden/>
          </w:rPr>
          <w:fldChar w:fldCharType="begin"/>
        </w:r>
        <w:r>
          <w:rPr>
            <w:noProof/>
            <w:webHidden/>
          </w:rPr>
          <w:instrText xml:space="preserve"> PAGEREF _Toc353542876 \h </w:instrText>
        </w:r>
        <w:r>
          <w:rPr>
            <w:noProof/>
            <w:webHidden/>
          </w:rPr>
        </w:r>
        <w:r>
          <w:rPr>
            <w:noProof/>
            <w:webHidden/>
          </w:rPr>
          <w:fldChar w:fldCharType="separate"/>
        </w:r>
        <w:r>
          <w:rPr>
            <w:noProof/>
            <w:webHidden/>
          </w:rPr>
          <w:t>16</w:t>
        </w:r>
        <w:r>
          <w:rPr>
            <w:noProof/>
            <w:webHidden/>
          </w:rPr>
          <w:fldChar w:fldCharType="end"/>
        </w:r>
      </w:hyperlink>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hyperlink w:anchor="_Toc353542877" w:history="1">
        <w:r w:rsidRPr="00330F48">
          <w:rPr>
            <w:rStyle w:val="Lienhypertexte"/>
            <w:noProof/>
            <w:lang w:val="en"/>
          </w:rPr>
          <w:t>Conclusion</w:t>
        </w:r>
        <w:r>
          <w:rPr>
            <w:noProof/>
            <w:webHidden/>
          </w:rPr>
          <w:tab/>
        </w:r>
        <w:r>
          <w:rPr>
            <w:noProof/>
            <w:webHidden/>
          </w:rPr>
          <w:fldChar w:fldCharType="begin"/>
        </w:r>
        <w:r>
          <w:rPr>
            <w:noProof/>
            <w:webHidden/>
          </w:rPr>
          <w:instrText xml:space="preserve"> PAGEREF _Toc353542877 \h </w:instrText>
        </w:r>
        <w:r>
          <w:rPr>
            <w:noProof/>
            <w:webHidden/>
          </w:rPr>
        </w:r>
        <w:r>
          <w:rPr>
            <w:noProof/>
            <w:webHidden/>
          </w:rPr>
          <w:fldChar w:fldCharType="separate"/>
        </w:r>
        <w:r>
          <w:rPr>
            <w:noProof/>
            <w:webHidden/>
          </w:rPr>
          <w:t>17</w:t>
        </w:r>
        <w:r>
          <w:rPr>
            <w:noProof/>
            <w:webHidden/>
          </w:rPr>
          <w:fldChar w:fldCharType="end"/>
        </w:r>
      </w:hyperlink>
    </w:p>
    <w:p w:rsidR="008A189A" w:rsidRDefault="008A189A">
      <w:pPr>
        <w:pStyle w:val="TM1"/>
        <w:tabs>
          <w:tab w:val="right" w:leader="underscore" w:pos="8630"/>
        </w:tabs>
        <w:rPr>
          <w:rFonts w:eastAsiaTheme="minorEastAsia" w:cstheme="minorBidi"/>
          <w:b w:val="0"/>
          <w:bCs w:val="0"/>
          <w:i w:val="0"/>
          <w:iCs w:val="0"/>
          <w:noProof/>
          <w:sz w:val="22"/>
          <w:szCs w:val="22"/>
          <w:shd w:val="clear" w:color="auto" w:fill="auto"/>
          <w:lang w:eastAsia="fr-CA"/>
        </w:rPr>
      </w:pPr>
      <w:hyperlink w:anchor="_Toc353542878" w:history="1">
        <w:r w:rsidRPr="00330F48">
          <w:rPr>
            <w:rStyle w:val="Lienhypertexte"/>
            <w:noProof/>
            <w:lang w:val="en"/>
          </w:rPr>
          <w:t>Réferences</w:t>
        </w:r>
        <w:r>
          <w:rPr>
            <w:noProof/>
            <w:webHidden/>
          </w:rPr>
          <w:tab/>
        </w:r>
        <w:r>
          <w:rPr>
            <w:noProof/>
            <w:webHidden/>
          </w:rPr>
          <w:fldChar w:fldCharType="begin"/>
        </w:r>
        <w:r>
          <w:rPr>
            <w:noProof/>
            <w:webHidden/>
          </w:rPr>
          <w:instrText xml:space="preserve"> PAGEREF _Toc353542878 \h </w:instrText>
        </w:r>
        <w:r>
          <w:rPr>
            <w:noProof/>
            <w:webHidden/>
          </w:rPr>
        </w:r>
        <w:r>
          <w:rPr>
            <w:noProof/>
            <w:webHidden/>
          </w:rPr>
          <w:fldChar w:fldCharType="separate"/>
        </w:r>
        <w:r>
          <w:rPr>
            <w:noProof/>
            <w:webHidden/>
          </w:rPr>
          <w:t>18</w:t>
        </w:r>
        <w:r>
          <w:rPr>
            <w:noProof/>
            <w:webHidden/>
          </w:rPr>
          <w:fldChar w:fldCharType="end"/>
        </w:r>
      </w:hyperlink>
    </w:p>
    <w:p w:rsidR="008A189A" w:rsidRDefault="008A189A" w:rsidP="004F613E">
      <w:pPr>
        <w:spacing w:line="276" w:lineRule="auto"/>
        <w:jc w:val="left"/>
        <w:rPr>
          <w:lang w:val="en-CA"/>
        </w:rPr>
      </w:pPr>
      <w:r>
        <w:rPr>
          <w:rFonts w:cstheme="minorHAnsi"/>
          <w:sz w:val="24"/>
          <w:szCs w:val="24"/>
          <w:u w:val="single"/>
          <w:lang w:val="en-CA"/>
        </w:rPr>
        <w:fldChar w:fldCharType="end"/>
      </w:r>
    </w:p>
    <w:p w:rsidR="008A189A" w:rsidRPr="008A189A" w:rsidRDefault="008A189A" w:rsidP="008A189A">
      <w:pPr>
        <w:rPr>
          <w:lang w:val="en-CA"/>
        </w:rPr>
      </w:pPr>
    </w:p>
    <w:p w:rsidR="008A189A" w:rsidRPr="008A189A" w:rsidRDefault="008A189A" w:rsidP="008A189A">
      <w:pPr>
        <w:rPr>
          <w:lang w:val="en-CA"/>
        </w:rPr>
      </w:pPr>
    </w:p>
    <w:p w:rsidR="008A189A" w:rsidRPr="008A189A" w:rsidRDefault="008A189A" w:rsidP="008A189A">
      <w:pPr>
        <w:rPr>
          <w:lang w:val="en-CA"/>
        </w:rPr>
      </w:pPr>
    </w:p>
    <w:p w:rsidR="008A189A" w:rsidRPr="008A189A" w:rsidRDefault="008A189A" w:rsidP="008A189A">
      <w:pPr>
        <w:rPr>
          <w:lang w:val="en-CA"/>
        </w:rPr>
      </w:pPr>
    </w:p>
    <w:p w:rsidR="008A189A" w:rsidRDefault="008A189A" w:rsidP="008A189A">
      <w:pPr>
        <w:rPr>
          <w:lang w:val="en-CA"/>
        </w:rPr>
      </w:pPr>
    </w:p>
    <w:p w:rsidR="008A189A" w:rsidRDefault="008A189A" w:rsidP="008A189A">
      <w:pPr>
        <w:tabs>
          <w:tab w:val="left" w:pos="1980"/>
        </w:tabs>
        <w:rPr>
          <w:lang w:val="en-CA"/>
        </w:rPr>
      </w:pPr>
      <w:r>
        <w:rPr>
          <w:lang w:val="en-CA"/>
        </w:rPr>
        <w:tab/>
      </w:r>
    </w:p>
    <w:p w:rsidR="008A189A" w:rsidRDefault="008A189A" w:rsidP="008A189A">
      <w:pPr>
        <w:rPr>
          <w:lang w:val="en-CA"/>
        </w:rPr>
      </w:pPr>
    </w:p>
    <w:p w:rsidR="00A25A8F" w:rsidRPr="008A189A" w:rsidRDefault="00A25A8F" w:rsidP="008A189A">
      <w:pPr>
        <w:rPr>
          <w:lang w:val="en-CA"/>
        </w:rPr>
        <w:sectPr w:rsidR="00A25A8F" w:rsidRPr="008A189A" w:rsidSect="00A97927">
          <w:headerReference w:type="default" r:id="rId10"/>
          <w:footerReference w:type="default" r:id="rId11"/>
          <w:pgSz w:w="12240" w:h="15840"/>
          <w:pgMar w:top="1440" w:right="1800" w:bottom="1440" w:left="1800" w:header="708" w:footer="708" w:gutter="0"/>
          <w:pgNumType w:start="1"/>
          <w:cols w:space="708"/>
          <w:docGrid w:linePitch="360"/>
        </w:sectPr>
      </w:pPr>
    </w:p>
    <w:p w:rsidR="00344836" w:rsidRDefault="00344836" w:rsidP="00344836">
      <w:pPr>
        <w:pStyle w:val="Titre1"/>
        <w:rPr>
          <w:lang w:val="en-CA"/>
        </w:rPr>
      </w:pPr>
      <w:bookmarkStart w:id="1" w:name="_Toc353542849"/>
      <w:r>
        <w:rPr>
          <w:lang w:val="en-CA"/>
        </w:rPr>
        <w:t>Table des illustrations</w:t>
      </w:r>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r>
        <w:rPr>
          <w:lang w:val="en-CA"/>
        </w:rPr>
        <w:fldChar w:fldCharType="begin"/>
      </w:r>
      <w:r>
        <w:rPr>
          <w:lang w:val="en-CA"/>
        </w:rPr>
        <w:instrText xml:space="preserve"> TOC \h \z \c "Figure" </w:instrText>
      </w:r>
      <w:r>
        <w:rPr>
          <w:lang w:val="en-CA"/>
        </w:rPr>
        <w:fldChar w:fldCharType="separate"/>
      </w:r>
      <w:hyperlink w:anchor="_Toc353543754" w:history="1">
        <w:r w:rsidRPr="002F4760">
          <w:rPr>
            <w:rStyle w:val="Lienhypertexte"/>
            <w:noProof/>
          </w:rPr>
          <w:t>Figure 1 : Commencement du SLI</w:t>
        </w:r>
        <w:r>
          <w:rPr>
            <w:noProof/>
            <w:webHidden/>
          </w:rPr>
          <w:tab/>
        </w:r>
        <w:r>
          <w:rPr>
            <w:noProof/>
            <w:webHidden/>
          </w:rPr>
          <w:fldChar w:fldCharType="begin"/>
        </w:r>
        <w:r>
          <w:rPr>
            <w:noProof/>
            <w:webHidden/>
          </w:rPr>
          <w:instrText xml:space="preserve"> PAGEREF _Toc353543754 \h </w:instrText>
        </w:r>
        <w:r>
          <w:rPr>
            <w:noProof/>
            <w:webHidden/>
          </w:rPr>
        </w:r>
        <w:r>
          <w:rPr>
            <w:noProof/>
            <w:webHidden/>
          </w:rPr>
          <w:fldChar w:fldCharType="separate"/>
        </w:r>
        <w:r>
          <w:rPr>
            <w:noProof/>
            <w:webHidden/>
          </w:rPr>
          <w:t>8</w:t>
        </w:r>
        <w:r>
          <w:rPr>
            <w:noProof/>
            <w:webHidden/>
          </w:rPr>
          <w:fldChar w:fldCharType="end"/>
        </w:r>
      </w:hyperlink>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hyperlink w:anchor="_Toc353543755" w:history="1">
        <w:r w:rsidRPr="002F4760">
          <w:rPr>
            <w:rStyle w:val="Lienhypertexte"/>
            <w:noProof/>
          </w:rPr>
          <w:t>Figure 2 : Mode SFR du SLI</w:t>
        </w:r>
        <w:r>
          <w:rPr>
            <w:noProof/>
            <w:webHidden/>
          </w:rPr>
          <w:tab/>
        </w:r>
        <w:r>
          <w:rPr>
            <w:noProof/>
            <w:webHidden/>
          </w:rPr>
          <w:fldChar w:fldCharType="begin"/>
        </w:r>
        <w:r>
          <w:rPr>
            <w:noProof/>
            <w:webHidden/>
          </w:rPr>
          <w:instrText xml:space="preserve"> PAGEREF _Toc353543755 \h </w:instrText>
        </w:r>
        <w:r>
          <w:rPr>
            <w:noProof/>
            <w:webHidden/>
          </w:rPr>
        </w:r>
        <w:r>
          <w:rPr>
            <w:noProof/>
            <w:webHidden/>
          </w:rPr>
          <w:fldChar w:fldCharType="separate"/>
        </w:r>
        <w:r>
          <w:rPr>
            <w:noProof/>
            <w:webHidden/>
          </w:rPr>
          <w:t>9</w:t>
        </w:r>
        <w:r>
          <w:rPr>
            <w:noProof/>
            <w:webHidden/>
          </w:rPr>
          <w:fldChar w:fldCharType="end"/>
        </w:r>
      </w:hyperlink>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hyperlink w:anchor="_Toc353543756" w:history="1">
        <w:r w:rsidRPr="002F4760">
          <w:rPr>
            <w:rStyle w:val="Lienhypertexte"/>
            <w:noProof/>
          </w:rPr>
          <w:t>Figure 3 :Mode AFR du SLI</w:t>
        </w:r>
        <w:r>
          <w:rPr>
            <w:noProof/>
            <w:webHidden/>
          </w:rPr>
          <w:tab/>
        </w:r>
        <w:r>
          <w:rPr>
            <w:noProof/>
            <w:webHidden/>
          </w:rPr>
          <w:fldChar w:fldCharType="begin"/>
        </w:r>
        <w:r>
          <w:rPr>
            <w:noProof/>
            <w:webHidden/>
          </w:rPr>
          <w:instrText xml:space="preserve"> PAGEREF _Toc353543756 \h </w:instrText>
        </w:r>
        <w:r>
          <w:rPr>
            <w:noProof/>
            <w:webHidden/>
          </w:rPr>
        </w:r>
        <w:r>
          <w:rPr>
            <w:noProof/>
            <w:webHidden/>
          </w:rPr>
          <w:fldChar w:fldCharType="separate"/>
        </w:r>
        <w:r>
          <w:rPr>
            <w:noProof/>
            <w:webHidden/>
          </w:rPr>
          <w:t>10</w:t>
        </w:r>
        <w:r>
          <w:rPr>
            <w:noProof/>
            <w:webHidden/>
          </w:rPr>
          <w:fldChar w:fldCharType="end"/>
        </w:r>
      </w:hyperlink>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hyperlink w:anchor="_Toc353543757" w:history="1">
        <w:r w:rsidRPr="002F4760">
          <w:rPr>
            <w:rStyle w:val="Lienhypertexte"/>
            <w:noProof/>
          </w:rPr>
          <w:t>Figure 4 :Mode AFR de SFR du SLI</w:t>
        </w:r>
        <w:r>
          <w:rPr>
            <w:noProof/>
            <w:webHidden/>
          </w:rPr>
          <w:tab/>
        </w:r>
        <w:r>
          <w:rPr>
            <w:noProof/>
            <w:webHidden/>
          </w:rPr>
          <w:fldChar w:fldCharType="begin"/>
        </w:r>
        <w:r>
          <w:rPr>
            <w:noProof/>
            <w:webHidden/>
          </w:rPr>
          <w:instrText xml:space="preserve"> PAGEREF _Toc353543757 \h </w:instrText>
        </w:r>
        <w:r>
          <w:rPr>
            <w:noProof/>
            <w:webHidden/>
          </w:rPr>
        </w:r>
        <w:r>
          <w:rPr>
            <w:noProof/>
            <w:webHidden/>
          </w:rPr>
          <w:fldChar w:fldCharType="separate"/>
        </w:r>
        <w:r>
          <w:rPr>
            <w:noProof/>
            <w:webHidden/>
          </w:rPr>
          <w:t>10</w:t>
        </w:r>
        <w:r>
          <w:rPr>
            <w:noProof/>
            <w:webHidden/>
          </w:rPr>
          <w:fldChar w:fldCharType="end"/>
        </w:r>
      </w:hyperlink>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hyperlink w:anchor="_Toc353543758" w:history="1">
        <w:r w:rsidRPr="002F4760">
          <w:rPr>
            <w:rStyle w:val="Lienhypertexte"/>
            <w:noProof/>
          </w:rPr>
          <w:t>Figure 5 :Anticrénelage du SLI</w:t>
        </w:r>
        <w:r>
          <w:rPr>
            <w:noProof/>
            <w:webHidden/>
          </w:rPr>
          <w:tab/>
        </w:r>
        <w:r>
          <w:rPr>
            <w:noProof/>
            <w:webHidden/>
          </w:rPr>
          <w:fldChar w:fldCharType="begin"/>
        </w:r>
        <w:r>
          <w:rPr>
            <w:noProof/>
            <w:webHidden/>
          </w:rPr>
          <w:instrText xml:space="preserve"> PAGEREF _Toc353543758 \h </w:instrText>
        </w:r>
        <w:r>
          <w:rPr>
            <w:noProof/>
            <w:webHidden/>
          </w:rPr>
        </w:r>
        <w:r>
          <w:rPr>
            <w:noProof/>
            <w:webHidden/>
          </w:rPr>
          <w:fldChar w:fldCharType="separate"/>
        </w:r>
        <w:r>
          <w:rPr>
            <w:noProof/>
            <w:webHidden/>
          </w:rPr>
          <w:t>11</w:t>
        </w:r>
        <w:r>
          <w:rPr>
            <w:noProof/>
            <w:webHidden/>
          </w:rPr>
          <w:fldChar w:fldCharType="end"/>
        </w:r>
      </w:hyperlink>
    </w:p>
    <w:p w:rsidR="00D877F5" w:rsidRDefault="00D877F5">
      <w:pPr>
        <w:pStyle w:val="Tabledesillustrations"/>
        <w:tabs>
          <w:tab w:val="right" w:leader="hyphen" w:pos="8630"/>
        </w:tabs>
        <w:rPr>
          <w:rFonts w:eastAsiaTheme="minorEastAsia" w:cstheme="minorBidi"/>
          <w:i w:val="0"/>
          <w:iCs w:val="0"/>
          <w:noProof/>
          <w:sz w:val="22"/>
          <w:szCs w:val="22"/>
          <w:shd w:val="clear" w:color="auto" w:fill="auto"/>
          <w:lang w:eastAsia="fr-CA"/>
        </w:rPr>
      </w:pPr>
      <w:hyperlink w:anchor="_Toc353543759" w:history="1">
        <w:r w:rsidRPr="002F4760">
          <w:rPr>
            <w:rStyle w:val="Lienhypertexte"/>
            <w:noProof/>
          </w:rPr>
          <w:t>Figure 6 :Comparatif des gains SLI</w:t>
        </w:r>
        <w:r>
          <w:rPr>
            <w:noProof/>
            <w:webHidden/>
          </w:rPr>
          <w:tab/>
        </w:r>
        <w:r>
          <w:rPr>
            <w:noProof/>
            <w:webHidden/>
          </w:rPr>
          <w:fldChar w:fldCharType="begin"/>
        </w:r>
        <w:r>
          <w:rPr>
            <w:noProof/>
            <w:webHidden/>
          </w:rPr>
          <w:instrText xml:space="preserve"> PAGEREF _Toc353543759 \h </w:instrText>
        </w:r>
        <w:r>
          <w:rPr>
            <w:noProof/>
            <w:webHidden/>
          </w:rPr>
        </w:r>
        <w:r>
          <w:rPr>
            <w:noProof/>
            <w:webHidden/>
          </w:rPr>
          <w:fldChar w:fldCharType="separate"/>
        </w:r>
        <w:r>
          <w:rPr>
            <w:noProof/>
            <w:webHidden/>
          </w:rPr>
          <w:t>11</w:t>
        </w:r>
        <w:r>
          <w:rPr>
            <w:noProof/>
            <w:webHidden/>
          </w:rPr>
          <w:fldChar w:fldCharType="end"/>
        </w:r>
      </w:hyperlink>
    </w:p>
    <w:p w:rsidR="00344836" w:rsidRDefault="00D877F5" w:rsidP="00344836">
      <w:pPr>
        <w:pStyle w:val="Titre1"/>
        <w:rPr>
          <w:lang w:val="en-CA"/>
        </w:rPr>
      </w:pPr>
      <w:r>
        <w:rPr>
          <w:lang w:val="en-CA"/>
        </w:rPr>
        <w:fldChar w:fldCharType="end"/>
      </w:r>
      <w:r w:rsidR="00344836">
        <w:rPr>
          <w:lang w:val="en-CA"/>
        </w:rPr>
        <w:br w:type="page"/>
      </w:r>
      <w:bookmarkStart w:id="2" w:name="_GoBack"/>
      <w:bookmarkEnd w:id="2"/>
    </w:p>
    <w:p w:rsidR="008A189A" w:rsidRDefault="008A189A" w:rsidP="008A189A">
      <w:pPr>
        <w:pStyle w:val="Titre1"/>
        <w:rPr>
          <w:lang w:val="en-CA"/>
        </w:rPr>
      </w:pPr>
      <w:r>
        <w:rPr>
          <w:lang w:val="en-CA"/>
        </w:rPr>
        <w:t>Introduction</w:t>
      </w:r>
      <w:bookmarkEnd w:id="1"/>
      <w:r>
        <w:rPr>
          <w:lang w:val="en-CA"/>
        </w:rPr>
        <w:br w:type="page"/>
      </w:r>
    </w:p>
    <w:p w:rsidR="008A189A" w:rsidRDefault="008A189A" w:rsidP="008A189A">
      <w:pPr>
        <w:pStyle w:val="Titre1"/>
        <w:rPr>
          <w:lang w:val="en-CA"/>
        </w:rPr>
      </w:pPr>
      <w:bookmarkStart w:id="3" w:name="_Toc353542850"/>
      <w:r>
        <w:rPr>
          <w:lang w:val="en-CA"/>
        </w:rPr>
        <w:t xml:space="preserve">Les technologies </w:t>
      </w:r>
      <w:proofErr w:type="spellStart"/>
      <w:r>
        <w:rPr>
          <w:lang w:val="en-CA"/>
        </w:rPr>
        <w:t>propriétaires</w:t>
      </w:r>
      <w:proofErr w:type="spellEnd"/>
      <w:r>
        <w:rPr>
          <w:lang w:val="en-CA"/>
        </w:rPr>
        <w:t xml:space="preserve"> NVIDIA</w:t>
      </w:r>
      <w:bookmarkEnd w:id="3"/>
    </w:p>
    <w:p w:rsidR="00470C14" w:rsidRPr="00470C14" w:rsidRDefault="00D14F3F" w:rsidP="008A189A">
      <w:pPr>
        <w:pStyle w:val="Titre2"/>
        <w:rPr>
          <w:lang w:val="en-CA"/>
        </w:rPr>
      </w:pPr>
      <w:bookmarkStart w:id="4" w:name="_Toc353542851"/>
      <w:r w:rsidRPr="0011506C">
        <w:rPr>
          <w:lang w:val="en-CA"/>
        </w:rPr>
        <w:t>3D V</w:t>
      </w:r>
      <w:r w:rsidR="002B4C44" w:rsidRPr="0011506C">
        <w:rPr>
          <w:lang w:val="en-CA"/>
        </w:rPr>
        <w:t>ision</w:t>
      </w:r>
      <w:r w:rsidR="0011506C">
        <w:rPr>
          <w:lang w:val="en-CA"/>
        </w:rPr>
        <w:t xml:space="preserve"> surround</w:t>
      </w:r>
      <w:bookmarkEnd w:id="4"/>
    </w:p>
    <w:p w:rsidR="00470C14" w:rsidRPr="00470C14" w:rsidRDefault="00D14F3F" w:rsidP="008A189A">
      <w:pPr>
        <w:pStyle w:val="Titre3"/>
      </w:pPr>
      <w:bookmarkStart w:id="5" w:name="_Toc353542852"/>
      <w:r w:rsidRPr="0011506C">
        <w:t>Qu’</w:t>
      </w:r>
      <w:proofErr w:type="spellStart"/>
      <w:r w:rsidRPr="0011506C">
        <w:t>est ce</w:t>
      </w:r>
      <w:proofErr w:type="spellEnd"/>
      <w:r w:rsidRPr="0011506C">
        <w:t xml:space="preserve"> que la technologie 3D Vision:</w:t>
      </w:r>
      <w:bookmarkEnd w:id="5"/>
    </w:p>
    <w:p w:rsidR="005622F1" w:rsidRPr="00E87221" w:rsidRDefault="00D14F3F" w:rsidP="00E87221">
      <w:r w:rsidRPr="00E87221">
        <w:t xml:space="preserve">3D Vision de NVIDIA est une technologie propriétaire, elle peut se comparer </w:t>
      </w:r>
      <w:proofErr w:type="spellStart"/>
      <w:proofErr w:type="gramStart"/>
      <w:r w:rsidRPr="00E87221">
        <w:t>a</w:t>
      </w:r>
      <w:proofErr w:type="spellEnd"/>
      <w:proofErr w:type="gramEnd"/>
      <w:r w:rsidRPr="00E87221">
        <w:t xml:space="preserve"> </w:t>
      </w:r>
      <w:proofErr w:type="spellStart"/>
      <w:r w:rsidRPr="00E87221">
        <w:t>Ey</w:t>
      </w:r>
      <w:r w:rsidR="005622F1" w:rsidRPr="00E87221">
        <w:t>efinity</w:t>
      </w:r>
      <w:proofErr w:type="spellEnd"/>
      <w:r w:rsidR="005622F1" w:rsidRPr="00E87221">
        <w:t xml:space="preserve"> de AMD. 3D Vision sert à</w:t>
      </w:r>
      <w:r w:rsidRPr="00E87221">
        <w:t xml:space="preserve"> étendre </w:t>
      </w:r>
      <w:r w:rsidR="005622F1" w:rsidRPr="00E87221">
        <w:t xml:space="preserve">les jeux sur plusieurs </w:t>
      </w:r>
      <w:proofErr w:type="spellStart"/>
      <w:r w:rsidR="005622F1" w:rsidRPr="00E87221">
        <w:t>ecran</w:t>
      </w:r>
      <w:proofErr w:type="spellEnd"/>
      <w:r w:rsidR="005622F1" w:rsidRPr="00E87221">
        <w:t xml:space="preserve">, jusqu'à trois écrans </w:t>
      </w:r>
      <w:proofErr w:type="spellStart"/>
      <w:r w:rsidR="005622F1" w:rsidRPr="00E87221">
        <w:t>a</w:t>
      </w:r>
      <w:proofErr w:type="spellEnd"/>
      <w:r w:rsidR="005622F1" w:rsidRPr="00E87221">
        <w:t xml:space="preserve"> la fois, soit une résolution de 5760x1080. Cette technologie sert aussi </w:t>
      </w:r>
      <w:proofErr w:type="spellStart"/>
      <w:proofErr w:type="gramStart"/>
      <w:r w:rsidR="005622F1" w:rsidRPr="00E87221">
        <w:t>a</w:t>
      </w:r>
      <w:proofErr w:type="spellEnd"/>
      <w:proofErr w:type="gramEnd"/>
      <w:r w:rsidR="005622F1" w:rsidRPr="00E87221">
        <w:t xml:space="preserve"> implanter le 3D.</w:t>
      </w:r>
    </w:p>
    <w:p w:rsidR="00470C14" w:rsidRPr="00470C14" w:rsidRDefault="005622F1" w:rsidP="008A189A">
      <w:pPr>
        <w:pStyle w:val="Titre3"/>
      </w:pPr>
      <w:bookmarkStart w:id="6" w:name="_Toc353542853"/>
      <w:r w:rsidRPr="00E87221">
        <w:t xml:space="preserve">Qu’elle est le </w:t>
      </w:r>
      <w:proofErr w:type="spellStart"/>
      <w:r w:rsidRPr="00E87221">
        <w:t>materiel</w:t>
      </w:r>
      <w:proofErr w:type="spellEnd"/>
      <w:r w:rsidRPr="00E87221">
        <w:t xml:space="preserve"> </w:t>
      </w:r>
      <w:proofErr w:type="spellStart"/>
      <w:r w:rsidRPr="00E87221">
        <w:t>necessaire</w:t>
      </w:r>
      <w:proofErr w:type="spellEnd"/>
      <w:r w:rsidRPr="00E87221">
        <w:t xml:space="preserve"> au fonctionnement :</w:t>
      </w:r>
      <w:bookmarkEnd w:id="6"/>
    </w:p>
    <w:p w:rsidR="005622F1" w:rsidRDefault="005622F1" w:rsidP="00E87221">
      <w:proofErr w:type="spellStart"/>
      <w:r>
        <w:t>Premierement</w:t>
      </w:r>
      <w:proofErr w:type="spellEnd"/>
      <w:r>
        <w:t xml:space="preserve">, il faut avoir un système d’exploitation </w:t>
      </w:r>
      <w:proofErr w:type="spellStart"/>
      <w:r>
        <w:t>parmis</w:t>
      </w:r>
      <w:proofErr w:type="spellEnd"/>
      <w:r>
        <w:t xml:space="preserve"> les suivant :</w:t>
      </w:r>
    </w:p>
    <w:p w:rsidR="005622F1" w:rsidRPr="005622F1" w:rsidRDefault="005622F1" w:rsidP="00E87221">
      <w:pPr>
        <w:spacing w:line="240" w:lineRule="auto"/>
        <w:rPr>
          <w:lang w:val="en-CA"/>
        </w:rPr>
      </w:pPr>
      <w:r w:rsidRPr="005622F1">
        <w:rPr>
          <w:lang w:val="en-CA"/>
        </w:rPr>
        <w:t>-Windows XP</w:t>
      </w:r>
    </w:p>
    <w:p w:rsidR="005622F1" w:rsidRPr="005622F1" w:rsidRDefault="005622F1" w:rsidP="00E87221">
      <w:pPr>
        <w:spacing w:line="240" w:lineRule="auto"/>
        <w:rPr>
          <w:lang w:val="en-CA"/>
        </w:rPr>
      </w:pPr>
      <w:r w:rsidRPr="005622F1">
        <w:rPr>
          <w:lang w:val="en-CA"/>
        </w:rPr>
        <w:t>-Windows Vista</w:t>
      </w:r>
    </w:p>
    <w:p w:rsidR="005622F1" w:rsidRPr="005622F1" w:rsidRDefault="005622F1" w:rsidP="00E87221">
      <w:pPr>
        <w:spacing w:line="240" w:lineRule="auto"/>
        <w:rPr>
          <w:lang w:val="en-CA"/>
        </w:rPr>
      </w:pPr>
      <w:r w:rsidRPr="005622F1">
        <w:rPr>
          <w:lang w:val="en-CA"/>
        </w:rPr>
        <w:t>-Windows 7</w:t>
      </w:r>
    </w:p>
    <w:p w:rsidR="0011506C" w:rsidRDefault="005622F1" w:rsidP="00E87221">
      <w:pPr>
        <w:spacing w:line="240" w:lineRule="auto"/>
      </w:pPr>
      <w:r w:rsidRPr="005622F1">
        <w:t>-Linux</w:t>
      </w:r>
    </w:p>
    <w:p w:rsidR="008A189A" w:rsidRPr="005622F1" w:rsidRDefault="008A189A" w:rsidP="00E87221">
      <w:pPr>
        <w:spacing w:line="240" w:lineRule="auto"/>
      </w:pPr>
    </w:p>
    <w:p w:rsidR="008A7FC3" w:rsidRDefault="005622F1" w:rsidP="00E87221">
      <w:r w:rsidRPr="005622F1">
        <w:t xml:space="preserve">Il faut aussi </w:t>
      </w:r>
      <w:proofErr w:type="spellStart"/>
      <w:r w:rsidRPr="005622F1">
        <w:t>possedé</w:t>
      </w:r>
      <w:proofErr w:type="spellEnd"/>
      <w:r w:rsidRPr="005622F1">
        <w:t xml:space="preserve"> une carte </w:t>
      </w:r>
      <w:proofErr w:type="spellStart"/>
      <w:r w:rsidRPr="005622F1">
        <w:t>mere</w:t>
      </w:r>
      <w:proofErr w:type="spellEnd"/>
      <w:r w:rsidRPr="005622F1">
        <w:t xml:space="preserve"> SLI ou bien avoir une carte NVIDIA ayant un double processeur graphique comme la GTX 590 ou la GTX 690</w:t>
      </w:r>
      <w:r w:rsidR="0011506C">
        <w:t xml:space="preserve">. L’utilisation de trois écrans requiert aussi d’avoir trois connecteurs numériques (DVI, HDMI) ou trois connecteurs analogiques (VGA) et </w:t>
      </w:r>
      <w:proofErr w:type="spellStart"/>
      <w:r w:rsidR="0011506C">
        <w:t>biensur</w:t>
      </w:r>
      <w:proofErr w:type="spellEnd"/>
      <w:r w:rsidR="0011506C">
        <w:t xml:space="preserve"> trois écrans identiques. Pour afficher </w:t>
      </w:r>
      <w:proofErr w:type="gramStart"/>
      <w:r w:rsidR="0011506C">
        <w:t>un</w:t>
      </w:r>
      <w:proofErr w:type="gramEnd"/>
      <w:r w:rsidR="0011506C">
        <w:t xml:space="preserve"> image 3D, nous devons avoir des écran LCD de 120 </w:t>
      </w:r>
      <w:proofErr w:type="spellStart"/>
      <w:r w:rsidR="0011506C">
        <w:t>hz</w:t>
      </w:r>
      <w:proofErr w:type="spellEnd"/>
      <w:r w:rsidR="0011506C">
        <w:t xml:space="preserve"> compatible avec 3D Vision  ou des projecteurs encore une fois compatible avec la </w:t>
      </w:r>
      <w:r w:rsidR="0011506C">
        <w:lastRenderedPageBreak/>
        <w:t xml:space="preserve">technologie 3D d’NVIDIA, les projecteurs doivent </w:t>
      </w:r>
      <w:proofErr w:type="spellStart"/>
      <w:r w:rsidR="0011506C">
        <w:t>etre</w:t>
      </w:r>
      <w:proofErr w:type="spellEnd"/>
      <w:r w:rsidR="0011506C">
        <w:t xml:space="preserve"> du </w:t>
      </w:r>
      <w:proofErr w:type="spellStart"/>
      <w:r w:rsidR="0011506C">
        <w:t>meme</w:t>
      </w:r>
      <w:proofErr w:type="spellEnd"/>
      <w:r w:rsidR="0011506C">
        <w:t xml:space="preserve"> modèle et du </w:t>
      </w:r>
      <w:proofErr w:type="spellStart"/>
      <w:r w:rsidR="0011506C">
        <w:t>meme</w:t>
      </w:r>
      <w:proofErr w:type="spellEnd"/>
      <w:r w:rsidR="0011506C">
        <w:t xml:space="preserve"> constructeur.</w:t>
      </w:r>
    </w:p>
    <w:p w:rsidR="008A7FC3" w:rsidRDefault="008A7FC3" w:rsidP="00E87221">
      <w:r>
        <w:t>Toutefois, si nous voulons jouer en 3D, il faut ajouter les lunette</w:t>
      </w:r>
      <w:r w:rsidR="004225E2">
        <w:t>s</w:t>
      </w:r>
      <w:r>
        <w:t xml:space="preserve"> 3D de NVIDIA</w:t>
      </w:r>
      <w:r w:rsidR="00344836">
        <w:t>.</w:t>
      </w:r>
    </w:p>
    <w:p w:rsidR="00470C14" w:rsidRPr="005622F1" w:rsidRDefault="00470C14" w:rsidP="00E87221"/>
    <w:p w:rsidR="00470C14" w:rsidRPr="00470C14" w:rsidRDefault="008A7FC3" w:rsidP="00344836">
      <w:pPr>
        <w:pStyle w:val="Titre3"/>
      </w:pPr>
      <w:bookmarkStart w:id="7" w:name="_Toc353542854"/>
      <w:r w:rsidRPr="008A7FC3">
        <w:t>Compatibilité des jeux :</w:t>
      </w:r>
      <w:bookmarkEnd w:id="7"/>
    </w:p>
    <w:p w:rsidR="00344836" w:rsidRDefault="0034301C" w:rsidP="00E87221">
      <w:r>
        <w:t xml:space="preserve">Plus de 600 jeux sont présentement compatible avec 3D Vision, si vous voulez voir la liste il </w:t>
      </w:r>
      <w:proofErr w:type="spellStart"/>
      <w:r>
        <w:t>suffie</w:t>
      </w:r>
      <w:proofErr w:type="spellEnd"/>
      <w:r>
        <w:t xml:space="preserve"> d’aller dans le panneau de configuration NVIDIA et de regarder la compatibilité des jeux. NVIDIA ne cesse de tester la compatibilité des jeux avec leur technologie 3D</w:t>
      </w:r>
      <w:r w:rsidR="00470C14">
        <w:t xml:space="preserve">, ils </w:t>
      </w:r>
      <w:r>
        <w:t xml:space="preserve">sont </w:t>
      </w:r>
      <w:proofErr w:type="gramStart"/>
      <w:r>
        <w:t>noté</w:t>
      </w:r>
      <w:proofErr w:type="gramEnd"/>
      <w:r>
        <w:t xml:space="preserve"> selon leur compatibilité. Les notes </w:t>
      </w:r>
      <w:proofErr w:type="gramStart"/>
      <w:r>
        <w:t>attribué</w:t>
      </w:r>
      <w:r w:rsidR="00470C14">
        <w:t>s</w:t>
      </w:r>
      <w:proofErr w:type="gramEnd"/>
      <w:r w:rsidR="00470C14">
        <w:t xml:space="preserve"> sont soit excellent, bon, correct ou non recommandé. Si le un </w:t>
      </w:r>
      <w:proofErr w:type="gramStart"/>
      <w:r w:rsidR="00470C14">
        <w:t>jeux</w:t>
      </w:r>
      <w:proofErr w:type="gramEnd"/>
      <w:r w:rsidR="00470C14">
        <w:t xml:space="preserve"> ne figure pas dans la liste de test de NVIDIA, il est quand </w:t>
      </w:r>
      <w:proofErr w:type="spellStart"/>
      <w:r w:rsidR="00470C14">
        <w:t>meme</w:t>
      </w:r>
      <w:proofErr w:type="spellEnd"/>
      <w:r w:rsidR="00470C14">
        <w:t xml:space="preserve"> possible de </w:t>
      </w:r>
      <w:proofErr w:type="spellStart"/>
      <w:r w:rsidR="00470C14">
        <w:t>testé</w:t>
      </w:r>
      <w:proofErr w:type="spellEnd"/>
      <w:r w:rsidR="00470C14">
        <w:t xml:space="preserve"> la compatibilité par soit </w:t>
      </w:r>
      <w:proofErr w:type="spellStart"/>
      <w:r w:rsidR="00470C14">
        <w:t>meme</w:t>
      </w:r>
      <w:proofErr w:type="spellEnd"/>
      <w:r w:rsidR="00470C14">
        <w:t xml:space="preserve">. </w:t>
      </w:r>
    </w:p>
    <w:p w:rsidR="00D877F5" w:rsidRPr="00EB32D5" w:rsidRDefault="00D877F5" w:rsidP="00E87221"/>
    <w:p w:rsidR="00442D08" w:rsidRPr="00344836" w:rsidRDefault="00DD027C" w:rsidP="00344836">
      <w:pPr>
        <w:pStyle w:val="Titre2"/>
        <w:rPr>
          <w:rFonts w:eastAsia="Times New Roman"/>
          <w:lang w:eastAsia="fr-CA"/>
        </w:rPr>
      </w:pPr>
      <w:bookmarkStart w:id="8" w:name="_Toc353542855"/>
      <w:r w:rsidRPr="00470C14">
        <w:rPr>
          <w:rFonts w:eastAsia="Times New Roman"/>
          <w:lang w:eastAsia="fr-CA"/>
        </w:rPr>
        <w:t>SLI</w:t>
      </w:r>
      <w:bookmarkEnd w:id="8"/>
    </w:p>
    <w:p w:rsidR="00470C14" w:rsidRDefault="00470C14" w:rsidP="008A189A">
      <w:pPr>
        <w:pStyle w:val="Titre3"/>
      </w:pPr>
      <w:bookmarkStart w:id="9" w:name="_Toc353542856"/>
      <w:r>
        <w:t>Qu’</w:t>
      </w:r>
      <w:proofErr w:type="spellStart"/>
      <w:r>
        <w:t>est ce</w:t>
      </w:r>
      <w:proofErr w:type="spellEnd"/>
      <w:r>
        <w:t xml:space="preserve"> que le SLI :</w:t>
      </w:r>
      <w:bookmarkEnd w:id="9"/>
    </w:p>
    <w:p w:rsidR="00470C14" w:rsidRDefault="00470C14" w:rsidP="00E87221">
      <w:pPr>
        <w:rPr>
          <w:lang w:eastAsia="fr-CA"/>
        </w:rPr>
      </w:pPr>
      <w:r>
        <w:rPr>
          <w:lang w:eastAsia="fr-CA"/>
        </w:rPr>
        <w:t xml:space="preserve">La technologie SLI de NVIDIA est une plateforme qui permet de d’augmenter </w:t>
      </w:r>
      <w:proofErr w:type="gramStart"/>
      <w:r>
        <w:rPr>
          <w:lang w:eastAsia="fr-CA"/>
        </w:rPr>
        <w:t>la performances</w:t>
      </w:r>
      <w:proofErr w:type="gramEnd"/>
      <w:r>
        <w:rPr>
          <w:lang w:eastAsia="fr-CA"/>
        </w:rPr>
        <w:t xml:space="preserve"> graphique d’un ordinateur en combinant plusieurs carte graphiques NVIDIA.</w:t>
      </w:r>
      <w:r w:rsidR="00442D08">
        <w:rPr>
          <w:lang w:eastAsia="fr-CA"/>
        </w:rPr>
        <w:t xml:space="preserve"> </w:t>
      </w:r>
    </w:p>
    <w:p w:rsidR="00442D08" w:rsidRDefault="00442D08" w:rsidP="008A189A">
      <w:pPr>
        <w:pStyle w:val="Titre3"/>
      </w:pPr>
      <w:bookmarkStart w:id="10" w:name="_Toc353542857"/>
      <w:r w:rsidRPr="0011506C">
        <w:t xml:space="preserve">Qu’elle est le </w:t>
      </w:r>
      <w:proofErr w:type="spellStart"/>
      <w:r w:rsidRPr="0011506C">
        <w:t>materiel</w:t>
      </w:r>
      <w:proofErr w:type="spellEnd"/>
      <w:r w:rsidRPr="0011506C">
        <w:t xml:space="preserve"> </w:t>
      </w:r>
      <w:proofErr w:type="spellStart"/>
      <w:r w:rsidRPr="0011506C">
        <w:t>necessaire</w:t>
      </w:r>
      <w:proofErr w:type="spellEnd"/>
      <w:r w:rsidRPr="0011506C">
        <w:t xml:space="preserve"> au fonctionnement :</w:t>
      </w:r>
      <w:bookmarkEnd w:id="10"/>
    </w:p>
    <w:p w:rsidR="00442D08" w:rsidRDefault="00442D08" w:rsidP="00E87221">
      <w:pPr>
        <w:rPr>
          <w:lang w:eastAsia="fr-CA"/>
        </w:rPr>
      </w:pPr>
      <w:r>
        <w:rPr>
          <w:lang w:eastAsia="fr-CA"/>
        </w:rPr>
        <w:t xml:space="preserve">Pour commencer il faut avoir une carte </w:t>
      </w:r>
      <w:proofErr w:type="spellStart"/>
      <w:r>
        <w:rPr>
          <w:lang w:eastAsia="fr-CA"/>
        </w:rPr>
        <w:t>mere</w:t>
      </w:r>
      <w:proofErr w:type="spellEnd"/>
      <w:r>
        <w:rPr>
          <w:lang w:eastAsia="fr-CA"/>
        </w:rPr>
        <w:t xml:space="preserve"> certifié SLI et il faut aussi avoir soit deux ou trois cartes graphiques certifié SLI</w:t>
      </w:r>
    </w:p>
    <w:p w:rsidR="008A189A" w:rsidRDefault="008A189A" w:rsidP="00E87221">
      <w:pPr>
        <w:rPr>
          <w:lang w:eastAsia="fr-CA"/>
        </w:rPr>
      </w:pPr>
    </w:p>
    <w:p w:rsidR="008A189A" w:rsidRPr="00470C14" w:rsidRDefault="008A189A" w:rsidP="00E87221">
      <w:pPr>
        <w:rPr>
          <w:lang w:eastAsia="fr-CA"/>
        </w:rPr>
      </w:pPr>
    </w:p>
    <w:p w:rsidR="00442D08" w:rsidRDefault="00442D08" w:rsidP="008A189A">
      <w:pPr>
        <w:pStyle w:val="Titre3"/>
      </w:pPr>
      <w:bookmarkStart w:id="11" w:name="_Toc353542858"/>
      <w:r>
        <w:lastRenderedPageBreak/>
        <w:t>Historique :</w:t>
      </w:r>
      <w:bookmarkEnd w:id="11"/>
    </w:p>
    <w:p w:rsidR="00442D08" w:rsidRDefault="00442D08" w:rsidP="00E87221">
      <w:pPr>
        <w:rPr>
          <w:lang w:eastAsia="fr-CA"/>
        </w:rPr>
      </w:pPr>
      <w:r>
        <w:rPr>
          <w:lang w:eastAsia="fr-CA"/>
        </w:rPr>
        <w:t xml:space="preserve">La technologie SLI a été </w:t>
      </w:r>
      <w:proofErr w:type="gramStart"/>
      <w:r>
        <w:rPr>
          <w:lang w:eastAsia="fr-CA"/>
        </w:rPr>
        <w:t>inventé</w:t>
      </w:r>
      <w:proofErr w:type="gramEnd"/>
      <w:r>
        <w:rPr>
          <w:lang w:eastAsia="fr-CA"/>
        </w:rPr>
        <w:t xml:space="preserve"> en 1998 par 3DFX et leurs carte Voodoo 2. Au commencement, SLI voulais dire «Scan Line </w:t>
      </w:r>
      <w:proofErr w:type="spellStart"/>
      <w:r>
        <w:rPr>
          <w:lang w:eastAsia="fr-CA"/>
        </w:rPr>
        <w:t>Interleaving</w:t>
      </w:r>
      <w:proofErr w:type="spellEnd"/>
      <w:r>
        <w:rPr>
          <w:lang w:eastAsia="fr-CA"/>
        </w:rPr>
        <w:t xml:space="preserve">» et </w:t>
      </w:r>
      <w:proofErr w:type="spellStart"/>
      <w:r>
        <w:rPr>
          <w:lang w:eastAsia="fr-CA"/>
        </w:rPr>
        <w:t>fesais</w:t>
      </w:r>
      <w:proofErr w:type="spellEnd"/>
      <w:r>
        <w:rPr>
          <w:lang w:eastAsia="fr-CA"/>
        </w:rPr>
        <w:t xml:space="preserve"> travailler chacun des processeurs graphiques sur un groupe de ligne, par exemple un processeur travaillais sur les lignes impaires et l’autre sur les lignes paires</w:t>
      </w:r>
    </w:p>
    <w:p w:rsidR="00442D08" w:rsidRDefault="00EB32D5" w:rsidP="00E87221">
      <w:pPr>
        <w:rPr>
          <w:noProof/>
          <w:lang w:eastAsia="fr-CA"/>
        </w:rPr>
      </w:pPr>
      <w:r>
        <w:rPr>
          <w:noProof/>
          <w:lang w:eastAsia="fr-CA"/>
        </w:rPr>
        <mc:AlternateContent>
          <mc:Choice Requires="wps">
            <w:drawing>
              <wp:anchor distT="0" distB="0" distL="114300" distR="114300" simplePos="0" relativeHeight="251663360" behindDoc="0" locked="0" layoutInCell="1" allowOverlap="1" wp14:anchorId="6D1C1121" wp14:editId="68CA0EDB">
                <wp:simplePos x="0" y="0"/>
                <wp:positionH relativeFrom="column">
                  <wp:posOffset>1466850</wp:posOffset>
                </wp:positionH>
                <wp:positionV relativeFrom="paragraph">
                  <wp:posOffset>-128270</wp:posOffset>
                </wp:positionV>
                <wp:extent cx="1076325" cy="3143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10763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A8F" w:rsidRDefault="00A25A8F" w:rsidP="00E87221">
                            <w:r>
                              <w:t>Processeur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15.5pt;margin-top:-10.1pt;width:84.7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" fillcolor="white [3201]" strokeweight=".5pt">
                <v:textbox>
                  <w:txbxContent>
                    <w:p w:rsidR="00A25A8F" w:rsidRDefault="00A25A8F" w:rsidP="00E87221">
                      <w:r>
                        <w:t>Processeur 2</w:t>
                      </w:r>
                    </w:p>
                  </w:txbxContent>
                </v:textbox>
              </v:shape>
            </w:pict>
          </mc:Fallback>
        </mc:AlternateContent>
      </w:r>
      <w:r>
        <w:rPr>
          <w:noProof/>
          <w:lang w:eastAsia="fr-CA"/>
        </w:rPr>
        <mc:AlternateContent>
          <mc:Choice Requires="wps">
            <w:drawing>
              <wp:anchor distT="0" distB="0" distL="114300" distR="114300" simplePos="0" relativeHeight="251661312" behindDoc="0" locked="0" layoutInCell="1" allowOverlap="1" wp14:anchorId="2AA8C8BE" wp14:editId="2829EB0E">
                <wp:simplePos x="0" y="0"/>
                <wp:positionH relativeFrom="column">
                  <wp:posOffset>142875</wp:posOffset>
                </wp:positionH>
                <wp:positionV relativeFrom="paragraph">
                  <wp:posOffset>-118745</wp:posOffset>
                </wp:positionV>
                <wp:extent cx="1019175" cy="314325"/>
                <wp:effectExtent l="0" t="0" r="28575" b="28575"/>
                <wp:wrapNone/>
                <wp:docPr id="19" name="Zone de texte 19"/>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A8F" w:rsidRDefault="00A25A8F" w:rsidP="00E87221">
                            <w:r>
                              <w:t>Processeur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11.25pt;margin-top:-9.35pt;width:80.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" fillcolor="white [3201]" strokeweight=".5pt">
                <v:textbox>
                  <w:txbxContent>
                    <w:p w:rsidR="00A25A8F" w:rsidRDefault="00A25A8F" w:rsidP="00E87221">
                      <w:r>
                        <w:t>Processeur 1</w:t>
                      </w:r>
                    </w:p>
                  </w:txbxContent>
                </v:textbox>
              </v:shape>
            </w:pict>
          </mc:Fallback>
        </mc:AlternateContent>
      </w:r>
      <w:r w:rsidR="00442D08">
        <w:rPr>
          <w:noProof/>
          <w:lang w:eastAsia="fr-CA"/>
        </w:rPr>
        <mc:AlternateContent>
          <mc:Choice Requires="wps">
            <w:drawing>
              <wp:anchor distT="0" distB="0" distL="114300" distR="114300" simplePos="0" relativeHeight="251662336" behindDoc="0" locked="0" layoutInCell="1" allowOverlap="1" wp14:anchorId="6B2B3D3E" wp14:editId="74D96676">
                <wp:simplePos x="0" y="0"/>
                <wp:positionH relativeFrom="column">
                  <wp:posOffset>2028825</wp:posOffset>
                </wp:positionH>
                <wp:positionV relativeFrom="paragraph">
                  <wp:posOffset>188595</wp:posOffset>
                </wp:positionV>
                <wp:extent cx="9525" cy="438150"/>
                <wp:effectExtent l="76200" t="38100" r="66675" b="19050"/>
                <wp:wrapNone/>
                <wp:docPr id="21" name="Connecteur droit avec flèche 21"/>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1" o:spid="_x0000_s1026" type="#_x0000_t32" style="position:absolute;margin-left:159.75pt;margin-top:14.85pt;width:.75pt;height:3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" strokecolor="#4579b8 [3044]">
                <v:stroke endarrow="open"/>
              </v:shape>
            </w:pict>
          </mc:Fallback>
        </mc:AlternateContent>
      </w:r>
      <w:r w:rsidR="00442D08">
        <w:rPr>
          <w:noProof/>
          <w:lang w:eastAsia="fr-CA"/>
        </w:rPr>
        <mc:AlternateContent>
          <mc:Choice Requires="wps">
            <w:drawing>
              <wp:anchor distT="0" distB="0" distL="114300" distR="114300" simplePos="0" relativeHeight="251659264" behindDoc="0" locked="0" layoutInCell="1" allowOverlap="1" wp14:anchorId="533CAF22" wp14:editId="5A178557">
                <wp:simplePos x="0" y="0"/>
                <wp:positionH relativeFrom="column">
                  <wp:posOffset>666750</wp:posOffset>
                </wp:positionH>
                <wp:positionV relativeFrom="paragraph">
                  <wp:posOffset>188595</wp:posOffset>
                </wp:positionV>
                <wp:extent cx="0" cy="438150"/>
                <wp:effectExtent l="95250" t="38100" r="57150" b="19050"/>
                <wp:wrapNone/>
                <wp:docPr id="17" name="Connecteur droit avec flèche 17"/>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52.5pt;margin-top:14.85pt;width:0;height:3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" strokecolor="#4579b8 [3044]">
                <v:stroke endarrow="open"/>
              </v:shape>
            </w:pict>
          </mc:Fallback>
        </mc:AlternateContent>
      </w:r>
    </w:p>
    <w:p w:rsidR="00344836" w:rsidRDefault="00442D08" w:rsidP="00344836">
      <w:pPr>
        <w:keepNext/>
      </w:pPr>
      <w:r>
        <w:rPr>
          <w:noProof/>
          <w:lang w:eastAsia="fr-CA"/>
        </w:rPr>
        <w:drawing>
          <wp:inline distT="0" distB="0" distL="0" distR="0" wp14:anchorId="7EEA5329" wp14:editId="7E85554F">
            <wp:extent cx="2657475" cy="2188509"/>
            <wp:effectExtent l="0" t="0" r="0" b="2540"/>
            <wp:docPr id="15" name="Image 15" descr="http://img.tomshardware.com/us/2004/06/28/nvidia_takes_a_walk_on_the_sli_side_with_double_graphics_processing/sli-3d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omshardware.com/us/2004/06/28/nvidia_takes_a_walk_on_the_sli_side_with_double_graphics_processing/sli-3df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2188509"/>
                    </a:xfrm>
                    <a:prstGeom prst="rect">
                      <a:avLst/>
                    </a:prstGeom>
                    <a:noFill/>
                    <a:ln>
                      <a:noFill/>
                    </a:ln>
                  </pic:spPr>
                </pic:pic>
              </a:graphicData>
            </a:graphic>
          </wp:inline>
        </w:drawing>
      </w:r>
    </w:p>
    <w:p w:rsidR="00344836" w:rsidRDefault="00344836" w:rsidP="00344836">
      <w:pPr>
        <w:pStyle w:val="Lgende"/>
      </w:pPr>
      <w:bookmarkStart w:id="12" w:name="_Toc353543754"/>
      <w:r>
        <w:t xml:space="preserve">Figure </w:t>
      </w:r>
      <w:r>
        <w:fldChar w:fldCharType="begin"/>
      </w:r>
      <w:r>
        <w:instrText xml:space="preserve"> SEQ Figure \* ARABIC </w:instrText>
      </w:r>
      <w:r>
        <w:fldChar w:fldCharType="separate"/>
      </w:r>
      <w:r>
        <w:rPr>
          <w:noProof/>
        </w:rPr>
        <w:t>1</w:t>
      </w:r>
      <w:r>
        <w:fldChar w:fldCharType="end"/>
      </w:r>
      <w:r>
        <w:t> : Commencement du SLI</w:t>
      </w:r>
      <w:bookmarkEnd w:id="12"/>
    </w:p>
    <w:p w:rsidR="00442D08" w:rsidRPr="00442D08" w:rsidRDefault="00442D08" w:rsidP="00E87221">
      <w:pPr>
        <w:rPr>
          <w:lang w:eastAsia="fr-CA"/>
        </w:rPr>
      </w:pPr>
      <w:r>
        <w:rPr>
          <w:lang w:eastAsia="fr-CA"/>
        </w:rPr>
        <w:t xml:space="preserve"> </w:t>
      </w:r>
    </w:p>
    <w:p w:rsidR="003C7234" w:rsidRDefault="00D877F5" w:rsidP="00E87221">
      <w:pPr>
        <w:rPr>
          <w:lang w:eastAsia="fr-CA"/>
        </w:rPr>
      </w:pPr>
      <w:r>
        <w:rPr>
          <w:lang w:eastAsia="fr-CA"/>
        </w:rPr>
        <w:t xml:space="preserve">Lien </w:t>
      </w:r>
      <w:r w:rsidRPr="00D877F5">
        <w:t>http://www.tomshardware.com/reviews/nvidia-takes-a-walk-sli-side-double-graphics-processing,834-2.html</w:t>
      </w:r>
    </w:p>
    <w:p w:rsidR="00EB32D5" w:rsidRDefault="003C7234" w:rsidP="00E87221">
      <w:pPr>
        <w:rPr>
          <w:lang w:eastAsia="fr-CA"/>
        </w:rPr>
      </w:pPr>
      <w:r>
        <w:rPr>
          <w:lang w:eastAsia="fr-CA"/>
        </w:rPr>
        <w:t xml:space="preserve">En 2001, NVIDIA </w:t>
      </w:r>
      <w:proofErr w:type="spellStart"/>
      <w:r>
        <w:rPr>
          <w:lang w:eastAsia="fr-CA"/>
        </w:rPr>
        <w:t>achete</w:t>
      </w:r>
      <w:proofErr w:type="spellEnd"/>
      <w:r>
        <w:rPr>
          <w:lang w:eastAsia="fr-CA"/>
        </w:rPr>
        <w:t xml:space="preserve"> 3dfx et sort un concept similaire et amélioré en 2004, le concept du SLI actuel (</w:t>
      </w:r>
      <w:proofErr w:type="spellStart"/>
      <w:r w:rsidRPr="003C7234">
        <w:rPr>
          <w:lang w:eastAsia="fr-CA"/>
        </w:rPr>
        <w:t>Scalable</w:t>
      </w:r>
      <w:proofErr w:type="spellEnd"/>
      <w:r w:rsidRPr="003C7234">
        <w:rPr>
          <w:lang w:eastAsia="fr-CA"/>
        </w:rPr>
        <w:t xml:space="preserve"> Link Interface</w:t>
      </w:r>
      <w:r>
        <w:rPr>
          <w:lang w:eastAsia="fr-CA"/>
        </w:rPr>
        <w:t>).</w:t>
      </w:r>
    </w:p>
    <w:p w:rsidR="00D877F5" w:rsidRDefault="00D877F5" w:rsidP="008A189A">
      <w:pPr>
        <w:pStyle w:val="Titre3"/>
        <w:rPr>
          <w:rStyle w:val="Titre2Car"/>
          <w:rFonts w:ascii="Times New Roman" w:hAnsi="Times New Roman" w:cs="Times New Roman"/>
          <w:b/>
          <w:bCs/>
          <w:color w:val="auto"/>
          <w:sz w:val="27"/>
          <w:szCs w:val="27"/>
        </w:rPr>
      </w:pPr>
      <w:bookmarkStart w:id="13" w:name="_Toc353542859"/>
    </w:p>
    <w:p w:rsidR="00D877F5" w:rsidRDefault="00D877F5" w:rsidP="008A189A">
      <w:pPr>
        <w:pStyle w:val="Titre3"/>
        <w:rPr>
          <w:rStyle w:val="Titre2Car"/>
          <w:rFonts w:ascii="Times New Roman" w:hAnsi="Times New Roman" w:cs="Times New Roman"/>
          <w:b/>
          <w:bCs/>
          <w:color w:val="auto"/>
          <w:sz w:val="27"/>
          <w:szCs w:val="27"/>
        </w:rPr>
      </w:pPr>
    </w:p>
    <w:p w:rsidR="00D877F5" w:rsidRDefault="00D877F5" w:rsidP="008A189A">
      <w:pPr>
        <w:pStyle w:val="Titre3"/>
        <w:rPr>
          <w:rStyle w:val="Titre2Car"/>
          <w:rFonts w:ascii="Times New Roman" w:hAnsi="Times New Roman" w:cs="Times New Roman"/>
          <w:b/>
          <w:bCs/>
          <w:color w:val="auto"/>
          <w:sz w:val="27"/>
          <w:szCs w:val="27"/>
        </w:rPr>
      </w:pPr>
    </w:p>
    <w:p w:rsidR="003C7234" w:rsidRPr="008A189A" w:rsidRDefault="003C7234" w:rsidP="008A189A">
      <w:pPr>
        <w:pStyle w:val="Titre3"/>
        <w:rPr>
          <w:rStyle w:val="Titre2Car"/>
          <w:rFonts w:ascii="Times New Roman" w:hAnsi="Times New Roman" w:cs="Times New Roman"/>
          <w:b/>
          <w:bCs/>
          <w:color w:val="auto"/>
          <w:sz w:val="27"/>
          <w:szCs w:val="27"/>
        </w:rPr>
      </w:pPr>
      <w:r w:rsidRPr="008A189A">
        <w:rPr>
          <w:rStyle w:val="Titre2Car"/>
          <w:rFonts w:ascii="Times New Roman" w:hAnsi="Times New Roman" w:cs="Times New Roman"/>
          <w:b/>
          <w:bCs/>
          <w:color w:val="auto"/>
          <w:sz w:val="27"/>
          <w:szCs w:val="27"/>
        </w:rPr>
        <w:t>Modes d’utilisation de la technologie SLI :</w:t>
      </w:r>
      <w:bookmarkEnd w:id="13"/>
    </w:p>
    <w:p w:rsidR="003C7234" w:rsidRPr="008A189A" w:rsidRDefault="003C7234" w:rsidP="008A189A">
      <w:pPr>
        <w:pStyle w:val="Titre4"/>
        <w:rPr>
          <w:rStyle w:val="Titre2Car"/>
          <w:b/>
          <w:bCs/>
          <w:sz w:val="22"/>
          <w:szCs w:val="22"/>
        </w:rPr>
      </w:pPr>
      <w:bookmarkStart w:id="14" w:name="_Toc353542860"/>
      <w:r w:rsidRPr="008A189A">
        <w:rPr>
          <w:rStyle w:val="Titre2Car"/>
          <w:b/>
          <w:bCs/>
          <w:sz w:val="22"/>
          <w:szCs w:val="22"/>
        </w:rPr>
        <w:t>SFR</w:t>
      </w:r>
      <w:bookmarkEnd w:id="14"/>
    </w:p>
    <w:p w:rsidR="003C7234" w:rsidRPr="003C7234" w:rsidRDefault="003C7234" w:rsidP="00E87221">
      <w:r>
        <w:t xml:space="preserve">La </w:t>
      </w:r>
      <w:proofErr w:type="spellStart"/>
      <w:r>
        <w:t>premiere</w:t>
      </w:r>
      <w:proofErr w:type="spellEnd"/>
      <w:r>
        <w:t xml:space="preserve"> utilisation se nomme SFR pour Split Frame </w:t>
      </w:r>
      <w:proofErr w:type="spellStart"/>
      <w:r>
        <w:t>Rendering</w:t>
      </w:r>
      <w:proofErr w:type="spellEnd"/>
      <w:r>
        <w:t xml:space="preserve">, ce mode fonctionne en séparant chacune des </w:t>
      </w:r>
      <w:proofErr w:type="gramStart"/>
      <w:r>
        <w:t>image</w:t>
      </w:r>
      <w:proofErr w:type="gramEnd"/>
      <w:r>
        <w:t xml:space="preserve"> afficher </w:t>
      </w:r>
      <w:proofErr w:type="spellStart"/>
      <w:r>
        <w:t>a</w:t>
      </w:r>
      <w:proofErr w:type="spellEnd"/>
      <w:r>
        <w:t xml:space="preserve"> l’écran en deux, une </w:t>
      </w:r>
      <w:proofErr w:type="spellStart"/>
      <w:r>
        <w:t>moitier</w:t>
      </w:r>
      <w:proofErr w:type="spellEnd"/>
      <w:r>
        <w:t xml:space="preserve"> est traité par le premier processeur graphique et l’autre </w:t>
      </w:r>
      <w:proofErr w:type="spellStart"/>
      <w:r>
        <w:t>moitier</w:t>
      </w:r>
      <w:proofErr w:type="spellEnd"/>
      <w:r>
        <w:t xml:space="preserve"> par le </w:t>
      </w:r>
      <w:proofErr w:type="spellStart"/>
      <w:r>
        <w:t>deuxieme</w:t>
      </w:r>
      <w:proofErr w:type="spellEnd"/>
      <w:r>
        <w:t>.</w:t>
      </w:r>
    </w:p>
    <w:p w:rsidR="00344836" w:rsidRDefault="003C7234" w:rsidP="00344836">
      <w:pPr>
        <w:keepNext/>
      </w:pPr>
      <w:r w:rsidRPr="00A251F1">
        <w:rPr>
          <w:noProof/>
          <w:lang w:eastAsia="fr-CA"/>
        </w:rPr>
        <w:drawing>
          <wp:inline distT="0" distB="0" distL="0" distR="0" wp14:anchorId="0F84F786" wp14:editId="7B189270">
            <wp:extent cx="2133600" cy="1600200"/>
            <wp:effectExtent l="0" t="0" r="0" b="0"/>
            <wp:docPr id="1" name="Image 1" descr="SLI Split Frame Rendering (S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 Split Frame Rendering (SFR)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3C7234" w:rsidRPr="003C7234" w:rsidRDefault="00344836" w:rsidP="00344836">
      <w:pPr>
        <w:pStyle w:val="Lgende"/>
        <w:rPr>
          <w:rStyle w:val="Titre2Car"/>
        </w:rPr>
      </w:pPr>
      <w:bookmarkStart w:id="15" w:name="_Toc353543755"/>
      <w:r>
        <w:t xml:space="preserve">Figure </w:t>
      </w:r>
      <w:r>
        <w:fldChar w:fldCharType="begin"/>
      </w:r>
      <w:r>
        <w:instrText xml:space="preserve"> SEQ Figure \* ARABIC </w:instrText>
      </w:r>
      <w:r>
        <w:fldChar w:fldCharType="separate"/>
      </w:r>
      <w:r>
        <w:rPr>
          <w:noProof/>
        </w:rPr>
        <w:t>2</w:t>
      </w:r>
      <w:r>
        <w:fldChar w:fldCharType="end"/>
      </w:r>
      <w:r>
        <w:t> : Mode SFR du SLI</w:t>
      </w:r>
      <w:bookmarkEnd w:id="15"/>
    </w:p>
    <w:p w:rsidR="003C7234" w:rsidRPr="008A189A" w:rsidRDefault="003C7234" w:rsidP="008A189A">
      <w:pPr>
        <w:pStyle w:val="Titre4"/>
      </w:pPr>
      <w:bookmarkStart w:id="16" w:name="_Toc353542861"/>
      <w:r w:rsidRPr="008A189A">
        <w:t>AFR</w:t>
      </w:r>
      <w:bookmarkEnd w:id="16"/>
    </w:p>
    <w:p w:rsidR="003C7234" w:rsidRDefault="003C7234" w:rsidP="00E87221">
      <w:pPr>
        <w:rPr>
          <w:lang w:eastAsia="fr-CA"/>
        </w:rPr>
      </w:pPr>
      <w:r>
        <w:rPr>
          <w:lang w:eastAsia="fr-CA"/>
        </w:rPr>
        <w:t xml:space="preserve">La </w:t>
      </w:r>
      <w:proofErr w:type="spellStart"/>
      <w:r>
        <w:rPr>
          <w:lang w:eastAsia="fr-CA"/>
        </w:rPr>
        <w:t>deuxieme</w:t>
      </w:r>
      <w:proofErr w:type="spellEnd"/>
      <w:r>
        <w:rPr>
          <w:lang w:eastAsia="fr-CA"/>
        </w:rPr>
        <w:t xml:space="preserve"> utilisation est appelé AFR pour </w:t>
      </w:r>
      <w:proofErr w:type="spellStart"/>
      <w:r>
        <w:rPr>
          <w:lang w:eastAsia="fr-CA"/>
        </w:rPr>
        <w:t>Alternate</w:t>
      </w:r>
      <w:proofErr w:type="spellEnd"/>
      <w:r>
        <w:rPr>
          <w:lang w:eastAsia="fr-CA"/>
        </w:rPr>
        <w:t xml:space="preserve"> Frame </w:t>
      </w:r>
      <w:proofErr w:type="spellStart"/>
      <w:r>
        <w:rPr>
          <w:lang w:eastAsia="fr-CA"/>
        </w:rPr>
        <w:t>Rendering</w:t>
      </w:r>
      <w:proofErr w:type="spellEnd"/>
      <w:r>
        <w:rPr>
          <w:lang w:eastAsia="fr-CA"/>
        </w:rPr>
        <w:t xml:space="preserve">. </w:t>
      </w:r>
      <w:proofErr w:type="spellStart"/>
      <w:r>
        <w:rPr>
          <w:lang w:eastAsia="fr-CA"/>
        </w:rPr>
        <w:t>Sont</w:t>
      </w:r>
      <w:proofErr w:type="spellEnd"/>
      <w:r>
        <w:rPr>
          <w:lang w:eastAsia="fr-CA"/>
        </w:rPr>
        <w:t xml:space="preserve"> fonctionnement est simple, chaque carte graphique traite une image à la fois. Donc, pendant que </w:t>
      </w:r>
      <w:r w:rsidR="00D32983">
        <w:rPr>
          <w:lang w:eastAsia="fr-CA"/>
        </w:rPr>
        <w:t xml:space="preserve">processeur GPU#1 traite l’image 1, le GPU#2 commence déjà </w:t>
      </w:r>
      <w:proofErr w:type="spellStart"/>
      <w:r w:rsidR="00D32983">
        <w:rPr>
          <w:lang w:eastAsia="fr-CA"/>
        </w:rPr>
        <w:t>a</w:t>
      </w:r>
      <w:proofErr w:type="spellEnd"/>
      <w:r w:rsidR="00D32983">
        <w:rPr>
          <w:lang w:eastAsia="fr-CA"/>
        </w:rPr>
        <w:t xml:space="preserve"> traiter l’image 2, en </w:t>
      </w:r>
      <w:proofErr w:type="spellStart"/>
      <w:r w:rsidR="00D32983">
        <w:rPr>
          <w:lang w:eastAsia="fr-CA"/>
        </w:rPr>
        <w:t>resumé</w:t>
      </w:r>
      <w:proofErr w:type="spellEnd"/>
      <w:r w:rsidR="00D32983">
        <w:rPr>
          <w:lang w:eastAsia="fr-CA"/>
        </w:rPr>
        <w:t xml:space="preserve"> lorsque l’image 1 est afficher </w:t>
      </w:r>
      <w:proofErr w:type="spellStart"/>
      <w:r w:rsidR="00D32983">
        <w:rPr>
          <w:lang w:eastAsia="fr-CA"/>
        </w:rPr>
        <w:t>a</w:t>
      </w:r>
      <w:proofErr w:type="spellEnd"/>
      <w:r w:rsidR="00D32983">
        <w:rPr>
          <w:lang w:eastAsia="fr-CA"/>
        </w:rPr>
        <w:t xml:space="preserve"> l’écran la 2ieme image est déjà </w:t>
      </w:r>
      <w:proofErr w:type="spellStart"/>
      <w:r w:rsidR="00D32983">
        <w:rPr>
          <w:lang w:eastAsia="fr-CA"/>
        </w:rPr>
        <w:t>prete</w:t>
      </w:r>
      <w:proofErr w:type="spellEnd"/>
      <w:r w:rsidR="00D32983">
        <w:rPr>
          <w:lang w:eastAsia="fr-CA"/>
        </w:rPr>
        <w:t xml:space="preserve"> a </w:t>
      </w:r>
      <w:proofErr w:type="spellStart"/>
      <w:r w:rsidR="00D32983">
        <w:rPr>
          <w:lang w:eastAsia="fr-CA"/>
        </w:rPr>
        <w:t>etre</w:t>
      </w:r>
      <w:proofErr w:type="spellEnd"/>
      <w:r w:rsidR="00D32983">
        <w:rPr>
          <w:lang w:eastAsia="fr-CA"/>
        </w:rPr>
        <w:t xml:space="preserve"> afficher</w:t>
      </w:r>
    </w:p>
    <w:p w:rsidR="00344836" w:rsidRDefault="00D32983" w:rsidP="00344836">
      <w:pPr>
        <w:keepNext/>
      </w:pPr>
      <w:r w:rsidRPr="00A251F1">
        <w:rPr>
          <w:noProof/>
          <w:lang w:eastAsia="fr-CA"/>
        </w:rPr>
        <w:drawing>
          <wp:inline distT="0" distB="0" distL="0" distR="0" wp14:anchorId="5136208C" wp14:editId="248B7FCA">
            <wp:extent cx="2857500" cy="1600200"/>
            <wp:effectExtent l="0" t="0" r="0" b="0"/>
            <wp:docPr id="2" name="Image 2" descr="SLI Alternate Frame Rendering (A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 Alternate Frame Rendering (AFR)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D32983" w:rsidRDefault="00344836" w:rsidP="00344836">
      <w:pPr>
        <w:pStyle w:val="Lgende"/>
        <w:rPr>
          <w:lang w:eastAsia="fr-CA"/>
        </w:rPr>
      </w:pPr>
      <w:bookmarkStart w:id="17" w:name="_Toc353543756"/>
      <w:r>
        <w:t xml:space="preserve">Figure </w:t>
      </w:r>
      <w:r>
        <w:fldChar w:fldCharType="begin"/>
      </w:r>
      <w:r>
        <w:instrText xml:space="preserve"> SEQ Figure \* ARABIC </w:instrText>
      </w:r>
      <w:r>
        <w:fldChar w:fldCharType="separate"/>
      </w:r>
      <w:r>
        <w:rPr>
          <w:noProof/>
        </w:rPr>
        <w:t>3</w:t>
      </w:r>
      <w:r>
        <w:fldChar w:fldCharType="end"/>
      </w:r>
      <w:r>
        <w:t> </w:t>
      </w:r>
      <w:proofErr w:type="gramStart"/>
      <w:r>
        <w:t>:Mode</w:t>
      </w:r>
      <w:proofErr w:type="gramEnd"/>
      <w:r>
        <w:t xml:space="preserve"> AFR du SLI</w:t>
      </w:r>
      <w:bookmarkEnd w:id="17"/>
    </w:p>
    <w:p w:rsidR="00D32983" w:rsidRPr="008A189A" w:rsidRDefault="00D32983" w:rsidP="008A189A">
      <w:pPr>
        <w:pStyle w:val="Titre4"/>
      </w:pPr>
      <w:bookmarkStart w:id="18" w:name="_Toc353542862"/>
      <w:r w:rsidRPr="008A189A">
        <w:lastRenderedPageBreak/>
        <w:t>AFR de SFR</w:t>
      </w:r>
      <w:bookmarkEnd w:id="18"/>
    </w:p>
    <w:p w:rsidR="00D32983" w:rsidRDefault="00D32983" w:rsidP="00E87221">
      <w:pPr>
        <w:rPr>
          <w:rFonts w:ascii="Arial" w:hAnsi="Arial" w:cs="Arial"/>
          <w:noProof/>
          <w:lang w:eastAsia="fr-CA"/>
        </w:rPr>
      </w:pPr>
      <w:r>
        <w:rPr>
          <w:lang w:eastAsia="fr-CA"/>
        </w:rPr>
        <w:t xml:space="preserve">La </w:t>
      </w:r>
      <w:proofErr w:type="spellStart"/>
      <w:r>
        <w:rPr>
          <w:lang w:eastAsia="fr-CA"/>
        </w:rPr>
        <w:t>troisieme</w:t>
      </w:r>
      <w:proofErr w:type="spellEnd"/>
      <w:r>
        <w:rPr>
          <w:lang w:eastAsia="fr-CA"/>
        </w:rPr>
        <w:t xml:space="preserve"> utilisation est une combine des deux </w:t>
      </w:r>
      <w:proofErr w:type="spellStart"/>
      <w:r>
        <w:rPr>
          <w:lang w:eastAsia="fr-CA"/>
        </w:rPr>
        <w:t>premiere</w:t>
      </w:r>
      <w:proofErr w:type="spellEnd"/>
      <w:r>
        <w:rPr>
          <w:lang w:eastAsia="fr-CA"/>
        </w:rPr>
        <w:t xml:space="preserve">. Celle-ci est </w:t>
      </w:r>
      <w:proofErr w:type="gramStart"/>
      <w:r>
        <w:rPr>
          <w:lang w:eastAsia="fr-CA"/>
        </w:rPr>
        <w:t>utiliser</w:t>
      </w:r>
      <w:proofErr w:type="gramEnd"/>
      <w:r>
        <w:rPr>
          <w:lang w:eastAsia="fr-CA"/>
        </w:rPr>
        <w:t xml:space="preserve"> en mode quad-SLI. Dans ce mode les deux premier GPU traite la </w:t>
      </w:r>
      <w:proofErr w:type="spellStart"/>
      <w:r>
        <w:rPr>
          <w:lang w:eastAsia="fr-CA"/>
        </w:rPr>
        <w:t>premiere</w:t>
      </w:r>
      <w:proofErr w:type="spellEnd"/>
      <w:r>
        <w:rPr>
          <w:lang w:eastAsia="fr-CA"/>
        </w:rPr>
        <w:t xml:space="preserve"> image comme en AFR </w:t>
      </w:r>
      <w:proofErr w:type="spellStart"/>
      <w:r>
        <w:rPr>
          <w:lang w:eastAsia="fr-CA"/>
        </w:rPr>
        <w:t>séparement</w:t>
      </w:r>
      <w:proofErr w:type="spellEnd"/>
      <w:r>
        <w:rPr>
          <w:lang w:eastAsia="fr-CA"/>
        </w:rPr>
        <w:t xml:space="preserve"> comme en SFR et pendant ce temps les deux autre GPU eux traite la 2ieme image comme en AFR </w:t>
      </w:r>
      <w:proofErr w:type="spellStart"/>
      <w:r>
        <w:rPr>
          <w:lang w:eastAsia="fr-CA"/>
        </w:rPr>
        <w:t>séparement</w:t>
      </w:r>
      <w:proofErr w:type="spellEnd"/>
      <w:r>
        <w:rPr>
          <w:lang w:eastAsia="fr-CA"/>
        </w:rPr>
        <w:t xml:space="preserve"> comme en SFR</w:t>
      </w:r>
      <w:r w:rsidR="00344836">
        <w:rPr>
          <w:lang w:eastAsia="fr-CA"/>
        </w:rPr>
        <w:t>.</w:t>
      </w:r>
    </w:p>
    <w:p w:rsidR="00344836" w:rsidRDefault="00D32983" w:rsidP="00344836">
      <w:pPr>
        <w:keepNext/>
      </w:pPr>
      <w:r w:rsidRPr="00A251F1">
        <w:rPr>
          <w:noProof/>
          <w:lang w:eastAsia="fr-CA"/>
        </w:rPr>
        <w:drawing>
          <wp:inline distT="0" distB="0" distL="0" distR="0" wp14:anchorId="7A2785AD" wp14:editId="594032F6">
            <wp:extent cx="2857500" cy="1609725"/>
            <wp:effectExtent l="0" t="0" r="0" b="9525"/>
            <wp:docPr id="3" name="Image 3" descr="AFR of S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R of SFR m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D32983" w:rsidRDefault="00344836" w:rsidP="00344836">
      <w:pPr>
        <w:pStyle w:val="Lgende"/>
        <w:rPr>
          <w:lang w:eastAsia="fr-CA"/>
        </w:rPr>
      </w:pPr>
      <w:bookmarkStart w:id="19" w:name="_Toc353543757"/>
      <w:r>
        <w:t xml:space="preserve">Figure </w:t>
      </w:r>
      <w:r>
        <w:fldChar w:fldCharType="begin"/>
      </w:r>
      <w:r>
        <w:instrText xml:space="preserve"> SEQ Figure \* ARABIC </w:instrText>
      </w:r>
      <w:r>
        <w:fldChar w:fldCharType="separate"/>
      </w:r>
      <w:r>
        <w:rPr>
          <w:noProof/>
        </w:rPr>
        <w:t>4</w:t>
      </w:r>
      <w:r>
        <w:fldChar w:fldCharType="end"/>
      </w:r>
      <w:r>
        <w:t> </w:t>
      </w:r>
      <w:proofErr w:type="gramStart"/>
      <w:r>
        <w:t>:Mode</w:t>
      </w:r>
      <w:proofErr w:type="gramEnd"/>
      <w:r>
        <w:t xml:space="preserve"> AFR de SFR du SLI</w:t>
      </w:r>
      <w:bookmarkEnd w:id="19"/>
    </w:p>
    <w:p w:rsidR="00151D7B" w:rsidRDefault="00151D7B" w:rsidP="00E87221">
      <w:pPr>
        <w:rPr>
          <w:lang w:eastAsia="fr-CA"/>
        </w:rPr>
      </w:pPr>
    </w:p>
    <w:p w:rsidR="00151D7B" w:rsidRDefault="00151D7B" w:rsidP="00E87221">
      <w:pPr>
        <w:pStyle w:val="Titre4"/>
        <w:rPr>
          <w:lang w:eastAsia="fr-CA"/>
        </w:rPr>
      </w:pPr>
      <w:bookmarkStart w:id="20" w:name="_Toc353542863"/>
      <w:r>
        <w:rPr>
          <w:lang w:eastAsia="fr-CA"/>
        </w:rPr>
        <w:t>SLI AA</w:t>
      </w:r>
      <w:bookmarkEnd w:id="20"/>
    </w:p>
    <w:p w:rsidR="00151D7B" w:rsidRDefault="00151D7B" w:rsidP="00E87221">
      <w:pPr>
        <w:rPr>
          <w:lang w:eastAsia="fr-CA"/>
        </w:rPr>
      </w:pPr>
      <w:r>
        <w:rPr>
          <w:lang w:eastAsia="fr-CA"/>
        </w:rPr>
        <w:t xml:space="preserve">Le dernier mode d’utilisation est SLI AA pour </w:t>
      </w:r>
      <w:r>
        <w:rPr>
          <w:rStyle w:val="st"/>
        </w:rPr>
        <w:t xml:space="preserve">anticrénelage et </w:t>
      </w:r>
      <w:proofErr w:type="spellStart"/>
      <w:r>
        <w:rPr>
          <w:rStyle w:val="st"/>
        </w:rPr>
        <w:t>mieu</w:t>
      </w:r>
      <w:proofErr w:type="spellEnd"/>
      <w:r>
        <w:rPr>
          <w:rStyle w:val="st"/>
        </w:rPr>
        <w:t xml:space="preserve"> connu sous le nom de «Anti-Aliasing »</w:t>
      </w:r>
      <w:r>
        <w:rPr>
          <w:lang w:eastAsia="fr-CA"/>
        </w:rPr>
        <w:t xml:space="preserve">, ce mode n’est pas </w:t>
      </w:r>
      <w:proofErr w:type="spellStart"/>
      <w:r>
        <w:rPr>
          <w:lang w:eastAsia="fr-CA"/>
        </w:rPr>
        <w:t>fais</w:t>
      </w:r>
      <w:proofErr w:type="spellEnd"/>
      <w:r>
        <w:rPr>
          <w:lang w:eastAsia="fr-CA"/>
        </w:rPr>
        <w:t xml:space="preserve"> pour </w:t>
      </w:r>
      <w:proofErr w:type="spellStart"/>
      <w:r>
        <w:rPr>
          <w:lang w:eastAsia="fr-CA"/>
        </w:rPr>
        <w:t>amelioré</w:t>
      </w:r>
      <w:proofErr w:type="spellEnd"/>
      <w:r>
        <w:rPr>
          <w:lang w:eastAsia="fr-CA"/>
        </w:rPr>
        <w:t xml:space="preserve"> </w:t>
      </w:r>
      <w:proofErr w:type="gramStart"/>
      <w:r>
        <w:rPr>
          <w:lang w:eastAsia="fr-CA"/>
        </w:rPr>
        <w:t>la performances</w:t>
      </w:r>
      <w:proofErr w:type="gramEnd"/>
      <w:r>
        <w:rPr>
          <w:lang w:eastAsia="fr-CA"/>
        </w:rPr>
        <w:t xml:space="preserve"> pour les jeux, mais il est </w:t>
      </w:r>
      <w:proofErr w:type="spellStart"/>
      <w:r>
        <w:rPr>
          <w:lang w:eastAsia="fr-CA"/>
        </w:rPr>
        <w:t>fais</w:t>
      </w:r>
      <w:proofErr w:type="spellEnd"/>
      <w:r>
        <w:rPr>
          <w:lang w:eastAsia="fr-CA"/>
        </w:rPr>
        <w:t xml:space="preserve"> pour </w:t>
      </w:r>
      <w:proofErr w:type="spellStart"/>
      <w:r>
        <w:rPr>
          <w:lang w:eastAsia="fr-CA"/>
        </w:rPr>
        <w:t>amélioré</w:t>
      </w:r>
      <w:proofErr w:type="spellEnd"/>
      <w:r>
        <w:rPr>
          <w:lang w:eastAsia="fr-CA"/>
        </w:rPr>
        <w:t xml:space="preserve"> la qualité d’image. Avec un seul GPU il est possible d’aller jusqu'à 8x </w:t>
      </w:r>
      <w:r>
        <w:rPr>
          <w:rStyle w:val="st"/>
        </w:rPr>
        <w:t>anticrénelage</w:t>
      </w:r>
      <w:r>
        <w:rPr>
          <w:lang w:eastAsia="fr-CA"/>
        </w:rPr>
        <w:t xml:space="preserve">, avec le SLI on peut aller jusqu'à 16x ou </w:t>
      </w:r>
      <w:proofErr w:type="spellStart"/>
      <w:r>
        <w:rPr>
          <w:lang w:eastAsia="fr-CA"/>
        </w:rPr>
        <w:t>meme</w:t>
      </w:r>
      <w:proofErr w:type="spellEnd"/>
      <w:r>
        <w:rPr>
          <w:lang w:eastAsia="fr-CA"/>
        </w:rPr>
        <w:t xml:space="preserve"> 32x </w:t>
      </w:r>
      <w:proofErr w:type="spellStart"/>
      <w:r>
        <w:rPr>
          <w:lang w:eastAsia="fr-CA"/>
        </w:rPr>
        <w:t>dependement</w:t>
      </w:r>
      <w:proofErr w:type="spellEnd"/>
      <w:r>
        <w:rPr>
          <w:lang w:eastAsia="fr-CA"/>
        </w:rPr>
        <w:t xml:space="preserve"> du mode SLI.</w:t>
      </w:r>
    </w:p>
    <w:p w:rsidR="00344836" w:rsidRDefault="00151D7B" w:rsidP="00344836">
      <w:pPr>
        <w:keepNext/>
      </w:pPr>
      <w:r>
        <w:rPr>
          <w:noProof/>
          <w:lang w:eastAsia="fr-CA"/>
        </w:rPr>
        <w:drawing>
          <wp:inline distT="0" distB="0" distL="0" distR="0" wp14:anchorId="30E00F02" wp14:editId="1EAC9572">
            <wp:extent cx="1704975" cy="1278731"/>
            <wp:effectExtent l="0" t="0" r="0" b="0"/>
            <wp:docPr id="23" name="Image 23" descr="http://forummei.fo.funpic.de/Werbung/Anti%20Aliasing%20beim%20PR%20Adven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7_3_1_1364749897047_540" descr="http://forummei.fo.funpic.de/Werbung/Anti%20Aliasing%20beim%20PR%20Adven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4975" cy="1278731"/>
                    </a:xfrm>
                    <a:prstGeom prst="rect">
                      <a:avLst/>
                    </a:prstGeom>
                    <a:noFill/>
                    <a:ln>
                      <a:noFill/>
                    </a:ln>
                  </pic:spPr>
                </pic:pic>
              </a:graphicData>
            </a:graphic>
          </wp:inline>
        </w:drawing>
      </w:r>
    </w:p>
    <w:p w:rsidR="00151D7B" w:rsidRDefault="00344836" w:rsidP="00344836">
      <w:pPr>
        <w:pStyle w:val="Lgende"/>
        <w:rPr>
          <w:lang w:eastAsia="fr-CA"/>
        </w:rPr>
      </w:pPr>
      <w:bookmarkStart w:id="21" w:name="_Toc353543758"/>
      <w:r>
        <w:t xml:space="preserve">Figure </w:t>
      </w:r>
      <w:r>
        <w:fldChar w:fldCharType="begin"/>
      </w:r>
      <w:r>
        <w:instrText xml:space="preserve"> SEQ Figure \* ARABIC </w:instrText>
      </w:r>
      <w:r>
        <w:fldChar w:fldCharType="separate"/>
      </w:r>
      <w:r>
        <w:rPr>
          <w:noProof/>
        </w:rPr>
        <w:t>5</w:t>
      </w:r>
      <w:r>
        <w:fldChar w:fldCharType="end"/>
      </w:r>
      <w:r>
        <w:t> </w:t>
      </w:r>
      <w:proofErr w:type="gramStart"/>
      <w:r>
        <w:t>:Anticrénelage</w:t>
      </w:r>
      <w:proofErr w:type="gramEnd"/>
      <w:r>
        <w:t xml:space="preserve"> du SLI</w:t>
      </w:r>
      <w:bookmarkEnd w:id="21"/>
    </w:p>
    <w:p w:rsidR="00292DE2" w:rsidRDefault="00151D7B" w:rsidP="00E87221">
      <w:pPr>
        <w:rPr>
          <w:lang w:eastAsia="fr-CA"/>
        </w:rPr>
      </w:pPr>
      <w:r>
        <w:rPr>
          <w:lang w:eastAsia="fr-CA"/>
        </w:rPr>
        <w:t>Lien :</w:t>
      </w:r>
      <w:r w:rsidRPr="00151D7B">
        <w:t xml:space="preserve"> </w:t>
      </w:r>
      <w:hyperlink r:id="rId17" w:history="1">
        <w:r w:rsidRPr="00CE31B9">
          <w:rPr>
            <w:rStyle w:val="Lienhypertexte"/>
            <w:lang w:eastAsia="fr-CA"/>
          </w:rPr>
          <w:t>http://www.overclock.net/t/988582/what-is-aa-exactly</w:t>
        </w:r>
      </w:hyperlink>
    </w:p>
    <w:p w:rsidR="00151D7B" w:rsidRDefault="00151D7B" w:rsidP="008A189A">
      <w:pPr>
        <w:pStyle w:val="Titre3"/>
      </w:pPr>
      <w:bookmarkStart w:id="22" w:name="_Toc353542864"/>
      <w:r>
        <w:lastRenderedPageBreak/>
        <w:t xml:space="preserve">A quel point les performances sont </w:t>
      </w:r>
      <w:r w:rsidR="00EB32D5">
        <w:t>améliorées</w:t>
      </w:r>
      <w:r>
        <w:t xml:space="preserve"> par la technologie SLI?</w:t>
      </w:r>
      <w:r w:rsidR="00EB32D5">
        <w:t xml:space="preserve"> </w:t>
      </w:r>
      <w:r>
        <w:t>:</w:t>
      </w:r>
      <w:bookmarkEnd w:id="22"/>
    </w:p>
    <w:p w:rsidR="00151D7B" w:rsidRDefault="00EB32D5" w:rsidP="00E87221">
      <w:pPr>
        <w:rPr>
          <w:lang w:eastAsia="fr-CA"/>
        </w:rPr>
      </w:pPr>
      <w:r>
        <w:rPr>
          <w:lang w:eastAsia="fr-CA"/>
        </w:rPr>
        <w:t xml:space="preserve">Les performances sont grandement </w:t>
      </w:r>
      <w:proofErr w:type="gramStart"/>
      <w:r>
        <w:rPr>
          <w:lang w:eastAsia="fr-CA"/>
        </w:rPr>
        <w:t>amélioré</w:t>
      </w:r>
      <w:proofErr w:type="gramEnd"/>
      <w:r>
        <w:rPr>
          <w:lang w:eastAsia="fr-CA"/>
        </w:rPr>
        <w:t xml:space="preserve">, elle peuvent aller de 25% à 100% avec deux cartes graphiques et </w:t>
      </w:r>
      <w:proofErr w:type="spellStart"/>
      <w:r>
        <w:rPr>
          <w:lang w:eastAsia="fr-CA"/>
        </w:rPr>
        <w:t>meme</w:t>
      </w:r>
      <w:proofErr w:type="spellEnd"/>
      <w:r>
        <w:rPr>
          <w:lang w:eastAsia="fr-CA"/>
        </w:rPr>
        <w:t xml:space="preserve"> 200% d’</w:t>
      </w:r>
      <w:proofErr w:type="spellStart"/>
      <w:r>
        <w:rPr>
          <w:lang w:eastAsia="fr-CA"/>
        </w:rPr>
        <w:t>amelioration</w:t>
      </w:r>
      <w:proofErr w:type="spellEnd"/>
      <w:r>
        <w:rPr>
          <w:lang w:eastAsia="fr-CA"/>
        </w:rPr>
        <w:t xml:space="preserve"> avec trois carte graphiques.</w:t>
      </w:r>
    </w:p>
    <w:p w:rsidR="00344836" w:rsidRDefault="00EB32D5" w:rsidP="00344836">
      <w:pPr>
        <w:keepNext/>
      </w:pPr>
      <w:r>
        <w:rPr>
          <w:noProof/>
          <w:lang w:eastAsia="fr-CA"/>
        </w:rPr>
        <w:drawing>
          <wp:inline distT="0" distB="0" distL="0" distR="0" wp14:anchorId="029E5E89" wp14:editId="109D51BD">
            <wp:extent cx="2869400" cy="1914525"/>
            <wp:effectExtent l="0" t="0" r="7620" b="0"/>
            <wp:docPr id="24" name="Image 24" descr="http://images.pugetsystems.com/images/pic_disp.php?id=22595&amp;width=800&amp;height=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pugetsystems.com/images/pic_disp.php?id=22595&amp;width=800&amp;height=8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787" cy="1916118"/>
                    </a:xfrm>
                    <a:prstGeom prst="rect">
                      <a:avLst/>
                    </a:prstGeom>
                    <a:noFill/>
                    <a:ln>
                      <a:noFill/>
                    </a:ln>
                  </pic:spPr>
                </pic:pic>
              </a:graphicData>
            </a:graphic>
          </wp:inline>
        </w:drawing>
      </w:r>
    </w:p>
    <w:p w:rsidR="00EB32D5" w:rsidRDefault="00344836" w:rsidP="00344836">
      <w:pPr>
        <w:pStyle w:val="Lgende"/>
      </w:pPr>
      <w:bookmarkStart w:id="23" w:name="_Toc353543759"/>
      <w:r>
        <w:t xml:space="preserve">Figure </w:t>
      </w:r>
      <w:r>
        <w:fldChar w:fldCharType="begin"/>
      </w:r>
      <w:r>
        <w:instrText xml:space="preserve"> SEQ Figure \* ARABIC </w:instrText>
      </w:r>
      <w:r>
        <w:fldChar w:fldCharType="separate"/>
      </w:r>
      <w:r>
        <w:rPr>
          <w:noProof/>
        </w:rPr>
        <w:t>6</w:t>
      </w:r>
      <w:r>
        <w:fldChar w:fldCharType="end"/>
      </w:r>
      <w:r>
        <w:t> </w:t>
      </w:r>
      <w:proofErr w:type="gramStart"/>
      <w:r>
        <w:t>:</w:t>
      </w:r>
      <w:r w:rsidR="00D877F5">
        <w:t>Comparatif</w:t>
      </w:r>
      <w:proofErr w:type="gramEnd"/>
      <w:r w:rsidR="00D877F5">
        <w:t xml:space="preserve"> des gains SLI</w:t>
      </w:r>
      <w:bookmarkEnd w:id="23"/>
    </w:p>
    <w:p w:rsidR="00D877F5" w:rsidRPr="00D877F5" w:rsidRDefault="00D877F5" w:rsidP="00D877F5"/>
    <w:p w:rsidR="007D3A80" w:rsidRPr="00BC1D07" w:rsidRDefault="007D3A80" w:rsidP="008A189A">
      <w:pPr>
        <w:pStyle w:val="Titre2"/>
        <w:rPr>
          <w:lang w:val="en-CA"/>
        </w:rPr>
      </w:pPr>
      <w:bookmarkStart w:id="24" w:name="_Toc353542865"/>
      <w:proofErr w:type="gramStart"/>
      <w:r w:rsidRPr="00BC1D07">
        <w:rPr>
          <w:lang w:val="en-CA"/>
        </w:rPr>
        <w:t>CUDA</w:t>
      </w:r>
      <w:r w:rsidR="00BC1D07" w:rsidRPr="00BC1D07">
        <w:rPr>
          <w:lang w:val="en-CA"/>
        </w:rPr>
        <w:t>(</w:t>
      </w:r>
      <w:proofErr w:type="gramEnd"/>
      <w:r w:rsidR="00BC1D07" w:rsidRPr="00BC1D07">
        <w:rPr>
          <w:lang w:val="en-CA"/>
        </w:rPr>
        <w:t xml:space="preserve">Compute Unified Device </w:t>
      </w:r>
      <w:proofErr w:type="spellStart"/>
      <w:r w:rsidR="00BC1D07" w:rsidRPr="00BC1D07">
        <w:rPr>
          <w:lang w:val="en-CA"/>
        </w:rPr>
        <w:t>Architechture</w:t>
      </w:r>
      <w:proofErr w:type="spellEnd"/>
      <w:r w:rsidR="00BC1D07">
        <w:rPr>
          <w:lang w:val="en-CA"/>
        </w:rPr>
        <w:t>)</w:t>
      </w:r>
      <w:bookmarkEnd w:id="24"/>
    </w:p>
    <w:p w:rsidR="00EB32D5" w:rsidRPr="00BC1D07" w:rsidRDefault="00EB32D5" w:rsidP="00E87221">
      <w:pPr>
        <w:rPr>
          <w:lang w:val="en-CA"/>
        </w:rPr>
      </w:pPr>
    </w:p>
    <w:p w:rsidR="00E87221" w:rsidRDefault="00EB32D5" w:rsidP="00E87221">
      <w:r>
        <w:t xml:space="preserve">La technologie CUDA est une </w:t>
      </w:r>
      <w:proofErr w:type="spellStart"/>
      <w:r>
        <w:t>arc</w:t>
      </w:r>
      <w:r w:rsidR="00BC1D07">
        <w:t>h</w:t>
      </w:r>
      <w:r>
        <w:t>itechture</w:t>
      </w:r>
      <w:proofErr w:type="spellEnd"/>
      <w:r>
        <w:t xml:space="preserve"> développer par NVIDIA, celle-ci permet de d’augmenter les performances de calcul d’un système en utilisant les processeurs graphiques.</w:t>
      </w:r>
      <w:r w:rsidR="00BC1D07">
        <w:t xml:space="preserve"> Les GPU peuvent en fait effectuer des calculs qui </w:t>
      </w:r>
      <w:proofErr w:type="gramStart"/>
      <w:r w:rsidR="00BC1D07">
        <w:t>était</w:t>
      </w:r>
      <w:proofErr w:type="gramEnd"/>
      <w:r w:rsidR="00BC1D07">
        <w:t xml:space="preserve"> fait </w:t>
      </w:r>
      <w:proofErr w:type="spellStart"/>
      <w:r w:rsidR="00BC1D07">
        <w:t>auparant</w:t>
      </w:r>
      <w:proofErr w:type="spellEnd"/>
      <w:r w:rsidR="00BC1D07">
        <w:t xml:space="preserve"> par le processeur. Plusieurs API (application </w:t>
      </w:r>
      <w:proofErr w:type="spellStart"/>
      <w:r w:rsidR="00BC1D07">
        <w:t>programming</w:t>
      </w:r>
      <w:proofErr w:type="spellEnd"/>
      <w:r w:rsidR="00BC1D07">
        <w:t xml:space="preserve"> interface) comme </w:t>
      </w:r>
      <w:proofErr w:type="spellStart"/>
      <w:r w:rsidR="00BC1D07">
        <w:t>OpenCl</w:t>
      </w:r>
      <w:proofErr w:type="spellEnd"/>
      <w:r w:rsidR="00BC1D07">
        <w:t xml:space="preserve">, DirectX et </w:t>
      </w:r>
      <w:proofErr w:type="spellStart"/>
      <w:r w:rsidR="00BC1D07">
        <w:t>Fortan</w:t>
      </w:r>
      <w:proofErr w:type="spellEnd"/>
      <w:r w:rsidR="00BC1D07">
        <w:t xml:space="preserve"> utilisent la technologie CUDA. </w:t>
      </w:r>
      <w:proofErr w:type="spellStart"/>
      <w:r>
        <w:t>OpenCl</w:t>
      </w:r>
      <w:proofErr w:type="spellEnd"/>
      <w:r>
        <w:t xml:space="preserve"> </w:t>
      </w:r>
      <w:r w:rsidR="00BC1D07">
        <w:t xml:space="preserve">pour Open </w:t>
      </w:r>
      <w:proofErr w:type="spellStart"/>
      <w:r w:rsidR="00BC1D07">
        <w:t>Computing</w:t>
      </w:r>
      <w:proofErr w:type="spellEnd"/>
      <w:r w:rsidR="00BC1D07">
        <w:t xml:space="preserve"> </w:t>
      </w:r>
      <w:proofErr w:type="spellStart"/>
      <w:r w:rsidR="00BC1D07">
        <w:t>Language</w:t>
      </w:r>
      <w:proofErr w:type="spellEnd"/>
      <w:r w:rsidR="00BC1D07">
        <w:t xml:space="preserve"> </w:t>
      </w:r>
      <w:r>
        <w:t>est</w:t>
      </w:r>
      <w:r w:rsidR="00BC1D07">
        <w:t xml:space="preserve"> un</w:t>
      </w:r>
      <w:r>
        <w:t xml:space="preserve"> API de calcul de bas niveau qui utilise l’</w:t>
      </w:r>
      <w:proofErr w:type="spellStart"/>
      <w:r>
        <w:t>architechture</w:t>
      </w:r>
      <w:proofErr w:type="spellEnd"/>
      <w:r>
        <w:t xml:space="preserve"> CUDA</w:t>
      </w:r>
      <w:r w:rsidR="00BC1D07">
        <w:t xml:space="preserve">. DirectX </w:t>
      </w:r>
      <w:proofErr w:type="spellStart"/>
      <w:r w:rsidR="00BC1D07">
        <w:t>Compute</w:t>
      </w:r>
      <w:proofErr w:type="spellEnd"/>
      <w:r w:rsidR="00BC1D07">
        <w:t xml:space="preserve"> de Microsoft utilise aussi CUDA et est supporté sur les GPU de la catégorie </w:t>
      </w:r>
      <w:proofErr w:type="spellStart"/>
      <w:r w:rsidR="00BC1D07">
        <w:t>directX</w:t>
      </w:r>
      <w:proofErr w:type="spellEnd"/>
      <w:r w:rsidR="00BC1D07">
        <w:t xml:space="preserve"> 10 et 11. Fortran est aussi utilisateur de CUDA.</w:t>
      </w:r>
    </w:p>
    <w:p w:rsidR="00C71977" w:rsidRDefault="00BC1D07" w:rsidP="00E87221">
      <w:r>
        <w:t xml:space="preserve">CUDA n’est pas seulement utilisé pour les jeux. </w:t>
      </w:r>
      <w:r w:rsidR="00C71977">
        <w:t xml:space="preserve">On l’utilise aussi pour faire des simulations de flux sanguin </w:t>
      </w:r>
      <w:proofErr w:type="spellStart"/>
      <w:r w:rsidR="00C71977">
        <w:t>a</w:t>
      </w:r>
      <w:proofErr w:type="spellEnd"/>
      <w:r w:rsidR="00C71977">
        <w:t xml:space="preserve"> l’université Harvard afin d’éviter des </w:t>
      </w:r>
      <w:proofErr w:type="spellStart"/>
      <w:r w:rsidR="00C71977">
        <w:t>opérationspour</w:t>
      </w:r>
      <w:proofErr w:type="spellEnd"/>
      <w:r w:rsidR="00C71977">
        <w:t xml:space="preserve"> </w:t>
      </w:r>
      <w:proofErr w:type="spellStart"/>
      <w:r w:rsidR="00C71977">
        <w:t>investiger</w:t>
      </w:r>
      <w:proofErr w:type="spellEnd"/>
      <w:r w:rsidR="00C71977">
        <w:t>. On l’utilise aussi pour la simulation de molécule est pour le control de l’espace aérien.</w:t>
      </w:r>
      <w:r w:rsidR="00E87221">
        <w:t xml:space="preserve"> </w:t>
      </w:r>
      <w:r w:rsidR="00C71977">
        <w:t xml:space="preserve">Avec CUDA, on peut </w:t>
      </w:r>
      <w:r w:rsidR="00C71977">
        <w:lastRenderedPageBreak/>
        <w:t xml:space="preserve">maintenant envoyer des </w:t>
      </w:r>
      <w:proofErr w:type="spellStart"/>
      <w:r w:rsidR="00C71977">
        <w:t>insctruction</w:t>
      </w:r>
      <w:proofErr w:type="spellEnd"/>
      <w:r w:rsidR="00C71977">
        <w:t xml:space="preserve"> en C ou C++ directement au GPU, donc le langage assembleur n’est plus </w:t>
      </w:r>
      <w:proofErr w:type="spellStart"/>
      <w:r w:rsidR="00C71977">
        <w:t>necessaire</w:t>
      </w:r>
      <w:proofErr w:type="spellEnd"/>
      <w:r w:rsidR="00C71977">
        <w:t xml:space="preserve">. </w:t>
      </w:r>
    </w:p>
    <w:p w:rsidR="00BC1D07" w:rsidRDefault="00C71977" w:rsidP="00E87221">
      <w:r>
        <w:t xml:space="preserve">JE NE SAIS PAS TROP QUOI DIRE </w:t>
      </w:r>
    </w:p>
    <w:p w:rsidR="00C71977" w:rsidRDefault="00061912" w:rsidP="00344836">
      <w:pPr>
        <w:pStyle w:val="Titre2"/>
      </w:pPr>
      <w:bookmarkStart w:id="25" w:name="_Toc353542866"/>
      <w:proofErr w:type="spellStart"/>
      <w:r w:rsidRPr="00C71977">
        <w:t>PhysX</w:t>
      </w:r>
      <w:bookmarkEnd w:id="25"/>
      <w:proofErr w:type="spellEnd"/>
    </w:p>
    <w:p w:rsidR="00C71977" w:rsidRDefault="00C71977" w:rsidP="00E87221">
      <w:proofErr w:type="spellStart"/>
      <w:r>
        <w:t>PhysX</w:t>
      </w:r>
      <w:proofErr w:type="spellEnd"/>
      <w:r>
        <w:t xml:space="preserve"> est un </w:t>
      </w:r>
      <w:proofErr w:type="spellStart"/>
      <w:r>
        <w:t>moteu</w:t>
      </w:r>
      <w:r w:rsidR="007836EA">
        <w:t>v</w:t>
      </w:r>
      <w:r>
        <w:t>r</w:t>
      </w:r>
      <w:proofErr w:type="spellEnd"/>
      <w:r>
        <w:t xml:space="preserve"> physique </w:t>
      </w:r>
      <w:proofErr w:type="spellStart"/>
      <w:r>
        <w:t>proprietaire</w:t>
      </w:r>
      <w:proofErr w:type="spellEnd"/>
      <w:r>
        <w:t xml:space="preserve"> à NVIDIA. Le nom </w:t>
      </w:r>
      <w:proofErr w:type="spellStart"/>
      <w:r>
        <w:t>PhysX</w:t>
      </w:r>
      <w:proofErr w:type="spellEnd"/>
      <w:r>
        <w:t xml:space="preserve"> peut aussi </w:t>
      </w:r>
      <w:proofErr w:type="spellStart"/>
      <w:r>
        <w:t>referer</w:t>
      </w:r>
      <w:proofErr w:type="spellEnd"/>
      <w:r>
        <w:t xml:space="preserve"> a </w:t>
      </w:r>
      <w:proofErr w:type="spellStart"/>
      <w:r w:rsidRPr="00C71977">
        <w:t>physics</w:t>
      </w:r>
      <w:proofErr w:type="spellEnd"/>
      <w:r w:rsidRPr="00C71977">
        <w:t xml:space="preserve"> </w:t>
      </w:r>
      <w:proofErr w:type="spellStart"/>
      <w:r w:rsidRPr="00C71977">
        <w:t>processing</w:t>
      </w:r>
      <w:proofErr w:type="spellEnd"/>
      <w:r w:rsidRPr="00C71977">
        <w:t xml:space="preserve"> unit</w:t>
      </w:r>
      <w:r w:rsidR="00E87221">
        <w:t xml:space="preserve"> expansion </w:t>
      </w:r>
      <w:proofErr w:type="spellStart"/>
      <w:r w:rsidR="00E87221">
        <w:t>card</w:t>
      </w:r>
      <w:proofErr w:type="spellEnd"/>
      <w:r w:rsidR="00E87221">
        <w:t xml:space="preserve">. Il est principalement utiliser pour la physique dans les jeux </w:t>
      </w:r>
      <w:proofErr w:type="spellStart"/>
      <w:r w:rsidR="00E87221">
        <w:t>video</w:t>
      </w:r>
      <w:proofErr w:type="spellEnd"/>
      <w:r w:rsidR="00E87221">
        <w:t>.</w:t>
      </w:r>
    </w:p>
    <w:p w:rsidR="00E87221" w:rsidRPr="00C71977" w:rsidRDefault="00E87221" w:rsidP="00E87221"/>
    <w:p w:rsidR="00061912" w:rsidRDefault="00061912" w:rsidP="00E87221">
      <w:pPr>
        <w:pStyle w:val="NormalWeb"/>
        <w:rPr>
          <w:rFonts w:ascii="Arial" w:hAnsi="Arial" w:cs="Arial"/>
          <w:color w:val="000000"/>
          <w:sz w:val="19"/>
          <w:szCs w:val="19"/>
          <w:lang w:val="en"/>
        </w:rPr>
      </w:pPr>
      <w:r>
        <w:rPr>
          <w:rFonts w:ascii="Arial" w:hAnsi="Arial" w:cs="Arial"/>
          <w:color w:val="000000"/>
          <w:sz w:val="19"/>
          <w:szCs w:val="19"/>
          <w:lang w:val="en"/>
        </w:rPr>
        <w:t>Video games supporting</w:t>
      </w:r>
      <w:r>
        <w:rPr>
          <w:rStyle w:val="apple-converted-space"/>
          <w:rFonts w:ascii="Arial" w:hAnsi="Arial" w:cs="Arial"/>
          <w:color w:val="000000"/>
          <w:sz w:val="19"/>
          <w:szCs w:val="19"/>
          <w:lang w:val="en"/>
        </w:rPr>
        <w:t> </w:t>
      </w:r>
      <w:hyperlink r:id="rId19" w:tooltip="Hardware acceleration" w:history="1">
        <w:r>
          <w:rPr>
            <w:rStyle w:val="Lienhypertexte"/>
            <w:rFonts w:ascii="Arial" w:hAnsi="Arial" w:cs="Arial"/>
            <w:color w:val="0B0080"/>
            <w:sz w:val="19"/>
            <w:szCs w:val="19"/>
            <w:lang w:val="en"/>
          </w:rPr>
          <w:t>hardware acceleration</w:t>
        </w:r>
      </w:hyperlink>
      <w:r>
        <w:rPr>
          <w:rStyle w:val="apple-converted-space"/>
          <w:rFonts w:ascii="Arial" w:hAnsi="Arial" w:cs="Arial"/>
          <w:color w:val="000000"/>
          <w:sz w:val="19"/>
          <w:szCs w:val="19"/>
          <w:lang w:val="en"/>
        </w:rPr>
        <w:t> </w:t>
      </w:r>
      <w:r>
        <w:rPr>
          <w:rFonts w:ascii="Arial" w:hAnsi="Arial" w:cs="Arial"/>
          <w:color w:val="000000"/>
          <w:sz w:val="19"/>
          <w:szCs w:val="19"/>
          <w:lang w:val="en"/>
        </w:rPr>
        <w:t>by PhysX can be accelerated by either a PhysX PPU or a</w:t>
      </w:r>
      <w:r>
        <w:rPr>
          <w:rStyle w:val="apple-converted-space"/>
          <w:rFonts w:ascii="Arial" w:hAnsi="Arial" w:cs="Arial"/>
          <w:color w:val="000000"/>
          <w:sz w:val="19"/>
          <w:szCs w:val="19"/>
          <w:lang w:val="en"/>
        </w:rPr>
        <w:t> </w:t>
      </w:r>
      <w:hyperlink r:id="rId20" w:tooltip="CUDA" w:history="1">
        <w:r>
          <w:rPr>
            <w:rStyle w:val="Lienhypertexte"/>
            <w:rFonts w:ascii="Arial" w:hAnsi="Arial" w:cs="Arial"/>
            <w:color w:val="0B0080"/>
            <w:sz w:val="19"/>
            <w:szCs w:val="19"/>
            <w:lang w:val="en"/>
          </w:rPr>
          <w:t>CUDA</w:t>
        </w:r>
      </w:hyperlink>
      <w:r>
        <w:rPr>
          <w:rFonts w:ascii="Arial" w:hAnsi="Arial" w:cs="Arial"/>
          <w:color w:val="000000"/>
          <w:sz w:val="19"/>
          <w:szCs w:val="19"/>
          <w:lang w:val="en"/>
        </w:rPr>
        <w:t>-enabled</w:t>
      </w:r>
      <w:r>
        <w:rPr>
          <w:rStyle w:val="apple-converted-space"/>
          <w:rFonts w:ascii="Arial" w:hAnsi="Arial" w:cs="Arial"/>
          <w:color w:val="000000"/>
          <w:sz w:val="19"/>
          <w:szCs w:val="19"/>
          <w:lang w:val="en"/>
        </w:rPr>
        <w:t> </w:t>
      </w:r>
      <w:hyperlink r:id="rId21" w:tooltip="GeForce" w:history="1">
        <w:r>
          <w:rPr>
            <w:rStyle w:val="Lienhypertexte"/>
            <w:rFonts w:ascii="Arial" w:hAnsi="Arial" w:cs="Arial"/>
            <w:color w:val="0B0080"/>
            <w:sz w:val="19"/>
            <w:szCs w:val="19"/>
            <w:lang w:val="en"/>
          </w:rPr>
          <w:t>GeForce</w:t>
        </w:r>
      </w:hyperlink>
      <w:r>
        <w:rPr>
          <w:rStyle w:val="apple-converted-space"/>
          <w:rFonts w:ascii="Arial" w:hAnsi="Arial" w:cs="Arial"/>
          <w:color w:val="000000"/>
          <w:sz w:val="19"/>
          <w:szCs w:val="19"/>
          <w:lang w:val="en"/>
        </w:rPr>
        <w:t> </w:t>
      </w:r>
      <w:hyperlink r:id="rId22" w:tooltip="Graphics processing unit" w:history="1">
        <w:r>
          <w:rPr>
            <w:rStyle w:val="Lienhypertexte"/>
            <w:rFonts w:ascii="Arial" w:hAnsi="Arial" w:cs="Arial"/>
            <w:color w:val="0B0080"/>
            <w:sz w:val="19"/>
            <w:szCs w:val="19"/>
            <w:lang w:val="en"/>
          </w:rPr>
          <w:t>GPU</w:t>
        </w:r>
      </w:hyperlink>
      <w:r>
        <w:rPr>
          <w:rStyle w:val="apple-converted-space"/>
          <w:rFonts w:ascii="Arial" w:hAnsi="Arial" w:cs="Arial"/>
          <w:color w:val="000000"/>
          <w:sz w:val="19"/>
          <w:szCs w:val="19"/>
          <w:lang w:val="en"/>
        </w:rPr>
        <w:t> </w:t>
      </w:r>
      <w:r>
        <w:rPr>
          <w:rFonts w:ascii="Arial" w:hAnsi="Arial" w:cs="Arial"/>
          <w:color w:val="000000"/>
          <w:sz w:val="19"/>
          <w:szCs w:val="19"/>
          <w:lang w:val="en"/>
        </w:rPr>
        <w:t>(if it has at least 256MB of dedicated VRAM), thus offloading physics calculations from the</w:t>
      </w:r>
      <w:r>
        <w:rPr>
          <w:rStyle w:val="apple-converted-space"/>
          <w:rFonts w:ascii="Arial" w:hAnsi="Arial" w:cs="Arial"/>
          <w:color w:val="000000"/>
          <w:sz w:val="19"/>
          <w:szCs w:val="19"/>
          <w:lang w:val="en"/>
        </w:rPr>
        <w:t> </w:t>
      </w:r>
      <w:hyperlink r:id="rId23" w:tooltip="Central processing unit" w:history="1">
        <w:r>
          <w:rPr>
            <w:rStyle w:val="Lienhypertexte"/>
            <w:rFonts w:ascii="Arial" w:hAnsi="Arial" w:cs="Arial"/>
            <w:color w:val="0B0080"/>
            <w:sz w:val="19"/>
            <w:szCs w:val="19"/>
            <w:lang w:val="en"/>
          </w:rPr>
          <w:t>CPU</w:t>
        </w:r>
      </w:hyperlink>
      <w:r>
        <w:rPr>
          <w:rFonts w:ascii="Arial" w:hAnsi="Arial" w:cs="Arial"/>
          <w:color w:val="000000"/>
          <w:sz w:val="19"/>
          <w:szCs w:val="19"/>
          <w:lang w:val="en"/>
        </w:rPr>
        <w:t xml:space="preserve">, allowing it to perform other tasks instead. This typically results in a smoother gaming </w:t>
      </w:r>
      <w:proofErr w:type="gramStart"/>
      <w:r>
        <w:rPr>
          <w:rFonts w:ascii="Arial" w:hAnsi="Arial" w:cs="Arial"/>
          <w:color w:val="000000"/>
          <w:sz w:val="19"/>
          <w:szCs w:val="19"/>
          <w:lang w:val="en"/>
        </w:rPr>
        <w:t>experience</w:t>
      </w:r>
      <w:r>
        <w:rPr>
          <w:rFonts w:ascii="Arial" w:hAnsi="Arial" w:cs="Arial"/>
          <w:color w:val="000000"/>
          <w:sz w:val="19"/>
          <w:szCs w:val="19"/>
          <w:vertAlign w:val="superscript"/>
          <w:lang w:val="en"/>
        </w:rPr>
        <w:t>[</w:t>
      </w:r>
      <w:proofErr w:type="gramEnd"/>
      <w:r>
        <w:rPr>
          <w:rFonts w:ascii="Arial" w:hAnsi="Arial" w:cs="Arial"/>
          <w:i/>
          <w:iCs/>
          <w:color w:val="000000"/>
          <w:sz w:val="19"/>
          <w:szCs w:val="19"/>
          <w:vertAlign w:val="superscript"/>
          <w:lang w:val="en"/>
        </w:rPr>
        <w:fldChar w:fldCharType="begin"/>
      </w:r>
      <w:r>
        <w:rPr>
          <w:rFonts w:ascii="Arial" w:hAnsi="Arial" w:cs="Arial"/>
          <w:i/>
          <w:iCs/>
          <w:color w:val="000000"/>
          <w:sz w:val="19"/>
          <w:szCs w:val="19"/>
          <w:vertAlign w:val="superscript"/>
          <w:lang w:val="en"/>
        </w:rPr>
        <w:instrText xml:space="preserve"> HYPERLINK "http://en.wikipedia.org/wiki/Wikipedia:Citation_needed" \o "Wikipedia:Citation needed" </w:instrText>
      </w:r>
      <w:r>
        <w:rPr>
          <w:rFonts w:ascii="Arial" w:hAnsi="Arial" w:cs="Arial"/>
          <w:i/>
          <w:iCs/>
          <w:color w:val="000000"/>
          <w:sz w:val="19"/>
          <w:szCs w:val="19"/>
          <w:vertAlign w:val="superscript"/>
          <w:lang w:val="en"/>
        </w:rPr>
        <w:fldChar w:fldCharType="separate"/>
      </w:r>
      <w:r>
        <w:rPr>
          <w:rStyle w:val="Lienhypertexte"/>
          <w:rFonts w:ascii="Arial" w:hAnsi="Arial" w:cs="Arial"/>
          <w:i/>
          <w:iCs/>
          <w:color w:val="0B0080"/>
          <w:sz w:val="19"/>
          <w:szCs w:val="19"/>
          <w:vertAlign w:val="superscript"/>
          <w:lang w:val="en"/>
        </w:rPr>
        <w:t>citation needed</w:t>
      </w:r>
      <w:r>
        <w:rPr>
          <w:rFonts w:ascii="Arial" w:hAnsi="Arial" w:cs="Arial"/>
          <w:i/>
          <w:iCs/>
          <w:color w:val="000000"/>
          <w:sz w:val="19"/>
          <w:szCs w:val="19"/>
          <w:vertAlign w:val="superscript"/>
          <w:lang w:val="en"/>
        </w:rPr>
        <w:fldChar w:fldCharType="end"/>
      </w:r>
      <w:r>
        <w:rPr>
          <w:rFonts w:ascii="Arial" w:hAnsi="Arial" w:cs="Arial"/>
          <w:color w:val="000000"/>
          <w:sz w:val="19"/>
          <w:szCs w:val="19"/>
          <w:vertAlign w:val="superscript"/>
          <w:lang w:val="en"/>
        </w:rPr>
        <w:t>]</w:t>
      </w:r>
      <w:r>
        <w:rPr>
          <w:rStyle w:val="apple-converted-space"/>
          <w:rFonts w:ascii="Arial" w:hAnsi="Arial" w:cs="Arial"/>
          <w:color w:val="000000"/>
          <w:sz w:val="19"/>
          <w:szCs w:val="19"/>
          <w:lang w:val="en"/>
        </w:rPr>
        <w:t> </w:t>
      </w:r>
      <w:r>
        <w:rPr>
          <w:rFonts w:ascii="Arial" w:hAnsi="Arial" w:cs="Arial"/>
          <w:color w:val="000000"/>
          <w:sz w:val="19"/>
          <w:szCs w:val="19"/>
          <w:lang w:val="en"/>
        </w:rPr>
        <w:t>and additional visual effects.</w:t>
      </w:r>
    </w:p>
    <w:p w:rsidR="00061912" w:rsidRDefault="00061912" w:rsidP="00E87221">
      <w:pPr>
        <w:pStyle w:val="NormalWeb"/>
        <w:rPr>
          <w:lang w:val="en"/>
        </w:rPr>
      </w:pPr>
      <w:r>
        <w:rPr>
          <w:lang w:val="en"/>
        </w:rPr>
        <w:t xml:space="preserve">What is known today as PhysX originated as a physics simulation engine called </w:t>
      </w:r>
      <w:proofErr w:type="spellStart"/>
      <w:r>
        <w:rPr>
          <w:lang w:val="en"/>
        </w:rPr>
        <w:t>NovodeX</w:t>
      </w:r>
      <w:proofErr w:type="spellEnd"/>
      <w:r>
        <w:rPr>
          <w:lang w:val="en"/>
        </w:rPr>
        <w:t xml:space="preserve">. The multi-threaded engine was developed by Swiss company </w:t>
      </w:r>
      <w:proofErr w:type="spellStart"/>
      <w:r>
        <w:rPr>
          <w:lang w:val="en"/>
        </w:rPr>
        <w:t>NovodeX</w:t>
      </w:r>
      <w:proofErr w:type="spellEnd"/>
      <w:r>
        <w:rPr>
          <w:lang w:val="en"/>
        </w:rPr>
        <w:t xml:space="preserve"> AG. In 2004,</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"http://en.wikipedia.org/wiki/Ageia" \o "Ageia" </w:instrText>
      </w:r>
      <w:r w:rsidR="00A25A8F">
        <w:fldChar w:fldCharType="separate"/>
      </w:r>
      <w:r>
        <w:rPr>
          <w:rStyle w:val="Lienhypertexte"/>
          <w:rFonts w:ascii="Arial" w:hAnsi="Arial" w:cs="Arial"/>
          <w:color w:val="0B0080"/>
          <w:sz w:val="19"/>
          <w:szCs w:val="19"/>
          <w:lang w:val="en"/>
        </w:rPr>
        <w:t>Ageia</w:t>
      </w:r>
      <w:proofErr w:type="spellEnd"/>
      <w:r w:rsidR="00A25A8F">
        <w:rPr>
          <w:rStyle w:val="Lienhypertexte"/>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lang w:val="en"/>
        </w:rPr>
        <w:t xml:space="preserve">acquired </w:t>
      </w:r>
      <w:proofErr w:type="spellStart"/>
      <w:r>
        <w:rPr>
          <w:lang w:val="en"/>
        </w:rPr>
        <w:t>NovodeX</w:t>
      </w:r>
      <w:proofErr w:type="spellEnd"/>
      <w:r>
        <w:rPr>
          <w:lang w:val="en"/>
        </w:rPr>
        <w:t xml:space="preserve"> AG and began developing a hardware technology that could accelerate physics calculations, aiding the CPU. </w:t>
      </w:r>
      <w:proofErr w:type="spellStart"/>
      <w:r>
        <w:rPr>
          <w:lang w:val="en"/>
        </w:rPr>
        <w:t>Ageia</w:t>
      </w:r>
      <w:proofErr w:type="spellEnd"/>
      <w:r>
        <w:rPr>
          <w:lang w:val="en"/>
        </w:rPr>
        <w:t xml:space="preserve"> called the technology PhysX PPU (physics processing unit), and the SDK was renamed from </w:t>
      </w:r>
      <w:proofErr w:type="spellStart"/>
      <w:r>
        <w:rPr>
          <w:lang w:val="en"/>
        </w:rPr>
        <w:t>NovodeX</w:t>
      </w:r>
      <w:proofErr w:type="spellEnd"/>
      <w:r>
        <w:rPr>
          <w:lang w:val="en"/>
        </w:rPr>
        <w:t xml:space="preserve"> to PhysX.</w:t>
      </w:r>
      <w:hyperlink r:id="rId24" w:anchor="cite_note-8" w:history="1">
        <w:r>
          <w:rPr>
            <w:rStyle w:val="Lienhypertexte"/>
            <w:rFonts w:ascii="Arial" w:hAnsi="Arial" w:cs="Arial"/>
            <w:color w:val="0B0080"/>
            <w:sz w:val="19"/>
            <w:szCs w:val="19"/>
            <w:vertAlign w:val="superscript"/>
            <w:lang w:val="en"/>
          </w:rPr>
          <w:t>[8]</w:t>
        </w:r>
      </w:hyperlink>
    </w:p>
    <w:p w:rsidR="00061912" w:rsidRDefault="00061912" w:rsidP="00E87221">
      <w:pPr>
        <w:pStyle w:val="NormalWeb"/>
        <w:rPr>
          <w:lang w:val="en"/>
        </w:rPr>
      </w:pPr>
      <w:r>
        <w:rPr>
          <w:lang w:val="en"/>
        </w:rPr>
        <w:t xml:space="preserve">In 2008, </w:t>
      </w:r>
      <w:proofErr w:type="spellStart"/>
      <w:r>
        <w:rPr>
          <w:lang w:val="en"/>
        </w:rPr>
        <w:t>Ageia</w:t>
      </w:r>
      <w:proofErr w:type="spellEnd"/>
      <w:r>
        <w:rPr>
          <w:lang w:val="en"/>
        </w:rPr>
        <w:t xml:space="preserve"> was itself acquired by graphics technology manufacturer</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"http://en.wikipedia.org/wiki/Nvidia" \o "Nvidia" </w:instrText>
      </w:r>
      <w:r w:rsidR="00A25A8F">
        <w:fldChar w:fldCharType="separate"/>
      </w:r>
      <w:r>
        <w:rPr>
          <w:rStyle w:val="Lienhypertexte"/>
          <w:rFonts w:ascii="Arial" w:hAnsi="Arial" w:cs="Arial"/>
          <w:color w:val="0B0080"/>
          <w:sz w:val="19"/>
          <w:szCs w:val="19"/>
          <w:lang w:val="en"/>
        </w:rPr>
        <w:t>Nvidia</w:t>
      </w:r>
      <w:proofErr w:type="spellEnd"/>
      <w:r w:rsidR="00A25A8F">
        <w:rPr>
          <w:rStyle w:val="Lienhypertexte"/>
          <w:rFonts w:ascii="Arial" w:hAnsi="Arial" w:cs="Arial"/>
          <w:color w:val="0B0080"/>
          <w:sz w:val="19"/>
          <w:szCs w:val="19"/>
          <w:lang w:val="en"/>
        </w:rPr>
        <w:fldChar w:fldCharType="end"/>
      </w:r>
      <w:r>
        <w:rPr>
          <w:lang w:val="en"/>
        </w:rPr>
        <w:t xml:space="preserve">. </w:t>
      </w:r>
      <w:proofErr w:type="spellStart"/>
      <w:r>
        <w:rPr>
          <w:lang w:val="en"/>
        </w:rPr>
        <w:t>Nvidia</w:t>
      </w:r>
      <w:proofErr w:type="spellEnd"/>
      <w:r>
        <w:rPr>
          <w:lang w:val="en"/>
        </w:rPr>
        <w:t xml:space="preserve"> started enabling PhysX hardware acceleration on its line of GeForce graphics </w:t>
      </w:r>
      <w:proofErr w:type="gramStart"/>
      <w:r>
        <w:rPr>
          <w:lang w:val="en"/>
        </w:rPr>
        <w:t>cards</w:t>
      </w:r>
      <w:proofErr w:type="gramEnd"/>
      <w:r>
        <w:rPr>
          <w:vertAlign w:val="superscript"/>
          <w:lang w:val="en"/>
        </w:rPr>
        <w:fldChar w:fldCharType="begin"/>
      </w:r>
      <w:r>
        <w:rPr>
          <w:vertAlign w:val="superscript"/>
          <w:lang w:val="en"/>
        </w:rPr>
        <w:instrText xml:space="preserve"> HYPERLINK "http://en.wikipedia.org/wiki/PhysX" \l "cite_note-9" </w:instrText>
      </w:r>
      <w:r>
        <w:rPr>
          <w:vertAlign w:val="superscript"/>
          <w:lang w:val="en"/>
        </w:rPr>
        <w:fldChar w:fldCharType="separate"/>
      </w:r>
      <w:r>
        <w:rPr>
          <w:rStyle w:val="Lienhypertexte"/>
          <w:rFonts w:ascii="Arial" w:hAnsi="Arial" w:cs="Arial"/>
          <w:color w:val="0B0080"/>
          <w:sz w:val="19"/>
          <w:szCs w:val="19"/>
          <w:vertAlign w:val="superscript"/>
          <w:lang w:val="en"/>
        </w:rPr>
        <w:t>[9]</w:t>
      </w:r>
      <w:r>
        <w:rPr>
          <w:vertAlign w:val="superscript"/>
          <w:lang w:val="en"/>
        </w:rPr>
        <w:fldChar w:fldCharType="end"/>
      </w:r>
      <w:r>
        <w:rPr>
          <w:rStyle w:val="apple-converted-space"/>
          <w:rFonts w:ascii="Arial" w:hAnsi="Arial" w:cs="Arial"/>
          <w:color w:val="000000"/>
          <w:sz w:val="19"/>
          <w:szCs w:val="19"/>
          <w:lang w:val="en"/>
        </w:rPr>
        <w:t> </w:t>
      </w:r>
      <w:r>
        <w:rPr>
          <w:lang w:val="en"/>
        </w:rPr>
        <w:t xml:space="preserve">and eventually dropped support for </w:t>
      </w:r>
      <w:proofErr w:type="spellStart"/>
      <w:r>
        <w:rPr>
          <w:lang w:val="en"/>
        </w:rPr>
        <w:t>Ageia</w:t>
      </w:r>
      <w:proofErr w:type="spellEnd"/>
      <w:r>
        <w:rPr>
          <w:lang w:val="en"/>
        </w:rPr>
        <w:t xml:space="preserve"> PPUs.</w:t>
      </w:r>
      <w:hyperlink r:id="rId25" w:anchor="cite_note-NoSupport-10" w:history="1">
        <w:r>
          <w:rPr>
            <w:rStyle w:val="Lienhypertexte"/>
            <w:rFonts w:ascii="Arial" w:hAnsi="Arial" w:cs="Arial"/>
            <w:color w:val="0B0080"/>
            <w:sz w:val="19"/>
            <w:szCs w:val="19"/>
            <w:vertAlign w:val="superscript"/>
            <w:lang w:val="en"/>
          </w:rPr>
          <w:t>[10]</w:t>
        </w:r>
      </w:hyperlink>
    </w:p>
    <w:p w:rsidR="00061912" w:rsidRDefault="00061912" w:rsidP="00E87221">
      <w:pPr>
        <w:pStyle w:val="Titre2"/>
        <w:rPr>
          <w:rFonts w:ascii="Arial" w:hAnsi="Arial" w:cs="Arial"/>
          <w:color w:val="000000"/>
          <w:sz w:val="29"/>
          <w:szCs w:val="29"/>
          <w:lang w:val="en"/>
        </w:rPr>
      </w:pPr>
      <w:bookmarkStart w:id="26" w:name="_Toc353542867"/>
      <w:r>
        <w:rPr>
          <w:rStyle w:val="editsection"/>
          <w:rFonts w:ascii="Arial" w:hAnsi="Arial" w:cs="Arial"/>
          <w:b w:val="0"/>
          <w:bCs w:val="0"/>
          <w:color w:val="000000"/>
          <w:sz w:val="20"/>
          <w:szCs w:val="20"/>
          <w:lang w:val="en"/>
        </w:rPr>
        <w:lastRenderedPageBreak/>
        <w:t>[</w:t>
      </w:r>
      <w:hyperlink r:id="rId26" w:tooltip="Edit section: Features"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hAnsi="Arial" w:cs="Arial"/>
          <w:b w:val="0"/>
          <w:bCs w:val="0"/>
          <w:color w:val="000000"/>
          <w:sz w:val="29"/>
          <w:szCs w:val="29"/>
          <w:lang w:val="en"/>
        </w:rPr>
        <w:t>Features</w:t>
      </w:r>
      <w:bookmarkEnd w:id="26"/>
    </w:p>
    <w:p w:rsidR="00061912" w:rsidRDefault="00061912" w:rsidP="00E87221">
      <w:pPr>
        <w:pStyle w:val="NormalWeb"/>
        <w:rPr>
          <w:rFonts w:ascii="Arial" w:hAnsi="Arial" w:cs="Arial"/>
          <w:color w:val="000000"/>
          <w:sz w:val="19"/>
          <w:szCs w:val="19"/>
          <w:lang w:val="en"/>
        </w:rPr>
      </w:pPr>
      <w:r>
        <w:rPr>
          <w:rFonts w:ascii="Arial" w:hAnsi="Arial" w:cs="Arial"/>
          <w:color w:val="000000"/>
          <w:sz w:val="19"/>
          <w:szCs w:val="19"/>
          <w:lang w:val="en"/>
        </w:rPr>
        <w:t>PhysX is a multi-threaded physics simulation</w:t>
      </w:r>
      <w:r>
        <w:rPr>
          <w:rStyle w:val="apple-converted-space"/>
          <w:rFonts w:ascii="Arial" w:hAnsi="Arial" w:cs="Arial"/>
          <w:color w:val="000000"/>
          <w:sz w:val="19"/>
          <w:szCs w:val="19"/>
          <w:lang w:val="en"/>
        </w:rPr>
        <w:t> </w:t>
      </w:r>
      <w:hyperlink r:id="rId27" w:tooltip="Software development kit" w:history="1">
        <w:r>
          <w:rPr>
            <w:rStyle w:val="Lienhypertexte"/>
            <w:rFonts w:ascii="Arial" w:hAnsi="Arial" w:cs="Arial"/>
            <w:color w:val="0B0080"/>
            <w:sz w:val="19"/>
            <w:szCs w:val="19"/>
            <w:lang w:val="en"/>
          </w:rPr>
          <w:t>SDK</w:t>
        </w:r>
      </w:hyperlink>
      <w:r>
        <w:rPr>
          <w:rStyle w:val="apple-converted-space"/>
          <w:rFonts w:ascii="Arial" w:hAnsi="Arial" w:cs="Arial"/>
          <w:color w:val="000000"/>
          <w:sz w:val="19"/>
          <w:szCs w:val="19"/>
          <w:lang w:val="en"/>
        </w:rPr>
        <w:t> </w:t>
      </w:r>
      <w:r>
        <w:rPr>
          <w:rFonts w:ascii="Arial" w:hAnsi="Arial" w:cs="Arial"/>
          <w:color w:val="000000"/>
          <w:sz w:val="19"/>
          <w:szCs w:val="19"/>
          <w:lang w:val="en"/>
        </w:rPr>
        <w:t>available for</w:t>
      </w:r>
      <w:r>
        <w:rPr>
          <w:rStyle w:val="apple-converted-space"/>
          <w:rFonts w:ascii="Arial" w:hAnsi="Arial" w:cs="Arial"/>
          <w:color w:val="000000"/>
          <w:sz w:val="19"/>
          <w:szCs w:val="19"/>
          <w:lang w:val="en"/>
        </w:rPr>
        <w:t> </w:t>
      </w:r>
      <w:hyperlink r:id="rId28" w:tooltip="Microsoft Windows" w:history="1">
        <w:r>
          <w:rPr>
            <w:rStyle w:val="Lienhypertexte"/>
            <w:rFonts w:ascii="Arial" w:hAnsi="Arial" w:cs="Arial"/>
            <w:color w:val="0B0080"/>
            <w:sz w:val="19"/>
            <w:szCs w:val="19"/>
            <w:lang w:val="en"/>
          </w:rPr>
          <w:t>Microsoft Windows</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29" w:tooltip="Mac OS X" w:history="1">
        <w:r>
          <w:rPr>
            <w:rStyle w:val="Lienhypertexte"/>
            <w:rFonts w:ascii="Arial" w:hAnsi="Arial" w:cs="Arial"/>
            <w:color w:val="0B0080"/>
            <w:sz w:val="19"/>
            <w:szCs w:val="19"/>
            <w:lang w:val="en"/>
          </w:rPr>
          <w:t>Mac OS X</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30" w:tooltip="Linux" w:history="1">
        <w:r>
          <w:rPr>
            <w:rStyle w:val="Lienhypertexte"/>
            <w:rFonts w:ascii="Arial" w:hAnsi="Arial" w:cs="Arial"/>
            <w:color w:val="0B0080"/>
            <w:sz w:val="19"/>
            <w:szCs w:val="19"/>
            <w:lang w:val="en"/>
          </w:rPr>
          <w:t>Linux</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31" w:tooltip="PlayStation 3" w:history="1">
        <w:r>
          <w:rPr>
            <w:rStyle w:val="Lienhypertexte"/>
            <w:rFonts w:ascii="Arial" w:hAnsi="Arial" w:cs="Arial"/>
            <w:color w:val="0B0080"/>
            <w:sz w:val="19"/>
            <w:szCs w:val="19"/>
            <w:lang w:val="en"/>
          </w:rPr>
          <w:t>PlayStation 3</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32" w:tooltip="Xbox 360" w:history="1">
        <w:r>
          <w:rPr>
            <w:rStyle w:val="Lienhypertexte"/>
            <w:rFonts w:ascii="Arial" w:hAnsi="Arial" w:cs="Arial"/>
            <w:color w:val="0B0080"/>
            <w:sz w:val="19"/>
            <w:szCs w:val="19"/>
            <w:lang w:val="en"/>
          </w:rPr>
          <w:t>Xbox 360</w:t>
        </w:r>
      </w:hyperlink>
      <w:r>
        <w:rPr>
          <w:rStyle w:val="apple-converted-space"/>
          <w:rFonts w:ascii="Arial" w:hAnsi="Arial" w:cs="Arial"/>
          <w:color w:val="000000"/>
          <w:sz w:val="19"/>
          <w:szCs w:val="19"/>
          <w:lang w:val="en"/>
        </w:rPr>
        <w:t> </w:t>
      </w:r>
      <w:r>
        <w:rPr>
          <w:rFonts w:ascii="Arial" w:hAnsi="Arial" w:cs="Arial"/>
          <w:color w:val="000000"/>
          <w:sz w:val="19"/>
          <w:szCs w:val="19"/>
          <w:lang w:val="en"/>
        </w:rPr>
        <w:t>and</w:t>
      </w:r>
      <w:r>
        <w:rPr>
          <w:rStyle w:val="apple-converted-space"/>
          <w:rFonts w:ascii="Arial" w:hAnsi="Arial" w:cs="Arial"/>
          <w:color w:val="000000"/>
          <w:sz w:val="19"/>
          <w:szCs w:val="19"/>
          <w:lang w:val="en"/>
        </w:rPr>
        <w:t> </w:t>
      </w:r>
      <w:hyperlink r:id="rId33" w:tooltip="Wii" w:history="1">
        <w:r>
          <w:rPr>
            <w:rStyle w:val="Lienhypertexte"/>
            <w:rFonts w:ascii="Arial" w:hAnsi="Arial" w:cs="Arial"/>
            <w:color w:val="0B0080"/>
            <w:sz w:val="19"/>
            <w:szCs w:val="19"/>
            <w:lang w:val="en"/>
          </w:rPr>
          <w:t>Wii</w:t>
        </w:r>
      </w:hyperlink>
      <w:r>
        <w:rPr>
          <w:rFonts w:ascii="Arial" w:hAnsi="Arial" w:cs="Arial"/>
          <w:color w:val="000000"/>
          <w:sz w:val="19"/>
          <w:szCs w:val="19"/>
          <w:lang w:val="en"/>
        </w:rPr>
        <w:t>. It supports rigid body dynamics, soft body dynamics,</w:t>
      </w:r>
      <w:r>
        <w:rPr>
          <w:rStyle w:val="apple-converted-space"/>
          <w:rFonts w:ascii="Arial" w:hAnsi="Arial" w:cs="Arial"/>
          <w:color w:val="000000"/>
          <w:sz w:val="19"/>
          <w:szCs w:val="19"/>
          <w:lang w:val="en"/>
        </w:rPr>
        <w:t> </w:t>
      </w:r>
      <w:hyperlink r:id="rId34" w:tooltip="Ragdoll physics" w:history="1">
        <w:r>
          <w:rPr>
            <w:rStyle w:val="Lienhypertexte"/>
            <w:rFonts w:ascii="Arial" w:hAnsi="Arial" w:cs="Arial"/>
            <w:color w:val="0B0080"/>
            <w:sz w:val="19"/>
            <w:szCs w:val="19"/>
            <w:lang w:val="en"/>
          </w:rPr>
          <w:t>ragdolls</w:t>
        </w:r>
      </w:hyperlink>
      <w:r>
        <w:rPr>
          <w:rStyle w:val="apple-converted-space"/>
          <w:rFonts w:ascii="Arial" w:hAnsi="Arial" w:cs="Arial"/>
          <w:color w:val="000000"/>
          <w:sz w:val="19"/>
          <w:szCs w:val="19"/>
          <w:lang w:val="en"/>
        </w:rPr>
        <w:t> </w:t>
      </w:r>
      <w:r>
        <w:rPr>
          <w:rFonts w:ascii="Arial" w:hAnsi="Arial" w:cs="Arial"/>
          <w:color w:val="000000"/>
          <w:sz w:val="19"/>
          <w:szCs w:val="19"/>
          <w:lang w:val="en"/>
        </w:rPr>
        <w:t>and character controllers, vehicle dynamics, volumetric fluid simulation and cloth simulation including tearing and pressurized cloth.</w:t>
      </w:r>
    </w:p>
    <w:p w:rsidR="00061912" w:rsidRDefault="00061912" w:rsidP="00E87221">
      <w:pPr>
        <w:pStyle w:val="Titre3"/>
        <w:rPr>
          <w:rFonts w:ascii="Arial" w:hAnsi="Arial" w:cs="Arial"/>
          <w:color w:val="000000"/>
          <w:sz w:val="26"/>
          <w:szCs w:val="26"/>
          <w:lang w:val="en"/>
        </w:rPr>
      </w:pPr>
      <w:bookmarkStart w:id="27" w:name="_Toc353542868"/>
      <w:r>
        <w:rPr>
          <w:rStyle w:val="editsection"/>
          <w:rFonts w:ascii="Arial" w:hAnsi="Arial" w:cs="Arial"/>
          <w:b w:val="0"/>
          <w:bCs w:val="0"/>
          <w:color w:val="000000"/>
          <w:sz w:val="20"/>
          <w:szCs w:val="20"/>
          <w:lang w:val="en"/>
        </w:rPr>
        <w:t>[</w:t>
      </w:r>
      <w:hyperlink r:id="rId35" w:tooltip="Edit section: APEX PhysX"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eastAsiaTheme="majorEastAsia" w:hAnsi="Arial" w:cs="Arial"/>
          <w:color w:val="000000"/>
          <w:sz w:val="26"/>
          <w:szCs w:val="26"/>
          <w:lang w:val="en"/>
        </w:rPr>
        <w:t>APEX PhysX</w:t>
      </w:r>
      <w:bookmarkEnd w:id="27"/>
    </w:p>
    <w:p w:rsidR="00061912" w:rsidRDefault="00A25A8F" w:rsidP="00E87221">
      <w:pPr>
        <w:pStyle w:val="NormalWeb"/>
        <w:rPr>
          <w:rFonts w:ascii="Arial" w:hAnsi="Arial" w:cs="Arial"/>
          <w:color w:val="000000"/>
          <w:sz w:val="19"/>
          <w:szCs w:val="19"/>
          <w:lang w:val="en"/>
        </w:rPr>
      </w:pPr>
      <w:hyperlink r:id="rId36" w:tooltip="Nvidia" w:history="1">
        <w:proofErr w:type="spellStart"/>
        <w:r w:rsidR="00061912">
          <w:rPr>
            <w:rStyle w:val="Lienhypertexte"/>
            <w:rFonts w:ascii="Arial" w:hAnsi="Arial" w:cs="Arial"/>
            <w:color w:val="0B0080"/>
            <w:sz w:val="19"/>
            <w:szCs w:val="19"/>
            <w:lang w:val="en"/>
          </w:rPr>
          <w:t>Nvidia</w:t>
        </w:r>
        <w:proofErr w:type="spellEnd"/>
      </w:hyperlink>
      <w:r w:rsidR="00061912">
        <w:rPr>
          <w:rStyle w:val="apple-converted-space"/>
          <w:rFonts w:ascii="Arial" w:hAnsi="Arial" w:cs="Arial"/>
          <w:color w:val="000000"/>
          <w:sz w:val="19"/>
          <w:szCs w:val="19"/>
          <w:lang w:val="en"/>
        </w:rPr>
        <w:t> </w:t>
      </w:r>
      <w:r w:rsidR="00061912">
        <w:rPr>
          <w:rFonts w:ascii="Arial" w:hAnsi="Arial" w:cs="Arial"/>
          <w:color w:val="000000"/>
          <w:sz w:val="19"/>
          <w:szCs w:val="19"/>
          <w:lang w:val="en"/>
        </w:rPr>
        <w:t>APEX technology is a multi-platform scalable dynamics framework first introduced in</w:t>
      </w:r>
      <w:r w:rsidR="00061912">
        <w:rPr>
          <w:rStyle w:val="apple-converted-space"/>
          <w:rFonts w:ascii="Arial" w:hAnsi="Arial" w:cs="Arial"/>
          <w:color w:val="000000"/>
          <w:sz w:val="19"/>
          <w:szCs w:val="19"/>
          <w:lang w:val="en"/>
        </w:rPr>
        <w:t> </w:t>
      </w:r>
      <w:hyperlink r:id="rId37" w:tooltip="Mafia II" w:history="1">
        <w:r w:rsidR="00061912">
          <w:rPr>
            <w:rStyle w:val="Lienhypertexte"/>
            <w:rFonts w:ascii="Arial" w:hAnsi="Arial" w:cs="Arial"/>
            <w:i/>
            <w:iCs/>
            <w:color w:val="0B0080"/>
            <w:sz w:val="19"/>
            <w:szCs w:val="19"/>
            <w:lang w:val="en"/>
          </w:rPr>
          <w:t>Mafia II</w:t>
        </w:r>
      </w:hyperlink>
      <w:r w:rsidR="00061912">
        <w:rPr>
          <w:rStyle w:val="apple-converted-space"/>
          <w:rFonts w:ascii="Arial" w:hAnsi="Arial" w:cs="Arial"/>
          <w:color w:val="000000"/>
          <w:sz w:val="19"/>
          <w:szCs w:val="19"/>
          <w:lang w:val="en"/>
        </w:rPr>
        <w:t> </w:t>
      </w:r>
      <w:r w:rsidR="00061912">
        <w:rPr>
          <w:rFonts w:ascii="Arial" w:hAnsi="Arial" w:cs="Arial"/>
          <w:color w:val="000000"/>
          <w:sz w:val="19"/>
          <w:szCs w:val="19"/>
          <w:lang w:val="en"/>
        </w:rPr>
        <w:t>in August 2010.</w:t>
      </w:r>
      <w:hyperlink r:id="rId38" w:anchor="cite_note-APEX-11" w:history="1">
        <w:r w:rsidR="00061912">
          <w:rPr>
            <w:rStyle w:val="Lienhypertexte"/>
            <w:rFonts w:ascii="Arial" w:hAnsi="Arial" w:cs="Arial"/>
            <w:color w:val="0B0080"/>
            <w:sz w:val="19"/>
            <w:szCs w:val="19"/>
            <w:vertAlign w:val="superscript"/>
            <w:lang w:val="en"/>
          </w:rPr>
          <w:t>[11]</w:t>
        </w:r>
      </w:hyperlink>
      <w:r w:rsidR="00061912">
        <w:rPr>
          <w:rStyle w:val="apple-converted-space"/>
          <w:rFonts w:ascii="Arial" w:hAnsi="Arial" w:cs="Arial"/>
          <w:color w:val="000000"/>
          <w:sz w:val="19"/>
          <w:szCs w:val="19"/>
          <w:lang w:val="en"/>
        </w:rPr>
        <w:t> </w:t>
      </w:r>
      <w:proofErr w:type="spellStart"/>
      <w:r w:rsidR="00061912">
        <w:rPr>
          <w:rFonts w:ascii="Arial" w:hAnsi="Arial" w:cs="Arial"/>
          <w:color w:val="000000"/>
          <w:sz w:val="19"/>
          <w:szCs w:val="19"/>
          <w:lang w:val="en"/>
        </w:rPr>
        <w:t>Nvidia's</w:t>
      </w:r>
      <w:proofErr w:type="spellEnd"/>
      <w:r w:rsidR="00061912">
        <w:rPr>
          <w:rFonts w:ascii="Arial" w:hAnsi="Arial" w:cs="Arial"/>
          <w:color w:val="000000"/>
          <w:sz w:val="19"/>
          <w:szCs w:val="19"/>
          <w:lang w:val="en"/>
        </w:rPr>
        <w:t xml:space="preserve"> APEX engine comprises the following features: APEX Destruction, APEX Clothing, APEX Particles, APEX Vegetation, and APEX Turbulence.</w:t>
      </w:r>
      <w:hyperlink r:id="rId39" w:anchor="cite_note-12" w:history="1">
        <w:r w:rsidR="00061912">
          <w:rPr>
            <w:rStyle w:val="Lienhypertexte"/>
            <w:rFonts w:ascii="Arial" w:hAnsi="Arial" w:cs="Arial"/>
            <w:color w:val="0B0080"/>
            <w:sz w:val="19"/>
            <w:szCs w:val="19"/>
            <w:vertAlign w:val="superscript"/>
            <w:lang w:val="en"/>
          </w:rPr>
          <w:t>[12]</w:t>
        </w:r>
      </w:hyperlink>
    </w:p>
    <w:p w:rsidR="00061912" w:rsidRDefault="00061912" w:rsidP="00E87221">
      <w:pPr>
        <w:pStyle w:val="Titre2"/>
        <w:rPr>
          <w:rFonts w:ascii="Arial" w:hAnsi="Arial" w:cs="Arial"/>
          <w:color w:val="000000"/>
          <w:sz w:val="29"/>
          <w:szCs w:val="29"/>
          <w:lang w:val="en"/>
        </w:rPr>
      </w:pPr>
      <w:bookmarkStart w:id="28" w:name="_Toc353542869"/>
      <w:r>
        <w:rPr>
          <w:rStyle w:val="editsection"/>
          <w:rFonts w:ascii="Arial" w:hAnsi="Arial" w:cs="Arial"/>
          <w:b w:val="0"/>
          <w:bCs w:val="0"/>
          <w:color w:val="000000"/>
          <w:sz w:val="20"/>
          <w:szCs w:val="20"/>
          <w:lang w:val="en"/>
        </w:rPr>
        <w:t>[</w:t>
      </w:r>
      <w:hyperlink r:id="rId40" w:tooltip="Edit section: Hardware acceleration"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hAnsi="Arial" w:cs="Arial"/>
          <w:b w:val="0"/>
          <w:bCs w:val="0"/>
          <w:color w:val="000000"/>
          <w:sz w:val="29"/>
          <w:szCs w:val="29"/>
          <w:lang w:val="en"/>
        </w:rPr>
        <w:t>Hardware acceleration</w:t>
      </w:r>
      <w:bookmarkEnd w:id="28"/>
    </w:p>
    <w:p w:rsidR="00061912" w:rsidRDefault="00061912" w:rsidP="00E87221">
      <w:pPr>
        <w:rPr>
          <w:color w:val="000000"/>
          <w:lang w:val="en"/>
        </w:rPr>
      </w:pPr>
      <w:r>
        <w:rPr>
          <w:noProof/>
          <w:lang w:eastAsia="fr-CA"/>
        </w:rPr>
        <w:drawing>
          <wp:inline distT="0" distB="0" distL="0" distR="0" wp14:anchorId="6FD8CB99" wp14:editId="6B079960">
            <wp:extent cx="2095500" cy="2619375"/>
            <wp:effectExtent l="0" t="0" r="0" b="9525"/>
            <wp:docPr id="13" name="Image 13" descr="Comparison of physics levels in Mafia II.">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ison of physics levels in Mafia II.">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rsidR="00061912" w:rsidRDefault="00061912" w:rsidP="00E87221">
      <w:pPr>
        <w:rPr>
          <w:color w:val="000000"/>
          <w:lang w:val="en"/>
        </w:rPr>
      </w:pPr>
      <w:r>
        <w:rPr>
          <w:noProof/>
          <w:lang w:eastAsia="fr-CA"/>
        </w:rPr>
        <w:drawing>
          <wp:inline distT="0" distB="0" distL="0" distR="0" wp14:anchorId="1D93EE30" wp14:editId="4F257A15">
            <wp:extent cx="142875" cy="104775"/>
            <wp:effectExtent l="0" t="0" r="9525" b="9525"/>
            <wp:docPr id="12" name="Image 12" descr="http://bits.wikimedia.org/static-1.21wmf11/skins/common/images/magnify-clip.png">
              <a:hlinkClick xmlns:a="http://schemas.openxmlformats.org/drawingml/2006/main" r:id="rId4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1wmf11/skins/common/images/magnify-clip.png">
                      <a:hlinkClick r:id="rId41" tooltip="&quot;Enlarge&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61912" w:rsidRDefault="00061912" w:rsidP="00E87221">
      <w:pPr>
        <w:rPr>
          <w:lang w:val="en"/>
        </w:rPr>
      </w:pPr>
      <w:r>
        <w:rPr>
          <w:lang w:val="en"/>
        </w:rPr>
        <w:t>The top screenshot shows how debris is simulated in</w:t>
      </w:r>
      <w:r>
        <w:rPr>
          <w:rStyle w:val="apple-converted-space"/>
          <w:rFonts w:ascii="Arial" w:hAnsi="Arial" w:cs="Arial"/>
          <w:color w:val="000000"/>
          <w:sz w:val="17"/>
          <w:szCs w:val="17"/>
          <w:lang w:val="en"/>
        </w:rPr>
        <w:t> </w:t>
      </w:r>
      <w:hyperlink r:id="rId44" w:tooltip="Mafia II" w:history="1">
        <w:r>
          <w:rPr>
            <w:rStyle w:val="Lienhypertexte"/>
            <w:rFonts w:ascii="Arial" w:hAnsi="Arial" w:cs="Arial"/>
            <w:color w:val="0B0080"/>
            <w:sz w:val="17"/>
            <w:szCs w:val="17"/>
            <w:lang w:val="en"/>
          </w:rPr>
          <w:t>Mafia II</w:t>
        </w:r>
      </w:hyperlink>
      <w:r>
        <w:rPr>
          <w:rStyle w:val="apple-converted-space"/>
          <w:rFonts w:ascii="Arial" w:hAnsi="Arial" w:cs="Arial"/>
          <w:color w:val="000000"/>
          <w:sz w:val="17"/>
          <w:szCs w:val="17"/>
          <w:lang w:val="en"/>
        </w:rPr>
        <w:t> </w:t>
      </w:r>
      <w:r>
        <w:rPr>
          <w:lang w:val="en"/>
        </w:rPr>
        <w:t>when PhysX is turned to the highest level in the game settings. The bottom screenshot shows a similar scene with PhysX turned to the lowest level.</w:t>
      </w:r>
    </w:p>
    <w:p w:rsidR="00061912" w:rsidRDefault="00061912" w:rsidP="00E87221">
      <w:pPr>
        <w:pStyle w:val="Titre3"/>
        <w:rPr>
          <w:rFonts w:ascii="Arial" w:hAnsi="Arial" w:cs="Arial"/>
          <w:color w:val="000000"/>
          <w:sz w:val="26"/>
          <w:szCs w:val="26"/>
          <w:lang w:val="en"/>
        </w:rPr>
      </w:pPr>
      <w:bookmarkStart w:id="29" w:name="_Toc353542870"/>
      <w:r>
        <w:rPr>
          <w:rStyle w:val="editsection"/>
          <w:rFonts w:ascii="Arial" w:hAnsi="Arial" w:cs="Arial"/>
          <w:b w:val="0"/>
          <w:bCs w:val="0"/>
          <w:color w:val="000000"/>
          <w:sz w:val="20"/>
          <w:szCs w:val="20"/>
          <w:lang w:val="en"/>
        </w:rPr>
        <w:lastRenderedPageBreak/>
        <w:t>[</w:t>
      </w:r>
      <w:hyperlink r:id="rId45" w:tooltip="Edit section: PPU"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eastAsiaTheme="majorEastAsia" w:hAnsi="Arial" w:cs="Arial"/>
          <w:color w:val="000000"/>
          <w:sz w:val="26"/>
          <w:szCs w:val="26"/>
          <w:lang w:val="en"/>
        </w:rPr>
        <w:t>PPU</w:t>
      </w:r>
      <w:bookmarkEnd w:id="29"/>
    </w:p>
    <w:p w:rsidR="00061912" w:rsidRDefault="00061912" w:rsidP="00E87221">
      <w:pPr>
        <w:pStyle w:val="NormalWeb"/>
        <w:rPr>
          <w:lang w:val="en"/>
        </w:rPr>
      </w:pPr>
      <w:r>
        <w:rPr>
          <w:lang w:val="en"/>
        </w:rPr>
        <w:t>A</w:t>
      </w:r>
      <w:r>
        <w:rPr>
          <w:rStyle w:val="apple-converted-space"/>
          <w:rFonts w:ascii="Arial" w:hAnsi="Arial" w:cs="Arial"/>
          <w:color w:val="000000"/>
          <w:sz w:val="19"/>
          <w:szCs w:val="19"/>
          <w:lang w:val="en"/>
        </w:rPr>
        <w:t> </w:t>
      </w:r>
      <w:hyperlink r:id="rId46" w:tooltip="Physics processing unit" w:history="1">
        <w:r>
          <w:rPr>
            <w:rStyle w:val="Lienhypertexte"/>
            <w:rFonts w:ascii="Arial" w:hAnsi="Arial" w:cs="Arial"/>
            <w:color w:val="0B0080"/>
            <w:sz w:val="19"/>
            <w:szCs w:val="19"/>
            <w:lang w:val="en"/>
          </w:rPr>
          <w:t>physics processing unit</w:t>
        </w:r>
      </w:hyperlink>
      <w:r>
        <w:rPr>
          <w:rStyle w:val="apple-converted-space"/>
          <w:rFonts w:ascii="Arial" w:hAnsi="Arial" w:cs="Arial"/>
          <w:color w:val="000000"/>
          <w:sz w:val="19"/>
          <w:szCs w:val="19"/>
          <w:lang w:val="en"/>
        </w:rPr>
        <w:t> </w:t>
      </w:r>
      <w:r>
        <w:rPr>
          <w:lang w:val="en"/>
        </w:rPr>
        <w:t>(PPU) is a processor specially designed to alleviate the calculation burden on the CPU, specifically calculations involving physics. PPU cards with PhysX support were available from the manufacturers</w:t>
      </w:r>
      <w:r>
        <w:rPr>
          <w:rStyle w:val="apple-converted-space"/>
          <w:rFonts w:ascii="Arial" w:hAnsi="Arial" w:cs="Arial"/>
          <w:color w:val="000000"/>
          <w:sz w:val="19"/>
          <w:szCs w:val="19"/>
          <w:lang w:val="en"/>
        </w:rPr>
        <w:t> </w:t>
      </w:r>
      <w:hyperlink r:id="rId47" w:tooltip="ASUS" w:history="1">
        <w:r>
          <w:rPr>
            <w:rStyle w:val="Lienhypertexte"/>
            <w:rFonts w:ascii="Arial" w:hAnsi="Arial" w:cs="Arial"/>
            <w:color w:val="0B0080"/>
            <w:sz w:val="19"/>
            <w:szCs w:val="19"/>
            <w:lang w:val="en"/>
          </w:rPr>
          <w:t>ASUS</w:t>
        </w:r>
      </w:hyperlink>
      <w:r>
        <w:rPr>
          <w:lang w:val="en"/>
        </w:rPr>
        <w:t>,</w:t>
      </w:r>
      <w:r>
        <w:rPr>
          <w:rStyle w:val="apple-converted-space"/>
          <w:rFonts w:ascii="Arial" w:hAnsi="Arial" w:cs="Arial"/>
          <w:color w:val="000000"/>
          <w:sz w:val="19"/>
          <w:szCs w:val="19"/>
          <w:lang w:val="en"/>
        </w:rPr>
        <w:t> </w:t>
      </w:r>
      <w:hyperlink r:id="rId48" w:tooltip="BFG Technologies" w:history="1">
        <w:r>
          <w:rPr>
            <w:rStyle w:val="Lienhypertexte"/>
            <w:rFonts w:ascii="Arial" w:hAnsi="Arial" w:cs="Arial"/>
            <w:color w:val="0B0080"/>
            <w:sz w:val="19"/>
            <w:szCs w:val="19"/>
            <w:lang w:val="en"/>
          </w:rPr>
          <w:t xml:space="preserve">BFG </w:t>
        </w:r>
        <w:proofErr w:type="gramStart"/>
        <w:r>
          <w:rPr>
            <w:rStyle w:val="Lienhypertexte"/>
            <w:rFonts w:ascii="Arial" w:hAnsi="Arial" w:cs="Arial"/>
            <w:color w:val="0B0080"/>
            <w:sz w:val="19"/>
            <w:szCs w:val="19"/>
            <w:lang w:val="en"/>
          </w:rPr>
          <w:t>Technologies</w:t>
        </w:r>
        <w:proofErr w:type="gramEnd"/>
      </w:hyperlink>
      <w:hyperlink r:id="rId49" w:anchor="cite_note-13" w:history="1">
        <w:r>
          <w:rPr>
            <w:rStyle w:val="Lienhypertexte"/>
            <w:rFonts w:ascii="Arial" w:hAnsi="Arial" w:cs="Arial"/>
            <w:color w:val="0B0080"/>
            <w:sz w:val="19"/>
            <w:szCs w:val="19"/>
            <w:vertAlign w:val="superscript"/>
            <w:lang w:val="en"/>
          </w:rPr>
          <w:t>[13]</w:t>
        </w:r>
      </w:hyperlink>
      <w:r>
        <w:rPr>
          <w:rStyle w:val="apple-converted-space"/>
          <w:rFonts w:ascii="Arial" w:hAnsi="Arial" w:cs="Arial"/>
          <w:color w:val="000000"/>
          <w:sz w:val="19"/>
          <w:szCs w:val="19"/>
          <w:lang w:val="en"/>
        </w:rPr>
        <w:t> </w:t>
      </w:r>
      <w:r>
        <w:rPr>
          <w:lang w:val="en"/>
        </w:rPr>
        <w:t>and</w:t>
      </w:r>
      <w:r>
        <w:rPr>
          <w:rStyle w:val="apple-converted-space"/>
          <w:rFonts w:ascii="Arial" w:hAnsi="Arial" w:cs="Arial"/>
          <w:color w:val="000000"/>
          <w:sz w:val="19"/>
          <w:szCs w:val="19"/>
          <w:lang w:val="en"/>
        </w:rPr>
        <w:t> </w:t>
      </w:r>
      <w:hyperlink r:id="rId50" w:tooltip="ELSA Technology" w:history="1">
        <w:r>
          <w:rPr>
            <w:rStyle w:val="Lienhypertexte"/>
            <w:rFonts w:ascii="Arial" w:hAnsi="Arial" w:cs="Arial"/>
            <w:color w:val="0B0080"/>
            <w:sz w:val="19"/>
            <w:szCs w:val="19"/>
            <w:lang w:val="en"/>
          </w:rPr>
          <w:t>ELSA Technology</w:t>
        </w:r>
      </w:hyperlink>
      <w:r>
        <w:rPr>
          <w:lang w:val="en"/>
        </w:rPr>
        <w:t>. Beginning with version 2.8.3 of the PhysX SDK, support for PPU cards was dropped, and PPU cards are no longer manufactured.</w:t>
      </w:r>
      <w:hyperlink r:id="rId51" w:anchor="cite_note-NoSupport-10" w:history="1">
        <w:r>
          <w:rPr>
            <w:rStyle w:val="Lienhypertexte"/>
            <w:rFonts w:ascii="Arial" w:hAnsi="Arial" w:cs="Arial"/>
            <w:color w:val="0B0080"/>
            <w:sz w:val="19"/>
            <w:szCs w:val="19"/>
            <w:vertAlign w:val="superscript"/>
            <w:lang w:val="en"/>
          </w:rPr>
          <w:t>[10]</w:t>
        </w:r>
      </w:hyperlink>
    </w:p>
    <w:p w:rsidR="00061912" w:rsidRDefault="00061912" w:rsidP="00E87221">
      <w:pPr>
        <w:pStyle w:val="Titre3"/>
        <w:rPr>
          <w:rFonts w:ascii="Arial" w:hAnsi="Arial" w:cs="Arial"/>
          <w:color w:val="000000"/>
          <w:sz w:val="26"/>
          <w:szCs w:val="26"/>
          <w:lang w:val="en"/>
        </w:rPr>
      </w:pPr>
      <w:bookmarkStart w:id="30" w:name="_Toc353542871"/>
      <w:r>
        <w:rPr>
          <w:rStyle w:val="editsection"/>
          <w:rFonts w:ascii="Arial" w:hAnsi="Arial" w:cs="Arial"/>
          <w:b w:val="0"/>
          <w:bCs w:val="0"/>
          <w:color w:val="000000"/>
          <w:sz w:val="20"/>
          <w:szCs w:val="20"/>
          <w:lang w:val="en"/>
        </w:rPr>
        <w:t>[</w:t>
      </w:r>
      <w:hyperlink r:id="rId52" w:tooltip="Edit section: GPU"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eastAsiaTheme="majorEastAsia" w:hAnsi="Arial" w:cs="Arial"/>
          <w:color w:val="000000"/>
          <w:sz w:val="26"/>
          <w:szCs w:val="26"/>
          <w:lang w:val="en"/>
        </w:rPr>
        <w:t>GPU</w:t>
      </w:r>
      <w:bookmarkEnd w:id="30"/>
    </w:p>
    <w:p w:rsidR="00061912" w:rsidRDefault="00061912" w:rsidP="00E87221">
      <w:pPr>
        <w:pStyle w:val="NormalWeb"/>
        <w:rPr>
          <w:rFonts w:ascii="Arial" w:hAnsi="Arial" w:cs="Arial"/>
          <w:color w:val="000000"/>
          <w:sz w:val="19"/>
          <w:szCs w:val="19"/>
          <w:lang w:val="en"/>
        </w:rPr>
      </w:pPr>
      <w:r>
        <w:rPr>
          <w:rFonts w:ascii="Arial" w:hAnsi="Arial" w:cs="Arial"/>
          <w:color w:val="000000"/>
          <w:sz w:val="19"/>
          <w:szCs w:val="19"/>
          <w:lang w:val="en"/>
        </w:rPr>
        <w:t>After</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"http://en.wikipedia.org/wiki/Nvidia" \o "Nvidia" </w:instrText>
      </w:r>
      <w:r w:rsidR="00A25A8F">
        <w:fldChar w:fldCharType="separate"/>
      </w:r>
      <w:r>
        <w:rPr>
          <w:rStyle w:val="Lienhypertexte"/>
          <w:rFonts w:ascii="Arial" w:hAnsi="Arial" w:cs="Arial"/>
          <w:color w:val="0B0080"/>
          <w:sz w:val="19"/>
          <w:szCs w:val="19"/>
          <w:lang w:val="en"/>
        </w:rPr>
        <w:t>Nvidia</w:t>
      </w:r>
      <w:r w:rsidR="00A25A8F">
        <w:rPr>
          <w:rStyle w:val="Lienhypertexte"/>
          <w:rFonts w:ascii="Arial" w:hAnsi="Arial" w:cs="Arial"/>
          <w:color w:val="0B0080"/>
          <w:sz w:val="19"/>
          <w:szCs w:val="19"/>
          <w:lang w:val="en"/>
        </w:rPr>
        <w:fldChar w:fldCharType="end"/>
      </w:r>
      <w:r>
        <w:rPr>
          <w:rFonts w:ascii="Arial" w:hAnsi="Arial" w:cs="Arial"/>
          <w:color w:val="000000"/>
          <w:sz w:val="19"/>
          <w:szCs w:val="19"/>
          <w:lang w:val="en"/>
        </w:rPr>
        <w:t>'s</w:t>
      </w:r>
      <w:proofErr w:type="spellEnd"/>
      <w:r>
        <w:rPr>
          <w:rFonts w:ascii="Arial" w:hAnsi="Arial" w:cs="Arial"/>
          <w:color w:val="000000"/>
          <w:sz w:val="19"/>
          <w:szCs w:val="19"/>
          <w:lang w:val="en"/>
        </w:rPr>
        <w:t xml:space="preserve"> acquisition of</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"http://en.wikipedia.org/wiki/Ageia" \o "Ageia" </w:instrText>
      </w:r>
      <w:r w:rsidR="00A25A8F">
        <w:fldChar w:fldCharType="separate"/>
      </w:r>
      <w:r>
        <w:rPr>
          <w:rStyle w:val="Lienhypertexte"/>
          <w:rFonts w:ascii="Arial" w:hAnsi="Arial" w:cs="Arial"/>
          <w:color w:val="0B0080"/>
          <w:sz w:val="19"/>
          <w:szCs w:val="19"/>
          <w:lang w:val="en"/>
        </w:rPr>
        <w:t>Ageia</w:t>
      </w:r>
      <w:proofErr w:type="spellEnd"/>
      <w:r w:rsidR="00A25A8F">
        <w:rPr>
          <w:rStyle w:val="Lienhypertexte"/>
          <w:rFonts w:ascii="Arial" w:hAnsi="Arial" w:cs="Arial"/>
          <w:color w:val="0B0080"/>
          <w:sz w:val="19"/>
          <w:szCs w:val="19"/>
          <w:lang w:val="en"/>
        </w:rPr>
        <w:fldChar w:fldCharType="end"/>
      </w:r>
      <w:r>
        <w:rPr>
          <w:rFonts w:ascii="Arial" w:hAnsi="Arial" w:cs="Arial"/>
          <w:color w:val="000000"/>
          <w:sz w:val="19"/>
          <w:szCs w:val="19"/>
          <w:lang w:val="en"/>
        </w:rPr>
        <w:t>, PhysX development turned away from PPU extension cards and focused instead on the</w:t>
      </w:r>
      <w:r>
        <w:rPr>
          <w:rStyle w:val="apple-converted-space"/>
          <w:rFonts w:ascii="Arial" w:hAnsi="Arial" w:cs="Arial"/>
          <w:color w:val="000000"/>
          <w:sz w:val="19"/>
          <w:szCs w:val="19"/>
          <w:lang w:val="en"/>
        </w:rPr>
        <w:t> </w:t>
      </w:r>
      <w:hyperlink r:id="rId53" w:tooltip="GPGPU" w:history="1">
        <w:r>
          <w:rPr>
            <w:rStyle w:val="Lienhypertexte"/>
            <w:rFonts w:ascii="Arial" w:hAnsi="Arial" w:cs="Arial"/>
            <w:color w:val="0B0080"/>
            <w:sz w:val="19"/>
            <w:szCs w:val="19"/>
            <w:lang w:val="en"/>
          </w:rPr>
          <w:t>GPGPU</w:t>
        </w:r>
      </w:hyperlink>
      <w:r>
        <w:rPr>
          <w:rStyle w:val="apple-converted-space"/>
          <w:rFonts w:ascii="Arial" w:hAnsi="Arial" w:cs="Arial"/>
          <w:color w:val="000000"/>
          <w:sz w:val="19"/>
          <w:szCs w:val="19"/>
          <w:lang w:val="en"/>
        </w:rPr>
        <w:t> </w:t>
      </w:r>
      <w:r>
        <w:rPr>
          <w:rFonts w:ascii="Arial" w:hAnsi="Arial" w:cs="Arial"/>
          <w:color w:val="000000"/>
          <w:sz w:val="19"/>
          <w:szCs w:val="19"/>
          <w:lang w:val="en"/>
        </w:rPr>
        <w:t>capabilities of modern</w:t>
      </w:r>
      <w:r>
        <w:rPr>
          <w:rStyle w:val="apple-converted-space"/>
          <w:rFonts w:ascii="Arial" w:hAnsi="Arial" w:cs="Arial"/>
          <w:color w:val="000000"/>
          <w:sz w:val="19"/>
          <w:szCs w:val="19"/>
          <w:lang w:val="en"/>
        </w:rPr>
        <w:t> </w:t>
      </w:r>
      <w:hyperlink r:id="rId54" w:tooltip="Graphics processing unit" w:history="1">
        <w:r>
          <w:rPr>
            <w:rStyle w:val="Lienhypertexte"/>
            <w:rFonts w:ascii="Arial" w:hAnsi="Arial" w:cs="Arial"/>
            <w:color w:val="0B0080"/>
            <w:sz w:val="19"/>
            <w:szCs w:val="19"/>
            <w:lang w:val="en"/>
          </w:rPr>
          <w:t>GPUs</w:t>
        </w:r>
      </w:hyperlink>
      <w:r>
        <w:rPr>
          <w:rFonts w:ascii="Arial" w:hAnsi="Arial" w:cs="Arial"/>
          <w:color w:val="000000"/>
          <w:sz w:val="19"/>
          <w:szCs w:val="19"/>
          <w:lang w:val="en"/>
        </w:rPr>
        <w:t>. A graphics processing unit or GPU (also occasionally called visual processing unit or VPU) is a dedicated graphics rendering device for a personal computer, workstation or game console. Modern GPUs are very efficient at manipulating and displaying computer graphics, and their highly parallel structure makes them more effective than general-purpose CPUs for a range of complex algorithms, such as accelerating physical simulations using PhysX. A GPU can sit on top of a video card, or it can be integrated directly into the motherboard. More than 90% of new desktop and notebook computers have integrated GPUs.</w:t>
      </w:r>
    </w:p>
    <w:p w:rsidR="00061912" w:rsidRDefault="00061912" w:rsidP="00E87221">
      <w:pPr>
        <w:pStyle w:val="NormalWeb"/>
        <w:rPr>
          <w:lang w:val="en"/>
        </w:rPr>
      </w:pPr>
      <w:r>
        <w:rPr>
          <w:lang w:val="en"/>
        </w:rPr>
        <w:t>Any</w:t>
      </w:r>
      <w:r>
        <w:rPr>
          <w:rStyle w:val="apple-converted-space"/>
          <w:rFonts w:ascii="Arial" w:hAnsi="Arial" w:cs="Arial"/>
          <w:color w:val="000000"/>
          <w:sz w:val="19"/>
          <w:szCs w:val="19"/>
          <w:lang w:val="en"/>
        </w:rPr>
        <w:t> </w:t>
      </w:r>
      <w:hyperlink r:id="rId55" w:tooltip="CUDA" w:history="1">
        <w:r>
          <w:rPr>
            <w:rStyle w:val="Lienhypertexte"/>
            <w:rFonts w:ascii="Arial" w:hAnsi="Arial" w:cs="Arial"/>
            <w:color w:val="0B0080"/>
            <w:sz w:val="19"/>
            <w:szCs w:val="19"/>
            <w:lang w:val="en"/>
          </w:rPr>
          <w:t>CUDA</w:t>
        </w:r>
      </w:hyperlink>
      <w:r>
        <w:rPr>
          <w:lang w:val="en"/>
        </w:rPr>
        <w:t xml:space="preserve">-ready GeForce graphics card (series 8 and newer, with a minimum of 256MB of video </w:t>
      </w:r>
      <w:proofErr w:type="gramStart"/>
      <w:r>
        <w:rPr>
          <w:lang w:val="en"/>
        </w:rPr>
        <w:t>memory</w:t>
      </w:r>
      <w:proofErr w:type="gramEnd"/>
      <w:r>
        <w:rPr>
          <w:vertAlign w:val="superscript"/>
          <w:lang w:val="en"/>
        </w:rPr>
        <w:fldChar w:fldCharType="begin"/>
      </w:r>
      <w:r>
        <w:rPr>
          <w:vertAlign w:val="superscript"/>
          <w:lang w:val="en"/>
        </w:rPr>
        <w:instrText xml:space="preserve"> HYPERLINK "http://en.wikipedia.org/wiki/PhysX" \l "cite_note-nvidia.com-14" </w:instrText>
      </w:r>
      <w:r>
        <w:rPr>
          <w:vertAlign w:val="superscript"/>
          <w:lang w:val="en"/>
        </w:rPr>
        <w:fldChar w:fldCharType="separate"/>
      </w:r>
      <w:r>
        <w:rPr>
          <w:rStyle w:val="Lienhypertexte"/>
          <w:rFonts w:ascii="Arial" w:hAnsi="Arial" w:cs="Arial"/>
          <w:color w:val="0B0080"/>
          <w:sz w:val="19"/>
          <w:szCs w:val="19"/>
          <w:vertAlign w:val="superscript"/>
          <w:lang w:val="en"/>
        </w:rPr>
        <w:t>[14]</w:t>
      </w:r>
      <w:r>
        <w:rPr>
          <w:vertAlign w:val="superscript"/>
          <w:lang w:val="en"/>
        </w:rPr>
        <w:fldChar w:fldCharType="end"/>
      </w:r>
      <w:r>
        <w:rPr>
          <w:lang w:val="en"/>
        </w:rPr>
        <w:t>) can take advantage of PhysX without the need to install a dedicated PhysX card.</w:t>
      </w:r>
    </w:p>
    <w:p w:rsidR="00061912" w:rsidRDefault="00061912" w:rsidP="00E87221">
      <w:pPr>
        <w:pStyle w:val="NormalWeb"/>
        <w:rPr>
          <w:lang w:val="en"/>
        </w:rPr>
      </w:pPr>
      <w:r>
        <w:rPr>
          <w:lang w:val="en"/>
        </w:rPr>
        <w:t xml:space="preserve">Versions 186 and newer of the </w:t>
      </w:r>
      <w:proofErr w:type="spellStart"/>
      <w:r>
        <w:rPr>
          <w:lang w:val="en"/>
        </w:rPr>
        <w:t>ForceWare</w:t>
      </w:r>
      <w:proofErr w:type="spellEnd"/>
      <w:r>
        <w:rPr>
          <w:lang w:val="en"/>
        </w:rPr>
        <w:t xml:space="preserve"> drivers disable PhysX hardware acceleration if a GPU from a different manufacturer, such as</w:t>
      </w:r>
      <w:r>
        <w:rPr>
          <w:rStyle w:val="apple-converted-space"/>
          <w:rFonts w:ascii="Arial" w:hAnsi="Arial" w:cs="Arial"/>
          <w:color w:val="000000"/>
          <w:sz w:val="19"/>
          <w:szCs w:val="19"/>
          <w:lang w:val="en"/>
        </w:rPr>
        <w:t> </w:t>
      </w:r>
      <w:hyperlink r:id="rId56" w:tooltip="Advanced Micro Devices" w:history="1">
        <w:r>
          <w:rPr>
            <w:rStyle w:val="Lienhypertexte"/>
            <w:rFonts w:ascii="Arial" w:hAnsi="Arial" w:cs="Arial"/>
            <w:color w:val="0B0080"/>
            <w:sz w:val="19"/>
            <w:szCs w:val="19"/>
            <w:lang w:val="en"/>
          </w:rPr>
          <w:t>AMD</w:t>
        </w:r>
      </w:hyperlink>
      <w:r>
        <w:rPr>
          <w:lang w:val="en"/>
        </w:rPr>
        <w:t>, is present in the system.</w:t>
      </w:r>
      <w:hyperlink r:id="rId57" w:anchor="cite_note-nvidia.com-14" w:history="1">
        <w:r>
          <w:rPr>
            <w:rStyle w:val="Lienhypertexte"/>
            <w:rFonts w:ascii="Arial" w:hAnsi="Arial" w:cs="Arial"/>
            <w:color w:val="0B0080"/>
            <w:sz w:val="19"/>
            <w:szCs w:val="19"/>
            <w:vertAlign w:val="superscript"/>
            <w:lang w:val="en"/>
          </w:rPr>
          <w:t>[14]</w:t>
        </w:r>
      </w:hyperlink>
      <w:r>
        <w:rPr>
          <w:rStyle w:val="apple-converted-space"/>
          <w:rFonts w:ascii="Arial" w:hAnsi="Arial" w:cs="Arial"/>
          <w:color w:val="000000"/>
          <w:sz w:val="19"/>
          <w:szCs w:val="19"/>
          <w:lang w:val="en"/>
        </w:rPr>
        <w:t> </w:t>
      </w:r>
      <w:r>
        <w:rPr>
          <w:lang w:val="en"/>
        </w:rPr>
        <w:t xml:space="preserve">Representatives at </w:t>
      </w:r>
      <w:proofErr w:type="spellStart"/>
      <w:r>
        <w:rPr>
          <w:lang w:val="en"/>
        </w:rPr>
        <w:t>Nvidia</w:t>
      </w:r>
      <w:proofErr w:type="spellEnd"/>
      <w:r>
        <w:rPr>
          <w:lang w:val="en"/>
        </w:rPr>
        <w:t xml:space="preserve"> stated to customers that the decision was made due to development expenses, and for quality assurance and business reasons.</w:t>
      </w:r>
      <w:hyperlink r:id="rId58" w:anchor="cite_note-15" w:history="1">
        <w:r>
          <w:rPr>
            <w:rStyle w:val="Lienhypertexte"/>
            <w:rFonts w:ascii="Arial" w:hAnsi="Arial" w:cs="Arial"/>
            <w:color w:val="0B0080"/>
            <w:sz w:val="19"/>
            <w:szCs w:val="19"/>
            <w:vertAlign w:val="superscript"/>
            <w:lang w:val="en"/>
          </w:rPr>
          <w:t>[15]</w:t>
        </w:r>
      </w:hyperlink>
      <w:r>
        <w:rPr>
          <w:rStyle w:val="apple-converted-space"/>
          <w:rFonts w:ascii="Arial" w:hAnsi="Arial" w:cs="Arial"/>
          <w:color w:val="000000"/>
          <w:sz w:val="19"/>
          <w:szCs w:val="19"/>
          <w:lang w:val="en"/>
        </w:rPr>
        <w:t> </w:t>
      </w:r>
      <w:r>
        <w:rPr>
          <w:lang w:val="en"/>
        </w:rPr>
        <w:t xml:space="preserve">This decision has caused a backlash from the community that led to the creation of a community patch for Windows 7, circumventing the GPU check in </w:t>
      </w:r>
      <w:proofErr w:type="spellStart"/>
      <w:r>
        <w:rPr>
          <w:lang w:val="en"/>
        </w:rPr>
        <w:t>Nvidia's</w:t>
      </w:r>
      <w:proofErr w:type="spellEnd"/>
      <w:r>
        <w:rPr>
          <w:lang w:val="en"/>
        </w:rPr>
        <w:t xml:space="preserve"> updated drivers. To counter this patch, </w:t>
      </w:r>
      <w:proofErr w:type="spellStart"/>
      <w:r>
        <w:rPr>
          <w:lang w:val="en"/>
        </w:rPr>
        <w:t>Nvidia</w:t>
      </w:r>
      <w:proofErr w:type="spellEnd"/>
      <w:r>
        <w:rPr>
          <w:lang w:val="en"/>
        </w:rPr>
        <w:t xml:space="preserve"> implemented a time bomb in driver </w:t>
      </w:r>
      <w:r>
        <w:rPr>
          <w:lang w:val="en"/>
        </w:rPr>
        <w:lastRenderedPageBreak/>
        <w:t>versions 196 and 197 that slowed down hardware accelerated PhysX and reversed the gravity,</w:t>
      </w:r>
      <w:hyperlink r:id="rId59" w:anchor="cite_note-16" w:history="1">
        <w:r>
          <w:rPr>
            <w:rStyle w:val="Lienhypertexte"/>
            <w:rFonts w:ascii="Arial" w:hAnsi="Arial" w:cs="Arial"/>
            <w:color w:val="0B0080"/>
            <w:sz w:val="19"/>
            <w:szCs w:val="19"/>
            <w:vertAlign w:val="superscript"/>
            <w:lang w:val="en"/>
          </w:rPr>
          <w:t>[16]</w:t>
        </w:r>
      </w:hyperlink>
      <w:r>
        <w:rPr>
          <w:rStyle w:val="apple-converted-space"/>
          <w:rFonts w:ascii="Arial" w:hAnsi="Arial" w:cs="Arial"/>
          <w:color w:val="000000"/>
          <w:sz w:val="19"/>
          <w:szCs w:val="19"/>
          <w:lang w:val="en"/>
        </w:rPr>
        <w:t> </w:t>
      </w:r>
      <w:r>
        <w:rPr>
          <w:lang w:val="en"/>
        </w:rPr>
        <w:t>but an updated version of the patch removed all unwanted effects.</w:t>
      </w:r>
      <w:hyperlink r:id="rId60" w:anchor="cite_note-17" w:history="1">
        <w:r>
          <w:rPr>
            <w:rStyle w:val="Lienhypertexte"/>
            <w:rFonts w:ascii="Arial" w:hAnsi="Arial" w:cs="Arial"/>
            <w:color w:val="0B0080"/>
            <w:sz w:val="19"/>
            <w:szCs w:val="19"/>
            <w:vertAlign w:val="superscript"/>
            <w:lang w:val="en"/>
          </w:rPr>
          <w:t>[17]</w:t>
        </w:r>
      </w:hyperlink>
    </w:p>
    <w:p w:rsidR="00061912" w:rsidRDefault="00061912" w:rsidP="00E87221">
      <w:pPr>
        <w:pStyle w:val="Titre2"/>
        <w:rPr>
          <w:rFonts w:ascii="Arial" w:hAnsi="Arial" w:cs="Arial"/>
          <w:color w:val="000000"/>
          <w:sz w:val="29"/>
          <w:szCs w:val="29"/>
          <w:lang w:val="en"/>
        </w:rPr>
      </w:pPr>
      <w:bookmarkStart w:id="31" w:name="_Toc353542872"/>
      <w:r>
        <w:rPr>
          <w:rStyle w:val="editsection"/>
          <w:rFonts w:ascii="Arial" w:hAnsi="Arial" w:cs="Arial"/>
          <w:b w:val="0"/>
          <w:bCs w:val="0"/>
          <w:color w:val="000000"/>
          <w:sz w:val="20"/>
          <w:szCs w:val="20"/>
          <w:lang w:val="en"/>
        </w:rPr>
        <w:t>[</w:t>
      </w:r>
      <w:hyperlink r:id="rId61" w:tooltip="Edit section: Real World Technologies analysis"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hAnsi="Arial" w:cs="Arial"/>
          <w:b w:val="0"/>
          <w:bCs w:val="0"/>
          <w:color w:val="000000"/>
          <w:sz w:val="29"/>
          <w:szCs w:val="29"/>
          <w:lang w:val="en"/>
        </w:rPr>
        <w:t>Real World Technologies analysis</w:t>
      </w:r>
      <w:bookmarkEnd w:id="31"/>
    </w:p>
    <w:p w:rsidR="00061912" w:rsidRDefault="00061912" w:rsidP="00E87221">
      <w:pPr>
        <w:pStyle w:val="NormalWeb"/>
        <w:rPr>
          <w:lang w:val="en"/>
        </w:rPr>
      </w:pPr>
      <w:r>
        <w:rPr>
          <w:lang w:val="en"/>
        </w:rPr>
        <w:t xml:space="preserve">On 5 July 2010, Real World Technologies published an </w:t>
      </w:r>
      <w:proofErr w:type="gramStart"/>
      <w:r>
        <w:rPr>
          <w:lang w:val="en"/>
        </w:rPr>
        <w:t>analysis</w:t>
      </w:r>
      <w:proofErr w:type="gramEnd"/>
      <w:r>
        <w:rPr>
          <w:vertAlign w:val="superscript"/>
          <w:lang w:val="en"/>
        </w:rPr>
        <w:fldChar w:fldCharType="begin"/>
      </w:r>
      <w:r>
        <w:rPr>
          <w:vertAlign w:val="superscript"/>
          <w:lang w:val="en"/>
        </w:rPr>
        <w:instrText xml:space="preserve"> HYPERLINK "http://en.wikipedia.org/wiki/PhysX" \l "cite_note-18" </w:instrText>
      </w:r>
      <w:r>
        <w:rPr>
          <w:vertAlign w:val="superscript"/>
          <w:lang w:val="en"/>
        </w:rPr>
        <w:fldChar w:fldCharType="separate"/>
      </w:r>
      <w:r>
        <w:rPr>
          <w:rStyle w:val="Lienhypertexte"/>
          <w:rFonts w:ascii="Arial" w:hAnsi="Arial" w:cs="Arial"/>
          <w:color w:val="0B0080"/>
          <w:sz w:val="19"/>
          <w:szCs w:val="19"/>
          <w:vertAlign w:val="superscript"/>
          <w:lang w:val="en"/>
        </w:rPr>
        <w:t>[18]</w:t>
      </w:r>
      <w:r>
        <w:rPr>
          <w:vertAlign w:val="superscript"/>
          <w:lang w:val="en"/>
        </w:rPr>
        <w:fldChar w:fldCharType="end"/>
      </w:r>
      <w:r>
        <w:rPr>
          <w:rStyle w:val="apple-converted-space"/>
          <w:rFonts w:ascii="Arial" w:hAnsi="Arial" w:cs="Arial"/>
          <w:color w:val="000000"/>
          <w:sz w:val="19"/>
          <w:szCs w:val="19"/>
          <w:lang w:val="en"/>
        </w:rPr>
        <w:t> </w:t>
      </w:r>
      <w:r>
        <w:rPr>
          <w:lang w:val="en"/>
        </w:rPr>
        <w:t>of the PhysX architecture. According to this analysis, most of the code used in PhysX applications at the time was based on</w:t>
      </w:r>
      <w:r>
        <w:rPr>
          <w:rStyle w:val="apple-converted-space"/>
          <w:rFonts w:ascii="Arial" w:hAnsi="Arial" w:cs="Arial"/>
          <w:color w:val="000000"/>
          <w:sz w:val="19"/>
          <w:szCs w:val="19"/>
          <w:lang w:val="en"/>
        </w:rPr>
        <w:t> </w:t>
      </w:r>
      <w:hyperlink r:id="rId62" w:tooltip="X87" w:history="1">
        <w:r>
          <w:rPr>
            <w:rStyle w:val="Lienhypertexte"/>
            <w:rFonts w:ascii="Arial" w:hAnsi="Arial" w:cs="Arial"/>
            <w:color w:val="0B0080"/>
            <w:sz w:val="19"/>
            <w:szCs w:val="19"/>
            <w:lang w:val="en"/>
          </w:rPr>
          <w:t>x87</w:t>
        </w:r>
      </w:hyperlink>
      <w:r>
        <w:rPr>
          <w:lang w:val="en"/>
        </w:rPr>
        <w:t>instructions without any multi-threading optimization. This could cause significant performance drops when running PhysX code on the CPU. The article suggested that a PhysX rewrite using</w:t>
      </w:r>
      <w:r>
        <w:rPr>
          <w:rStyle w:val="apple-converted-space"/>
          <w:rFonts w:ascii="Arial" w:hAnsi="Arial" w:cs="Arial"/>
          <w:color w:val="000000"/>
          <w:sz w:val="19"/>
          <w:szCs w:val="19"/>
          <w:lang w:val="en"/>
        </w:rPr>
        <w:t> </w:t>
      </w:r>
      <w:hyperlink r:id="rId63" w:tooltip="Streaming SIMD Extensions" w:history="1">
        <w:r>
          <w:rPr>
            <w:rStyle w:val="Lienhypertexte"/>
            <w:rFonts w:ascii="Arial" w:hAnsi="Arial" w:cs="Arial"/>
            <w:color w:val="0B0080"/>
            <w:sz w:val="19"/>
            <w:szCs w:val="19"/>
            <w:lang w:val="en"/>
          </w:rPr>
          <w:t>SSE</w:t>
        </w:r>
      </w:hyperlink>
      <w:r>
        <w:rPr>
          <w:rStyle w:val="apple-converted-space"/>
          <w:rFonts w:ascii="Arial" w:hAnsi="Arial" w:cs="Arial"/>
          <w:color w:val="000000"/>
          <w:sz w:val="19"/>
          <w:szCs w:val="19"/>
          <w:lang w:val="en"/>
        </w:rPr>
        <w:t> </w:t>
      </w:r>
      <w:r>
        <w:rPr>
          <w:lang w:val="en"/>
        </w:rPr>
        <w:t>instructions may substantially lessen the performance discrepancy between CPU PhysX and GPU PhysX.</w:t>
      </w:r>
    </w:p>
    <w:p w:rsidR="00061912" w:rsidRDefault="00061912" w:rsidP="00E87221">
      <w:pPr>
        <w:pStyle w:val="NormalWeb"/>
        <w:rPr>
          <w:lang w:val="en"/>
        </w:rPr>
      </w:pPr>
      <w:r>
        <w:rPr>
          <w:lang w:val="en"/>
        </w:rPr>
        <w:t xml:space="preserve">In response to the Real World Technologies analysis, Mike </w:t>
      </w:r>
      <w:proofErr w:type="spellStart"/>
      <w:r>
        <w:rPr>
          <w:lang w:val="en"/>
        </w:rPr>
        <w:t>Skolones</w:t>
      </w:r>
      <w:proofErr w:type="spellEnd"/>
      <w:r>
        <w:rPr>
          <w:lang w:val="en"/>
        </w:rPr>
        <w:t xml:space="preserve">, product manager of PhysX, </w:t>
      </w:r>
      <w:proofErr w:type="gramStart"/>
      <w:r>
        <w:rPr>
          <w:lang w:val="en"/>
        </w:rPr>
        <w:t>said</w:t>
      </w:r>
      <w:proofErr w:type="gramEnd"/>
      <w:r>
        <w:rPr>
          <w:vertAlign w:val="superscript"/>
          <w:lang w:val="en"/>
        </w:rPr>
        <w:fldChar w:fldCharType="begin"/>
      </w:r>
      <w:r>
        <w:rPr>
          <w:vertAlign w:val="superscript"/>
          <w:lang w:val="en"/>
        </w:rPr>
        <w:instrText xml:space="preserve"> HYPERLINK "http://en.wikipedia.org/wiki/PhysX" \l "cite_note-19" </w:instrText>
      </w:r>
      <w:r>
        <w:rPr>
          <w:vertAlign w:val="superscript"/>
          <w:lang w:val="en"/>
        </w:rPr>
        <w:fldChar w:fldCharType="separate"/>
      </w:r>
      <w:r>
        <w:rPr>
          <w:rStyle w:val="Lienhypertexte"/>
          <w:rFonts w:ascii="Arial" w:hAnsi="Arial" w:cs="Arial"/>
          <w:color w:val="0B0080"/>
          <w:sz w:val="19"/>
          <w:szCs w:val="19"/>
          <w:vertAlign w:val="superscript"/>
          <w:lang w:val="en"/>
        </w:rPr>
        <w:t>[19]</w:t>
      </w:r>
      <w:r>
        <w:rPr>
          <w:vertAlign w:val="superscript"/>
          <w:lang w:val="en"/>
        </w:rPr>
        <w:fldChar w:fldCharType="end"/>
      </w:r>
      <w:r>
        <w:rPr>
          <w:rStyle w:val="apple-converted-space"/>
          <w:rFonts w:ascii="Arial" w:hAnsi="Arial" w:cs="Arial"/>
          <w:color w:val="000000"/>
          <w:sz w:val="19"/>
          <w:szCs w:val="19"/>
          <w:lang w:val="en"/>
        </w:rPr>
        <w:t> </w:t>
      </w:r>
      <w:r>
        <w:rPr>
          <w:lang w:val="en"/>
        </w:rPr>
        <w:t>that SSE support had been left behind because most games are developed for</w:t>
      </w:r>
      <w:r>
        <w:rPr>
          <w:rStyle w:val="apple-converted-space"/>
          <w:rFonts w:ascii="Arial" w:hAnsi="Arial" w:cs="Arial"/>
          <w:color w:val="000000"/>
          <w:sz w:val="19"/>
          <w:szCs w:val="19"/>
          <w:lang w:val="en"/>
        </w:rPr>
        <w:t> </w:t>
      </w:r>
      <w:hyperlink r:id="rId64" w:tooltip="Video game console" w:history="1">
        <w:r>
          <w:rPr>
            <w:rStyle w:val="Lienhypertexte"/>
            <w:rFonts w:ascii="Arial" w:hAnsi="Arial" w:cs="Arial"/>
            <w:color w:val="0B0080"/>
            <w:sz w:val="19"/>
            <w:szCs w:val="19"/>
            <w:lang w:val="en"/>
          </w:rPr>
          <w:t>consoles</w:t>
        </w:r>
      </w:hyperlink>
      <w:r>
        <w:rPr>
          <w:rStyle w:val="apple-converted-space"/>
          <w:rFonts w:ascii="Arial" w:hAnsi="Arial" w:cs="Arial"/>
          <w:color w:val="000000"/>
          <w:sz w:val="19"/>
          <w:szCs w:val="19"/>
          <w:lang w:val="en"/>
        </w:rPr>
        <w:t> </w:t>
      </w:r>
      <w:r>
        <w:rPr>
          <w:lang w:val="en"/>
        </w:rPr>
        <w:t xml:space="preserve">first and then ported to the PC. As a result, modern computers run these games faster and better than the consoles even with little or no optimization. Senior PR manager of </w:t>
      </w:r>
      <w:proofErr w:type="spellStart"/>
      <w:r>
        <w:rPr>
          <w:lang w:val="en"/>
        </w:rPr>
        <w:t>Nvidia</w:t>
      </w:r>
      <w:proofErr w:type="spellEnd"/>
      <w:r>
        <w:rPr>
          <w:lang w:val="en"/>
        </w:rPr>
        <w:t>, Bryan Del Rizzo, explained that multi-threading had already been available with CPU PhysX 2.x and that it had been up to the developer to make use of it. He also stated that automatic multithreading and SSE would be introduced with version 3 of the PhysX SDK.</w:t>
      </w:r>
      <w:hyperlink r:id="rId65" w:anchor="cite_note-20" w:history="1">
        <w:r>
          <w:rPr>
            <w:rStyle w:val="Lienhypertexte"/>
            <w:rFonts w:ascii="Arial" w:hAnsi="Arial" w:cs="Arial"/>
            <w:color w:val="0B0080"/>
            <w:sz w:val="19"/>
            <w:szCs w:val="19"/>
            <w:vertAlign w:val="superscript"/>
            <w:lang w:val="en"/>
          </w:rPr>
          <w:t>[20]</w:t>
        </w:r>
      </w:hyperlink>
    </w:p>
    <w:p w:rsidR="00061912" w:rsidRDefault="00061912" w:rsidP="00E87221">
      <w:pPr>
        <w:pStyle w:val="NormalWeb"/>
        <w:rPr>
          <w:lang w:val="en"/>
        </w:rPr>
      </w:pPr>
      <w:r>
        <w:rPr>
          <w:lang w:val="en"/>
        </w:rPr>
        <w:t>PhysX SDK 3.0 was released in May 2011 and represented a significant rewrite of the SDK, bringing improvements such as more efficient multithreading and a unified code base for all supported platforms.</w:t>
      </w:r>
      <w:hyperlink r:id="rId66" w:anchor="cite_note-sdk3-2" w:history="1">
        <w:r>
          <w:rPr>
            <w:rStyle w:val="Lienhypertexte"/>
            <w:rFonts w:ascii="Arial" w:hAnsi="Arial" w:cs="Arial"/>
            <w:color w:val="0B0080"/>
            <w:sz w:val="19"/>
            <w:szCs w:val="19"/>
            <w:vertAlign w:val="superscript"/>
            <w:lang w:val="en"/>
          </w:rPr>
          <w:t>[2]</w:t>
        </w:r>
      </w:hyperlink>
    </w:p>
    <w:p w:rsidR="00061912" w:rsidRDefault="00061912" w:rsidP="00E87221">
      <w:pPr>
        <w:pStyle w:val="Titre2"/>
        <w:rPr>
          <w:rFonts w:ascii="Arial" w:hAnsi="Arial" w:cs="Arial"/>
          <w:color w:val="000000"/>
          <w:sz w:val="29"/>
          <w:szCs w:val="29"/>
          <w:lang w:val="en"/>
        </w:rPr>
      </w:pPr>
      <w:bookmarkStart w:id="32" w:name="_Toc353542873"/>
      <w:r>
        <w:rPr>
          <w:rStyle w:val="editsection"/>
          <w:rFonts w:ascii="Arial" w:hAnsi="Arial" w:cs="Arial"/>
          <w:b w:val="0"/>
          <w:bCs w:val="0"/>
          <w:color w:val="000000"/>
          <w:sz w:val="20"/>
          <w:szCs w:val="20"/>
          <w:lang w:val="en"/>
        </w:rPr>
        <w:t>[</w:t>
      </w:r>
      <w:hyperlink r:id="rId67" w:tooltip="Edit section: Use"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hAnsi="Arial" w:cs="Arial"/>
          <w:b w:val="0"/>
          <w:bCs w:val="0"/>
          <w:color w:val="000000"/>
          <w:sz w:val="29"/>
          <w:szCs w:val="29"/>
          <w:lang w:val="en"/>
        </w:rPr>
        <w:t>Use</w:t>
      </w:r>
      <w:bookmarkEnd w:id="32"/>
    </w:p>
    <w:p w:rsidR="00061912" w:rsidRDefault="00061912" w:rsidP="00E87221">
      <w:pPr>
        <w:pStyle w:val="Titre3"/>
        <w:rPr>
          <w:rFonts w:ascii="Arial" w:hAnsi="Arial" w:cs="Arial"/>
          <w:color w:val="000000"/>
          <w:sz w:val="26"/>
          <w:szCs w:val="26"/>
          <w:lang w:val="en"/>
        </w:rPr>
      </w:pPr>
      <w:bookmarkStart w:id="33" w:name="_Toc353542874"/>
      <w:r>
        <w:rPr>
          <w:rStyle w:val="editsection"/>
          <w:rFonts w:ascii="Arial" w:hAnsi="Arial" w:cs="Arial"/>
          <w:b w:val="0"/>
          <w:bCs w:val="0"/>
          <w:color w:val="000000"/>
          <w:sz w:val="20"/>
          <w:szCs w:val="20"/>
          <w:lang w:val="en"/>
        </w:rPr>
        <w:t>[</w:t>
      </w:r>
      <w:hyperlink r:id="rId68" w:tooltip="Edit section: PhysX in video games"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eastAsiaTheme="majorEastAsia" w:hAnsi="Arial" w:cs="Arial"/>
          <w:color w:val="000000"/>
          <w:sz w:val="26"/>
          <w:szCs w:val="26"/>
          <w:lang w:val="en"/>
        </w:rPr>
        <w:t>PhysX in video games</w:t>
      </w:r>
      <w:bookmarkEnd w:id="33"/>
    </w:p>
    <w:p w:rsidR="00061912" w:rsidRDefault="00061912" w:rsidP="00E87221">
      <w:pPr>
        <w:rPr>
          <w:rFonts w:ascii="Arial" w:hAnsi="Arial" w:cs="Arial"/>
          <w:i/>
          <w:iCs/>
          <w:color w:val="000000"/>
          <w:sz w:val="19"/>
          <w:szCs w:val="19"/>
          <w:lang w:val="en"/>
        </w:rPr>
      </w:pPr>
      <w:r>
        <w:rPr>
          <w:rFonts w:ascii="Arial" w:hAnsi="Arial" w:cs="Arial"/>
          <w:i/>
          <w:iCs/>
          <w:color w:val="000000"/>
          <w:sz w:val="19"/>
          <w:szCs w:val="19"/>
          <w:lang w:val="en"/>
        </w:rPr>
        <w:lastRenderedPageBreak/>
        <w:t>See also:</w:t>
      </w:r>
      <w:r>
        <w:rPr>
          <w:rStyle w:val="apple-converted-space"/>
          <w:rFonts w:ascii="Arial" w:hAnsi="Arial" w:cs="Arial"/>
          <w:i/>
          <w:iCs/>
          <w:color w:val="000000"/>
          <w:sz w:val="19"/>
          <w:szCs w:val="19"/>
          <w:lang w:val="en"/>
        </w:rPr>
        <w:t> </w:t>
      </w:r>
      <w:hyperlink r:id="rId69" w:tooltip="List of games with hardware-accelerated PhysX support" w:history="1">
        <w:r>
          <w:rPr>
            <w:rStyle w:val="Lienhypertexte"/>
            <w:rFonts w:ascii="Arial" w:hAnsi="Arial" w:cs="Arial"/>
            <w:i/>
            <w:iCs/>
            <w:color w:val="0B0080"/>
            <w:sz w:val="19"/>
            <w:szCs w:val="19"/>
            <w:lang w:val="en"/>
          </w:rPr>
          <w:t>List of games with hardware-accelerated PhysX support</w:t>
        </w:r>
      </w:hyperlink>
    </w:p>
    <w:p w:rsidR="00061912" w:rsidRDefault="00061912" w:rsidP="00E87221">
      <w:pPr>
        <w:pStyle w:val="NormalWeb"/>
        <w:rPr>
          <w:rFonts w:ascii="Arial" w:hAnsi="Arial" w:cs="Arial"/>
          <w:color w:val="000000"/>
          <w:sz w:val="19"/>
          <w:szCs w:val="19"/>
          <w:lang w:val="en"/>
        </w:rPr>
      </w:pPr>
      <w:r>
        <w:rPr>
          <w:rFonts w:ascii="Arial" w:hAnsi="Arial" w:cs="Arial"/>
          <w:color w:val="000000"/>
          <w:sz w:val="19"/>
          <w:szCs w:val="19"/>
          <w:lang w:val="en"/>
        </w:rPr>
        <w:t>PhysX technology is used by</w:t>
      </w:r>
      <w:r>
        <w:rPr>
          <w:rStyle w:val="apple-converted-space"/>
          <w:rFonts w:ascii="Arial" w:hAnsi="Arial" w:cs="Arial"/>
          <w:color w:val="000000"/>
          <w:sz w:val="19"/>
          <w:szCs w:val="19"/>
          <w:lang w:val="en"/>
        </w:rPr>
        <w:t> </w:t>
      </w:r>
      <w:hyperlink r:id="rId70" w:tooltip="Game engine" w:history="1">
        <w:r>
          <w:rPr>
            <w:rStyle w:val="Lienhypertexte"/>
            <w:rFonts w:ascii="Arial" w:hAnsi="Arial" w:cs="Arial"/>
            <w:color w:val="0B0080"/>
            <w:sz w:val="19"/>
            <w:szCs w:val="19"/>
            <w:lang w:val="en"/>
          </w:rPr>
          <w:t>game engines</w:t>
        </w:r>
      </w:hyperlink>
      <w:r>
        <w:rPr>
          <w:rStyle w:val="apple-converted-space"/>
          <w:rFonts w:ascii="Arial" w:hAnsi="Arial" w:cs="Arial"/>
          <w:color w:val="000000"/>
          <w:sz w:val="19"/>
          <w:szCs w:val="19"/>
          <w:lang w:val="en"/>
        </w:rPr>
        <w:t> </w:t>
      </w:r>
      <w:r>
        <w:rPr>
          <w:rFonts w:ascii="Arial" w:hAnsi="Arial" w:cs="Arial"/>
          <w:color w:val="000000"/>
          <w:sz w:val="19"/>
          <w:szCs w:val="19"/>
          <w:lang w:val="en"/>
        </w:rPr>
        <w:t>such as</w:t>
      </w:r>
      <w:r>
        <w:rPr>
          <w:rStyle w:val="apple-converted-space"/>
          <w:rFonts w:ascii="Arial" w:hAnsi="Arial" w:cs="Arial"/>
          <w:color w:val="000000"/>
          <w:sz w:val="19"/>
          <w:szCs w:val="19"/>
          <w:lang w:val="en"/>
        </w:rPr>
        <w:t> </w:t>
      </w:r>
      <w:hyperlink r:id="rId71" w:tooltip="Unreal Engine" w:history="1">
        <w:r>
          <w:rPr>
            <w:rStyle w:val="Lienhypertexte"/>
            <w:rFonts w:ascii="Arial" w:hAnsi="Arial" w:cs="Arial"/>
            <w:color w:val="0B0080"/>
            <w:sz w:val="19"/>
            <w:szCs w:val="19"/>
            <w:lang w:val="en"/>
          </w:rPr>
          <w:t>Unreal Engine</w:t>
        </w:r>
      </w:hyperlink>
      <w:r>
        <w:rPr>
          <w:rStyle w:val="apple-converted-space"/>
          <w:rFonts w:ascii="Arial" w:hAnsi="Arial" w:cs="Arial"/>
          <w:color w:val="000000"/>
          <w:sz w:val="19"/>
          <w:szCs w:val="19"/>
          <w:lang w:val="en"/>
        </w:rPr>
        <w:t> </w:t>
      </w:r>
      <w:r>
        <w:rPr>
          <w:rFonts w:ascii="Arial" w:hAnsi="Arial" w:cs="Arial"/>
          <w:color w:val="000000"/>
          <w:sz w:val="19"/>
          <w:szCs w:val="19"/>
          <w:lang w:val="en"/>
        </w:rPr>
        <w:t>(version 3 onwards),</w:t>
      </w:r>
      <w:r>
        <w:rPr>
          <w:rStyle w:val="apple-converted-space"/>
          <w:rFonts w:ascii="Arial" w:hAnsi="Arial" w:cs="Arial"/>
          <w:color w:val="000000"/>
          <w:sz w:val="19"/>
          <w:szCs w:val="19"/>
          <w:lang w:val="en"/>
        </w:rPr>
        <w:t> </w:t>
      </w:r>
      <w:hyperlink r:id="rId72" w:tooltip="Unity (game engine)" w:history="1">
        <w:r>
          <w:rPr>
            <w:rStyle w:val="Lienhypertexte"/>
            <w:rFonts w:ascii="Arial" w:hAnsi="Arial" w:cs="Arial"/>
            <w:color w:val="0B0080"/>
            <w:sz w:val="19"/>
            <w:szCs w:val="19"/>
            <w:lang w:val="en"/>
          </w:rPr>
          <w:t>Unity 3D</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"http://en.wikipedia.org/wiki/Gamebryo" \o "Gamebryo" </w:instrText>
      </w:r>
      <w:r w:rsidR="00A25A8F">
        <w:fldChar w:fldCharType="separate"/>
      </w:r>
      <w:r>
        <w:rPr>
          <w:rStyle w:val="Lienhypertexte"/>
          <w:rFonts w:ascii="Arial" w:hAnsi="Arial" w:cs="Arial"/>
          <w:color w:val="0B0080"/>
          <w:sz w:val="19"/>
          <w:szCs w:val="19"/>
          <w:lang w:val="en"/>
        </w:rPr>
        <w:t>Gamebryo</w:t>
      </w:r>
      <w:proofErr w:type="spellEnd"/>
      <w:r w:rsidR="00A25A8F">
        <w:rPr>
          <w:rStyle w:val="Lienhypertexte"/>
          <w:rFonts w:ascii="Arial" w:hAnsi="Arial" w:cs="Arial"/>
          <w:color w:val="0B0080"/>
          <w:sz w:val="19"/>
          <w:szCs w:val="19"/>
          <w:lang w:val="en"/>
        </w:rPr>
        <w:fldChar w:fldCharType="end"/>
      </w:r>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73" w:tooltip="Vision Engine" w:history="1">
        <w:r>
          <w:rPr>
            <w:rStyle w:val="Lienhypertexte"/>
            <w:rFonts w:ascii="Arial" w:hAnsi="Arial" w:cs="Arial"/>
            <w:color w:val="0B0080"/>
            <w:sz w:val="19"/>
            <w:szCs w:val="19"/>
            <w:lang w:val="en"/>
          </w:rPr>
          <w:t>Vision</w:t>
        </w:r>
      </w:hyperlink>
      <w:r>
        <w:rPr>
          <w:rStyle w:val="apple-converted-space"/>
          <w:rFonts w:ascii="Arial" w:hAnsi="Arial" w:cs="Arial"/>
          <w:color w:val="000000"/>
          <w:sz w:val="19"/>
          <w:szCs w:val="19"/>
          <w:lang w:val="en"/>
        </w:rPr>
        <w:t> </w:t>
      </w:r>
      <w:r>
        <w:rPr>
          <w:rFonts w:ascii="Arial" w:hAnsi="Arial" w:cs="Arial"/>
          <w:color w:val="000000"/>
          <w:sz w:val="19"/>
          <w:szCs w:val="19"/>
          <w:lang w:val="en"/>
        </w:rPr>
        <w:t>(version 6 onwards), Instinct Engine,</w:t>
      </w:r>
      <w:hyperlink r:id="rId74" w:anchor="cite_note-21" w:history="1">
        <w:r>
          <w:rPr>
            <w:rStyle w:val="Lienhypertexte"/>
            <w:rFonts w:ascii="Arial" w:hAnsi="Arial" w:cs="Arial"/>
            <w:color w:val="0B0080"/>
            <w:sz w:val="19"/>
            <w:szCs w:val="19"/>
            <w:vertAlign w:val="superscript"/>
            <w:lang w:val="en"/>
          </w:rPr>
          <w:t>[21]</w:t>
        </w:r>
      </w:hyperlink>
      <w:r>
        <w:rPr>
          <w:rStyle w:val="apple-converted-space"/>
          <w:rFonts w:ascii="Arial" w:hAnsi="Arial" w:cs="Arial"/>
          <w:color w:val="000000"/>
          <w:sz w:val="19"/>
          <w:szCs w:val="19"/>
          <w:lang w:val="en"/>
        </w:rPr>
        <w:t> </w:t>
      </w:r>
      <w:hyperlink r:id="rId75" w:tooltip="Panda3D" w:history="1">
        <w:r>
          <w:rPr>
            <w:rStyle w:val="Lienhypertexte"/>
            <w:rFonts w:ascii="Arial" w:hAnsi="Arial" w:cs="Arial"/>
            <w:color w:val="0B0080"/>
            <w:sz w:val="19"/>
            <w:szCs w:val="19"/>
            <w:lang w:val="en"/>
          </w:rPr>
          <w:t>Panda3D</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76" w:tooltip="Diesel (game engine)" w:history="1">
        <w:r>
          <w:rPr>
            <w:rStyle w:val="Lienhypertexte"/>
            <w:rFonts w:ascii="Arial" w:hAnsi="Arial" w:cs="Arial"/>
            <w:color w:val="0B0080"/>
            <w:sz w:val="19"/>
            <w:szCs w:val="19"/>
            <w:lang w:val="en"/>
          </w:rPr>
          <w:t>Diesel</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77" w:tooltip="Torque (game engine)" w:history="1">
        <w:r>
          <w:rPr>
            <w:rStyle w:val="Lienhypertexte"/>
            <w:rFonts w:ascii="Arial" w:hAnsi="Arial" w:cs="Arial"/>
            <w:color w:val="0B0080"/>
            <w:sz w:val="19"/>
            <w:szCs w:val="19"/>
            <w:lang w:val="en"/>
          </w:rPr>
          <w:t>Torque</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"http://en.wikipedia.org/wiki/HeroEngine" \o "HeroEngine" </w:instrText>
      </w:r>
      <w:r w:rsidR="00A25A8F">
        <w:fldChar w:fldCharType="separate"/>
      </w:r>
      <w:r>
        <w:rPr>
          <w:rStyle w:val="Lienhypertexte"/>
          <w:rFonts w:ascii="Arial" w:hAnsi="Arial" w:cs="Arial"/>
          <w:color w:val="0B0080"/>
          <w:sz w:val="19"/>
          <w:szCs w:val="19"/>
          <w:lang w:val="en"/>
        </w:rPr>
        <w:t>HeroEngine</w:t>
      </w:r>
      <w:proofErr w:type="spellEnd"/>
      <w:r w:rsidR="00A25A8F">
        <w:rPr>
          <w:rStyle w:val="Lienhypertexte"/>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t>and</w:t>
      </w:r>
      <w:hyperlink r:id="rId78" w:tooltip="BigWorld" w:history="1">
        <w:r>
          <w:rPr>
            <w:rStyle w:val="Lienhypertexte"/>
            <w:rFonts w:ascii="Arial" w:hAnsi="Arial" w:cs="Arial"/>
            <w:color w:val="0B0080"/>
            <w:sz w:val="19"/>
            <w:szCs w:val="19"/>
            <w:lang w:val="en"/>
          </w:rPr>
          <w:t>BigWorld</w:t>
        </w:r>
        <w:proofErr w:type="spellEnd"/>
      </w:hyperlink>
      <w:r>
        <w:rPr>
          <w:rFonts w:ascii="Arial" w:hAnsi="Arial" w:cs="Arial"/>
          <w:color w:val="000000"/>
          <w:sz w:val="19"/>
          <w:szCs w:val="19"/>
          <w:lang w:val="en"/>
        </w:rPr>
        <w:t>.</w:t>
      </w:r>
      <w:hyperlink r:id="rId79" w:anchor="cite_note-22" w:history="1">
        <w:r>
          <w:rPr>
            <w:rStyle w:val="Lienhypertexte"/>
            <w:rFonts w:ascii="Arial" w:hAnsi="Arial" w:cs="Arial"/>
            <w:color w:val="0B0080"/>
            <w:sz w:val="19"/>
            <w:szCs w:val="19"/>
            <w:vertAlign w:val="superscript"/>
            <w:lang w:val="en"/>
          </w:rPr>
          <w:t>[22]</w:t>
        </w:r>
      </w:hyperlink>
    </w:p>
    <w:p w:rsidR="00061912" w:rsidRDefault="00061912" w:rsidP="00E87221">
      <w:pPr>
        <w:pStyle w:val="NormalWeb"/>
        <w:rPr>
          <w:rFonts w:ascii="Arial" w:hAnsi="Arial" w:cs="Arial"/>
          <w:color w:val="000000"/>
          <w:sz w:val="19"/>
          <w:szCs w:val="19"/>
          <w:lang w:val="en"/>
        </w:rPr>
      </w:pPr>
      <w:r>
        <w:rPr>
          <w:rFonts w:ascii="Arial" w:hAnsi="Arial" w:cs="Arial"/>
          <w:color w:val="000000"/>
          <w:sz w:val="19"/>
          <w:szCs w:val="19"/>
          <w:lang w:val="en"/>
        </w:rPr>
        <w:t>As one of the handful of major physics engines, it is used in many games, such as</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"http://en.wikipedia.org/wiki/Bulletstorm" \o "Bulletstorm" </w:instrText>
      </w:r>
      <w:r w:rsidR="00A25A8F">
        <w:fldChar w:fldCharType="separate"/>
      </w:r>
      <w:r>
        <w:rPr>
          <w:rStyle w:val="Lienhypertexte"/>
          <w:rFonts w:ascii="Arial" w:hAnsi="Arial" w:cs="Arial"/>
          <w:i/>
          <w:iCs/>
          <w:color w:val="0B0080"/>
          <w:sz w:val="19"/>
          <w:szCs w:val="19"/>
          <w:lang w:val="en"/>
        </w:rPr>
        <w:t>Bulletstorm</w:t>
      </w:r>
      <w:proofErr w:type="spellEnd"/>
      <w:r w:rsidR="00A25A8F">
        <w:rPr>
          <w:rStyle w:val="Lienhypertexte"/>
          <w:rFonts w:ascii="Arial" w:hAnsi="Arial" w:cs="Arial"/>
          <w:i/>
          <w:iCs/>
          <w:color w:val="0B0080"/>
          <w:sz w:val="19"/>
          <w:szCs w:val="19"/>
          <w:lang w:val="en"/>
        </w:rPr>
        <w:fldChar w:fldCharType="end"/>
      </w:r>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80" w:tooltip="Need for Speed: Shift" w:history="1">
        <w:r>
          <w:rPr>
            <w:rStyle w:val="Lienhypertexte"/>
            <w:rFonts w:ascii="Arial" w:hAnsi="Arial" w:cs="Arial"/>
            <w:i/>
            <w:iCs/>
            <w:color w:val="0B0080"/>
            <w:sz w:val="19"/>
            <w:szCs w:val="19"/>
            <w:lang w:val="en"/>
          </w:rPr>
          <w:t>Need for Speed: Shift</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proofErr w:type="spellStart"/>
      <w:r w:rsidR="00A25A8F">
        <w:fldChar w:fldCharType="begin"/>
      </w:r>
      <w:r w:rsidR="00A25A8F">
        <w:instrText xml:space="preserve"> HYPERLINK "http://en.wikipedia.org/wiki/Castlevania:_Lords_of_Shadow" \o "Castlevania: Lords of Shadow" </w:instrText>
      </w:r>
      <w:r w:rsidR="00A25A8F">
        <w:fldChar w:fldCharType="separate"/>
      </w:r>
      <w:r>
        <w:rPr>
          <w:rStyle w:val="Lienhypertexte"/>
          <w:rFonts w:ascii="Arial" w:hAnsi="Arial" w:cs="Arial"/>
          <w:i/>
          <w:iCs/>
          <w:color w:val="0B0080"/>
          <w:sz w:val="19"/>
          <w:szCs w:val="19"/>
          <w:lang w:val="en"/>
        </w:rPr>
        <w:t>Castlevania</w:t>
      </w:r>
      <w:proofErr w:type="spellEnd"/>
      <w:r>
        <w:rPr>
          <w:rStyle w:val="Lienhypertexte"/>
          <w:rFonts w:ascii="Arial" w:hAnsi="Arial" w:cs="Arial"/>
          <w:i/>
          <w:iCs/>
          <w:color w:val="0B0080"/>
          <w:sz w:val="19"/>
          <w:szCs w:val="19"/>
          <w:lang w:val="en"/>
        </w:rPr>
        <w:t>: Lords of Shadow</w:t>
      </w:r>
      <w:r w:rsidR="00A25A8F">
        <w:rPr>
          <w:rStyle w:val="Lienhypertexte"/>
          <w:rFonts w:ascii="Arial" w:hAnsi="Arial" w:cs="Arial"/>
          <w:i/>
          <w:iCs/>
          <w:color w:val="0B0080"/>
          <w:sz w:val="19"/>
          <w:szCs w:val="19"/>
          <w:lang w:val="en"/>
        </w:rPr>
        <w:fldChar w:fldCharType="end"/>
      </w:r>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81" w:tooltip="Mafia II" w:history="1">
        <w:r>
          <w:rPr>
            <w:rStyle w:val="Lienhypertexte"/>
            <w:rFonts w:ascii="Arial" w:hAnsi="Arial" w:cs="Arial"/>
            <w:i/>
            <w:iCs/>
            <w:color w:val="0B0080"/>
            <w:sz w:val="19"/>
            <w:szCs w:val="19"/>
            <w:lang w:val="en"/>
          </w:rPr>
          <w:t>Mafia II</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82" w:tooltip="Alice: Madness Returns" w:history="1">
        <w:r>
          <w:rPr>
            <w:rStyle w:val="Lienhypertexte"/>
            <w:rFonts w:ascii="Arial" w:hAnsi="Arial" w:cs="Arial"/>
            <w:i/>
            <w:iCs/>
            <w:color w:val="0B0080"/>
            <w:sz w:val="19"/>
            <w:szCs w:val="19"/>
            <w:lang w:val="en"/>
          </w:rPr>
          <w:t>Alice: Madness Returns</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hyperlink r:id="rId83" w:tooltip="Batman: Arkham City" w:history="1">
        <w:r>
          <w:rPr>
            <w:rStyle w:val="Lienhypertexte"/>
            <w:rFonts w:ascii="Arial" w:hAnsi="Arial" w:cs="Arial"/>
            <w:i/>
            <w:iCs/>
            <w:color w:val="0B0080"/>
            <w:sz w:val="19"/>
            <w:szCs w:val="19"/>
            <w:lang w:val="en"/>
          </w:rPr>
          <w:t xml:space="preserve">Batman: </w:t>
        </w:r>
        <w:proofErr w:type="spellStart"/>
        <w:r>
          <w:rPr>
            <w:rStyle w:val="Lienhypertexte"/>
            <w:rFonts w:ascii="Arial" w:hAnsi="Arial" w:cs="Arial"/>
            <w:i/>
            <w:iCs/>
            <w:color w:val="0B0080"/>
            <w:sz w:val="19"/>
            <w:szCs w:val="19"/>
            <w:lang w:val="en"/>
          </w:rPr>
          <w:t>Arkham</w:t>
        </w:r>
        <w:proofErr w:type="spellEnd"/>
        <w:r>
          <w:rPr>
            <w:rStyle w:val="Lienhypertexte"/>
            <w:rFonts w:ascii="Arial" w:hAnsi="Arial" w:cs="Arial"/>
            <w:i/>
            <w:iCs/>
            <w:color w:val="0B0080"/>
            <w:sz w:val="19"/>
            <w:szCs w:val="19"/>
            <w:lang w:val="en"/>
          </w:rPr>
          <w:t xml:space="preserve"> </w:t>
        </w:r>
        <w:proofErr w:type="spellStart"/>
        <w:r>
          <w:rPr>
            <w:rStyle w:val="Lienhypertexte"/>
            <w:rFonts w:ascii="Arial" w:hAnsi="Arial" w:cs="Arial"/>
            <w:i/>
            <w:iCs/>
            <w:color w:val="0B0080"/>
            <w:sz w:val="19"/>
            <w:szCs w:val="19"/>
            <w:lang w:val="en"/>
          </w:rPr>
          <w:t>City</w:t>
        </w:r>
      </w:hyperlink>
      <w:r>
        <w:rPr>
          <w:rFonts w:ascii="Arial" w:hAnsi="Arial" w:cs="Arial"/>
          <w:color w:val="000000"/>
          <w:sz w:val="19"/>
          <w:szCs w:val="19"/>
          <w:lang w:val="en"/>
        </w:rPr>
        <w:t>etc</w:t>
      </w:r>
      <w:proofErr w:type="spellEnd"/>
      <w:r>
        <w:rPr>
          <w:rFonts w:ascii="Arial" w:hAnsi="Arial" w:cs="Arial"/>
          <w:color w:val="000000"/>
          <w:sz w:val="19"/>
          <w:szCs w:val="19"/>
          <w:lang w:val="en"/>
        </w:rPr>
        <w:t>. Most of these games use the CPU to process the physics simulations.</w:t>
      </w:r>
    </w:p>
    <w:p w:rsidR="00061912" w:rsidRDefault="00061912" w:rsidP="00E87221">
      <w:pPr>
        <w:pStyle w:val="NormalWeb"/>
        <w:rPr>
          <w:lang w:val="en"/>
        </w:rPr>
      </w:pPr>
      <w:r>
        <w:rPr>
          <w:lang w:val="en"/>
        </w:rPr>
        <w:t xml:space="preserve">Video games with optional support for hardware-accelerated PhysX often include additional effects such as </w:t>
      </w:r>
      <w:proofErr w:type="spellStart"/>
      <w:r>
        <w:rPr>
          <w:lang w:val="en"/>
        </w:rPr>
        <w:t>tearable</w:t>
      </w:r>
      <w:proofErr w:type="spellEnd"/>
      <w:r>
        <w:rPr>
          <w:lang w:val="en"/>
        </w:rPr>
        <w:t xml:space="preserve"> cloth, dynamic smoke or simulated particle debris.</w:t>
      </w:r>
      <w:hyperlink r:id="rId84" w:anchor="cite_note-23" w:history="1">
        <w:r>
          <w:rPr>
            <w:rStyle w:val="Lienhypertexte"/>
            <w:rFonts w:ascii="Arial" w:hAnsi="Arial" w:cs="Arial"/>
            <w:color w:val="0B0080"/>
            <w:sz w:val="19"/>
            <w:szCs w:val="19"/>
            <w:vertAlign w:val="superscript"/>
            <w:lang w:val="en"/>
          </w:rPr>
          <w:t>[23</w:t>
        </w:r>
        <w:proofErr w:type="gramStart"/>
        <w:r>
          <w:rPr>
            <w:rStyle w:val="Lienhypertexte"/>
            <w:rFonts w:ascii="Arial" w:hAnsi="Arial" w:cs="Arial"/>
            <w:color w:val="0B0080"/>
            <w:sz w:val="19"/>
            <w:szCs w:val="19"/>
            <w:vertAlign w:val="superscript"/>
            <w:lang w:val="en"/>
          </w:rPr>
          <w:t>]</w:t>
        </w:r>
        <w:proofErr w:type="gramEnd"/>
      </w:hyperlink>
      <w:hyperlink r:id="rId85" w:anchor="cite_note-24" w:history="1">
        <w:r>
          <w:rPr>
            <w:rStyle w:val="Lienhypertexte"/>
            <w:rFonts w:ascii="Arial" w:hAnsi="Arial" w:cs="Arial"/>
            <w:color w:val="0B0080"/>
            <w:sz w:val="19"/>
            <w:szCs w:val="19"/>
            <w:vertAlign w:val="superscript"/>
            <w:lang w:val="en"/>
          </w:rPr>
          <w:t>[24]</w:t>
        </w:r>
      </w:hyperlink>
      <w:hyperlink r:id="rId86" w:anchor="cite_note-25" w:history="1">
        <w:r>
          <w:rPr>
            <w:rStyle w:val="Lienhypertexte"/>
            <w:rFonts w:ascii="Arial" w:hAnsi="Arial" w:cs="Arial"/>
            <w:color w:val="0B0080"/>
            <w:sz w:val="19"/>
            <w:szCs w:val="19"/>
            <w:vertAlign w:val="superscript"/>
            <w:lang w:val="en"/>
          </w:rPr>
          <w:t>[25]</w:t>
        </w:r>
      </w:hyperlink>
    </w:p>
    <w:p w:rsidR="00061912" w:rsidRDefault="00061912" w:rsidP="00E87221">
      <w:pPr>
        <w:pStyle w:val="Titre3"/>
        <w:rPr>
          <w:rFonts w:ascii="Arial" w:hAnsi="Arial" w:cs="Arial"/>
          <w:color w:val="000000"/>
          <w:sz w:val="26"/>
          <w:szCs w:val="26"/>
          <w:lang w:val="en"/>
        </w:rPr>
      </w:pPr>
      <w:bookmarkStart w:id="34" w:name="_Toc353542875"/>
      <w:r>
        <w:rPr>
          <w:rStyle w:val="editsection"/>
          <w:rFonts w:ascii="Arial" w:hAnsi="Arial" w:cs="Arial"/>
          <w:b w:val="0"/>
          <w:bCs w:val="0"/>
          <w:color w:val="000000"/>
          <w:sz w:val="20"/>
          <w:szCs w:val="20"/>
          <w:lang w:val="en"/>
        </w:rPr>
        <w:t>[</w:t>
      </w:r>
      <w:hyperlink r:id="rId87" w:tooltip="Edit section: PhysX in other software" w:history="1">
        <w:proofErr w:type="gramStart"/>
        <w:r>
          <w:rPr>
            <w:rStyle w:val="Lienhypertexte"/>
            <w:rFonts w:ascii="Arial" w:hAnsi="Arial" w:cs="Arial"/>
            <w:b w:val="0"/>
            <w:bCs w:val="0"/>
            <w:color w:val="0B0080"/>
            <w:sz w:val="20"/>
            <w:szCs w:val="20"/>
            <w:lang w:val="en"/>
          </w:rPr>
          <w:t>edit</w:t>
        </w:r>
        <w:proofErr w:type="gramEnd"/>
      </w:hyperlink>
      <w:r>
        <w:rPr>
          <w:rStyle w:val="editsection"/>
          <w:rFonts w:ascii="Arial" w:hAnsi="Arial" w:cs="Arial"/>
          <w:b w:val="0"/>
          <w:bCs w:val="0"/>
          <w:color w:val="000000"/>
          <w:sz w:val="20"/>
          <w:szCs w:val="20"/>
          <w:lang w:val="en"/>
        </w:rPr>
        <w:t>]</w:t>
      </w:r>
      <w:r>
        <w:rPr>
          <w:rStyle w:val="mw-headline"/>
          <w:rFonts w:ascii="Arial" w:eastAsiaTheme="majorEastAsia" w:hAnsi="Arial" w:cs="Arial"/>
          <w:color w:val="000000"/>
          <w:sz w:val="26"/>
          <w:szCs w:val="26"/>
          <w:lang w:val="en"/>
        </w:rPr>
        <w:t>PhysX in other software</w:t>
      </w:r>
      <w:bookmarkEnd w:id="34"/>
    </w:p>
    <w:p w:rsidR="00061912" w:rsidRDefault="00061912" w:rsidP="00E87221">
      <w:pPr>
        <w:pStyle w:val="NormalWeb"/>
        <w:rPr>
          <w:lang w:val="en"/>
        </w:rPr>
      </w:pPr>
      <w:r>
        <w:rPr>
          <w:lang w:val="en"/>
        </w:rPr>
        <w:t>Other software with PhysX support includes:</w:t>
      </w:r>
    </w:p>
    <w:p w:rsidR="00061912" w:rsidRPr="00E87221" w:rsidRDefault="00A25A8F" w:rsidP="00E87221">
      <w:pPr>
        <w:pStyle w:val="Paragraphedeliste"/>
        <w:numPr>
          <w:ilvl w:val="0"/>
          <w:numId w:val="4"/>
        </w:numPr>
        <w:rPr>
          <w:color w:val="000000"/>
          <w:lang w:val="en"/>
        </w:rPr>
      </w:pPr>
      <w:hyperlink r:id="rId88" w:tooltip="Active Worlds" w:history="1">
        <w:r w:rsidR="00061912" w:rsidRPr="00E87221">
          <w:rPr>
            <w:rStyle w:val="Lienhypertexte"/>
            <w:rFonts w:ascii="Arial" w:hAnsi="Arial" w:cs="Arial"/>
            <w:color w:val="0B0080"/>
            <w:sz w:val="19"/>
            <w:szCs w:val="19"/>
            <w:lang w:val="en"/>
          </w:rPr>
          <w:t>Active Worlds</w:t>
        </w:r>
      </w:hyperlink>
      <w:r w:rsidR="00061912" w:rsidRPr="00E87221">
        <w:rPr>
          <w:rStyle w:val="apple-converted-space"/>
          <w:rFonts w:ascii="Arial" w:hAnsi="Arial" w:cs="Arial"/>
          <w:color w:val="000000"/>
          <w:sz w:val="19"/>
          <w:szCs w:val="19"/>
          <w:lang w:val="en"/>
        </w:rPr>
        <w:t> </w:t>
      </w:r>
      <w:r w:rsidR="00061912" w:rsidRPr="00E87221">
        <w:rPr>
          <w:color w:val="000000"/>
          <w:lang w:val="en"/>
        </w:rPr>
        <w:t>(AW), a 3D virtual reality platform with its client running on Windows</w:t>
      </w:r>
    </w:p>
    <w:p w:rsidR="00061912" w:rsidRPr="00E87221" w:rsidRDefault="00A25A8F" w:rsidP="00E87221">
      <w:pPr>
        <w:pStyle w:val="Paragraphedeliste"/>
        <w:numPr>
          <w:ilvl w:val="0"/>
          <w:numId w:val="4"/>
        </w:numPr>
        <w:rPr>
          <w:rFonts w:ascii="Arial" w:hAnsi="Arial" w:cs="Arial"/>
          <w:color w:val="000000"/>
          <w:sz w:val="19"/>
          <w:szCs w:val="19"/>
          <w:lang w:val="en"/>
        </w:rPr>
      </w:pPr>
      <w:hyperlink r:id="rId89" w:tooltip="Autodesk 3ds Max" w:history="1">
        <w:r w:rsidR="00061912" w:rsidRPr="00E87221">
          <w:rPr>
            <w:rStyle w:val="Lienhypertexte"/>
            <w:rFonts w:ascii="Arial" w:hAnsi="Arial" w:cs="Arial"/>
            <w:color w:val="0B0080"/>
            <w:sz w:val="19"/>
            <w:szCs w:val="19"/>
            <w:lang w:val="en"/>
          </w:rPr>
          <w:t>Autodesk 3ds Max</w:t>
        </w:r>
      </w:hyperlink>
      <w:r w:rsidR="00061912" w:rsidRPr="00E87221">
        <w:rPr>
          <w:rFonts w:ascii="Arial" w:hAnsi="Arial" w:cs="Arial"/>
          <w:color w:val="000000"/>
          <w:sz w:val="19"/>
          <w:szCs w:val="19"/>
          <w:lang w:val="en"/>
        </w:rPr>
        <w:t>,</w:t>
      </w:r>
      <w:r w:rsidR="00061912" w:rsidRPr="00E87221">
        <w:rPr>
          <w:rStyle w:val="apple-converted-space"/>
          <w:rFonts w:ascii="Arial" w:hAnsi="Arial" w:cs="Arial"/>
          <w:color w:val="000000"/>
          <w:sz w:val="19"/>
          <w:szCs w:val="19"/>
          <w:lang w:val="en"/>
        </w:rPr>
        <w:t> </w:t>
      </w:r>
      <w:hyperlink r:id="rId90" w:tooltip="Autodesk Maya" w:history="1">
        <w:r w:rsidR="00061912" w:rsidRPr="00E87221">
          <w:rPr>
            <w:rStyle w:val="Lienhypertexte"/>
            <w:rFonts w:ascii="Arial" w:hAnsi="Arial" w:cs="Arial"/>
            <w:color w:val="0B0080"/>
            <w:sz w:val="19"/>
            <w:szCs w:val="19"/>
            <w:lang w:val="en"/>
          </w:rPr>
          <w:t>Autodesk Maya</w:t>
        </w:r>
      </w:hyperlink>
      <w:r w:rsidR="00061912" w:rsidRPr="00E87221">
        <w:rPr>
          <w:rStyle w:val="apple-converted-space"/>
          <w:rFonts w:ascii="Arial" w:hAnsi="Arial" w:cs="Arial"/>
          <w:color w:val="000000"/>
          <w:sz w:val="19"/>
          <w:szCs w:val="19"/>
          <w:lang w:val="en"/>
        </w:rPr>
        <w:t> </w:t>
      </w:r>
      <w:r w:rsidR="00061912" w:rsidRPr="00E87221">
        <w:rPr>
          <w:rFonts w:ascii="Arial" w:hAnsi="Arial" w:cs="Arial"/>
          <w:color w:val="000000"/>
          <w:sz w:val="19"/>
          <w:szCs w:val="19"/>
          <w:lang w:val="en"/>
        </w:rPr>
        <w:t>and</w:t>
      </w:r>
      <w:r w:rsidR="00061912" w:rsidRPr="00E87221">
        <w:rPr>
          <w:rStyle w:val="apple-converted-space"/>
          <w:rFonts w:ascii="Arial" w:hAnsi="Arial" w:cs="Arial"/>
          <w:color w:val="000000"/>
          <w:sz w:val="19"/>
          <w:szCs w:val="19"/>
          <w:lang w:val="en"/>
        </w:rPr>
        <w:t> </w:t>
      </w:r>
      <w:hyperlink r:id="rId91" w:tooltip="Autodesk Softimage" w:history="1">
        <w:r w:rsidR="00061912" w:rsidRPr="00E87221">
          <w:rPr>
            <w:rStyle w:val="Lienhypertexte"/>
            <w:rFonts w:ascii="Arial" w:hAnsi="Arial" w:cs="Arial"/>
            <w:color w:val="0B0080"/>
            <w:sz w:val="19"/>
            <w:szCs w:val="19"/>
            <w:lang w:val="en"/>
          </w:rPr>
          <w:t>Autodesk Softimage</w:t>
        </w:r>
      </w:hyperlink>
      <w:r w:rsidR="00061912" w:rsidRPr="00E87221">
        <w:rPr>
          <w:rFonts w:ascii="Arial" w:hAnsi="Arial" w:cs="Arial"/>
          <w:color w:val="000000"/>
          <w:sz w:val="19"/>
          <w:szCs w:val="19"/>
          <w:lang w:val="en"/>
        </w:rPr>
        <w:t>,</w:t>
      </w:r>
      <w:r w:rsidR="00061912" w:rsidRPr="00E87221">
        <w:rPr>
          <w:rStyle w:val="apple-converted-space"/>
          <w:rFonts w:ascii="Arial" w:hAnsi="Arial" w:cs="Arial"/>
          <w:color w:val="000000"/>
          <w:sz w:val="19"/>
          <w:szCs w:val="19"/>
          <w:lang w:val="en"/>
        </w:rPr>
        <w:t> </w:t>
      </w:r>
      <w:hyperlink r:id="rId92" w:tooltip="Computer animation" w:history="1">
        <w:r w:rsidR="00061912" w:rsidRPr="00E87221">
          <w:rPr>
            <w:rStyle w:val="Lienhypertexte"/>
            <w:rFonts w:ascii="Arial" w:hAnsi="Arial" w:cs="Arial"/>
            <w:color w:val="0B0080"/>
            <w:sz w:val="19"/>
            <w:szCs w:val="19"/>
            <w:lang w:val="en"/>
          </w:rPr>
          <w:t>computer animation</w:t>
        </w:r>
      </w:hyperlink>
      <w:r w:rsidR="00061912" w:rsidRPr="00E87221">
        <w:rPr>
          <w:rStyle w:val="apple-converted-space"/>
          <w:rFonts w:ascii="Arial" w:hAnsi="Arial" w:cs="Arial"/>
          <w:color w:val="000000"/>
          <w:sz w:val="19"/>
          <w:szCs w:val="19"/>
          <w:lang w:val="en"/>
        </w:rPr>
        <w:t> </w:t>
      </w:r>
      <w:r w:rsidR="00061912" w:rsidRPr="00E87221">
        <w:rPr>
          <w:rFonts w:ascii="Arial" w:hAnsi="Arial" w:cs="Arial"/>
          <w:color w:val="000000"/>
          <w:sz w:val="19"/>
          <w:szCs w:val="19"/>
          <w:lang w:val="en"/>
        </w:rPr>
        <w:t>suites</w:t>
      </w:r>
      <w:hyperlink r:id="rId93" w:anchor="cite_note-26" w:history="1">
        <w:r w:rsidR="00061912" w:rsidRPr="00E87221">
          <w:rPr>
            <w:rStyle w:val="Lienhypertexte"/>
            <w:rFonts w:ascii="Arial" w:hAnsi="Arial" w:cs="Arial"/>
            <w:color w:val="0B0080"/>
            <w:sz w:val="19"/>
            <w:szCs w:val="19"/>
            <w:vertAlign w:val="superscript"/>
            <w:lang w:val="en"/>
          </w:rPr>
          <w:t>[26]</w:t>
        </w:r>
      </w:hyperlink>
      <w:hyperlink r:id="rId94" w:anchor="cite_note-27" w:history="1">
        <w:r w:rsidR="00061912" w:rsidRPr="00E87221">
          <w:rPr>
            <w:rStyle w:val="Lienhypertexte"/>
            <w:rFonts w:ascii="Arial" w:hAnsi="Arial" w:cs="Arial"/>
            <w:color w:val="0B0080"/>
            <w:sz w:val="19"/>
            <w:szCs w:val="19"/>
            <w:vertAlign w:val="superscript"/>
            <w:lang w:val="en"/>
          </w:rPr>
          <w:t>[27]</w:t>
        </w:r>
      </w:hyperlink>
      <w:hyperlink r:id="rId95" w:anchor="cite_note-28" w:history="1">
        <w:r w:rsidR="00061912" w:rsidRPr="00E87221">
          <w:rPr>
            <w:rStyle w:val="Lienhypertexte"/>
            <w:rFonts w:ascii="Arial" w:hAnsi="Arial" w:cs="Arial"/>
            <w:color w:val="0B0080"/>
            <w:sz w:val="19"/>
            <w:szCs w:val="19"/>
            <w:vertAlign w:val="superscript"/>
            <w:lang w:val="en"/>
          </w:rPr>
          <w:t>[28]</w:t>
        </w:r>
      </w:hyperlink>
    </w:p>
    <w:p w:rsidR="00061912" w:rsidRPr="00E87221" w:rsidRDefault="00A25A8F" w:rsidP="00E87221">
      <w:pPr>
        <w:pStyle w:val="Paragraphedeliste"/>
        <w:numPr>
          <w:ilvl w:val="0"/>
          <w:numId w:val="4"/>
        </w:numPr>
        <w:rPr>
          <w:rFonts w:ascii="Arial" w:hAnsi="Arial" w:cs="Arial"/>
          <w:color w:val="000000"/>
          <w:sz w:val="19"/>
          <w:szCs w:val="19"/>
          <w:lang w:val="en"/>
        </w:rPr>
      </w:pPr>
      <w:hyperlink r:id="rId96" w:tooltip="DX Studio" w:history="1">
        <w:r w:rsidR="00061912" w:rsidRPr="00E87221">
          <w:rPr>
            <w:rStyle w:val="Lienhypertexte"/>
            <w:rFonts w:ascii="Arial" w:hAnsi="Arial" w:cs="Arial"/>
            <w:color w:val="0B0080"/>
            <w:sz w:val="19"/>
            <w:szCs w:val="19"/>
            <w:lang w:val="en"/>
          </w:rPr>
          <w:t>DX Studio</w:t>
        </w:r>
      </w:hyperlink>
      <w:r w:rsidR="00061912" w:rsidRPr="00E87221">
        <w:rPr>
          <w:rFonts w:ascii="Arial" w:hAnsi="Arial" w:cs="Arial"/>
          <w:color w:val="000000"/>
          <w:sz w:val="19"/>
          <w:szCs w:val="19"/>
          <w:lang w:val="en"/>
        </w:rPr>
        <w:t>, an integrated development environment for creating interactive 3D graphics</w:t>
      </w:r>
      <w:hyperlink r:id="rId97" w:anchor="cite_note-30" w:history="1">
        <w:r w:rsidR="00061912" w:rsidRPr="00E87221">
          <w:rPr>
            <w:rStyle w:val="Lienhypertexte"/>
            <w:rFonts w:ascii="Arial" w:hAnsi="Arial" w:cs="Arial"/>
            <w:color w:val="0B0080"/>
            <w:sz w:val="19"/>
            <w:szCs w:val="19"/>
            <w:vertAlign w:val="superscript"/>
            <w:lang w:val="en"/>
          </w:rPr>
          <w:t>[30]</w:t>
        </w:r>
      </w:hyperlink>
    </w:p>
    <w:p w:rsidR="00061912" w:rsidRPr="00E87221" w:rsidRDefault="00A25A8F" w:rsidP="00E87221">
      <w:pPr>
        <w:pStyle w:val="Paragraphedeliste"/>
        <w:numPr>
          <w:ilvl w:val="0"/>
          <w:numId w:val="4"/>
        </w:numPr>
        <w:rPr>
          <w:rFonts w:ascii="Arial" w:hAnsi="Arial" w:cs="Arial"/>
          <w:color w:val="000000"/>
          <w:sz w:val="19"/>
          <w:szCs w:val="19"/>
          <w:lang w:val="en"/>
        </w:rPr>
      </w:pPr>
      <w:hyperlink r:id="rId98" w:tooltip="Futuremark" w:history="1">
        <w:proofErr w:type="spellStart"/>
        <w:r w:rsidR="00061912" w:rsidRPr="00E87221">
          <w:rPr>
            <w:rStyle w:val="Lienhypertexte"/>
            <w:rFonts w:ascii="Arial" w:hAnsi="Arial" w:cs="Arial"/>
            <w:color w:val="0B0080"/>
            <w:sz w:val="19"/>
            <w:szCs w:val="19"/>
            <w:lang w:val="en"/>
          </w:rPr>
          <w:t>Futuremark</w:t>
        </w:r>
      </w:hyperlink>
      <w:r w:rsidR="00061912" w:rsidRPr="00E87221">
        <w:rPr>
          <w:rFonts w:ascii="Arial" w:hAnsi="Arial" w:cs="Arial"/>
          <w:color w:val="000000"/>
          <w:sz w:val="19"/>
          <w:szCs w:val="19"/>
          <w:lang w:val="en"/>
        </w:rPr>
        <w:t>'s</w:t>
      </w:r>
      <w:proofErr w:type="spellEnd"/>
      <w:r w:rsidR="00061912" w:rsidRPr="00E87221">
        <w:rPr>
          <w:rStyle w:val="apple-converted-space"/>
          <w:rFonts w:ascii="Arial" w:hAnsi="Arial" w:cs="Arial"/>
          <w:color w:val="000000"/>
          <w:sz w:val="19"/>
          <w:szCs w:val="19"/>
          <w:lang w:val="en"/>
        </w:rPr>
        <w:t> </w:t>
      </w:r>
      <w:hyperlink r:id="rId99" w:anchor="Versions" w:tooltip="3DMark" w:history="1">
        <w:r w:rsidR="00061912" w:rsidRPr="00E87221">
          <w:rPr>
            <w:rStyle w:val="Lienhypertexte"/>
            <w:rFonts w:ascii="Arial" w:hAnsi="Arial" w:cs="Arial"/>
            <w:color w:val="0B0080"/>
            <w:sz w:val="19"/>
            <w:szCs w:val="19"/>
            <w:lang w:val="en"/>
          </w:rPr>
          <w:t>3DMark06</w:t>
        </w:r>
      </w:hyperlink>
      <w:r w:rsidR="00061912" w:rsidRPr="00E87221">
        <w:rPr>
          <w:rStyle w:val="apple-converted-space"/>
          <w:rFonts w:ascii="Arial" w:hAnsi="Arial" w:cs="Arial"/>
          <w:color w:val="000000"/>
          <w:sz w:val="19"/>
          <w:szCs w:val="19"/>
          <w:lang w:val="en"/>
        </w:rPr>
        <w:t> </w:t>
      </w:r>
      <w:r w:rsidR="00061912" w:rsidRPr="00E87221">
        <w:rPr>
          <w:rFonts w:ascii="Arial" w:hAnsi="Arial" w:cs="Arial"/>
          <w:color w:val="000000"/>
          <w:sz w:val="19"/>
          <w:szCs w:val="19"/>
          <w:lang w:val="en"/>
        </w:rPr>
        <w:t>and</w:t>
      </w:r>
      <w:r w:rsidR="00061912" w:rsidRPr="00E87221">
        <w:rPr>
          <w:rStyle w:val="apple-converted-space"/>
          <w:rFonts w:ascii="Arial" w:hAnsi="Arial" w:cs="Arial"/>
          <w:color w:val="000000"/>
          <w:sz w:val="19"/>
          <w:szCs w:val="19"/>
          <w:lang w:val="en"/>
        </w:rPr>
        <w:t> </w:t>
      </w:r>
      <w:hyperlink r:id="rId100" w:anchor="3DMark_Vantage" w:tooltip="3DMark" w:history="1">
        <w:r w:rsidR="00061912" w:rsidRPr="00E87221">
          <w:rPr>
            <w:rStyle w:val="Lienhypertexte"/>
            <w:rFonts w:ascii="Arial" w:hAnsi="Arial" w:cs="Arial"/>
            <w:color w:val="0B0080"/>
            <w:sz w:val="19"/>
            <w:szCs w:val="19"/>
            <w:lang w:val="en"/>
          </w:rPr>
          <w:t>Vantage</w:t>
        </w:r>
      </w:hyperlink>
      <w:r w:rsidR="00061912" w:rsidRPr="00E87221">
        <w:rPr>
          <w:rStyle w:val="apple-converted-space"/>
          <w:rFonts w:ascii="Arial" w:hAnsi="Arial" w:cs="Arial"/>
          <w:color w:val="000000"/>
          <w:sz w:val="19"/>
          <w:szCs w:val="19"/>
          <w:lang w:val="en"/>
        </w:rPr>
        <w:t> </w:t>
      </w:r>
      <w:hyperlink r:id="rId101" w:tooltip="Benchmark (computing)" w:history="1">
        <w:r w:rsidR="00061912" w:rsidRPr="00E87221">
          <w:rPr>
            <w:rStyle w:val="Lienhypertexte"/>
            <w:rFonts w:ascii="Arial" w:hAnsi="Arial" w:cs="Arial"/>
            <w:color w:val="0B0080"/>
            <w:sz w:val="19"/>
            <w:szCs w:val="19"/>
            <w:lang w:val="en"/>
          </w:rPr>
          <w:t>benchmarking tools</w:t>
        </w:r>
      </w:hyperlink>
      <w:hyperlink r:id="rId102" w:anchor="cite_note-31" w:history="1">
        <w:r w:rsidR="00061912" w:rsidRPr="00E87221">
          <w:rPr>
            <w:rStyle w:val="Lienhypertexte"/>
            <w:rFonts w:ascii="Arial" w:hAnsi="Arial" w:cs="Arial"/>
            <w:color w:val="0B0080"/>
            <w:sz w:val="19"/>
            <w:szCs w:val="19"/>
            <w:vertAlign w:val="superscript"/>
            <w:lang w:val="en"/>
          </w:rPr>
          <w:t>[31]</w:t>
        </w:r>
      </w:hyperlink>
    </w:p>
    <w:p w:rsidR="00061912" w:rsidRPr="00E87221" w:rsidRDefault="00A25A8F" w:rsidP="00E87221">
      <w:pPr>
        <w:pStyle w:val="Paragraphedeliste"/>
        <w:numPr>
          <w:ilvl w:val="0"/>
          <w:numId w:val="4"/>
        </w:numPr>
        <w:rPr>
          <w:rFonts w:ascii="Arial" w:hAnsi="Arial" w:cs="Arial"/>
          <w:color w:val="000000"/>
          <w:sz w:val="19"/>
          <w:szCs w:val="19"/>
          <w:lang w:val="en"/>
        </w:rPr>
      </w:pPr>
      <w:hyperlink r:id="rId103" w:tooltip="Microsoft Robotics Studio" w:history="1">
        <w:r w:rsidR="00061912" w:rsidRPr="00E87221">
          <w:rPr>
            <w:rStyle w:val="Lienhypertexte"/>
            <w:rFonts w:ascii="Arial" w:hAnsi="Arial" w:cs="Arial"/>
            <w:color w:val="0B0080"/>
            <w:sz w:val="19"/>
            <w:szCs w:val="19"/>
            <w:lang w:val="en"/>
          </w:rPr>
          <w:t>Microsoft Robotics Studio</w:t>
        </w:r>
      </w:hyperlink>
      <w:r w:rsidR="00061912" w:rsidRPr="00E87221">
        <w:rPr>
          <w:rFonts w:ascii="Arial" w:hAnsi="Arial" w:cs="Arial"/>
          <w:color w:val="000000"/>
          <w:sz w:val="19"/>
          <w:szCs w:val="19"/>
          <w:lang w:val="en"/>
        </w:rPr>
        <w:t>, an environment for robot control and simulation</w:t>
      </w:r>
      <w:hyperlink r:id="rId104" w:anchor="cite_note-32" w:history="1">
        <w:r w:rsidR="00061912" w:rsidRPr="00E87221">
          <w:rPr>
            <w:rStyle w:val="Lienhypertexte"/>
            <w:rFonts w:ascii="Arial" w:hAnsi="Arial" w:cs="Arial"/>
            <w:color w:val="0B0080"/>
            <w:sz w:val="19"/>
            <w:szCs w:val="19"/>
            <w:vertAlign w:val="superscript"/>
            <w:lang w:val="en"/>
          </w:rPr>
          <w:t>[32]</w:t>
        </w:r>
      </w:hyperlink>
    </w:p>
    <w:p w:rsidR="00061912" w:rsidRPr="00E87221" w:rsidRDefault="00A25A8F" w:rsidP="00E87221">
      <w:pPr>
        <w:pStyle w:val="Paragraphedeliste"/>
        <w:numPr>
          <w:ilvl w:val="0"/>
          <w:numId w:val="4"/>
        </w:numPr>
        <w:rPr>
          <w:rFonts w:ascii="Arial" w:hAnsi="Arial" w:cs="Arial"/>
          <w:color w:val="000000"/>
          <w:sz w:val="19"/>
          <w:szCs w:val="19"/>
          <w:lang w:val="en"/>
        </w:rPr>
      </w:pPr>
      <w:hyperlink r:id="rId105" w:tooltip="Nvidia" w:history="1">
        <w:proofErr w:type="spellStart"/>
        <w:r w:rsidR="00061912" w:rsidRPr="00E87221">
          <w:rPr>
            <w:rStyle w:val="Lienhypertexte"/>
            <w:rFonts w:ascii="Arial" w:hAnsi="Arial" w:cs="Arial"/>
            <w:color w:val="0B0080"/>
            <w:sz w:val="19"/>
            <w:szCs w:val="19"/>
            <w:lang w:val="en"/>
          </w:rPr>
          <w:t>Nvidia</w:t>
        </w:r>
        <w:proofErr w:type="spellEnd"/>
      </w:hyperlink>
      <w:r w:rsidR="00061912" w:rsidRPr="00E87221">
        <w:rPr>
          <w:rStyle w:val="apple-converted-space"/>
          <w:rFonts w:ascii="Arial" w:hAnsi="Arial" w:cs="Arial"/>
          <w:color w:val="000000"/>
          <w:sz w:val="19"/>
          <w:szCs w:val="19"/>
          <w:lang w:val="en"/>
        </w:rPr>
        <w:t> </w:t>
      </w:r>
      <w:proofErr w:type="spellStart"/>
      <w:r>
        <w:fldChar w:fldCharType="begin"/>
      </w:r>
      <w:r>
        <w:instrText xml:space="preserve"> HYPERLINK "http://en.wikipedia.org/wiki/Nvidia_demos" \l "SuperSonic_Sled" \o "Nvidia demos" </w:instrText>
      </w:r>
      <w:r>
        <w:fldChar w:fldCharType="separate"/>
      </w:r>
      <w:r w:rsidR="00061912" w:rsidRPr="00E87221">
        <w:rPr>
          <w:rStyle w:val="Lienhypertexte"/>
          <w:rFonts w:ascii="Arial" w:hAnsi="Arial" w:cs="Arial"/>
          <w:color w:val="0B0080"/>
          <w:sz w:val="19"/>
          <w:szCs w:val="19"/>
          <w:lang w:val="en"/>
        </w:rPr>
        <w:t>SuperSonic</w:t>
      </w:r>
      <w:proofErr w:type="spellEnd"/>
      <w:r w:rsidR="00061912" w:rsidRPr="00E87221">
        <w:rPr>
          <w:rStyle w:val="Lienhypertexte"/>
          <w:rFonts w:ascii="Arial" w:hAnsi="Arial" w:cs="Arial"/>
          <w:color w:val="0B0080"/>
          <w:sz w:val="19"/>
          <w:szCs w:val="19"/>
          <w:lang w:val="en"/>
        </w:rPr>
        <w:t xml:space="preserve"> Sled</w:t>
      </w:r>
      <w:r>
        <w:rPr>
          <w:rStyle w:val="Lienhypertexte"/>
          <w:rFonts w:ascii="Arial" w:hAnsi="Arial" w:cs="Arial"/>
          <w:color w:val="0B0080"/>
          <w:sz w:val="19"/>
          <w:szCs w:val="19"/>
          <w:lang w:val="en"/>
        </w:rPr>
        <w:fldChar w:fldCharType="end"/>
      </w:r>
      <w:r w:rsidR="00061912" w:rsidRPr="00E87221">
        <w:rPr>
          <w:rStyle w:val="apple-converted-space"/>
          <w:rFonts w:ascii="Arial" w:hAnsi="Arial" w:cs="Arial"/>
          <w:color w:val="000000"/>
          <w:sz w:val="19"/>
          <w:szCs w:val="19"/>
          <w:lang w:val="en"/>
        </w:rPr>
        <w:t> </w:t>
      </w:r>
      <w:r w:rsidR="00061912" w:rsidRPr="00E87221">
        <w:rPr>
          <w:rFonts w:ascii="Arial" w:hAnsi="Arial" w:cs="Arial"/>
          <w:color w:val="000000"/>
          <w:sz w:val="19"/>
          <w:szCs w:val="19"/>
          <w:lang w:val="en"/>
        </w:rPr>
        <w:t>and</w:t>
      </w:r>
      <w:r w:rsidR="00061912" w:rsidRPr="00E87221">
        <w:rPr>
          <w:rStyle w:val="apple-converted-space"/>
          <w:rFonts w:ascii="Arial" w:hAnsi="Arial" w:cs="Arial"/>
          <w:color w:val="000000"/>
          <w:sz w:val="19"/>
          <w:szCs w:val="19"/>
          <w:lang w:val="en"/>
        </w:rPr>
        <w:t> </w:t>
      </w:r>
      <w:hyperlink r:id="rId106" w:anchor="Raging_Rapids_Ride" w:tooltip="Nvidia demos" w:history="1">
        <w:r w:rsidR="00061912" w:rsidRPr="00E87221">
          <w:rPr>
            <w:rStyle w:val="Lienhypertexte"/>
            <w:rFonts w:ascii="Arial" w:hAnsi="Arial" w:cs="Arial"/>
            <w:color w:val="0B0080"/>
            <w:sz w:val="19"/>
            <w:szCs w:val="19"/>
            <w:lang w:val="en"/>
          </w:rPr>
          <w:t>Raging Rapids Ride</w:t>
        </w:r>
      </w:hyperlink>
      <w:r w:rsidR="00061912" w:rsidRPr="00E87221">
        <w:rPr>
          <w:rFonts w:ascii="Arial" w:hAnsi="Arial" w:cs="Arial"/>
          <w:color w:val="000000"/>
          <w:sz w:val="19"/>
          <w:szCs w:val="19"/>
          <w:lang w:val="en"/>
        </w:rPr>
        <w:t>, technology demos</w:t>
      </w:r>
    </w:p>
    <w:p w:rsidR="00061912" w:rsidRPr="00E87221" w:rsidRDefault="00A25A8F" w:rsidP="00E87221">
      <w:pPr>
        <w:pStyle w:val="Paragraphedeliste"/>
        <w:numPr>
          <w:ilvl w:val="0"/>
          <w:numId w:val="4"/>
        </w:numPr>
        <w:rPr>
          <w:rFonts w:ascii="Arial" w:hAnsi="Arial" w:cs="Arial"/>
          <w:color w:val="000000"/>
          <w:sz w:val="19"/>
          <w:szCs w:val="19"/>
          <w:lang w:val="en"/>
        </w:rPr>
      </w:pPr>
      <w:hyperlink r:id="rId107" w:tooltip="OGRE" w:history="1">
        <w:r w:rsidR="00061912" w:rsidRPr="00E87221">
          <w:rPr>
            <w:rStyle w:val="Lienhypertexte"/>
            <w:rFonts w:ascii="Arial" w:hAnsi="Arial" w:cs="Arial"/>
            <w:color w:val="0B0080"/>
            <w:sz w:val="19"/>
            <w:szCs w:val="19"/>
            <w:lang w:val="en"/>
          </w:rPr>
          <w:t>OGRE</w:t>
        </w:r>
      </w:hyperlink>
      <w:r w:rsidR="00061912" w:rsidRPr="00E87221">
        <w:rPr>
          <w:rStyle w:val="apple-converted-space"/>
          <w:rFonts w:ascii="Arial" w:hAnsi="Arial" w:cs="Arial"/>
          <w:color w:val="000000"/>
          <w:sz w:val="19"/>
          <w:szCs w:val="19"/>
          <w:lang w:val="en"/>
        </w:rPr>
        <w:t> </w:t>
      </w:r>
      <w:r w:rsidR="00061912" w:rsidRPr="00E87221">
        <w:rPr>
          <w:rFonts w:ascii="Arial" w:hAnsi="Arial" w:cs="Arial"/>
          <w:color w:val="000000"/>
          <w:sz w:val="19"/>
          <w:szCs w:val="19"/>
          <w:lang w:val="en"/>
        </w:rPr>
        <w:t xml:space="preserve">(via the </w:t>
      </w:r>
      <w:proofErr w:type="spellStart"/>
      <w:r w:rsidR="00061912" w:rsidRPr="00E87221">
        <w:rPr>
          <w:rFonts w:ascii="Arial" w:hAnsi="Arial" w:cs="Arial"/>
          <w:color w:val="000000"/>
          <w:sz w:val="19"/>
          <w:szCs w:val="19"/>
          <w:lang w:val="en"/>
        </w:rPr>
        <w:t>NxOgre</w:t>
      </w:r>
      <w:proofErr w:type="spellEnd"/>
      <w:r w:rsidR="00061912" w:rsidRPr="00E87221">
        <w:rPr>
          <w:rFonts w:ascii="Arial" w:hAnsi="Arial" w:cs="Arial"/>
          <w:color w:val="000000"/>
          <w:sz w:val="19"/>
          <w:szCs w:val="19"/>
          <w:lang w:val="en"/>
        </w:rPr>
        <w:t xml:space="preserve"> wrapper), an</w:t>
      </w:r>
      <w:r w:rsidR="00061912" w:rsidRPr="00E87221">
        <w:rPr>
          <w:rStyle w:val="apple-converted-space"/>
          <w:rFonts w:ascii="Arial" w:hAnsi="Arial" w:cs="Arial"/>
          <w:color w:val="000000"/>
          <w:sz w:val="19"/>
          <w:szCs w:val="19"/>
          <w:lang w:val="en"/>
        </w:rPr>
        <w:t> </w:t>
      </w:r>
      <w:hyperlink r:id="rId108" w:tooltip="Open source software" w:history="1">
        <w:r w:rsidR="00061912" w:rsidRPr="00E87221">
          <w:rPr>
            <w:rStyle w:val="Lienhypertexte"/>
            <w:rFonts w:ascii="Arial" w:hAnsi="Arial" w:cs="Arial"/>
            <w:color w:val="0B0080"/>
            <w:sz w:val="19"/>
            <w:szCs w:val="19"/>
            <w:lang w:val="en"/>
          </w:rPr>
          <w:t>open source</w:t>
        </w:r>
      </w:hyperlink>
      <w:r w:rsidR="00061912" w:rsidRPr="00E87221">
        <w:rPr>
          <w:rStyle w:val="apple-converted-space"/>
          <w:rFonts w:ascii="Arial" w:hAnsi="Arial" w:cs="Arial"/>
          <w:color w:val="000000"/>
          <w:sz w:val="19"/>
          <w:szCs w:val="19"/>
          <w:lang w:val="en"/>
        </w:rPr>
        <w:t> </w:t>
      </w:r>
      <w:hyperlink r:id="rId109" w:tooltip="Rendering (computer graphics)" w:history="1">
        <w:r w:rsidR="00061912" w:rsidRPr="00E87221">
          <w:rPr>
            <w:rStyle w:val="Lienhypertexte"/>
            <w:rFonts w:ascii="Arial" w:hAnsi="Arial" w:cs="Arial"/>
            <w:color w:val="0B0080"/>
            <w:sz w:val="19"/>
            <w:szCs w:val="19"/>
            <w:lang w:val="en"/>
          </w:rPr>
          <w:t>rendering engine</w:t>
        </w:r>
      </w:hyperlink>
    </w:p>
    <w:p w:rsidR="00061912" w:rsidRPr="00E87221" w:rsidRDefault="00061912" w:rsidP="00E87221">
      <w:pPr>
        <w:pStyle w:val="Paragraphedeliste"/>
        <w:numPr>
          <w:ilvl w:val="0"/>
          <w:numId w:val="4"/>
        </w:numPr>
        <w:rPr>
          <w:rFonts w:ascii="Arial" w:hAnsi="Arial" w:cs="Arial"/>
          <w:color w:val="000000"/>
          <w:sz w:val="19"/>
          <w:szCs w:val="19"/>
          <w:lang w:val="en"/>
        </w:rPr>
      </w:pPr>
      <w:r w:rsidRPr="00E87221">
        <w:rPr>
          <w:rFonts w:ascii="Arial" w:hAnsi="Arial" w:cs="Arial"/>
          <w:color w:val="000000"/>
          <w:sz w:val="19"/>
          <w:szCs w:val="19"/>
          <w:lang w:val="en"/>
        </w:rPr>
        <w:t>The</w:t>
      </w:r>
      <w:r w:rsidRPr="00E87221">
        <w:rPr>
          <w:rStyle w:val="apple-converted-space"/>
          <w:rFonts w:ascii="Arial" w:hAnsi="Arial" w:cs="Arial"/>
          <w:color w:val="000000"/>
          <w:sz w:val="19"/>
          <w:szCs w:val="19"/>
          <w:lang w:val="en"/>
        </w:rPr>
        <w:t> </w:t>
      </w:r>
      <w:hyperlink r:id="rId110" w:tooltip="PAL (software)" w:history="1">
        <w:r w:rsidRPr="00E87221">
          <w:rPr>
            <w:rStyle w:val="Lienhypertexte"/>
            <w:rFonts w:ascii="Arial" w:hAnsi="Arial" w:cs="Arial"/>
            <w:color w:val="0B0080"/>
            <w:sz w:val="19"/>
            <w:szCs w:val="19"/>
            <w:lang w:val="en"/>
          </w:rPr>
          <w:t>Physics Abstraction Layer</w:t>
        </w:r>
      </w:hyperlink>
      <w:r w:rsidRPr="00E87221">
        <w:rPr>
          <w:rFonts w:ascii="Arial" w:hAnsi="Arial" w:cs="Arial"/>
          <w:color w:val="000000"/>
          <w:sz w:val="19"/>
          <w:szCs w:val="19"/>
          <w:lang w:val="en"/>
        </w:rPr>
        <w:t>, a physical simulation</w:t>
      </w:r>
      <w:r w:rsidRPr="00E87221">
        <w:rPr>
          <w:rStyle w:val="apple-converted-space"/>
          <w:rFonts w:ascii="Arial" w:hAnsi="Arial" w:cs="Arial"/>
          <w:color w:val="000000"/>
          <w:sz w:val="19"/>
          <w:szCs w:val="19"/>
          <w:lang w:val="en"/>
        </w:rPr>
        <w:t> </w:t>
      </w:r>
      <w:hyperlink r:id="rId111" w:tooltip="Application programming interface" w:history="1">
        <w:r w:rsidRPr="00E87221">
          <w:rPr>
            <w:rStyle w:val="Lienhypertexte"/>
            <w:rFonts w:ascii="Arial" w:hAnsi="Arial" w:cs="Arial"/>
            <w:color w:val="0B0080"/>
            <w:sz w:val="19"/>
            <w:szCs w:val="19"/>
            <w:lang w:val="en"/>
          </w:rPr>
          <w:t>API</w:t>
        </w:r>
      </w:hyperlink>
      <w:r w:rsidRPr="00E87221">
        <w:rPr>
          <w:rStyle w:val="apple-converted-space"/>
          <w:rFonts w:ascii="Arial" w:hAnsi="Arial" w:cs="Arial"/>
          <w:color w:val="000000"/>
          <w:sz w:val="19"/>
          <w:szCs w:val="19"/>
          <w:lang w:val="en"/>
        </w:rPr>
        <w:t> </w:t>
      </w:r>
      <w:r w:rsidRPr="00E87221">
        <w:rPr>
          <w:rFonts w:ascii="Arial" w:hAnsi="Arial" w:cs="Arial"/>
          <w:color w:val="000000"/>
          <w:sz w:val="19"/>
          <w:szCs w:val="19"/>
          <w:lang w:val="en"/>
        </w:rPr>
        <w:t>abstraction system (it provides</w:t>
      </w:r>
      <w:r w:rsidRPr="00E87221">
        <w:rPr>
          <w:rStyle w:val="apple-converted-space"/>
          <w:rFonts w:ascii="Arial" w:hAnsi="Arial" w:cs="Arial"/>
          <w:color w:val="000000"/>
          <w:sz w:val="19"/>
          <w:szCs w:val="19"/>
          <w:lang w:val="en"/>
        </w:rPr>
        <w:t> </w:t>
      </w:r>
      <w:hyperlink r:id="rId112" w:tooltip="COLLADA" w:history="1">
        <w:r w:rsidRPr="00E87221">
          <w:rPr>
            <w:rStyle w:val="Lienhypertexte"/>
            <w:rFonts w:ascii="Arial" w:hAnsi="Arial" w:cs="Arial"/>
            <w:color w:val="0B0080"/>
            <w:sz w:val="19"/>
            <w:szCs w:val="19"/>
            <w:lang w:val="en"/>
          </w:rPr>
          <w:t>COLLADA</w:t>
        </w:r>
      </w:hyperlink>
      <w:r w:rsidRPr="00E87221">
        <w:rPr>
          <w:rStyle w:val="apple-converted-space"/>
          <w:rFonts w:ascii="Arial" w:hAnsi="Arial" w:cs="Arial"/>
          <w:color w:val="000000"/>
          <w:sz w:val="19"/>
          <w:szCs w:val="19"/>
          <w:lang w:val="en"/>
        </w:rPr>
        <w:t> </w:t>
      </w:r>
      <w:r w:rsidRPr="00E87221">
        <w:rPr>
          <w:rFonts w:ascii="Arial" w:hAnsi="Arial" w:cs="Arial"/>
          <w:color w:val="000000"/>
          <w:sz w:val="19"/>
          <w:szCs w:val="19"/>
          <w:lang w:val="en"/>
        </w:rPr>
        <w:t>and</w:t>
      </w:r>
      <w:r w:rsidRPr="00E87221">
        <w:rPr>
          <w:rStyle w:val="apple-converted-space"/>
          <w:rFonts w:ascii="Arial" w:hAnsi="Arial" w:cs="Arial"/>
          <w:color w:val="000000"/>
          <w:sz w:val="19"/>
          <w:szCs w:val="19"/>
          <w:lang w:val="en"/>
        </w:rPr>
        <w:t> </w:t>
      </w:r>
      <w:hyperlink r:id="rId113" w:tooltip="Scythe Physics Editor" w:history="1">
        <w:r w:rsidRPr="00E87221">
          <w:rPr>
            <w:rStyle w:val="Lienhypertexte"/>
            <w:rFonts w:ascii="Arial" w:hAnsi="Arial" w:cs="Arial"/>
            <w:color w:val="0B0080"/>
            <w:sz w:val="19"/>
            <w:szCs w:val="19"/>
            <w:lang w:val="en"/>
          </w:rPr>
          <w:t>Scythe Physics Editor</w:t>
        </w:r>
      </w:hyperlink>
      <w:r w:rsidRPr="00E87221">
        <w:rPr>
          <w:rStyle w:val="apple-converted-space"/>
          <w:rFonts w:ascii="Arial" w:hAnsi="Arial" w:cs="Arial"/>
          <w:color w:val="000000"/>
          <w:sz w:val="19"/>
          <w:szCs w:val="19"/>
          <w:lang w:val="en"/>
        </w:rPr>
        <w:t> </w:t>
      </w:r>
      <w:r w:rsidRPr="00E87221">
        <w:rPr>
          <w:rFonts w:ascii="Arial" w:hAnsi="Arial" w:cs="Arial"/>
          <w:color w:val="000000"/>
          <w:sz w:val="19"/>
          <w:szCs w:val="19"/>
          <w:lang w:val="en"/>
        </w:rPr>
        <w:t>support for PhysX)</w:t>
      </w:r>
      <w:hyperlink r:id="rId114" w:anchor="cite_note-33" w:history="1">
        <w:r w:rsidRPr="00E87221">
          <w:rPr>
            <w:rStyle w:val="Lienhypertexte"/>
            <w:rFonts w:ascii="Arial" w:hAnsi="Arial" w:cs="Arial"/>
            <w:color w:val="0B0080"/>
            <w:sz w:val="19"/>
            <w:szCs w:val="19"/>
            <w:vertAlign w:val="superscript"/>
            <w:lang w:val="en"/>
          </w:rPr>
          <w:t>[33]</w:t>
        </w:r>
      </w:hyperlink>
    </w:p>
    <w:p w:rsidR="008A189A" w:rsidRDefault="00061912" w:rsidP="00E87221">
      <w:pPr>
        <w:pStyle w:val="Paragraphedeliste"/>
        <w:numPr>
          <w:ilvl w:val="0"/>
          <w:numId w:val="4"/>
        </w:numPr>
        <w:rPr>
          <w:color w:val="000000"/>
          <w:lang w:val="en"/>
        </w:rPr>
      </w:pPr>
      <w:proofErr w:type="spellStart"/>
      <w:r w:rsidRPr="00E87221">
        <w:rPr>
          <w:color w:val="000000"/>
          <w:lang w:val="en"/>
        </w:rPr>
        <w:lastRenderedPageBreak/>
        <w:t>Rayfire</w:t>
      </w:r>
      <w:proofErr w:type="spellEnd"/>
      <w:r w:rsidRPr="00E87221">
        <w:rPr>
          <w:color w:val="000000"/>
          <w:lang w:val="en"/>
        </w:rPr>
        <w:t>, a plug-in for</w:t>
      </w:r>
      <w:r w:rsidRPr="00E87221">
        <w:rPr>
          <w:rStyle w:val="apple-converted-space"/>
          <w:rFonts w:ascii="Arial" w:hAnsi="Arial" w:cs="Arial"/>
          <w:color w:val="000000"/>
          <w:sz w:val="19"/>
          <w:szCs w:val="19"/>
          <w:lang w:val="en"/>
        </w:rPr>
        <w:t> </w:t>
      </w:r>
      <w:hyperlink r:id="rId115" w:tooltip="Autodesk 3ds Max" w:history="1">
        <w:r w:rsidRPr="00E87221">
          <w:rPr>
            <w:rStyle w:val="Lienhypertexte"/>
            <w:rFonts w:ascii="Arial" w:hAnsi="Arial" w:cs="Arial"/>
            <w:color w:val="0B0080"/>
            <w:sz w:val="19"/>
            <w:szCs w:val="19"/>
            <w:lang w:val="en"/>
          </w:rPr>
          <w:t>Autodesk 3ds Max</w:t>
        </w:r>
      </w:hyperlink>
      <w:r w:rsidRPr="00E87221">
        <w:rPr>
          <w:rStyle w:val="apple-converted-space"/>
          <w:rFonts w:ascii="Arial" w:hAnsi="Arial" w:cs="Arial"/>
          <w:color w:val="000000"/>
          <w:sz w:val="19"/>
          <w:szCs w:val="19"/>
          <w:lang w:val="en"/>
        </w:rPr>
        <w:t> </w:t>
      </w:r>
      <w:r w:rsidRPr="00E87221">
        <w:rPr>
          <w:color w:val="000000"/>
          <w:lang w:val="en"/>
        </w:rPr>
        <w:t>that allows fracturing and other physics simulations</w:t>
      </w:r>
    </w:p>
    <w:p w:rsidR="008A189A" w:rsidRDefault="008A189A" w:rsidP="008A189A">
      <w:pPr>
        <w:pStyle w:val="Titre1"/>
        <w:rPr>
          <w:lang w:val="en"/>
        </w:rPr>
      </w:pPr>
      <w:bookmarkStart w:id="35" w:name="_Toc353542876"/>
      <w:proofErr w:type="spellStart"/>
      <w:r>
        <w:rPr>
          <w:lang w:val="en"/>
        </w:rPr>
        <w:t>Comparatif</w:t>
      </w:r>
      <w:bookmarkEnd w:id="35"/>
      <w:proofErr w:type="spellEnd"/>
      <w:r>
        <w:rPr>
          <w:lang w:val="en"/>
        </w:rPr>
        <w:t xml:space="preserve"> </w:t>
      </w:r>
      <w:r>
        <w:rPr>
          <w:lang w:val="en"/>
        </w:rPr>
        <w:br w:type="page"/>
      </w:r>
    </w:p>
    <w:p w:rsidR="008A189A" w:rsidRDefault="008A189A" w:rsidP="008A189A">
      <w:pPr>
        <w:pStyle w:val="Paragraphedeliste"/>
        <w:rPr>
          <w:color w:val="000000"/>
          <w:lang w:val="en"/>
        </w:rPr>
      </w:pPr>
    </w:p>
    <w:p w:rsidR="00061912" w:rsidRPr="008A189A" w:rsidRDefault="008A189A" w:rsidP="008A189A">
      <w:pPr>
        <w:pStyle w:val="Titre1"/>
        <w:rPr>
          <w:lang w:val="en"/>
        </w:rPr>
      </w:pPr>
      <w:bookmarkStart w:id="36" w:name="_Toc353542877"/>
      <w:r>
        <w:rPr>
          <w:lang w:val="en"/>
        </w:rPr>
        <w:t>Conclusion</w:t>
      </w:r>
      <w:bookmarkEnd w:id="36"/>
      <w:r>
        <w:rPr>
          <w:lang w:val="en"/>
        </w:rPr>
        <w:br w:type="page"/>
      </w:r>
    </w:p>
    <w:p w:rsidR="003940F6" w:rsidRDefault="003940F6" w:rsidP="003940F6">
      <w:pPr>
        <w:pStyle w:val="Titre1"/>
        <w:rPr>
          <w:lang w:val="en"/>
        </w:rPr>
      </w:pPr>
      <w:bookmarkStart w:id="37" w:name="_Toc353542878"/>
      <w:proofErr w:type="spellStart"/>
      <w:r>
        <w:rPr>
          <w:lang w:val="en"/>
        </w:rPr>
        <w:t>Réferences</w:t>
      </w:r>
      <w:bookmarkEnd w:id="37"/>
      <w:proofErr w:type="spellEnd"/>
    </w:p>
    <w:p w:rsidR="00D877F5" w:rsidRPr="00D877F5" w:rsidRDefault="00D877F5" w:rsidP="00D877F5">
      <w:pPr>
        <w:pStyle w:val="Paragraphedeliste"/>
        <w:numPr>
          <w:ilvl w:val="0"/>
          <w:numId w:val="5"/>
        </w:numPr>
        <w:rPr>
          <w:lang w:val="en"/>
        </w:rPr>
      </w:pPr>
    </w:p>
    <w:p w:rsidR="003940F6" w:rsidRPr="003940F6" w:rsidRDefault="003940F6" w:rsidP="003940F6">
      <w:pPr>
        <w:rPr>
          <w:lang w:val="en"/>
        </w:rPr>
      </w:pPr>
    </w:p>
    <w:sectPr w:rsidR="003940F6" w:rsidRPr="003940F6" w:rsidSect="004F613E">
      <w:headerReference w:type="default" r:id="rId116"/>
      <w:footerReference w:type="default" r:id="rId1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8F" w:rsidRDefault="00A25A8F" w:rsidP="00A25A8F">
      <w:pPr>
        <w:spacing w:after="0" w:line="240" w:lineRule="auto"/>
      </w:pPr>
      <w:r>
        <w:separator/>
      </w:r>
    </w:p>
  </w:endnote>
  <w:endnote w:type="continuationSeparator" w:id="0">
    <w:p w:rsidR="00A25A8F" w:rsidRDefault="00A25A8F" w:rsidP="00A25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927" w:rsidRPr="00A97927" w:rsidRDefault="00A97927" w:rsidP="00A97927">
    <w:pPr>
      <w:pStyle w:val="Pieddepage"/>
      <w:tabs>
        <w:tab w:val="clear" w:pos="4320"/>
        <w:tab w:val="clear" w:pos="8640"/>
        <w:tab w:val="left" w:pos="181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0F6" w:rsidRDefault="003940F6">
    <w:pPr>
      <w:pStyle w:val="Pieddepage"/>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964122730"/>
        <w:placeholder>
          <w:docPart w:val="B495D844CE91476985C889F393B5A5C9"/>
        </w:placeholder>
        <w:temporary/>
        <w:showingPlcHdr/>
      </w:sdtPr>
      <w:sdtContent>
        <w:r>
          <w:rPr>
            <w:rFonts w:asciiTheme="majorHAnsi" w:eastAsiaTheme="majorEastAsia" w:hAnsiTheme="majorHAnsi" w:cstheme="majorBidi"/>
            <w:lang w:val="fr-FR"/>
          </w:rPr>
          <w:t>[Texte]</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00D877F5" w:rsidRPr="00D877F5">
      <w:rPr>
        <w:rFonts w:asciiTheme="majorHAnsi" w:eastAsiaTheme="majorEastAsia" w:hAnsiTheme="majorHAnsi" w:cstheme="majorBidi"/>
        <w:noProof/>
        <w:lang w:val="fr-FR"/>
      </w:rPr>
      <w:t>4</w:t>
    </w:r>
    <w:r>
      <w:rPr>
        <w:rFonts w:asciiTheme="majorHAnsi" w:eastAsiaTheme="majorEastAsia" w:hAnsiTheme="majorHAnsi" w:cstheme="majorBidi"/>
      </w:rPr>
      <w:fldChar w:fldCharType="end"/>
    </w:r>
  </w:p>
  <w:p w:rsidR="003940F6" w:rsidRPr="00A97927" w:rsidRDefault="003940F6" w:rsidP="00A97927">
    <w:pPr>
      <w:pStyle w:val="Pieddepage"/>
      <w:tabs>
        <w:tab w:val="clear" w:pos="4320"/>
        <w:tab w:val="clear" w:pos="8640"/>
        <w:tab w:val="left" w:pos="18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8F" w:rsidRDefault="00A25A8F" w:rsidP="00A25A8F">
      <w:pPr>
        <w:spacing w:after="0" w:line="240" w:lineRule="auto"/>
      </w:pPr>
      <w:r>
        <w:separator/>
      </w:r>
    </w:p>
  </w:footnote>
  <w:footnote w:type="continuationSeparator" w:id="0">
    <w:p w:rsidR="00A25A8F" w:rsidRDefault="00A25A8F" w:rsidP="00A25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0F6" w:rsidRDefault="003940F6" w:rsidP="003940F6">
    <w:pPr>
      <w:pStyle w:val="En-tte"/>
      <w:tabs>
        <w:tab w:val="clear" w:pos="4320"/>
        <w:tab w:val="clear" w:pos="8640"/>
        <w:tab w:val="left" w:pos="144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77738743"/>
      <w:placeholder>
        <w:docPart w:val="EA3AA90B34FA4EE29EB11072C75E3A22"/>
      </w:placeholder>
      <w:dataBinding w:prefixMappings="xmlns:ns0='http://schemas.openxmlformats.org/package/2006/metadata/core-properties' xmlns:ns1='http://purl.org/dc/elements/1.1/'" w:xpath="/ns0:coreProperties[1]/ns1:title[1]" w:storeItemID="{6C3C8BC8-F283-45AE-878A-BAB7291924A1}"/>
      <w:text/>
    </w:sdtPr>
    <w:sdtContent>
      <w:p w:rsidR="003940F6" w:rsidRDefault="003940F6">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Les cartes graphiques</w:t>
        </w:r>
      </w:p>
    </w:sdtContent>
  </w:sdt>
  <w:p w:rsidR="003940F6" w:rsidRDefault="003940F6" w:rsidP="003940F6">
    <w:pPr>
      <w:pStyle w:val="En-tte"/>
      <w:tabs>
        <w:tab w:val="clear" w:pos="4320"/>
        <w:tab w:val="clear" w:pos="8640"/>
        <w:tab w:val="left" w:pos="14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195E"/>
    <w:multiLevelType w:val="multilevel"/>
    <w:tmpl w:val="BFD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527C8"/>
    <w:multiLevelType w:val="multilevel"/>
    <w:tmpl w:val="CE1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984E50"/>
    <w:multiLevelType w:val="multilevel"/>
    <w:tmpl w:val="329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92078"/>
    <w:multiLevelType w:val="multilevel"/>
    <w:tmpl w:val="C06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5874FF"/>
    <w:multiLevelType w:val="hybridMultilevel"/>
    <w:tmpl w:val="7CA8D0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C44"/>
    <w:rsid w:val="0005502A"/>
    <w:rsid w:val="00061912"/>
    <w:rsid w:val="0011506C"/>
    <w:rsid w:val="00141C7A"/>
    <w:rsid w:val="00151D7B"/>
    <w:rsid w:val="00292DE2"/>
    <w:rsid w:val="002B4C44"/>
    <w:rsid w:val="0034301C"/>
    <w:rsid w:val="00344836"/>
    <w:rsid w:val="003940F6"/>
    <w:rsid w:val="003C7234"/>
    <w:rsid w:val="004225E2"/>
    <w:rsid w:val="00442D08"/>
    <w:rsid w:val="00470C14"/>
    <w:rsid w:val="004F613E"/>
    <w:rsid w:val="005622F1"/>
    <w:rsid w:val="00587E45"/>
    <w:rsid w:val="0059400C"/>
    <w:rsid w:val="00680F1A"/>
    <w:rsid w:val="007836EA"/>
    <w:rsid w:val="007D3A80"/>
    <w:rsid w:val="00842F7E"/>
    <w:rsid w:val="008A189A"/>
    <w:rsid w:val="008A7FC3"/>
    <w:rsid w:val="00A251F1"/>
    <w:rsid w:val="00A25A8F"/>
    <w:rsid w:val="00A97927"/>
    <w:rsid w:val="00AC524E"/>
    <w:rsid w:val="00BC1D07"/>
    <w:rsid w:val="00C71977"/>
    <w:rsid w:val="00D14F3F"/>
    <w:rsid w:val="00D32983"/>
    <w:rsid w:val="00D877F5"/>
    <w:rsid w:val="00DD027C"/>
    <w:rsid w:val="00E73218"/>
    <w:rsid w:val="00E87221"/>
    <w:rsid w:val="00EB32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21"/>
    <w:pPr>
      <w:spacing w:line="480" w:lineRule="auto"/>
      <w:jc w:val="both"/>
    </w:pPr>
    <w:rPr>
      <w:shd w:val="clear" w:color="auto" w:fill="FFFFFF"/>
    </w:rPr>
  </w:style>
  <w:style w:type="paragraph" w:styleId="Titre1">
    <w:name w:val="heading 1"/>
    <w:basedOn w:val="Normal"/>
    <w:next w:val="Normal"/>
    <w:link w:val="Titre1Car"/>
    <w:uiPriority w:val="9"/>
    <w:qFormat/>
    <w:rsid w:val="00061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D027C"/>
    <w:pPr>
      <w:spacing w:before="100" w:beforeAutospacing="1" w:after="100" w:afterAutospacing="1"/>
      <w:jc w:val="left"/>
      <w:outlineLvl w:val="2"/>
    </w:pPr>
    <w:rPr>
      <w:rFonts w:ascii="Times New Roman" w:eastAsia="Times New Roman" w:hAnsi="Times New Roman" w:cs="Times New Roman"/>
      <w:b/>
      <w:bCs/>
      <w:sz w:val="27"/>
      <w:szCs w:val="27"/>
      <w:lang w:eastAsia="fr-CA"/>
    </w:rPr>
  </w:style>
  <w:style w:type="paragraph" w:styleId="Titre4">
    <w:name w:val="heading 4"/>
    <w:basedOn w:val="Normal"/>
    <w:next w:val="Normal"/>
    <w:link w:val="Titre4Car"/>
    <w:uiPriority w:val="9"/>
    <w:unhideWhenUsed/>
    <w:qFormat/>
    <w:rsid w:val="003C723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73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91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D3A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027C"/>
    <w:rPr>
      <w:rFonts w:ascii="Times New Roman" w:eastAsia="Times New Roman" w:hAnsi="Times New Roman" w:cs="Times New Roman"/>
      <w:b/>
      <w:bCs/>
      <w:sz w:val="27"/>
      <w:szCs w:val="27"/>
      <w:lang w:eastAsia="fr-CA"/>
    </w:rPr>
  </w:style>
  <w:style w:type="character" w:styleId="lev">
    <w:name w:val="Strong"/>
    <w:basedOn w:val="Policepardfaut"/>
    <w:uiPriority w:val="22"/>
    <w:qFormat/>
    <w:rsid w:val="0005502A"/>
    <w:rPr>
      <w:b/>
      <w:bCs/>
    </w:rPr>
  </w:style>
  <w:style w:type="paragraph" w:styleId="Paragraphedeliste">
    <w:name w:val="List Paragraph"/>
    <w:basedOn w:val="Normal"/>
    <w:uiPriority w:val="34"/>
    <w:qFormat/>
    <w:rsid w:val="0005502A"/>
    <w:pPr>
      <w:ind w:left="720"/>
      <w:contextualSpacing/>
    </w:pPr>
  </w:style>
  <w:style w:type="character" w:customStyle="1" w:styleId="apple-converted-space">
    <w:name w:val="apple-converted-space"/>
    <w:basedOn w:val="Policepardfaut"/>
    <w:rsid w:val="002B4C44"/>
  </w:style>
  <w:style w:type="character" w:styleId="Lienhypertexte">
    <w:name w:val="Hyperlink"/>
    <w:basedOn w:val="Policepardfaut"/>
    <w:uiPriority w:val="99"/>
    <w:unhideWhenUsed/>
    <w:rsid w:val="002B4C44"/>
    <w:rPr>
      <w:color w:val="0000FF"/>
      <w:u w:val="single"/>
    </w:rPr>
  </w:style>
  <w:style w:type="paragraph" w:styleId="NormalWeb">
    <w:name w:val="Normal (Web)"/>
    <w:basedOn w:val="Normal"/>
    <w:uiPriority w:val="99"/>
    <w:unhideWhenUsed/>
    <w:rsid w:val="002B4C44"/>
    <w:pPr>
      <w:spacing w:before="100" w:beforeAutospacing="1" w:after="100" w:afterAutospacing="1"/>
      <w:jc w:val="left"/>
    </w:pPr>
    <w:rPr>
      <w:rFonts w:ascii="Times New Roman" w:eastAsia="Times New Roman" w:hAnsi="Times New Roman" w:cs="Times New Roman"/>
      <w:szCs w:val="24"/>
      <w:lang w:eastAsia="fr-CA"/>
    </w:rPr>
  </w:style>
  <w:style w:type="paragraph" w:styleId="Textedebulles">
    <w:name w:val="Balloon Text"/>
    <w:basedOn w:val="Normal"/>
    <w:link w:val="TextedebullesCar"/>
    <w:uiPriority w:val="99"/>
    <w:semiHidden/>
    <w:unhideWhenUsed/>
    <w:rsid w:val="00DD027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D027C"/>
    <w:rPr>
      <w:rFonts w:ascii="Tahoma" w:hAnsi="Tahoma" w:cs="Tahoma"/>
      <w:sz w:val="16"/>
      <w:szCs w:val="16"/>
    </w:rPr>
  </w:style>
  <w:style w:type="paragraph" w:customStyle="1" w:styleId="lmargin">
    <w:name w:val="lmargin"/>
    <w:basedOn w:val="Normal"/>
    <w:rsid w:val="007D3A80"/>
    <w:pPr>
      <w:spacing w:before="100" w:beforeAutospacing="1" w:after="100" w:afterAutospacing="1"/>
      <w:jc w:val="left"/>
    </w:pPr>
    <w:rPr>
      <w:rFonts w:ascii="Times New Roman" w:eastAsia="Times New Roman" w:hAnsi="Times New Roman" w:cs="Times New Roman"/>
      <w:szCs w:val="24"/>
      <w:lang w:eastAsia="fr-CA"/>
    </w:rPr>
  </w:style>
  <w:style w:type="character" w:customStyle="1" w:styleId="uline">
    <w:name w:val="uline"/>
    <w:basedOn w:val="Policepardfaut"/>
    <w:rsid w:val="007D3A80"/>
  </w:style>
  <w:style w:type="character" w:customStyle="1" w:styleId="noprint">
    <w:name w:val="noprint"/>
    <w:basedOn w:val="Policepardfaut"/>
    <w:rsid w:val="00061912"/>
  </w:style>
  <w:style w:type="character" w:customStyle="1" w:styleId="toctoggle">
    <w:name w:val="toctoggle"/>
    <w:basedOn w:val="Policepardfaut"/>
    <w:rsid w:val="00061912"/>
  </w:style>
  <w:style w:type="character" w:customStyle="1" w:styleId="tocnumber">
    <w:name w:val="tocnumber"/>
    <w:basedOn w:val="Policepardfaut"/>
    <w:rsid w:val="00061912"/>
  </w:style>
  <w:style w:type="character" w:customStyle="1" w:styleId="toctext">
    <w:name w:val="toctext"/>
    <w:basedOn w:val="Policepardfaut"/>
    <w:rsid w:val="00061912"/>
  </w:style>
  <w:style w:type="character" w:customStyle="1" w:styleId="editsection">
    <w:name w:val="editsection"/>
    <w:basedOn w:val="Policepardfaut"/>
    <w:rsid w:val="00061912"/>
  </w:style>
  <w:style w:type="character" w:customStyle="1" w:styleId="mw-headline">
    <w:name w:val="mw-headline"/>
    <w:basedOn w:val="Policepardfaut"/>
    <w:rsid w:val="00061912"/>
  </w:style>
  <w:style w:type="character" w:customStyle="1" w:styleId="Titre5Car">
    <w:name w:val="Titre 5 Car"/>
    <w:basedOn w:val="Policepardfaut"/>
    <w:link w:val="Titre5"/>
    <w:uiPriority w:val="9"/>
    <w:rsid w:val="00E73218"/>
    <w:rPr>
      <w:rFonts w:asciiTheme="majorHAnsi" w:eastAsiaTheme="majorEastAsia" w:hAnsiTheme="majorHAnsi" w:cstheme="majorBidi"/>
      <w:color w:val="243F60" w:themeColor="accent1" w:themeShade="7F"/>
      <w:sz w:val="24"/>
    </w:rPr>
  </w:style>
  <w:style w:type="character" w:customStyle="1" w:styleId="Titre4Car">
    <w:name w:val="Titre 4 Car"/>
    <w:basedOn w:val="Policepardfaut"/>
    <w:link w:val="Titre4"/>
    <w:uiPriority w:val="9"/>
    <w:rsid w:val="003C7234"/>
    <w:rPr>
      <w:rFonts w:asciiTheme="majorHAnsi" w:eastAsiaTheme="majorEastAsia" w:hAnsiTheme="majorHAnsi" w:cstheme="majorBidi"/>
      <w:b/>
      <w:bCs/>
      <w:i/>
      <w:iCs/>
      <w:color w:val="4F81BD" w:themeColor="accent1"/>
      <w:sz w:val="24"/>
    </w:rPr>
  </w:style>
  <w:style w:type="character" w:customStyle="1" w:styleId="st">
    <w:name w:val="st"/>
    <w:basedOn w:val="Policepardfaut"/>
    <w:rsid w:val="00151D7B"/>
  </w:style>
  <w:style w:type="character" w:styleId="Lienhypertextesuivivisit">
    <w:name w:val="FollowedHyperlink"/>
    <w:basedOn w:val="Policepardfaut"/>
    <w:uiPriority w:val="99"/>
    <w:semiHidden/>
    <w:unhideWhenUsed/>
    <w:rsid w:val="00C71977"/>
    <w:rPr>
      <w:color w:val="800080" w:themeColor="followedHyperlink"/>
      <w:u w:val="single"/>
    </w:rPr>
  </w:style>
  <w:style w:type="paragraph" w:styleId="En-ttedetabledesmatires">
    <w:name w:val="TOC Heading"/>
    <w:basedOn w:val="Titre1"/>
    <w:next w:val="Normal"/>
    <w:uiPriority w:val="39"/>
    <w:unhideWhenUsed/>
    <w:qFormat/>
    <w:rsid w:val="00A25A8F"/>
    <w:pPr>
      <w:spacing w:line="276" w:lineRule="auto"/>
      <w:jc w:val="left"/>
      <w:outlineLvl w:val="9"/>
    </w:pPr>
    <w:rPr>
      <w:shd w:val="clear" w:color="auto" w:fill="auto"/>
      <w:lang w:eastAsia="fr-CA"/>
    </w:rPr>
  </w:style>
  <w:style w:type="paragraph" w:styleId="TM1">
    <w:name w:val="toc 1"/>
    <w:basedOn w:val="Normal"/>
    <w:next w:val="Normal"/>
    <w:autoRedefine/>
    <w:uiPriority w:val="39"/>
    <w:unhideWhenUsed/>
    <w:rsid w:val="00A25A8F"/>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A25A8F"/>
    <w:pPr>
      <w:spacing w:before="120" w:after="0"/>
      <w:ind w:left="220"/>
      <w:jc w:val="left"/>
    </w:pPr>
    <w:rPr>
      <w:rFonts w:cstheme="minorHAnsi"/>
      <w:b/>
      <w:bCs/>
    </w:rPr>
  </w:style>
  <w:style w:type="paragraph" w:styleId="TM3">
    <w:name w:val="toc 3"/>
    <w:basedOn w:val="Normal"/>
    <w:next w:val="Normal"/>
    <w:autoRedefine/>
    <w:uiPriority w:val="39"/>
    <w:unhideWhenUsed/>
    <w:rsid w:val="00A25A8F"/>
    <w:pPr>
      <w:spacing w:after="0"/>
      <w:ind w:left="440"/>
      <w:jc w:val="left"/>
    </w:pPr>
    <w:rPr>
      <w:rFonts w:cstheme="minorHAnsi"/>
      <w:sz w:val="20"/>
      <w:szCs w:val="20"/>
    </w:rPr>
  </w:style>
  <w:style w:type="paragraph" w:styleId="TM4">
    <w:name w:val="toc 4"/>
    <w:basedOn w:val="Normal"/>
    <w:next w:val="Normal"/>
    <w:autoRedefine/>
    <w:uiPriority w:val="39"/>
    <w:unhideWhenUsed/>
    <w:rsid w:val="00A25A8F"/>
    <w:pPr>
      <w:spacing w:after="0"/>
      <w:ind w:left="660"/>
      <w:jc w:val="left"/>
    </w:pPr>
    <w:rPr>
      <w:rFonts w:cstheme="minorHAnsi"/>
      <w:sz w:val="20"/>
      <w:szCs w:val="20"/>
    </w:rPr>
  </w:style>
  <w:style w:type="paragraph" w:styleId="TM5">
    <w:name w:val="toc 5"/>
    <w:basedOn w:val="Normal"/>
    <w:next w:val="Normal"/>
    <w:autoRedefine/>
    <w:uiPriority w:val="39"/>
    <w:unhideWhenUsed/>
    <w:rsid w:val="00A25A8F"/>
    <w:pPr>
      <w:spacing w:after="0"/>
      <w:ind w:left="880"/>
      <w:jc w:val="left"/>
    </w:pPr>
    <w:rPr>
      <w:rFonts w:cstheme="minorHAnsi"/>
      <w:sz w:val="20"/>
      <w:szCs w:val="20"/>
    </w:rPr>
  </w:style>
  <w:style w:type="paragraph" w:styleId="TM6">
    <w:name w:val="toc 6"/>
    <w:basedOn w:val="Normal"/>
    <w:next w:val="Normal"/>
    <w:autoRedefine/>
    <w:uiPriority w:val="39"/>
    <w:unhideWhenUsed/>
    <w:rsid w:val="00A25A8F"/>
    <w:pPr>
      <w:spacing w:after="0"/>
      <w:ind w:left="1100"/>
      <w:jc w:val="left"/>
    </w:pPr>
    <w:rPr>
      <w:rFonts w:cstheme="minorHAnsi"/>
      <w:sz w:val="20"/>
      <w:szCs w:val="20"/>
    </w:rPr>
  </w:style>
  <w:style w:type="paragraph" w:styleId="TM7">
    <w:name w:val="toc 7"/>
    <w:basedOn w:val="Normal"/>
    <w:next w:val="Normal"/>
    <w:autoRedefine/>
    <w:uiPriority w:val="39"/>
    <w:unhideWhenUsed/>
    <w:rsid w:val="00A25A8F"/>
    <w:pPr>
      <w:spacing w:after="0"/>
      <w:ind w:left="1320"/>
      <w:jc w:val="left"/>
    </w:pPr>
    <w:rPr>
      <w:rFonts w:cstheme="minorHAnsi"/>
      <w:sz w:val="20"/>
      <w:szCs w:val="20"/>
    </w:rPr>
  </w:style>
  <w:style w:type="paragraph" w:styleId="TM8">
    <w:name w:val="toc 8"/>
    <w:basedOn w:val="Normal"/>
    <w:next w:val="Normal"/>
    <w:autoRedefine/>
    <w:uiPriority w:val="39"/>
    <w:unhideWhenUsed/>
    <w:rsid w:val="00A25A8F"/>
    <w:pPr>
      <w:spacing w:after="0"/>
      <w:ind w:left="1540"/>
      <w:jc w:val="left"/>
    </w:pPr>
    <w:rPr>
      <w:rFonts w:cstheme="minorHAnsi"/>
      <w:sz w:val="20"/>
      <w:szCs w:val="20"/>
    </w:rPr>
  </w:style>
  <w:style w:type="paragraph" w:styleId="TM9">
    <w:name w:val="toc 9"/>
    <w:basedOn w:val="Normal"/>
    <w:next w:val="Normal"/>
    <w:autoRedefine/>
    <w:uiPriority w:val="39"/>
    <w:unhideWhenUsed/>
    <w:rsid w:val="00A25A8F"/>
    <w:pPr>
      <w:spacing w:after="0"/>
      <w:ind w:left="1760"/>
      <w:jc w:val="left"/>
    </w:pPr>
    <w:rPr>
      <w:rFonts w:cstheme="minorHAnsi"/>
      <w:sz w:val="20"/>
      <w:szCs w:val="20"/>
    </w:rPr>
  </w:style>
  <w:style w:type="paragraph" w:styleId="En-tte">
    <w:name w:val="header"/>
    <w:basedOn w:val="Normal"/>
    <w:link w:val="En-tteCar"/>
    <w:uiPriority w:val="99"/>
    <w:unhideWhenUsed/>
    <w:rsid w:val="00A25A8F"/>
    <w:pPr>
      <w:tabs>
        <w:tab w:val="center" w:pos="4320"/>
        <w:tab w:val="right" w:pos="8640"/>
      </w:tabs>
      <w:spacing w:after="0" w:line="240" w:lineRule="auto"/>
    </w:pPr>
  </w:style>
  <w:style w:type="character" w:customStyle="1" w:styleId="En-tteCar">
    <w:name w:val="En-tête Car"/>
    <w:basedOn w:val="Policepardfaut"/>
    <w:link w:val="En-tte"/>
    <w:uiPriority w:val="99"/>
    <w:rsid w:val="00A25A8F"/>
  </w:style>
  <w:style w:type="paragraph" w:styleId="Pieddepage">
    <w:name w:val="footer"/>
    <w:basedOn w:val="Normal"/>
    <w:link w:val="PieddepageCar"/>
    <w:uiPriority w:val="99"/>
    <w:unhideWhenUsed/>
    <w:rsid w:val="00A25A8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25A8F"/>
  </w:style>
  <w:style w:type="paragraph" w:styleId="Sansinterligne">
    <w:name w:val="No Spacing"/>
    <w:link w:val="SansinterligneCar"/>
    <w:uiPriority w:val="1"/>
    <w:qFormat/>
    <w:rsid w:val="00A25A8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A25A8F"/>
    <w:rPr>
      <w:rFonts w:eastAsiaTheme="minorEastAsia"/>
      <w:lang w:eastAsia="fr-CA"/>
    </w:rPr>
  </w:style>
  <w:style w:type="paragraph" w:styleId="Textebrut">
    <w:name w:val="Plain Text"/>
    <w:basedOn w:val="Normal"/>
    <w:link w:val="TextebrutCar"/>
    <w:rsid w:val="004F613E"/>
    <w:pPr>
      <w:spacing w:after="0" w:line="240" w:lineRule="auto"/>
      <w:jc w:val="left"/>
    </w:pPr>
    <w:rPr>
      <w:rFonts w:ascii="Courier New" w:eastAsia="Times New Roman" w:hAnsi="Courier New" w:cs="Times New Roman"/>
      <w:sz w:val="20"/>
      <w:szCs w:val="20"/>
      <w:shd w:val="clear" w:color="auto" w:fill="auto"/>
      <w:lang w:eastAsia="fr-FR"/>
    </w:rPr>
  </w:style>
  <w:style w:type="character" w:customStyle="1" w:styleId="TextebrutCar">
    <w:name w:val="Texte brut Car"/>
    <w:basedOn w:val="Policepardfaut"/>
    <w:link w:val="Textebrut"/>
    <w:rsid w:val="004F613E"/>
    <w:rPr>
      <w:rFonts w:ascii="Courier New" w:eastAsia="Times New Roman" w:hAnsi="Courier New" w:cs="Times New Roman"/>
      <w:sz w:val="20"/>
      <w:szCs w:val="20"/>
      <w:lang w:eastAsia="fr-FR"/>
    </w:rPr>
  </w:style>
  <w:style w:type="paragraph" w:styleId="Lgende">
    <w:name w:val="caption"/>
    <w:basedOn w:val="Normal"/>
    <w:next w:val="Normal"/>
    <w:uiPriority w:val="35"/>
    <w:unhideWhenUsed/>
    <w:qFormat/>
    <w:rsid w:val="00344836"/>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877F5"/>
    <w:pPr>
      <w:spacing w:after="0"/>
      <w:jc w:val="left"/>
    </w:pPr>
    <w:rPr>
      <w:rFonts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21"/>
    <w:pPr>
      <w:spacing w:line="480" w:lineRule="auto"/>
      <w:jc w:val="both"/>
    </w:pPr>
    <w:rPr>
      <w:shd w:val="clear" w:color="auto" w:fill="FFFFFF"/>
    </w:rPr>
  </w:style>
  <w:style w:type="paragraph" w:styleId="Titre1">
    <w:name w:val="heading 1"/>
    <w:basedOn w:val="Normal"/>
    <w:next w:val="Normal"/>
    <w:link w:val="Titre1Car"/>
    <w:uiPriority w:val="9"/>
    <w:qFormat/>
    <w:rsid w:val="00061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D027C"/>
    <w:pPr>
      <w:spacing w:before="100" w:beforeAutospacing="1" w:after="100" w:afterAutospacing="1"/>
      <w:jc w:val="left"/>
      <w:outlineLvl w:val="2"/>
    </w:pPr>
    <w:rPr>
      <w:rFonts w:ascii="Times New Roman" w:eastAsia="Times New Roman" w:hAnsi="Times New Roman" w:cs="Times New Roman"/>
      <w:b/>
      <w:bCs/>
      <w:sz w:val="27"/>
      <w:szCs w:val="27"/>
      <w:lang w:eastAsia="fr-CA"/>
    </w:rPr>
  </w:style>
  <w:style w:type="paragraph" w:styleId="Titre4">
    <w:name w:val="heading 4"/>
    <w:basedOn w:val="Normal"/>
    <w:next w:val="Normal"/>
    <w:link w:val="Titre4Car"/>
    <w:uiPriority w:val="9"/>
    <w:unhideWhenUsed/>
    <w:qFormat/>
    <w:rsid w:val="003C723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73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91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D3A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027C"/>
    <w:rPr>
      <w:rFonts w:ascii="Times New Roman" w:eastAsia="Times New Roman" w:hAnsi="Times New Roman" w:cs="Times New Roman"/>
      <w:b/>
      <w:bCs/>
      <w:sz w:val="27"/>
      <w:szCs w:val="27"/>
      <w:lang w:eastAsia="fr-CA"/>
    </w:rPr>
  </w:style>
  <w:style w:type="character" w:styleId="lev">
    <w:name w:val="Strong"/>
    <w:basedOn w:val="Policepardfaut"/>
    <w:uiPriority w:val="22"/>
    <w:qFormat/>
    <w:rsid w:val="0005502A"/>
    <w:rPr>
      <w:b/>
      <w:bCs/>
    </w:rPr>
  </w:style>
  <w:style w:type="paragraph" w:styleId="Paragraphedeliste">
    <w:name w:val="List Paragraph"/>
    <w:basedOn w:val="Normal"/>
    <w:uiPriority w:val="34"/>
    <w:qFormat/>
    <w:rsid w:val="0005502A"/>
    <w:pPr>
      <w:ind w:left="720"/>
      <w:contextualSpacing/>
    </w:pPr>
  </w:style>
  <w:style w:type="character" w:customStyle="1" w:styleId="apple-converted-space">
    <w:name w:val="apple-converted-space"/>
    <w:basedOn w:val="Policepardfaut"/>
    <w:rsid w:val="002B4C44"/>
  </w:style>
  <w:style w:type="character" w:styleId="Lienhypertexte">
    <w:name w:val="Hyperlink"/>
    <w:basedOn w:val="Policepardfaut"/>
    <w:uiPriority w:val="99"/>
    <w:unhideWhenUsed/>
    <w:rsid w:val="002B4C44"/>
    <w:rPr>
      <w:color w:val="0000FF"/>
      <w:u w:val="single"/>
    </w:rPr>
  </w:style>
  <w:style w:type="paragraph" w:styleId="NormalWeb">
    <w:name w:val="Normal (Web)"/>
    <w:basedOn w:val="Normal"/>
    <w:uiPriority w:val="99"/>
    <w:unhideWhenUsed/>
    <w:rsid w:val="002B4C44"/>
    <w:pPr>
      <w:spacing w:before="100" w:beforeAutospacing="1" w:after="100" w:afterAutospacing="1"/>
      <w:jc w:val="left"/>
    </w:pPr>
    <w:rPr>
      <w:rFonts w:ascii="Times New Roman" w:eastAsia="Times New Roman" w:hAnsi="Times New Roman" w:cs="Times New Roman"/>
      <w:szCs w:val="24"/>
      <w:lang w:eastAsia="fr-CA"/>
    </w:rPr>
  </w:style>
  <w:style w:type="paragraph" w:styleId="Textedebulles">
    <w:name w:val="Balloon Text"/>
    <w:basedOn w:val="Normal"/>
    <w:link w:val="TextedebullesCar"/>
    <w:uiPriority w:val="99"/>
    <w:semiHidden/>
    <w:unhideWhenUsed/>
    <w:rsid w:val="00DD027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D027C"/>
    <w:rPr>
      <w:rFonts w:ascii="Tahoma" w:hAnsi="Tahoma" w:cs="Tahoma"/>
      <w:sz w:val="16"/>
      <w:szCs w:val="16"/>
    </w:rPr>
  </w:style>
  <w:style w:type="paragraph" w:customStyle="1" w:styleId="lmargin">
    <w:name w:val="lmargin"/>
    <w:basedOn w:val="Normal"/>
    <w:rsid w:val="007D3A80"/>
    <w:pPr>
      <w:spacing w:before="100" w:beforeAutospacing="1" w:after="100" w:afterAutospacing="1"/>
      <w:jc w:val="left"/>
    </w:pPr>
    <w:rPr>
      <w:rFonts w:ascii="Times New Roman" w:eastAsia="Times New Roman" w:hAnsi="Times New Roman" w:cs="Times New Roman"/>
      <w:szCs w:val="24"/>
      <w:lang w:eastAsia="fr-CA"/>
    </w:rPr>
  </w:style>
  <w:style w:type="character" w:customStyle="1" w:styleId="uline">
    <w:name w:val="uline"/>
    <w:basedOn w:val="Policepardfaut"/>
    <w:rsid w:val="007D3A80"/>
  </w:style>
  <w:style w:type="character" w:customStyle="1" w:styleId="noprint">
    <w:name w:val="noprint"/>
    <w:basedOn w:val="Policepardfaut"/>
    <w:rsid w:val="00061912"/>
  </w:style>
  <w:style w:type="character" w:customStyle="1" w:styleId="toctoggle">
    <w:name w:val="toctoggle"/>
    <w:basedOn w:val="Policepardfaut"/>
    <w:rsid w:val="00061912"/>
  </w:style>
  <w:style w:type="character" w:customStyle="1" w:styleId="tocnumber">
    <w:name w:val="tocnumber"/>
    <w:basedOn w:val="Policepardfaut"/>
    <w:rsid w:val="00061912"/>
  </w:style>
  <w:style w:type="character" w:customStyle="1" w:styleId="toctext">
    <w:name w:val="toctext"/>
    <w:basedOn w:val="Policepardfaut"/>
    <w:rsid w:val="00061912"/>
  </w:style>
  <w:style w:type="character" w:customStyle="1" w:styleId="editsection">
    <w:name w:val="editsection"/>
    <w:basedOn w:val="Policepardfaut"/>
    <w:rsid w:val="00061912"/>
  </w:style>
  <w:style w:type="character" w:customStyle="1" w:styleId="mw-headline">
    <w:name w:val="mw-headline"/>
    <w:basedOn w:val="Policepardfaut"/>
    <w:rsid w:val="00061912"/>
  </w:style>
  <w:style w:type="character" w:customStyle="1" w:styleId="Titre5Car">
    <w:name w:val="Titre 5 Car"/>
    <w:basedOn w:val="Policepardfaut"/>
    <w:link w:val="Titre5"/>
    <w:uiPriority w:val="9"/>
    <w:rsid w:val="00E73218"/>
    <w:rPr>
      <w:rFonts w:asciiTheme="majorHAnsi" w:eastAsiaTheme="majorEastAsia" w:hAnsiTheme="majorHAnsi" w:cstheme="majorBidi"/>
      <w:color w:val="243F60" w:themeColor="accent1" w:themeShade="7F"/>
      <w:sz w:val="24"/>
    </w:rPr>
  </w:style>
  <w:style w:type="character" w:customStyle="1" w:styleId="Titre4Car">
    <w:name w:val="Titre 4 Car"/>
    <w:basedOn w:val="Policepardfaut"/>
    <w:link w:val="Titre4"/>
    <w:uiPriority w:val="9"/>
    <w:rsid w:val="003C7234"/>
    <w:rPr>
      <w:rFonts w:asciiTheme="majorHAnsi" w:eastAsiaTheme="majorEastAsia" w:hAnsiTheme="majorHAnsi" w:cstheme="majorBidi"/>
      <w:b/>
      <w:bCs/>
      <w:i/>
      <w:iCs/>
      <w:color w:val="4F81BD" w:themeColor="accent1"/>
      <w:sz w:val="24"/>
    </w:rPr>
  </w:style>
  <w:style w:type="character" w:customStyle="1" w:styleId="st">
    <w:name w:val="st"/>
    <w:basedOn w:val="Policepardfaut"/>
    <w:rsid w:val="00151D7B"/>
  </w:style>
  <w:style w:type="character" w:styleId="Lienhypertextesuivivisit">
    <w:name w:val="FollowedHyperlink"/>
    <w:basedOn w:val="Policepardfaut"/>
    <w:uiPriority w:val="99"/>
    <w:semiHidden/>
    <w:unhideWhenUsed/>
    <w:rsid w:val="00C71977"/>
    <w:rPr>
      <w:color w:val="800080" w:themeColor="followedHyperlink"/>
      <w:u w:val="single"/>
    </w:rPr>
  </w:style>
  <w:style w:type="paragraph" w:styleId="En-ttedetabledesmatires">
    <w:name w:val="TOC Heading"/>
    <w:basedOn w:val="Titre1"/>
    <w:next w:val="Normal"/>
    <w:uiPriority w:val="39"/>
    <w:unhideWhenUsed/>
    <w:qFormat/>
    <w:rsid w:val="00A25A8F"/>
    <w:pPr>
      <w:spacing w:line="276" w:lineRule="auto"/>
      <w:jc w:val="left"/>
      <w:outlineLvl w:val="9"/>
    </w:pPr>
    <w:rPr>
      <w:shd w:val="clear" w:color="auto" w:fill="auto"/>
      <w:lang w:eastAsia="fr-CA"/>
    </w:rPr>
  </w:style>
  <w:style w:type="paragraph" w:styleId="TM1">
    <w:name w:val="toc 1"/>
    <w:basedOn w:val="Normal"/>
    <w:next w:val="Normal"/>
    <w:autoRedefine/>
    <w:uiPriority w:val="39"/>
    <w:unhideWhenUsed/>
    <w:rsid w:val="00A25A8F"/>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A25A8F"/>
    <w:pPr>
      <w:spacing w:before="120" w:after="0"/>
      <w:ind w:left="220"/>
      <w:jc w:val="left"/>
    </w:pPr>
    <w:rPr>
      <w:rFonts w:cstheme="minorHAnsi"/>
      <w:b/>
      <w:bCs/>
    </w:rPr>
  </w:style>
  <w:style w:type="paragraph" w:styleId="TM3">
    <w:name w:val="toc 3"/>
    <w:basedOn w:val="Normal"/>
    <w:next w:val="Normal"/>
    <w:autoRedefine/>
    <w:uiPriority w:val="39"/>
    <w:unhideWhenUsed/>
    <w:rsid w:val="00A25A8F"/>
    <w:pPr>
      <w:spacing w:after="0"/>
      <w:ind w:left="440"/>
      <w:jc w:val="left"/>
    </w:pPr>
    <w:rPr>
      <w:rFonts w:cstheme="minorHAnsi"/>
      <w:sz w:val="20"/>
      <w:szCs w:val="20"/>
    </w:rPr>
  </w:style>
  <w:style w:type="paragraph" w:styleId="TM4">
    <w:name w:val="toc 4"/>
    <w:basedOn w:val="Normal"/>
    <w:next w:val="Normal"/>
    <w:autoRedefine/>
    <w:uiPriority w:val="39"/>
    <w:unhideWhenUsed/>
    <w:rsid w:val="00A25A8F"/>
    <w:pPr>
      <w:spacing w:after="0"/>
      <w:ind w:left="660"/>
      <w:jc w:val="left"/>
    </w:pPr>
    <w:rPr>
      <w:rFonts w:cstheme="minorHAnsi"/>
      <w:sz w:val="20"/>
      <w:szCs w:val="20"/>
    </w:rPr>
  </w:style>
  <w:style w:type="paragraph" w:styleId="TM5">
    <w:name w:val="toc 5"/>
    <w:basedOn w:val="Normal"/>
    <w:next w:val="Normal"/>
    <w:autoRedefine/>
    <w:uiPriority w:val="39"/>
    <w:unhideWhenUsed/>
    <w:rsid w:val="00A25A8F"/>
    <w:pPr>
      <w:spacing w:after="0"/>
      <w:ind w:left="880"/>
      <w:jc w:val="left"/>
    </w:pPr>
    <w:rPr>
      <w:rFonts w:cstheme="minorHAnsi"/>
      <w:sz w:val="20"/>
      <w:szCs w:val="20"/>
    </w:rPr>
  </w:style>
  <w:style w:type="paragraph" w:styleId="TM6">
    <w:name w:val="toc 6"/>
    <w:basedOn w:val="Normal"/>
    <w:next w:val="Normal"/>
    <w:autoRedefine/>
    <w:uiPriority w:val="39"/>
    <w:unhideWhenUsed/>
    <w:rsid w:val="00A25A8F"/>
    <w:pPr>
      <w:spacing w:after="0"/>
      <w:ind w:left="1100"/>
      <w:jc w:val="left"/>
    </w:pPr>
    <w:rPr>
      <w:rFonts w:cstheme="minorHAnsi"/>
      <w:sz w:val="20"/>
      <w:szCs w:val="20"/>
    </w:rPr>
  </w:style>
  <w:style w:type="paragraph" w:styleId="TM7">
    <w:name w:val="toc 7"/>
    <w:basedOn w:val="Normal"/>
    <w:next w:val="Normal"/>
    <w:autoRedefine/>
    <w:uiPriority w:val="39"/>
    <w:unhideWhenUsed/>
    <w:rsid w:val="00A25A8F"/>
    <w:pPr>
      <w:spacing w:after="0"/>
      <w:ind w:left="1320"/>
      <w:jc w:val="left"/>
    </w:pPr>
    <w:rPr>
      <w:rFonts w:cstheme="minorHAnsi"/>
      <w:sz w:val="20"/>
      <w:szCs w:val="20"/>
    </w:rPr>
  </w:style>
  <w:style w:type="paragraph" w:styleId="TM8">
    <w:name w:val="toc 8"/>
    <w:basedOn w:val="Normal"/>
    <w:next w:val="Normal"/>
    <w:autoRedefine/>
    <w:uiPriority w:val="39"/>
    <w:unhideWhenUsed/>
    <w:rsid w:val="00A25A8F"/>
    <w:pPr>
      <w:spacing w:after="0"/>
      <w:ind w:left="1540"/>
      <w:jc w:val="left"/>
    </w:pPr>
    <w:rPr>
      <w:rFonts w:cstheme="minorHAnsi"/>
      <w:sz w:val="20"/>
      <w:szCs w:val="20"/>
    </w:rPr>
  </w:style>
  <w:style w:type="paragraph" w:styleId="TM9">
    <w:name w:val="toc 9"/>
    <w:basedOn w:val="Normal"/>
    <w:next w:val="Normal"/>
    <w:autoRedefine/>
    <w:uiPriority w:val="39"/>
    <w:unhideWhenUsed/>
    <w:rsid w:val="00A25A8F"/>
    <w:pPr>
      <w:spacing w:after="0"/>
      <w:ind w:left="1760"/>
      <w:jc w:val="left"/>
    </w:pPr>
    <w:rPr>
      <w:rFonts w:cstheme="minorHAnsi"/>
      <w:sz w:val="20"/>
      <w:szCs w:val="20"/>
    </w:rPr>
  </w:style>
  <w:style w:type="paragraph" w:styleId="En-tte">
    <w:name w:val="header"/>
    <w:basedOn w:val="Normal"/>
    <w:link w:val="En-tteCar"/>
    <w:uiPriority w:val="99"/>
    <w:unhideWhenUsed/>
    <w:rsid w:val="00A25A8F"/>
    <w:pPr>
      <w:tabs>
        <w:tab w:val="center" w:pos="4320"/>
        <w:tab w:val="right" w:pos="8640"/>
      </w:tabs>
      <w:spacing w:after="0" w:line="240" w:lineRule="auto"/>
    </w:pPr>
  </w:style>
  <w:style w:type="character" w:customStyle="1" w:styleId="En-tteCar">
    <w:name w:val="En-tête Car"/>
    <w:basedOn w:val="Policepardfaut"/>
    <w:link w:val="En-tte"/>
    <w:uiPriority w:val="99"/>
    <w:rsid w:val="00A25A8F"/>
  </w:style>
  <w:style w:type="paragraph" w:styleId="Pieddepage">
    <w:name w:val="footer"/>
    <w:basedOn w:val="Normal"/>
    <w:link w:val="PieddepageCar"/>
    <w:uiPriority w:val="99"/>
    <w:unhideWhenUsed/>
    <w:rsid w:val="00A25A8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25A8F"/>
  </w:style>
  <w:style w:type="paragraph" w:styleId="Sansinterligne">
    <w:name w:val="No Spacing"/>
    <w:link w:val="SansinterligneCar"/>
    <w:uiPriority w:val="1"/>
    <w:qFormat/>
    <w:rsid w:val="00A25A8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A25A8F"/>
    <w:rPr>
      <w:rFonts w:eastAsiaTheme="minorEastAsia"/>
      <w:lang w:eastAsia="fr-CA"/>
    </w:rPr>
  </w:style>
  <w:style w:type="paragraph" w:styleId="Textebrut">
    <w:name w:val="Plain Text"/>
    <w:basedOn w:val="Normal"/>
    <w:link w:val="TextebrutCar"/>
    <w:rsid w:val="004F613E"/>
    <w:pPr>
      <w:spacing w:after="0" w:line="240" w:lineRule="auto"/>
      <w:jc w:val="left"/>
    </w:pPr>
    <w:rPr>
      <w:rFonts w:ascii="Courier New" w:eastAsia="Times New Roman" w:hAnsi="Courier New" w:cs="Times New Roman"/>
      <w:sz w:val="20"/>
      <w:szCs w:val="20"/>
      <w:shd w:val="clear" w:color="auto" w:fill="auto"/>
      <w:lang w:eastAsia="fr-FR"/>
    </w:rPr>
  </w:style>
  <w:style w:type="character" w:customStyle="1" w:styleId="TextebrutCar">
    <w:name w:val="Texte brut Car"/>
    <w:basedOn w:val="Policepardfaut"/>
    <w:link w:val="Textebrut"/>
    <w:rsid w:val="004F613E"/>
    <w:rPr>
      <w:rFonts w:ascii="Courier New" w:eastAsia="Times New Roman" w:hAnsi="Courier New" w:cs="Times New Roman"/>
      <w:sz w:val="20"/>
      <w:szCs w:val="20"/>
      <w:lang w:eastAsia="fr-FR"/>
    </w:rPr>
  </w:style>
  <w:style w:type="paragraph" w:styleId="Lgende">
    <w:name w:val="caption"/>
    <w:basedOn w:val="Normal"/>
    <w:next w:val="Normal"/>
    <w:uiPriority w:val="35"/>
    <w:unhideWhenUsed/>
    <w:qFormat/>
    <w:rsid w:val="00344836"/>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877F5"/>
    <w:pPr>
      <w:spacing w:after="0"/>
      <w:jc w:val="left"/>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4048">
      <w:bodyDiv w:val="1"/>
      <w:marLeft w:val="0"/>
      <w:marRight w:val="0"/>
      <w:marTop w:val="0"/>
      <w:marBottom w:val="0"/>
      <w:divBdr>
        <w:top w:val="none" w:sz="0" w:space="0" w:color="auto"/>
        <w:left w:val="none" w:sz="0" w:space="0" w:color="auto"/>
        <w:bottom w:val="none" w:sz="0" w:space="0" w:color="auto"/>
        <w:right w:val="none" w:sz="0" w:space="0" w:color="auto"/>
      </w:divBdr>
      <w:divsChild>
        <w:div w:id="7777205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8057997">
      <w:bodyDiv w:val="1"/>
      <w:marLeft w:val="0"/>
      <w:marRight w:val="0"/>
      <w:marTop w:val="0"/>
      <w:marBottom w:val="0"/>
      <w:divBdr>
        <w:top w:val="none" w:sz="0" w:space="0" w:color="auto"/>
        <w:left w:val="none" w:sz="0" w:space="0" w:color="auto"/>
        <w:bottom w:val="none" w:sz="0" w:space="0" w:color="auto"/>
        <w:right w:val="none" w:sz="0" w:space="0" w:color="auto"/>
      </w:divBdr>
    </w:div>
    <w:div w:id="1006445504">
      <w:bodyDiv w:val="1"/>
      <w:marLeft w:val="0"/>
      <w:marRight w:val="0"/>
      <w:marTop w:val="0"/>
      <w:marBottom w:val="0"/>
      <w:divBdr>
        <w:top w:val="none" w:sz="0" w:space="0" w:color="auto"/>
        <w:left w:val="none" w:sz="0" w:space="0" w:color="auto"/>
        <w:bottom w:val="none" w:sz="0" w:space="0" w:color="auto"/>
        <w:right w:val="none" w:sz="0" w:space="0" w:color="auto"/>
      </w:divBdr>
      <w:divsChild>
        <w:div w:id="90013686">
          <w:marLeft w:val="0"/>
          <w:marRight w:val="0"/>
          <w:marTop w:val="300"/>
          <w:marBottom w:val="150"/>
          <w:divBdr>
            <w:top w:val="none" w:sz="0" w:space="0" w:color="auto"/>
            <w:left w:val="single" w:sz="6" w:space="8" w:color="D0D0D0"/>
            <w:bottom w:val="none" w:sz="0" w:space="0" w:color="auto"/>
            <w:right w:val="single" w:sz="6" w:space="0" w:color="D0D0D0"/>
          </w:divBdr>
        </w:div>
        <w:div w:id="877162282">
          <w:marLeft w:val="0"/>
          <w:marRight w:val="0"/>
          <w:marTop w:val="300"/>
          <w:marBottom w:val="150"/>
          <w:divBdr>
            <w:top w:val="none" w:sz="0" w:space="0" w:color="auto"/>
            <w:left w:val="single" w:sz="6" w:space="8" w:color="D0D0D0"/>
            <w:bottom w:val="none" w:sz="0" w:space="0" w:color="auto"/>
            <w:right w:val="single" w:sz="6" w:space="0" w:color="D0D0D0"/>
          </w:divBdr>
        </w:div>
      </w:divsChild>
    </w:div>
    <w:div w:id="1041978410">
      <w:bodyDiv w:val="1"/>
      <w:marLeft w:val="0"/>
      <w:marRight w:val="0"/>
      <w:marTop w:val="0"/>
      <w:marBottom w:val="0"/>
      <w:divBdr>
        <w:top w:val="none" w:sz="0" w:space="0" w:color="auto"/>
        <w:left w:val="none" w:sz="0" w:space="0" w:color="auto"/>
        <w:bottom w:val="none" w:sz="0" w:space="0" w:color="auto"/>
        <w:right w:val="none" w:sz="0" w:space="0" w:color="auto"/>
      </w:divBdr>
      <w:divsChild>
        <w:div w:id="1024864134">
          <w:marLeft w:val="0"/>
          <w:marRight w:val="0"/>
          <w:marTop w:val="0"/>
          <w:marBottom w:val="0"/>
          <w:divBdr>
            <w:top w:val="none" w:sz="0" w:space="0" w:color="auto"/>
            <w:left w:val="none" w:sz="0" w:space="0" w:color="auto"/>
            <w:bottom w:val="none" w:sz="0" w:space="0" w:color="auto"/>
            <w:right w:val="none" w:sz="0" w:space="0" w:color="auto"/>
          </w:divBdr>
          <w:divsChild>
            <w:div w:id="1386224863">
              <w:marLeft w:val="0"/>
              <w:marRight w:val="0"/>
              <w:marTop w:val="0"/>
              <w:marBottom w:val="0"/>
              <w:divBdr>
                <w:top w:val="none" w:sz="0" w:space="0" w:color="auto"/>
                <w:left w:val="none" w:sz="0" w:space="0" w:color="auto"/>
                <w:bottom w:val="none" w:sz="0" w:space="0" w:color="auto"/>
                <w:right w:val="none" w:sz="0" w:space="0" w:color="auto"/>
              </w:divBdr>
            </w:div>
            <w:div w:id="1198930980">
              <w:marLeft w:val="0"/>
              <w:marRight w:val="0"/>
              <w:marTop w:val="0"/>
              <w:marBottom w:val="0"/>
              <w:divBdr>
                <w:top w:val="none" w:sz="0" w:space="0" w:color="auto"/>
                <w:left w:val="none" w:sz="0" w:space="0" w:color="auto"/>
                <w:bottom w:val="none" w:sz="0" w:space="0" w:color="auto"/>
                <w:right w:val="none" w:sz="0" w:space="0" w:color="auto"/>
              </w:divBdr>
              <w:divsChild>
                <w:div w:id="5332350">
                  <w:marLeft w:val="336"/>
                  <w:marRight w:val="0"/>
                  <w:marTop w:val="120"/>
                  <w:marBottom w:val="312"/>
                  <w:divBdr>
                    <w:top w:val="none" w:sz="0" w:space="0" w:color="auto"/>
                    <w:left w:val="none" w:sz="0" w:space="0" w:color="auto"/>
                    <w:bottom w:val="none" w:sz="0" w:space="0" w:color="auto"/>
                    <w:right w:val="none" w:sz="0" w:space="0" w:color="auto"/>
                  </w:divBdr>
                  <w:divsChild>
                    <w:div w:id="1044528596">
                      <w:marLeft w:val="0"/>
                      <w:marRight w:val="0"/>
                      <w:marTop w:val="0"/>
                      <w:marBottom w:val="0"/>
                      <w:divBdr>
                        <w:top w:val="single" w:sz="6" w:space="0" w:color="CCCCCC"/>
                        <w:left w:val="single" w:sz="6" w:space="0" w:color="CCCCCC"/>
                        <w:bottom w:val="single" w:sz="6" w:space="0" w:color="CCCCCC"/>
                        <w:right w:val="single" w:sz="6" w:space="0" w:color="CCCCCC"/>
                      </w:divBdr>
                      <w:divsChild>
                        <w:div w:id="1067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0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5519685">
      <w:bodyDiv w:val="1"/>
      <w:marLeft w:val="0"/>
      <w:marRight w:val="0"/>
      <w:marTop w:val="0"/>
      <w:marBottom w:val="0"/>
      <w:divBdr>
        <w:top w:val="none" w:sz="0" w:space="0" w:color="auto"/>
        <w:left w:val="none" w:sz="0" w:space="0" w:color="auto"/>
        <w:bottom w:val="none" w:sz="0" w:space="0" w:color="auto"/>
        <w:right w:val="none" w:sz="0" w:space="0" w:color="auto"/>
      </w:divBdr>
    </w:div>
    <w:div w:id="1125348351">
      <w:bodyDiv w:val="1"/>
      <w:marLeft w:val="0"/>
      <w:marRight w:val="0"/>
      <w:marTop w:val="0"/>
      <w:marBottom w:val="0"/>
      <w:divBdr>
        <w:top w:val="none" w:sz="0" w:space="0" w:color="auto"/>
        <w:left w:val="none" w:sz="0" w:space="0" w:color="auto"/>
        <w:bottom w:val="none" w:sz="0" w:space="0" w:color="auto"/>
        <w:right w:val="none" w:sz="0" w:space="0" w:color="auto"/>
      </w:divBdr>
    </w:div>
    <w:div w:id="127232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ndex.php?title=PhysX&amp;action=edit&amp;section=2" TargetMode="External"/><Relationship Id="rId117" Type="http://schemas.openxmlformats.org/officeDocument/2006/relationships/footer" Target="footer2.xml"/><Relationship Id="rId21" Type="http://schemas.openxmlformats.org/officeDocument/2006/relationships/hyperlink" Target="http://en.wikipedia.org/wiki/GeForce" TargetMode="External"/><Relationship Id="rId42" Type="http://schemas.openxmlformats.org/officeDocument/2006/relationships/image" Target="media/image8.jpeg"/><Relationship Id="rId47" Type="http://schemas.openxmlformats.org/officeDocument/2006/relationships/hyperlink" Target="http://en.wikipedia.org/wiki/ASUS" TargetMode="External"/><Relationship Id="rId63" Type="http://schemas.openxmlformats.org/officeDocument/2006/relationships/hyperlink" Target="http://en.wikipedia.org/wiki/Streaming_SIMD_Extensions" TargetMode="External"/><Relationship Id="rId68" Type="http://schemas.openxmlformats.org/officeDocument/2006/relationships/hyperlink" Target="http://en.wikipedia.org/w/index.php?title=PhysX&amp;action=edit&amp;section=9" TargetMode="External"/><Relationship Id="rId84" Type="http://schemas.openxmlformats.org/officeDocument/2006/relationships/hyperlink" Target="http://en.wikipedia.org/wiki/PhysX" TargetMode="External"/><Relationship Id="rId89" Type="http://schemas.openxmlformats.org/officeDocument/2006/relationships/hyperlink" Target="http://en.wikipedia.org/wiki/Autodesk_3ds_Max" TargetMode="External"/><Relationship Id="rId112" Type="http://schemas.openxmlformats.org/officeDocument/2006/relationships/hyperlink" Target="http://en.wikipedia.org/wiki/COLLADA" TargetMode="External"/><Relationship Id="rId16" Type="http://schemas.openxmlformats.org/officeDocument/2006/relationships/image" Target="media/image6.png"/><Relationship Id="rId107" Type="http://schemas.openxmlformats.org/officeDocument/2006/relationships/hyperlink" Target="http://en.wikipedia.org/wiki/OGRE" TargetMode="External"/><Relationship Id="rId11" Type="http://schemas.openxmlformats.org/officeDocument/2006/relationships/footer" Target="footer1.xml"/><Relationship Id="rId24" Type="http://schemas.openxmlformats.org/officeDocument/2006/relationships/hyperlink" Target="http://en.wikipedia.org/wiki/PhysX" TargetMode="External"/><Relationship Id="rId32" Type="http://schemas.openxmlformats.org/officeDocument/2006/relationships/hyperlink" Target="http://en.wikipedia.org/wiki/Xbox_360" TargetMode="External"/><Relationship Id="rId37" Type="http://schemas.openxmlformats.org/officeDocument/2006/relationships/hyperlink" Target="http://en.wikipedia.org/wiki/Mafia_II" TargetMode="External"/><Relationship Id="rId40" Type="http://schemas.openxmlformats.org/officeDocument/2006/relationships/hyperlink" Target="http://en.wikipedia.org/w/index.php?title=PhysX&amp;action=edit&amp;section=4" TargetMode="External"/><Relationship Id="rId45" Type="http://schemas.openxmlformats.org/officeDocument/2006/relationships/hyperlink" Target="http://en.wikipedia.org/w/index.php?title=PhysX&amp;action=edit&amp;section=5" TargetMode="External"/><Relationship Id="rId53" Type="http://schemas.openxmlformats.org/officeDocument/2006/relationships/hyperlink" Target="http://en.wikipedia.org/wiki/GPGPU" TargetMode="External"/><Relationship Id="rId58" Type="http://schemas.openxmlformats.org/officeDocument/2006/relationships/hyperlink" Target="http://en.wikipedia.org/wiki/PhysX" TargetMode="External"/><Relationship Id="rId66" Type="http://schemas.openxmlformats.org/officeDocument/2006/relationships/hyperlink" Target="http://en.wikipedia.org/wiki/PhysX" TargetMode="External"/><Relationship Id="rId74" Type="http://schemas.openxmlformats.org/officeDocument/2006/relationships/hyperlink" Target="http://en.wikipedia.org/wiki/PhysX" TargetMode="External"/><Relationship Id="rId79" Type="http://schemas.openxmlformats.org/officeDocument/2006/relationships/hyperlink" Target="http://en.wikipedia.org/wiki/PhysX" TargetMode="External"/><Relationship Id="rId87" Type="http://schemas.openxmlformats.org/officeDocument/2006/relationships/hyperlink" Target="http://en.wikipedia.org/w/index.php?title=PhysX&amp;action=edit&amp;section=10" TargetMode="External"/><Relationship Id="rId102" Type="http://schemas.openxmlformats.org/officeDocument/2006/relationships/hyperlink" Target="http://en.wikipedia.org/wiki/PhysX" TargetMode="External"/><Relationship Id="rId110" Type="http://schemas.openxmlformats.org/officeDocument/2006/relationships/hyperlink" Target="http://en.wikipedia.org/wiki/PAL_(software)" TargetMode="External"/><Relationship Id="rId115" Type="http://schemas.openxmlformats.org/officeDocument/2006/relationships/hyperlink" Target="http://en.wikipedia.org/wiki/Autodesk_3ds_Max" TargetMode="External"/><Relationship Id="rId5" Type="http://schemas.openxmlformats.org/officeDocument/2006/relationships/settings" Target="settings.xml"/><Relationship Id="rId61" Type="http://schemas.openxmlformats.org/officeDocument/2006/relationships/hyperlink" Target="http://en.wikipedia.org/w/index.php?title=PhysX&amp;action=edit&amp;section=7" TargetMode="External"/><Relationship Id="rId82" Type="http://schemas.openxmlformats.org/officeDocument/2006/relationships/hyperlink" Target="http://en.wikipedia.org/wiki/Alice:_Madness_Returns" TargetMode="External"/><Relationship Id="rId90" Type="http://schemas.openxmlformats.org/officeDocument/2006/relationships/hyperlink" Target="http://en.wikipedia.org/wiki/Autodesk_Maya" TargetMode="External"/><Relationship Id="rId95" Type="http://schemas.openxmlformats.org/officeDocument/2006/relationships/hyperlink" Target="http://en.wikipedia.org/wiki/PhysX" TargetMode="External"/><Relationship Id="rId19" Type="http://schemas.openxmlformats.org/officeDocument/2006/relationships/hyperlink" Target="http://en.wikipedia.org/wiki/Hardware_acceleration" TargetMode="External"/><Relationship Id="rId14" Type="http://schemas.openxmlformats.org/officeDocument/2006/relationships/image" Target="media/image4.jpeg"/><Relationship Id="rId22" Type="http://schemas.openxmlformats.org/officeDocument/2006/relationships/hyperlink" Target="http://en.wikipedia.org/wiki/Graphics_processing_unit" TargetMode="External"/><Relationship Id="rId27" Type="http://schemas.openxmlformats.org/officeDocument/2006/relationships/hyperlink" Target="http://en.wikipedia.org/wiki/Software_development_kit" TargetMode="External"/><Relationship Id="rId30" Type="http://schemas.openxmlformats.org/officeDocument/2006/relationships/hyperlink" Target="http://en.wikipedia.org/wiki/Linux" TargetMode="External"/><Relationship Id="rId35" Type="http://schemas.openxmlformats.org/officeDocument/2006/relationships/hyperlink" Target="http://en.wikipedia.org/w/index.php?title=PhysX&amp;action=edit&amp;section=3" TargetMode="External"/><Relationship Id="rId43" Type="http://schemas.openxmlformats.org/officeDocument/2006/relationships/image" Target="media/image9.png"/><Relationship Id="rId48" Type="http://schemas.openxmlformats.org/officeDocument/2006/relationships/hyperlink" Target="http://en.wikipedia.org/wiki/BFG_Technologies" TargetMode="External"/><Relationship Id="rId56" Type="http://schemas.openxmlformats.org/officeDocument/2006/relationships/hyperlink" Target="http://en.wikipedia.org/wiki/Advanced_Micro_Devices" TargetMode="External"/><Relationship Id="rId64" Type="http://schemas.openxmlformats.org/officeDocument/2006/relationships/hyperlink" Target="http://en.wikipedia.org/wiki/Video_game_console" TargetMode="External"/><Relationship Id="rId69" Type="http://schemas.openxmlformats.org/officeDocument/2006/relationships/hyperlink" Target="http://en.wikipedia.org/wiki/List_of_games_with_hardware-accelerated_PhysX_support" TargetMode="External"/><Relationship Id="rId77" Type="http://schemas.openxmlformats.org/officeDocument/2006/relationships/hyperlink" Target="http://en.wikipedia.org/wiki/Torque_(game_engine)" TargetMode="External"/><Relationship Id="rId100" Type="http://schemas.openxmlformats.org/officeDocument/2006/relationships/hyperlink" Target="http://en.wikipedia.org/wiki/3DMark" TargetMode="External"/><Relationship Id="rId105" Type="http://schemas.openxmlformats.org/officeDocument/2006/relationships/hyperlink" Target="http://en.wikipedia.org/wiki/Nvidia" TargetMode="External"/><Relationship Id="rId113" Type="http://schemas.openxmlformats.org/officeDocument/2006/relationships/hyperlink" Target="http://en.wikipedia.org/wiki/Scythe_Physics_Editor" TargetMode="External"/><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wikipedia.org/wiki/PhysX" TargetMode="External"/><Relationship Id="rId72" Type="http://schemas.openxmlformats.org/officeDocument/2006/relationships/hyperlink" Target="http://en.wikipedia.org/wiki/Unity_(game_engine)" TargetMode="External"/><Relationship Id="rId80" Type="http://schemas.openxmlformats.org/officeDocument/2006/relationships/hyperlink" Target="http://en.wikipedia.org/wiki/Need_for_Speed:_Shift" TargetMode="External"/><Relationship Id="rId85" Type="http://schemas.openxmlformats.org/officeDocument/2006/relationships/hyperlink" Target="http://en.wikipedia.org/wiki/PhysX" TargetMode="External"/><Relationship Id="rId93" Type="http://schemas.openxmlformats.org/officeDocument/2006/relationships/hyperlink" Target="http://en.wikipedia.org/wiki/PhysX" TargetMode="External"/><Relationship Id="rId98" Type="http://schemas.openxmlformats.org/officeDocument/2006/relationships/hyperlink" Target="http://en.wikipedia.org/wiki/Futuremark"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www.overclock.net/t/988582/what-is-aa-exactly" TargetMode="External"/><Relationship Id="rId25" Type="http://schemas.openxmlformats.org/officeDocument/2006/relationships/hyperlink" Target="http://en.wikipedia.org/wiki/PhysX" TargetMode="External"/><Relationship Id="rId33" Type="http://schemas.openxmlformats.org/officeDocument/2006/relationships/hyperlink" Target="http://en.wikipedia.org/wiki/Wii" TargetMode="External"/><Relationship Id="rId38" Type="http://schemas.openxmlformats.org/officeDocument/2006/relationships/hyperlink" Target="http://en.wikipedia.org/wiki/PhysX" TargetMode="External"/><Relationship Id="rId46" Type="http://schemas.openxmlformats.org/officeDocument/2006/relationships/hyperlink" Target="http://en.wikipedia.org/wiki/Physics_processing_unit" TargetMode="External"/><Relationship Id="rId59" Type="http://schemas.openxmlformats.org/officeDocument/2006/relationships/hyperlink" Target="http://en.wikipedia.org/wiki/PhysX" TargetMode="External"/><Relationship Id="rId67" Type="http://schemas.openxmlformats.org/officeDocument/2006/relationships/hyperlink" Target="http://en.wikipedia.org/w/index.php?title=PhysX&amp;action=edit&amp;section=8" TargetMode="External"/><Relationship Id="rId103" Type="http://schemas.openxmlformats.org/officeDocument/2006/relationships/hyperlink" Target="http://en.wikipedia.org/wiki/Microsoft_Robotics_Studio" TargetMode="External"/><Relationship Id="rId108" Type="http://schemas.openxmlformats.org/officeDocument/2006/relationships/hyperlink" Target="http://en.wikipedia.org/wiki/Open_source_software" TargetMode="External"/><Relationship Id="rId116" Type="http://schemas.openxmlformats.org/officeDocument/2006/relationships/header" Target="header2.xml"/><Relationship Id="rId20" Type="http://schemas.openxmlformats.org/officeDocument/2006/relationships/hyperlink" Target="http://en.wikipedia.org/wiki/CUDA" TargetMode="External"/><Relationship Id="rId41" Type="http://schemas.openxmlformats.org/officeDocument/2006/relationships/hyperlink" Target="http://en.wikipedia.org/wiki/File:Mafia_physx.jpg" TargetMode="External"/><Relationship Id="rId54" Type="http://schemas.openxmlformats.org/officeDocument/2006/relationships/hyperlink" Target="http://en.wikipedia.org/wiki/Graphics_processing_unit" TargetMode="External"/><Relationship Id="rId62" Type="http://schemas.openxmlformats.org/officeDocument/2006/relationships/hyperlink" Target="http://en.wikipedia.org/wiki/X87" TargetMode="External"/><Relationship Id="rId70" Type="http://schemas.openxmlformats.org/officeDocument/2006/relationships/hyperlink" Target="http://en.wikipedia.org/wiki/Game_engine" TargetMode="External"/><Relationship Id="rId75" Type="http://schemas.openxmlformats.org/officeDocument/2006/relationships/hyperlink" Target="http://en.wikipedia.org/wiki/Panda3D" TargetMode="External"/><Relationship Id="rId83" Type="http://schemas.openxmlformats.org/officeDocument/2006/relationships/hyperlink" Target="http://en.wikipedia.org/wiki/Batman:_Arkham_City" TargetMode="External"/><Relationship Id="rId88" Type="http://schemas.openxmlformats.org/officeDocument/2006/relationships/hyperlink" Target="http://en.wikipedia.org/wiki/Active_Worlds" TargetMode="External"/><Relationship Id="rId91" Type="http://schemas.openxmlformats.org/officeDocument/2006/relationships/hyperlink" Target="http://en.wikipedia.org/wiki/Autodesk_Softimage" TargetMode="External"/><Relationship Id="rId96" Type="http://schemas.openxmlformats.org/officeDocument/2006/relationships/hyperlink" Target="http://en.wikipedia.org/wiki/DX_Studio" TargetMode="External"/><Relationship Id="rId111" Type="http://schemas.openxmlformats.org/officeDocument/2006/relationships/hyperlink" Target="http://en.wikipedia.org/wiki/Application_programming_interfac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en.wikipedia.org/wiki/Central_processing_unit" TargetMode="External"/><Relationship Id="rId28" Type="http://schemas.openxmlformats.org/officeDocument/2006/relationships/hyperlink" Target="http://en.wikipedia.org/wiki/Microsoft_Windows" TargetMode="External"/><Relationship Id="rId36" Type="http://schemas.openxmlformats.org/officeDocument/2006/relationships/hyperlink" Target="http://en.wikipedia.org/wiki/Nvidia" TargetMode="External"/><Relationship Id="rId49" Type="http://schemas.openxmlformats.org/officeDocument/2006/relationships/hyperlink" Target="http://en.wikipedia.org/wiki/PhysX" TargetMode="External"/><Relationship Id="rId57" Type="http://schemas.openxmlformats.org/officeDocument/2006/relationships/hyperlink" Target="http://en.wikipedia.org/wiki/PhysX" TargetMode="External"/><Relationship Id="rId106" Type="http://schemas.openxmlformats.org/officeDocument/2006/relationships/hyperlink" Target="http://en.wikipedia.org/wiki/Nvidia_demos" TargetMode="External"/><Relationship Id="rId114" Type="http://schemas.openxmlformats.org/officeDocument/2006/relationships/hyperlink" Target="http://en.wikipedia.org/wiki/PhysX" TargetMode="External"/><Relationship Id="rId119" Type="http://schemas.openxmlformats.org/officeDocument/2006/relationships/glossaryDocument" Target="glossary/document.xml"/><Relationship Id="rId10" Type="http://schemas.openxmlformats.org/officeDocument/2006/relationships/header" Target="header1.xml"/><Relationship Id="rId31" Type="http://schemas.openxmlformats.org/officeDocument/2006/relationships/hyperlink" Target="http://en.wikipedia.org/wiki/PlayStation_3" TargetMode="External"/><Relationship Id="rId44" Type="http://schemas.openxmlformats.org/officeDocument/2006/relationships/hyperlink" Target="http://en.wikipedia.org/wiki/Mafia_II" TargetMode="External"/><Relationship Id="rId52" Type="http://schemas.openxmlformats.org/officeDocument/2006/relationships/hyperlink" Target="http://en.wikipedia.org/w/index.php?title=PhysX&amp;action=edit&amp;section=6" TargetMode="External"/><Relationship Id="rId60" Type="http://schemas.openxmlformats.org/officeDocument/2006/relationships/hyperlink" Target="http://en.wikipedia.org/wiki/PhysX" TargetMode="External"/><Relationship Id="rId65" Type="http://schemas.openxmlformats.org/officeDocument/2006/relationships/hyperlink" Target="http://en.wikipedia.org/wiki/PhysX" TargetMode="External"/><Relationship Id="rId73" Type="http://schemas.openxmlformats.org/officeDocument/2006/relationships/hyperlink" Target="http://en.wikipedia.org/wiki/Vision_Engine" TargetMode="External"/><Relationship Id="rId78" Type="http://schemas.openxmlformats.org/officeDocument/2006/relationships/hyperlink" Target="http://en.wikipedia.org/wiki/BigWorld" TargetMode="External"/><Relationship Id="rId81" Type="http://schemas.openxmlformats.org/officeDocument/2006/relationships/hyperlink" Target="http://en.wikipedia.org/wiki/Mafia_II" TargetMode="External"/><Relationship Id="rId86" Type="http://schemas.openxmlformats.org/officeDocument/2006/relationships/hyperlink" Target="http://en.wikipedia.org/wiki/PhysX" TargetMode="External"/><Relationship Id="rId94" Type="http://schemas.openxmlformats.org/officeDocument/2006/relationships/hyperlink" Target="http://en.wikipedia.org/wiki/PhysX" TargetMode="External"/><Relationship Id="rId99" Type="http://schemas.openxmlformats.org/officeDocument/2006/relationships/hyperlink" Target="http://en.wikipedia.org/wiki/3DMark" TargetMode="External"/><Relationship Id="rId101" Type="http://schemas.openxmlformats.org/officeDocument/2006/relationships/hyperlink" Target="http://en.wikipedia.org/wiki/Benchmark_(computing)"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jpeg"/><Relationship Id="rId39" Type="http://schemas.openxmlformats.org/officeDocument/2006/relationships/hyperlink" Target="http://en.wikipedia.org/wiki/PhysX" TargetMode="External"/><Relationship Id="rId109" Type="http://schemas.openxmlformats.org/officeDocument/2006/relationships/hyperlink" Target="http://en.wikipedia.org/wiki/Rendering_(computer_graphics)" TargetMode="External"/><Relationship Id="rId34" Type="http://schemas.openxmlformats.org/officeDocument/2006/relationships/hyperlink" Target="http://en.wikipedia.org/wiki/Ragdoll_physics" TargetMode="External"/><Relationship Id="rId50" Type="http://schemas.openxmlformats.org/officeDocument/2006/relationships/hyperlink" Target="http://en.wikipedia.org/wiki/ELSA_Technology" TargetMode="External"/><Relationship Id="rId55" Type="http://schemas.openxmlformats.org/officeDocument/2006/relationships/hyperlink" Target="http://en.wikipedia.org/wiki/CUDA" TargetMode="External"/><Relationship Id="rId76" Type="http://schemas.openxmlformats.org/officeDocument/2006/relationships/hyperlink" Target="http://en.wikipedia.org/wiki/Diesel_(game_engine)" TargetMode="External"/><Relationship Id="rId97" Type="http://schemas.openxmlformats.org/officeDocument/2006/relationships/hyperlink" Target="http://en.wikipedia.org/wiki/PhysX" TargetMode="External"/><Relationship Id="rId104" Type="http://schemas.openxmlformats.org/officeDocument/2006/relationships/hyperlink" Target="http://en.wikipedia.org/wiki/PhysX"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wikipedia.org/wiki/Unreal_Engine" TargetMode="External"/><Relationship Id="rId92" Type="http://schemas.openxmlformats.org/officeDocument/2006/relationships/hyperlink" Target="http://en.wikipedia.org/wiki/Computer_animation" TargetMode="External"/><Relationship Id="rId2" Type="http://schemas.openxmlformats.org/officeDocument/2006/relationships/numbering" Target="numbering.xml"/><Relationship Id="rId29" Type="http://schemas.openxmlformats.org/officeDocument/2006/relationships/hyperlink" Target="http://en.wikipedia.org/wiki/Mac_OS_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95D844CE91476985C889F393B5A5C9"/>
        <w:category>
          <w:name w:val="Général"/>
          <w:gallery w:val="placeholder"/>
        </w:category>
        <w:types>
          <w:type w:val="bbPlcHdr"/>
        </w:types>
        <w:behaviors>
          <w:behavior w:val="content"/>
        </w:behaviors>
        <w:guid w:val="{2AD28295-9B7D-47CB-B45A-5AE7D8D40C45}"/>
      </w:docPartPr>
      <w:docPartBody>
        <w:p w:rsidR="00000000" w:rsidRDefault="00F84ACD" w:rsidP="00F84ACD">
          <w:pPr>
            <w:pStyle w:val="B495D844CE91476985C889F393B5A5C9"/>
          </w:pPr>
          <w:r>
            <w:rPr>
              <w:rFonts w:asciiTheme="majorHAnsi" w:eastAsiaTheme="majorEastAsia" w:hAnsiTheme="majorHAnsi" w:cstheme="majorBidi"/>
              <w:lang w:val="fr-FR"/>
            </w:rPr>
            <w:t>[Texte]</w:t>
          </w:r>
        </w:p>
      </w:docPartBody>
    </w:docPart>
    <w:docPart>
      <w:docPartPr>
        <w:name w:val="EA3AA90B34FA4EE29EB11072C75E3A22"/>
        <w:category>
          <w:name w:val="Général"/>
          <w:gallery w:val="placeholder"/>
        </w:category>
        <w:types>
          <w:type w:val="bbPlcHdr"/>
        </w:types>
        <w:behaviors>
          <w:behavior w:val="content"/>
        </w:behaviors>
        <w:guid w:val="{D633CF98-B9EA-4453-8D3A-3855B7EBCE9F}"/>
      </w:docPartPr>
      <w:docPartBody>
        <w:p w:rsidR="00000000" w:rsidRDefault="00F84ACD" w:rsidP="00F84ACD">
          <w:pPr>
            <w:pStyle w:val="EA3AA90B34FA4EE29EB11072C75E3A22"/>
          </w:pPr>
          <w:r>
            <w:rPr>
              <w:rFonts w:asciiTheme="majorHAnsi" w:eastAsiaTheme="majorEastAsia" w:hAnsiTheme="majorHAnsi" w:cstheme="majorBidi"/>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CD"/>
    <w:rsid w:val="00F84A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D23B1D6ED94FEFA677A59600715B6C">
    <w:name w:val="A0D23B1D6ED94FEFA677A59600715B6C"/>
    <w:rsid w:val="00F84ACD"/>
  </w:style>
  <w:style w:type="paragraph" w:customStyle="1" w:styleId="339603CBC79F4A978C5679EEA024CCF0">
    <w:name w:val="339603CBC79F4A978C5679EEA024CCF0"/>
    <w:rsid w:val="00F84ACD"/>
  </w:style>
  <w:style w:type="paragraph" w:customStyle="1" w:styleId="B495D844CE91476985C889F393B5A5C9">
    <w:name w:val="B495D844CE91476985C889F393B5A5C9"/>
    <w:rsid w:val="00F84ACD"/>
  </w:style>
  <w:style w:type="paragraph" w:customStyle="1" w:styleId="EA3AA90B34FA4EE29EB11072C75E3A22">
    <w:name w:val="EA3AA90B34FA4EE29EB11072C75E3A22"/>
    <w:rsid w:val="00F84A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D23B1D6ED94FEFA677A59600715B6C">
    <w:name w:val="A0D23B1D6ED94FEFA677A59600715B6C"/>
    <w:rsid w:val="00F84ACD"/>
  </w:style>
  <w:style w:type="paragraph" w:customStyle="1" w:styleId="339603CBC79F4A978C5679EEA024CCF0">
    <w:name w:val="339603CBC79F4A978C5679EEA024CCF0"/>
    <w:rsid w:val="00F84ACD"/>
  </w:style>
  <w:style w:type="paragraph" w:customStyle="1" w:styleId="B495D844CE91476985C889F393B5A5C9">
    <w:name w:val="B495D844CE91476985C889F393B5A5C9"/>
    <w:rsid w:val="00F84ACD"/>
  </w:style>
  <w:style w:type="paragraph" w:customStyle="1" w:styleId="EA3AA90B34FA4EE29EB11072C75E3A22">
    <w:name w:val="EA3AA90B34FA4EE29EB11072C75E3A22"/>
    <w:rsid w:val="00F84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2CF2-D68B-429A-A25A-35912650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6C7C61D0.dotm</Template>
  <TotalTime>66</TotalTime>
  <Pages>19</Pages>
  <Words>3933</Words>
  <Characters>21636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cartes graphiques</dc:title>
  <dc:creator>Service Informatique</dc:creator>
  <cp:lastModifiedBy>Service Informatique</cp:lastModifiedBy>
  <cp:revision>5</cp:revision>
  <dcterms:created xsi:type="dcterms:W3CDTF">2013-03-31T18:10:00Z</dcterms:created>
  <dcterms:modified xsi:type="dcterms:W3CDTF">2013-04-12T19:27:00Z</dcterms:modified>
</cp:coreProperties>
</file>