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587" w:rsidRDefault="00706CED" w:rsidP="00706CED">
      <w:pPr>
        <w:pStyle w:val="ListParagraph"/>
        <w:numPr>
          <w:ilvl w:val="0"/>
          <w:numId w:val="1"/>
        </w:numPr>
      </w:pPr>
      <w:r>
        <w:rPr>
          <w:noProof/>
        </w:rPr>
        <mc:AlternateContent>
          <mc:Choice Requires="wps">
            <w:drawing>
              <wp:anchor distT="0" distB="0" distL="114300" distR="114300" simplePos="0" relativeHeight="251659264" behindDoc="0" locked="0" layoutInCell="1" allowOverlap="1">
                <wp:simplePos x="0" y="0"/>
                <wp:positionH relativeFrom="column">
                  <wp:posOffset>-302654</wp:posOffset>
                </wp:positionH>
                <wp:positionV relativeFrom="paragraph">
                  <wp:posOffset>-540913</wp:posOffset>
                </wp:positionV>
                <wp:extent cx="6246254" cy="302654"/>
                <wp:effectExtent l="0" t="0" r="21590" b="21590"/>
                <wp:wrapNone/>
                <wp:docPr id="1" name="Rounded Rectangle 1"/>
                <wp:cNvGraphicFramePr/>
                <a:graphic xmlns:a="http://schemas.openxmlformats.org/drawingml/2006/main">
                  <a:graphicData uri="http://schemas.microsoft.com/office/word/2010/wordprocessingShape">
                    <wps:wsp>
                      <wps:cNvSpPr/>
                      <wps:spPr>
                        <a:xfrm>
                          <a:off x="0" y="0"/>
                          <a:ext cx="6246254" cy="3026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6CED" w:rsidRDefault="00140FB4" w:rsidP="00706CED">
                            <w:pPr>
                              <w:jc w:val="center"/>
                            </w:pPr>
                            <w:r>
                              <w:t xml:space="preserve">Capstone Idea </w:t>
                            </w:r>
                            <w:r w:rsidR="00A356D0">
                              <w:t>2</w:t>
                            </w:r>
                            <w:r>
                              <w:t xml:space="preserve"> </w:t>
                            </w:r>
                            <w:r w:rsidR="000E2CA6">
                              <w:t>–</w:t>
                            </w:r>
                            <w:r>
                              <w:t xml:space="preserve"> </w:t>
                            </w:r>
                            <w:r w:rsidR="000E2CA6">
                              <w:t xml:space="preserve">Data </w:t>
                            </w:r>
                            <w:proofErr w:type="gramStart"/>
                            <w:r w:rsidR="000E2CA6">
                              <w:t>Cleaning :</w:t>
                            </w:r>
                            <w:proofErr w:type="gramEnd"/>
                            <w:r w:rsidR="000E2CA6">
                              <w:t xml:space="preserve"> Health Data for Big Cities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left:0;text-align:left;margin-left:-23.85pt;margin-top:-42.6pt;width:491.85pt;height:23.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" fillcolor="#5b9bd5 [3204]" strokecolor="#1f4d78 [1604]" strokeweight="1pt">
                <v:stroke joinstyle="miter"/>
                <v:textbox>
                  <w:txbxContent>
                    <w:p w:rsidR="00706CED" w:rsidRDefault="00140FB4" w:rsidP="00706CED">
                      <w:pPr>
                        <w:jc w:val="center"/>
                      </w:pPr>
                      <w:r>
                        <w:t xml:space="preserve">Capstone Idea </w:t>
                      </w:r>
                      <w:r w:rsidR="00A356D0">
                        <w:t>2</w:t>
                      </w:r>
                      <w:r>
                        <w:t xml:space="preserve"> </w:t>
                      </w:r>
                      <w:r w:rsidR="000E2CA6">
                        <w:t>–</w:t>
                      </w:r>
                      <w:r>
                        <w:t xml:space="preserve"> </w:t>
                      </w:r>
                      <w:r w:rsidR="000E2CA6">
                        <w:t xml:space="preserve">Data </w:t>
                      </w:r>
                      <w:proofErr w:type="gramStart"/>
                      <w:r w:rsidR="000E2CA6">
                        <w:t>Cleaning :</w:t>
                      </w:r>
                      <w:proofErr w:type="gramEnd"/>
                      <w:r w:rsidR="000E2CA6">
                        <w:t xml:space="preserve"> Health Data for Big Cities</w:t>
                      </w:r>
                    </w:p>
                  </w:txbxContent>
                </v:textbox>
              </v:roundrect>
            </w:pict>
          </mc:Fallback>
        </mc:AlternateContent>
      </w:r>
      <w:r>
        <w:t>What is the problem you want to solve?</w:t>
      </w:r>
      <w:bookmarkStart w:id="0" w:name="_GoBack"/>
      <w:bookmarkEnd w:id="0"/>
    </w:p>
    <w:p w:rsidR="00706CED" w:rsidRDefault="00706CED" w:rsidP="00706CED">
      <w:pPr>
        <w:pStyle w:val="ListParagraph"/>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26670</wp:posOffset>
                </wp:positionV>
                <wp:extent cx="5467081" cy="6440"/>
                <wp:effectExtent l="0" t="0" r="19685" b="31750"/>
                <wp:wrapNone/>
                <wp:docPr id="2" name="Straight Connector 2"/>
                <wp:cNvGraphicFramePr/>
                <a:graphic xmlns:a="http://schemas.openxmlformats.org/drawingml/2006/main">
                  <a:graphicData uri="http://schemas.microsoft.com/office/word/2010/wordprocessingShape">
                    <wps:wsp>
                      <wps:cNvCnPr/>
                      <wps:spPr>
                        <a:xfrm flipV="1">
                          <a:off x="0" y="0"/>
                          <a:ext cx="5467081" cy="6440"/>
                        </a:xfrm>
                        <a:prstGeom prst="line">
                          <a:avLst/>
                        </a:prstGeom>
                        <a:ln w="15875" cmpd="db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F8CA7" id="Straight Connector 2" o:spid="_x0000_s1026" style="position:absolute;flip:y;z-index:251660288;visibility:visible;mso-wrap-style:square;mso-wrap-distance-left:9pt;mso-wrap-distance-top:0;mso-wrap-distance-right:9pt;mso-wrap-distance-bottom:0;mso-position-horizontal:center;mso-position-horizontal-relative:margin;mso-position-vertical:absolute;mso-position-vertical-relative:text" from="0,2.1pt" to="43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" strokecolor="#5b9bd5 [3204]" strokeweight="1.25pt">
                <v:stroke linestyle="thinThin" joinstyle="miter"/>
                <w10:wrap anchorx="margin"/>
              </v:line>
            </w:pict>
          </mc:Fallback>
        </mc:AlternateContent>
      </w:r>
    </w:p>
    <w:p w:rsidR="00111DF8" w:rsidRDefault="00755472" w:rsidP="00706CED">
      <w:pPr>
        <w:pStyle w:val="ListParagraph"/>
        <w:rPr>
          <w:rFonts w:ascii="Helvetica" w:hAnsi="Helvetica" w:cs="Helvetica"/>
          <w:color w:val="333D49"/>
          <w:sz w:val="21"/>
          <w:szCs w:val="21"/>
          <w:shd w:val="clear" w:color="auto" w:fill="FFFFFF"/>
        </w:rPr>
      </w:pPr>
      <w:r w:rsidRPr="00A356D0">
        <w:rPr>
          <w:rFonts w:ascii="Helvetica" w:hAnsi="Helvetica" w:cs="Helvetica"/>
          <w:color w:val="333D49"/>
          <w:sz w:val="21"/>
          <w:szCs w:val="21"/>
          <w:shd w:val="clear" w:color="auto" w:fill="FFFFFF"/>
        </w:rPr>
        <w:t xml:space="preserve">The primary objective of this project is to apply Data Cleaning techniques so that the clean dataset could be used for meaningful purposes for further analysis. </w:t>
      </w:r>
      <w:r w:rsidR="00111DF8">
        <w:rPr>
          <w:rFonts w:ascii="Helvetica" w:hAnsi="Helvetica" w:cs="Helvetica"/>
          <w:color w:val="333D49"/>
          <w:sz w:val="21"/>
          <w:szCs w:val="21"/>
          <w:shd w:val="clear" w:color="auto" w:fill="FFFFFF"/>
        </w:rPr>
        <w:t>If the Dataset is not clean, i</w:t>
      </w:r>
      <w:r w:rsidR="00111DF8" w:rsidRPr="00111DF8">
        <w:rPr>
          <w:rFonts w:ascii="Helvetica" w:hAnsi="Helvetica" w:cs="Helvetica"/>
          <w:color w:val="333D49"/>
          <w:sz w:val="21"/>
          <w:szCs w:val="21"/>
          <w:shd w:val="clear" w:color="auto" w:fill="FFFFFF"/>
        </w:rPr>
        <w:t>t may turn out that the data set you’re analyzing isn’t really suitable for what you’re trying to do,</w:t>
      </w:r>
    </w:p>
    <w:p w:rsidR="00706CED" w:rsidRDefault="00111DF8" w:rsidP="00706CED">
      <w:pPr>
        <w:pStyle w:val="ListParagraph"/>
      </w:pPr>
      <w:r>
        <w:rPr>
          <w:rFonts w:ascii="Helvetica" w:hAnsi="Helvetica" w:cs="Helvetica"/>
          <w:color w:val="333D49"/>
          <w:sz w:val="21"/>
          <w:szCs w:val="21"/>
          <w:shd w:val="clear" w:color="auto" w:fill="FFFFFF"/>
        </w:rPr>
        <w:t xml:space="preserve">Here </w:t>
      </w:r>
      <w:r w:rsidR="00A356D0" w:rsidRPr="00A356D0">
        <w:rPr>
          <w:rFonts w:ascii="Helvetica" w:hAnsi="Helvetica" w:cs="Helvetica"/>
          <w:color w:val="333D49"/>
          <w:sz w:val="21"/>
          <w:szCs w:val="21"/>
          <w:shd w:val="clear" w:color="auto" w:fill="FFFFFF"/>
        </w:rPr>
        <w:t xml:space="preserve">we are using </w:t>
      </w:r>
      <w:r>
        <w:rPr>
          <w:rFonts w:ascii="Helvetica" w:hAnsi="Helvetica" w:cs="Helvetica"/>
          <w:color w:val="333D49"/>
          <w:sz w:val="21"/>
          <w:szCs w:val="21"/>
          <w:shd w:val="clear" w:color="auto" w:fill="FFFFFF"/>
        </w:rPr>
        <w:t xml:space="preserve">a Dataset that </w:t>
      </w:r>
      <w:r w:rsidR="00A356D0" w:rsidRPr="00A356D0">
        <w:rPr>
          <w:rFonts w:ascii="Helvetica" w:hAnsi="Helvetica" w:cs="Helvetica"/>
          <w:color w:val="333D49"/>
          <w:sz w:val="21"/>
          <w:szCs w:val="21"/>
          <w:shd w:val="clear" w:color="auto" w:fill="FFFFFF"/>
        </w:rPr>
        <w:t>illustrates</w:t>
      </w:r>
      <w:r w:rsidR="00A356D0" w:rsidRPr="00A356D0">
        <w:rPr>
          <w:rFonts w:ascii="Helvetica" w:hAnsi="Helvetica" w:cs="Helvetica"/>
          <w:color w:val="333D49"/>
          <w:sz w:val="21"/>
          <w:szCs w:val="21"/>
          <w:shd w:val="clear" w:color="auto" w:fill="FFFFFF"/>
        </w:rPr>
        <w:t xml:space="preserve"> health status of 26 of the </w:t>
      </w:r>
      <w:r w:rsidR="00A356D0" w:rsidRPr="00A356D0">
        <w:rPr>
          <w:rFonts w:ascii="Helvetica" w:hAnsi="Helvetica" w:cs="Helvetica"/>
          <w:color w:val="333D49"/>
          <w:sz w:val="21"/>
          <w:szCs w:val="21"/>
          <w:shd w:val="clear" w:color="auto" w:fill="FFFFFF"/>
        </w:rPr>
        <w:t>US’</w:t>
      </w:r>
      <w:r w:rsidR="00A356D0" w:rsidRPr="00A356D0">
        <w:rPr>
          <w:rFonts w:ascii="Helvetica" w:hAnsi="Helvetica" w:cs="Helvetica"/>
          <w:color w:val="333D49"/>
          <w:sz w:val="21"/>
          <w:szCs w:val="21"/>
          <w:shd w:val="clear" w:color="auto" w:fill="FFFFFF"/>
        </w:rPr>
        <w:t xml:space="preserve"> largest and most urban cities.</w:t>
      </w:r>
      <w:r w:rsidR="00A356D0" w:rsidRPr="00A356D0">
        <w:rPr>
          <w:rFonts w:ascii="Helvetica" w:hAnsi="Helvetica" w:cs="Helvetica"/>
          <w:color w:val="333D49"/>
          <w:sz w:val="21"/>
          <w:szCs w:val="21"/>
          <w:shd w:val="clear" w:color="auto" w:fill="FFFFFF"/>
        </w:rPr>
        <w:t xml:space="preserve"> </w:t>
      </w:r>
    </w:p>
    <w:p w:rsidR="00DF2232" w:rsidRDefault="00DF2232" w:rsidP="00706CED">
      <w:pPr>
        <w:pStyle w:val="ListParagraph"/>
      </w:pPr>
    </w:p>
    <w:p w:rsidR="00706CED" w:rsidRDefault="00706CED" w:rsidP="00706CED">
      <w:pPr>
        <w:pStyle w:val="ListParagraph"/>
      </w:pPr>
    </w:p>
    <w:p w:rsidR="00706CED" w:rsidRDefault="00706CED" w:rsidP="00706CED">
      <w:pPr>
        <w:pStyle w:val="ListParagraph"/>
        <w:numPr>
          <w:ilvl w:val="0"/>
          <w:numId w:val="1"/>
        </w:numPr>
      </w:pPr>
      <w:r w:rsidRPr="00706CED">
        <w:t>Who is your client, and why do they care about this problem?</w:t>
      </w:r>
      <w:r>
        <w:t xml:space="preserve"> </w:t>
      </w:r>
      <w:r w:rsidRPr="00706CED">
        <w:t>In other words, what will your client do or decide based on your analysis that</w:t>
      </w:r>
      <w:r>
        <w:t xml:space="preserve"> </w:t>
      </w:r>
      <w:r w:rsidRPr="00706CED">
        <w:t>they wouldn't have done otherwise?</w:t>
      </w:r>
    </w:p>
    <w:p w:rsidR="00706CED" w:rsidRDefault="00706CED" w:rsidP="00706CED">
      <w:pPr>
        <w:pStyle w:val="ListParagraph"/>
      </w:pPr>
      <w:r>
        <w:rPr>
          <w:noProof/>
        </w:rPr>
        <mc:AlternateContent>
          <mc:Choice Requires="wps">
            <w:drawing>
              <wp:anchor distT="0" distB="0" distL="114300" distR="114300" simplePos="0" relativeHeight="251663360" behindDoc="0" locked="0" layoutInCell="1" allowOverlap="1" wp14:anchorId="16A2D1A2" wp14:editId="7F51042C">
                <wp:simplePos x="0" y="0"/>
                <wp:positionH relativeFrom="margin">
                  <wp:align>center</wp:align>
                </wp:positionH>
                <wp:positionV relativeFrom="paragraph">
                  <wp:posOffset>33198</wp:posOffset>
                </wp:positionV>
                <wp:extent cx="5467081" cy="6440"/>
                <wp:effectExtent l="0" t="0" r="19685" b="31750"/>
                <wp:wrapNone/>
                <wp:docPr id="3" name="Straight Connector 3"/>
                <wp:cNvGraphicFramePr/>
                <a:graphic xmlns:a="http://schemas.openxmlformats.org/drawingml/2006/main">
                  <a:graphicData uri="http://schemas.microsoft.com/office/word/2010/wordprocessingShape">
                    <wps:wsp>
                      <wps:cNvCnPr/>
                      <wps:spPr>
                        <a:xfrm flipV="1">
                          <a:off x="0" y="0"/>
                          <a:ext cx="5467081" cy="6440"/>
                        </a:xfrm>
                        <a:prstGeom prst="line">
                          <a:avLst/>
                        </a:prstGeom>
                        <a:ln w="15875" cmpd="db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B8615" id="Straight Connector 3" o:spid="_x0000_s1026" style="position:absolute;flip:y;z-index:251663360;visibility:visible;mso-wrap-style:square;mso-wrap-distance-left:9pt;mso-wrap-distance-top:0;mso-wrap-distance-right:9pt;mso-wrap-distance-bottom:0;mso-position-horizontal:center;mso-position-horizontal-relative:margin;mso-position-vertical:absolute;mso-position-vertical-relative:text" from="0,2.6pt" to="43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" strokecolor="#5b9bd5 [3204]" strokeweight="1.25pt">
                <v:stroke linestyle="thinThin" joinstyle="miter"/>
                <w10:wrap anchorx="margin"/>
              </v:line>
            </w:pict>
          </mc:Fallback>
        </mc:AlternateContent>
      </w:r>
      <w:r w:rsidR="003D3881">
        <w:t xml:space="preserve">                                                                                                                                                                                                                             </w:t>
      </w:r>
    </w:p>
    <w:p w:rsidR="003D3881" w:rsidRDefault="00521638" w:rsidP="00706CED">
      <w:pPr>
        <w:pStyle w:val="ListParagraph"/>
      </w:pPr>
      <w:r w:rsidRPr="00A356D0">
        <w:rPr>
          <w:rFonts w:ascii="Helvetica" w:hAnsi="Helvetica" w:cs="Helvetica"/>
          <w:color w:val="333D49"/>
          <w:sz w:val="21"/>
          <w:szCs w:val="21"/>
          <w:shd w:val="clear" w:color="auto" w:fill="FFFFFF"/>
        </w:rPr>
        <w:t xml:space="preserve">Primary audience </w:t>
      </w:r>
      <w:r w:rsidR="00755472" w:rsidRPr="00A356D0">
        <w:rPr>
          <w:rFonts w:ascii="Helvetica" w:hAnsi="Helvetica" w:cs="Helvetica"/>
          <w:color w:val="333D49"/>
          <w:sz w:val="21"/>
          <w:szCs w:val="21"/>
          <w:shd w:val="clear" w:color="auto" w:fill="FFFFFF"/>
        </w:rPr>
        <w:t xml:space="preserve">is </w:t>
      </w:r>
      <w:proofErr w:type="spellStart"/>
      <w:r w:rsidR="00755472" w:rsidRPr="00A356D0">
        <w:rPr>
          <w:rFonts w:ascii="Helvetica" w:hAnsi="Helvetica" w:cs="Helvetica"/>
          <w:color w:val="333D49"/>
          <w:sz w:val="21"/>
          <w:szCs w:val="21"/>
          <w:shd w:val="clear" w:color="auto" w:fill="FFFFFF"/>
        </w:rPr>
        <w:t>Govt</w:t>
      </w:r>
      <w:proofErr w:type="spellEnd"/>
      <w:r w:rsidR="00755472" w:rsidRPr="00A356D0">
        <w:rPr>
          <w:rFonts w:ascii="Helvetica" w:hAnsi="Helvetica" w:cs="Helvetica"/>
          <w:color w:val="333D49"/>
          <w:sz w:val="21"/>
          <w:szCs w:val="21"/>
          <w:shd w:val="clear" w:color="auto" w:fill="FFFFFF"/>
        </w:rPr>
        <w:t xml:space="preserve"> </w:t>
      </w:r>
      <w:r w:rsidR="00146F91">
        <w:rPr>
          <w:rFonts w:ascii="Helvetica" w:hAnsi="Helvetica" w:cs="Helvetica"/>
          <w:color w:val="333D49"/>
          <w:sz w:val="21"/>
          <w:szCs w:val="21"/>
          <w:shd w:val="clear" w:color="auto" w:fill="FFFFFF"/>
        </w:rPr>
        <w:t>Health Department</w:t>
      </w:r>
      <w:r w:rsidR="00140FB4" w:rsidRPr="00A356D0">
        <w:rPr>
          <w:rFonts w:ascii="Helvetica" w:hAnsi="Helvetica" w:cs="Helvetica"/>
          <w:color w:val="333D49"/>
          <w:sz w:val="21"/>
          <w:szCs w:val="21"/>
          <w:shd w:val="clear" w:color="auto" w:fill="FFFFFF"/>
        </w:rPr>
        <w:t xml:space="preserve"> </w:t>
      </w:r>
      <w:r w:rsidR="00146F91">
        <w:rPr>
          <w:rFonts w:ascii="Helvetica" w:hAnsi="Helvetica" w:cs="Helvetica"/>
          <w:color w:val="333D49"/>
          <w:sz w:val="21"/>
          <w:szCs w:val="21"/>
          <w:shd w:val="clear" w:color="auto" w:fill="FFFFFF"/>
        </w:rPr>
        <w:t xml:space="preserve">in respective cities </w:t>
      </w:r>
      <w:r w:rsidR="00755472" w:rsidRPr="00A356D0">
        <w:rPr>
          <w:rFonts w:ascii="Helvetica" w:hAnsi="Helvetica" w:cs="Helvetica"/>
          <w:color w:val="333D49"/>
          <w:sz w:val="21"/>
          <w:szCs w:val="21"/>
          <w:shd w:val="clear" w:color="auto" w:fill="FFFFFF"/>
        </w:rPr>
        <w:t xml:space="preserve">who could </w:t>
      </w:r>
      <w:r w:rsidR="00146F91">
        <w:rPr>
          <w:rFonts w:ascii="Helvetica" w:hAnsi="Helvetica" w:cs="Helvetica"/>
          <w:color w:val="333D49"/>
          <w:sz w:val="21"/>
          <w:szCs w:val="21"/>
          <w:shd w:val="clear" w:color="auto" w:fill="FFFFFF"/>
        </w:rPr>
        <w:t>utilize</w:t>
      </w:r>
      <w:r w:rsidR="00755472" w:rsidRPr="00A356D0">
        <w:rPr>
          <w:rFonts w:ascii="Helvetica" w:hAnsi="Helvetica" w:cs="Helvetica"/>
          <w:color w:val="333D49"/>
          <w:sz w:val="21"/>
          <w:szCs w:val="21"/>
          <w:shd w:val="clear" w:color="auto" w:fill="FFFFFF"/>
        </w:rPr>
        <w:t xml:space="preserve"> the finding </w:t>
      </w:r>
      <w:r w:rsidR="00B7649F">
        <w:rPr>
          <w:rFonts w:ascii="Helvetica" w:hAnsi="Helvetica" w:cs="Helvetica"/>
          <w:color w:val="333D49"/>
          <w:sz w:val="21"/>
          <w:szCs w:val="21"/>
          <w:shd w:val="clear" w:color="auto" w:fill="FFFFFF"/>
        </w:rPr>
        <w:t>for disease control and prevention</w:t>
      </w:r>
      <w:r w:rsidR="00146F91">
        <w:rPr>
          <w:rFonts w:ascii="Helvetica" w:hAnsi="Helvetica" w:cs="Helvetica"/>
          <w:color w:val="333D49"/>
          <w:sz w:val="21"/>
          <w:szCs w:val="21"/>
          <w:shd w:val="clear" w:color="auto" w:fill="FFFFFF"/>
        </w:rPr>
        <w:t>.</w:t>
      </w:r>
    </w:p>
    <w:p w:rsidR="003D3881" w:rsidRDefault="003D3881" w:rsidP="00706CED">
      <w:pPr>
        <w:pStyle w:val="ListParagraph"/>
      </w:pPr>
    </w:p>
    <w:p w:rsidR="003D3881" w:rsidRDefault="003D3881" w:rsidP="00706CED">
      <w:pPr>
        <w:pStyle w:val="ListParagraph"/>
      </w:pPr>
    </w:p>
    <w:p w:rsidR="003D3881" w:rsidRDefault="003D3881" w:rsidP="003D3881">
      <w:pPr>
        <w:pStyle w:val="ListParagraph"/>
        <w:numPr>
          <w:ilvl w:val="0"/>
          <w:numId w:val="1"/>
        </w:numPr>
      </w:pPr>
      <w:r w:rsidRPr="003D3881">
        <w:t>What data are you using? How will you acquire the data?</w:t>
      </w:r>
    </w:p>
    <w:p w:rsidR="003D3881" w:rsidRDefault="003D3881" w:rsidP="003D3881">
      <w:pPr>
        <w:pStyle w:val="ListParagraph"/>
      </w:pPr>
      <w:r>
        <w:rPr>
          <w:noProof/>
        </w:rPr>
        <mc:AlternateContent>
          <mc:Choice Requires="wps">
            <w:drawing>
              <wp:anchor distT="0" distB="0" distL="114300" distR="114300" simplePos="0" relativeHeight="251665408" behindDoc="0" locked="0" layoutInCell="1" allowOverlap="1" wp14:anchorId="1D525BC2" wp14:editId="7B96DA92">
                <wp:simplePos x="0" y="0"/>
                <wp:positionH relativeFrom="margin">
                  <wp:align>center</wp:align>
                </wp:positionH>
                <wp:positionV relativeFrom="paragraph">
                  <wp:posOffset>33198</wp:posOffset>
                </wp:positionV>
                <wp:extent cx="5467081" cy="6440"/>
                <wp:effectExtent l="0" t="0" r="19685" b="31750"/>
                <wp:wrapNone/>
                <wp:docPr id="5" name="Straight Connector 5"/>
                <wp:cNvGraphicFramePr/>
                <a:graphic xmlns:a="http://schemas.openxmlformats.org/drawingml/2006/main">
                  <a:graphicData uri="http://schemas.microsoft.com/office/word/2010/wordprocessingShape">
                    <wps:wsp>
                      <wps:cNvCnPr/>
                      <wps:spPr>
                        <a:xfrm flipV="1">
                          <a:off x="0" y="0"/>
                          <a:ext cx="5467081" cy="6440"/>
                        </a:xfrm>
                        <a:prstGeom prst="line">
                          <a:avLst/>
                        </a:prstGeom>
                        <a:ln w="15875" cmpd="db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B9A7FD" id="Straight Connector 5"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2.6pt" to="43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" strokecolor="#5b9bd5 [3204]" strokeweight="1.25pt">
                <v:stroke linestyle="thinThin" joinstyle="miter"/>
                <w10:wrap anchorx="margin"/>
              </v:line>
            </w:pict>
          </mc:Fallback>
        </mc:AlternateContent>
      </w:r>
    </w:p>
    <w:p w:rsidR="003D3881" w:rsidRDefault="00A356D0" w:rsidP="00706CED">
      <w:pPr>
        <w:pStyle w:val="ListParagraph"/>
      </w:pPr>
      <w:r>
        <w:rPr>
          <w:rFonts w:ascii="Helvetica" w:hAnsi="Helvetica" w:cs="Helvetica"/>
          <w:color w:val="333D49"/>
          <w:sz w:val="21"/>
          <w:szCs w:val="21"/>
          <w:shd w:val="clear" w:color="auto" w:fill="FFFFFF"/>
        </w:rPr>
        <w:t>This dataset illustrates health status of 26 of the nation’s largest and most urban cities as captured by 34 health (and six demographics-related) indicators. These indicators represent some of the leading causes of morbidity and mortality in the United States and leading priorities of national, state, and local health agencies. Public health data were captured in nine overarching categories: HIV/AIDS, cancer, nutrition/physical activity/obesity, food safety, infectious disease, maternal and child health, tobacco, injury/violence, and behavioral health/substance abuse.</w:t>
      </w:r>
    </w:p>
    <w:p w:rsidR="00DF2232" w:rsidRPr="00A356D0" w:rsidRDefault="00A356D0" w:rsidP="00706CED">
      <w:pPr>
        <w:pStyle w:val="ListParagraph"/>
        <w:rPr>
          <w:rFonts w:ascii="Helvetica" w:hAnsi="Helvetica" w:cs="Helvetica"/>
          <w:color w:val="333D49"/>
          <w:sz w:val="21"/>
          <w:szCs w:val="21"/>
          <w:shd w:val="clear" w:color="auto" w:fill="FFFFFF"/>
        </w:rPr>
      </w:pPr>
      <w:r w:rsidRPr="00A356D0">
        <w:rPr>
          <w:rFonts w:ascii="Helvetica" w:hAnsi="Helvetica" w:cs="Helvetica"/>
          <w:color w:val="333D49"/>
          <w:sz w:val="21"/>
          <w:szCs w:val="21"/>
          <w:shd w:val="clear" w:color="auto" w:fill="FFFFFF"/>
        </w:rPr>
        <w:t xml:space="preserve">The Dataset is available in </w:t>
      </w:r>
      <w:proofErr w:type="spellStart"/>
      <w:r w:rsidRPr="00A356D0">
        <w:rPr>
          <w:rFonts w:ascii="Helvetica" w:hAnsi="Helvetica" w:cs="Helvetica"/>
          <w:color w:val="333D49"/>
          <w:sz w:val="21"/>
          <w:szCs w:val="21"/>
          <w:shd w:val="clear" w:color="auto" w:fill="FFFFFF"/>
        </w:rPr>
        <w:t>data.world</w:t>
      </w:r>
      <w:proofErr w:type="spellEnd"/>
      <w:r w:rsidRPr="00A356D0">
        <w:rPr>
          <w:rFonts w:ascii="Helvetica" w:hAnsi="Helvetica" w:cs="Helvetica"/>
          <w:color w:val="333D49"/>
          <w:sz w:val="21"/>
          <w:szCs w:val="21"/>
          <w:shd w:val="clear" w:color="auto" w:fill="FFFFFF"/>
        </w:rPr>
        <w:t>:</w:t>
      </w:r>
    </w:p>
    <w:p w:rsidR="00DF2232" w:rsidRDefault="00A356D0" w:rsidP="00706CED">
      <w:pPr>
        <w:pStyle w:val="ListParagraph"/>
      </w:pPr>
      <w:hyperlink r:id="rId5" w:history="1">
        <w:r>
          <w:rPr>
            <w:rStyle w:val="Hyperlink"/>
          </w:rPr>
          <w:t>https://data.world/health/big-cities-health</w:t>
        </w:r>
      </w:hyperlink>
    </w:p>
    <w:p w:rsidR="00DF2232" w:rsidRDefault="00DF2232" w:rsidP="00706CED">
      <w:pPr>
        <w:pStyle w:val="ListParagraph"/>
      </w:pPr>
    </w:p>
    <w:p w:rsidR="00DF2232" w:rsidRDefault="00DF2232" w:rsidP="00706CED">
      <w:pPr>
        <w:pStyle w:val="ListParagraph"/>
      </w:pPr>
    </w:p>
    <w:p w:rsidR="00DF2232" w:rsidRDefault="00DF2232" w:rsidP="00DF2232">
      <w:pPr>
        <w:pStyle w:val="ListParagraph"/>
        <w:numPr>
          <w:ilvl w:val="0"/>
          <w:numId w:val="1"/>
        </w:numPr>
      </w:pPr>
      <w:r w:rsidRPr="00DF2232">
        <w:t>Briefly outline how you'll solve this problem.</w:t>
      </w:r>
    </w:p>
    <w:p w:rsidR="00DF2232" w:rsidRDefault="00DF2232" w:rsidP="00DF2232">
      <w:pPr>
        <w:pStyle w:val="ListParagraph"/>
      </w:pPr>
      <w:r>
        <w:rPr>
          <w:noProof/>
        </w:rPr>
        <mc:AlternateContent>
          <mc:Choice Requires="wps">
            <w:drawing>
              <wp:anchor distT="0" distB="0" distL="114300" distR="114300" simplePos="0" relativeHeight="251667456" behindDoc="0" locked="0" layoutInCell="1" allowOverlap="1" wp14:anchorId="4E2EF677" wp14:editId="7AB2086C">
                <wp:simplePos x="0" y="0"/>
                <wp:positionH relativeFrom="margin">
                  <wp:align>center</wp:align>
                </wp:positionH>
                <wp:positionV relativeFrom="paragraph">
                  <wp:posOffset>33198</wp:posOffset>
                </wp:positionV>
                <wp:extent cx="5467081" cy="6440"/>
                <wp:effectExtent l="0" t="0" r="19685" b="31750"/>
                <wp:wrapNone/>
                <wp:docPr id="6" name="Straight Connector 6"/>
                <wp:cNvGraphicFramePr/>
                <a:graphic xmlns:a="http://schemas.openxmlformats.org/drawingml/2006/main">
                  <a:graphicData uri="http://schemas.microsoft.com/office/word/2010/wordprocessingShape">
                    <wps:wsp>
                      <wps:cNvCnPr/>
                      <wps:spPr>
                        <a:xfrm flipV="1">
                          <a:off x="0" y="0"/>
                          <a:ext cx="5467081" cy="6440"/>
                        </a:xfrm>
                        <a:prstGeom prst="line">
                          <a:avLst/>
                        </a:prstGeom>
                        <a:ln w="15875" cmpd="db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EBBD2" id="Straight Connector 6"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2.6pt" to="43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" strokecolor="#5b9bd5 [3204]" strokeweight="1.25pt">
                <v:stroke linestyle="thinThin" joinstyle="miter"/>
                <w10:wrap anchorx="margin"/>
              </v:line>
            </w:pict>
          </mc:Fallback>
        </mc:AlternateContent>
      </w:r>
      <w:r>
        <w:t xml:space="preserve">                                                                                                                                                                       </w:t>
      </w:r>
    </w:p>
    <w:p w:rsidR="00DF2232" w:rsidRPr="00733BD4" w:rsidRDefault="00733BD4" w:rsidP="00DF2232">
      <w:pPr>
        <w:pStyle w:val="ListParagraph"/>
        <w:rPr>
          <w:rFonts w:ascii="inherit" w:eastAsia="Times New Roman" w:hAnsi="inherit" w:cs="Times New Roman"/>
          <w:color w:val="444444"/>
          <w:sz w:val="24"/>
          <w:szCs w:val="24"/>
        </w:rPr>
      </w:pPr>
      <w:r w:rsidRPr="00733BD4">
        <w:rPr>
          <w:rFonts w:ascii="inherit" w:eastAsia="Times New Roman" w:hAnsi="inherit" w:cs="Times New Roman"/>
          <w:color w:val="444444"/>
          <w:sz w:val="24"/>
          <w:szCs w:val="24"/>
        </w:rPr>
        <w:t>Using Python skill, will clean the dataset to meet the following objectives:</w:t>
      </w:r>
    </w:p>
    <w:p w:rsidR="00733BD4" w:rsidRDefault="00733BD4" w:rsidP="00733BD4">
      <w:pPr>
        <w:pStyle w:val="ListParagraph"/>
        <w:numPr>
          <w:ilvl w:val="0"/>
          <w:numId w:val="3"/>
        </w:numPr>
        <w:shd w:val="clear" w:color="auto" w:fill="FFFFFF"/>
        <w:spacing w:after="0" w:line="240" w:lineRule="auto"/>
        <w:textAlignment w:val="baseline"/>
        <w:rPr>
          <w:rFonts w:ascii="inherit" w:eastAsia="Times New Roman" w:hAnsi="inherit" w:cs="Times New Roman"/>
          <w:color w:val="444444"/>
          <w:sz w:val="24"/>
          <w:szCs w:val="24"/>
        </w:rPr>
      </w:pPr>
      <w:r w:rsidRPr="00733BD4">
        <w:rPr>
          <w:rFonts w:ascii="inherit" w:eastAsia="Times New Roman" w:hAnsi="inherit" w:cs="Times New Roman"/>
          <w:color w:val="444444"/>
          <w:sz w:val="24"/>
          <w:szCs w:val="24"/>
        </w:rPr>
        <w:t>Be spread over multiple files.</w:t>
      </w:r>
    </w:p>
    <w:p w:rsidR="00733BD4" w:rsidRDefault="00733BD4" w:rsidP="00733BD4">
      <w:pPr>
        <w:pStyle w:val="ListParagraph"/>
        <w:numPr>
          <w:ilvl w:val="0"/>
          <w:numId w:val="3"/>
        </w:numPr>
        <w:shd w:val="clear" w:color="auto" w:fill="FFFFFF"/>
        <w:spacing w:after="0" w:line="240" w:lineRule="auto"/>
        <w:textAlignment w:val="baseline"/>
        <w:rPr>
          <w:rFonts w:ascii="inherit" w:eastAsia="Times New Roman" w:hAnsi="inherit" w:cs="Times New Roman"/>
          <w:color w:val="444444"/>
          <w:sz w:val="24"/>
          <w:szCs w:val="24"/>
        </w:rPr>
      </w:pPr>
      <w:r w:rsidRPr="00733BD4">
        <w:rPr>
          <w:rFonts w:ascii="inherit" w:eastAsia="Times New Roman" w:hAnsi="inherit" w:cs="Times New Roman"/>
          <w:color w:val="444444"/>
          <w:sz w:val="24"/>
          <w:szCs w:val="24"/>
        </w:rPr>
        <w:t>Have a lot of nuance, and many possible angles to take</w:t>
      </w:r>
    </w:p>
    <w:p w:rsidR="00733BD4" w:rsidRPr="00733BD4" w:rsidRDefault="00733BD4" w:rsidP="00733BD4">
      <w:pPr>
        <w:numPr>
          <w:ilvl w:val="0"/>
          <w:numId w:val="3"/>
        </w:numPr>
        <w:shd w:val="clear" w:color="auto" w:fill="FFFFFF"/>
        <w:spacing w:after="0" w:line="240" w:lineRule="auto"/>
        <w:textAlignment w:val="baseline"/>
        <w:rPr>
          <w:rFonts w:ascii="inherit" w:eastAsia="Times New Roman" w:hAnsi="inherit" w:cs="Times New Roman"/>
          <w:color w:val="444444"/>
          <w:sz w:val="24"/>
          <w:szCs w:val="24"/>
        </w:rPr>
      </w:pPr>
      <w:r w:rsidRPr="00733BD4">
        <w:rPr>
          <w:rFonts w:ascii="inherit" w:eastAsia="Times New Roman" w:hAnsi="inherit" w:cs="Times New Roman"/>
          <w:color w:val="444444"/>
          <w:sz w:val="24"/>
          <w:szCs w:val="24"/>
        </w:rPr>
        <w:t>Require a good amount of research to understand.</w:t>
      </w:r>
    </w:p>
    <w:p w:rsidR="00733BD4" w:rsidRPr="00733BD4" w:rsidRDefault="00733BD4" w:rsidP="00733BD4">
      <w:pPr>
        <w:pStyle w:val="ListParagraph"/>
        <w:numPr>
          <w:ilvl w:val="0"/>
          <w:numId w:val="3"/>
        </w:numPr>
        <w:shd w:val="clear" w:color="auto" w:fill="FFFFFF"/>
        <w:spacing w:after="0" w:line="240" w:lineRule="auto"/>
        <w:textAlignment w:val="baseline"/>
        <w:rPr>
          <w:rFonts w:ascii="inherit" w:eastAsia="Times New Roman" w:hAnsi="inherit" w:cs="Times New Roman"/>
          <w:color w:val="444444"/>
          <w:sz w:val="24"/>
          <w:szCs w:val="24"/>
        </w:rPr>
      </w:pPr>
      <w:r w:rsidRPr="00733BD4">
        <w:rPr>
          <w:rFonts w:ascii="inherit" w:eastAsia="Times New Roman" w:hAnsi="inherit" w:cs="Times New Roman"/>
          <w:color w:val="444444"/>
          <w:sz w:val="24"/>
          <w:szCs w:val="24"/>
        </w:rPr>
        <w:t>Be as “real-world” as possible</w:t>
      </w:r>
    </w:p>
    <w:p w:rsidR="00DF2232" w:rsidRDefault="00733BD4" w:rsidP="00733BD4">
      <w:pPr>
        <w:shd w:val="clear" w:color="auto" w:fill="FFFFFF"/>
        <w:spacing w:after="0" w:line="240" w:lineRule="auto"/>
        <w:textAlignment w:val="baseline"/>
      </w:pPr>
      <w:r>
        <w:rPr>
          <w:rFonts w:ascii="inherit" w:eastAsia="Times New Roman" w:hAnsi="inherit" w:cs="Times New Roman"/>
          <w:color w:val="444444"/>
          <w:sz w:val="24"/>
          <w:szCs w:val="24"/>
        </w:rPr>
        <w:t xml:space="preserve">                       </w:t>
      </w:r>
      <w:r w:rsidRPr="00733BD4">
        <w:rPr>
          <w:rFonts w:ascii="inherit" w:eastAsia="Times New Roman" w:hAnsi="inherit" w:cs="Times New Roman"/>
          <w:color w:val="444444"/>
          <w:sz w:val="24"/>
          <w:szCs w:val="24"/>
        </w:rPr>
        <w:t>.</w:t>
      </w:r>
    </w:p>
    <w:p w:rsidR="00DF2232" w:rsidRDefault="00DF2232" w:rsidP="00DF2232">
      <w:pPr>
        <w:pStyle w:val="ListParagraph"/>
      </w:pPr>
    </w:p>
    <w:p w:rsidR="00DF2232" w:rsidRDefault="00DF2232" w:rsidP="00DF2232">
      <w:pPr>
        <w:pStyle w:val="ListParagraph"/>
        <w:numPr>
          <w:ilvl w:val="0"/>
          <w:numId w:val="1"/>
        </w:numPr>
      </w:pPr>
      <w:r w:rsidRPr="00DF2232">
        <w:t>What are your deliverables? Typically, this includes code, a paper, or a slide deck.</w:t>
      </w:r>
    </w:p>
    <w:p w:rsidR="00DF2232" w:rsidRDefault="00DF2232" w:rsidP="00DF2232">
      <w:pPr>
        <w:pStyle w:val="ListParagraph"/>
      </w:pPr>
      <w:r>
        <w:rPr>
          <w:noProof/>
        </w:rPr>
        <mc:AlternateContent>
          <mc:Choice Requires="wps">
            <w:drawing>
              <wp:anchor distT="0" distB="0" distL="114300" distR="114300" simplePos="0" relativeHeight="251669504" behindDoc="0" locked="0" layoutInCell="1" allowOverlap="1" wp14:anchorId="19C7ECA7" wp14:editId="25CE8548">
                <wp:simplePos x="0" y="0"/>
                <wp:positionH relativeFrom="margin">
                  <wp:align>center</wp:align>
                </wp:positionH>
                <wp:positionV relativeFrom="paragraph">
                  <wp:posOffset>33198</wp:posOffset>
                </wp:positionV>
                <wp:extent cx="5467081" cy="6440"/>
                <wp:effectExtent l="0" t="0" r="19685" b="31750"/>
                <wp:wrapNone/>
                <wp:docPr id="7" name="Straight Connector 7"/>
                <wp:cNvGraphicFramePr/>
                <a:graphic xmlns:a="http://schemas.openxmlformats.org/drawingml/2006/main">
                  <a:graphicData uri="http://schemas.microsoft.com/office/word/2010/wordprocessingShape">
                    <wps:wsp>
                      <wps:cNvCnPr/>
                      <wps:spPr>
                        <a:xfrm flipV="1">
                          <a:off x="0" y="0"/>
                          <a:ext cx="5467081" cy="6440"/>
                        </a:xfrm>
                        <a:prstGeom prst="line">
                          <a:avLst/>
                        </a:prstGeom>
                        <a:ln w="15875" cmpd="db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704CC7" id="Straight Connector 7" o:spid="_x0000_s1026" style="position:absolute;flip:y;z-index:251669504;visibility:visible;mso-wrap-style:square;mso-wrap-distance-left:9pt;mso-wrap-distance-top:0;mso-wrap-distance-right:9pt;mso-wrap-distance-bottom:0;mso-position-horizontal:center;mso-position-horizontal-relative:margin;mso-position-vertical:absolute;mso-position-vertical-relative:text" from="0,2.6pt" to="43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" strokecolor="#5b9bd5 [3204]" strokeweight="1.25pt">
                <v:stroke linestyle="thinThin" joinstyle="miter"/>
                <w10:wrap anchorx="margin"/>
              </v:line>
            </w:pict>
          </mc:Fallback>
        </mc:AlternateContent>
      </w:r>
    </w:p>
    <w:p w:rsidR="00DF2232" w:rsidRPr="00733BD4" w:rsidRDefault="00140FB4" w:rsidP="00DF2232">
      <w:pPr>
        <w:pStyle w:val="ListParagraph"/>
        <w:rPr>
          <w:rFonts w:ascii="inherit" w:eastAsia="Times New Roman" w:hAnsi="inherit" w:cs="Times New Roman"/>
          <w:color w:val="444444"/>
          <w:sz w:val="24"/>
          <w:szCs w:val="24"/>
        </w:rPr>
      </w:pPr>
      <w:r w:rsidRPr="00733BD4">
        <w:rPr>
          <w:rFonts w:ascii="inherit" w:eastAsia="Times New Roman" w:hAnsi="inherit" w:cs="Times New Roman"/>
          <w:color w:val="444444"/>
          <w:sz w:val="24"/>
          <w:szCs w:val="24"/>
        </w:rPr>
        <w:t xml:space="preserve">Deliverables will include – </w:t>
      </w:r>
      <w:proofErr w:type="spellStart"/>
      <w:r w:rsidRPr="00733BD4">
        <w:rPr>
          <w:rFonts w:ascii="inherit" w:eastAsia="Times New Roman" w:hAnsi="inherit" w:cs="Times New Roman"/>
          <w:color w:val="444444"/>
          <w:sz w:val="24"/>
          <w:szCs w:val="24"/>
        </w:rPr>
        <w:t>i</w:t>
      </w:r>
      <w:proofErr w:type="spellEnd"/>
      <w:r w:rsidRPr="00733BD4">
        <w:rPr>
          <w:rFonts w:ascii="inherit" w:eastAsia="Times New Roman" w:hAnsi="inherit" w:cs="Times New Roman"/>
          <w:color w:val="444444"/>
          <w:sz w:val="24"/>
          <w:szCs w:val="24"/>
        </w:rPr>
        <w:t>) Code (via GitHub)  ii) Document</w:t>
      </w:r>
    </w:p>
    <w:p w:rsidR="00DF2232" w:rsidRDefault="00DF2232" w:rsidP="00DF2232">
      <w:pPr>
        <w:pStyle w:val="ListParagraph"/>
      </w:pPr>
    </w:p>
    <w:p w:rsidR="00DF2232" w:rsidRDefault="00DF2232" w:rsidP="00706CED">
      <w:pPr>
        <w:pStyle w:val="ListParagraph"/>
      </w:pPr>
    </w:p>
    <w:sectPr w:rsidR="00DF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8184D"/>
    <w:multiLevelType w:val="hybridMultilevel"/>
    <w:tmpl w:val="ECA8A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07A5AAA"/>
    <w:multiLevelType w:val="hybridMultilevel"/>
    <w:tmpl w:val="62FE1868"/>
    <w:lvl w:ilvl="0" w:tplc="95B27240">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D230D58"/>
    <w:multiLevelType w:val="multilevel"/>
    <w:tmpl w:val="3E78D6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ED"/>
    <w:rsid w:val="000E2CA6"/>
    <w:rsid w:val="00111DF8"/>
    <w:rsid w:val="00140FB4"/>
    <w:rsid w:val="00146F91"/>
    <w:rsid w:val="003D3881"/>
    <w:rsid w:val="00521638"/>
    <w:rsid w:val="00706CED"/>
    <w:rsid w:val="00733BD4"/>
    <w:rsid w:val="00755472"/>
    <w:rsid w:val="00783D5F"/>
    <w:rsid w:val="00A356D0"/>
    <w:rsid w:val="00B7649F"/>
    <w:rsid w:val="00DF2232"/>
    <w:rsid w:val="00F3261C"/>
    <w:rsid w:val="00F6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1318E-1586-4729-BF9D-19C6C94B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CED"/>
    <w:pPr>
      <w:ind w:left="720"/>
      <w:contextualSpacing/>
    </w:pPr>
  </w:style>
  <w:style w:type="character" w:styleId="Hyperlink">
    <w:name w:val="Hyperlink"/>
    <w:basedOn w:val="DefaultParagraphFont"/>
    <w:uiPriority w:val="99"/>
    <w:unhideWhenUsed/>
    <w:rsid w:val="00783D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90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health/big-cities-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Partha</dc:creator>
  <cp:keywords/>
  <dc:description/>
  <cp:lastModifiedBy>Das, Partha</cp:lastModifiedBy>
  <cp:revision>7</cp:revision>
  <dcterms:created xsi:type="dcterms:W3CDTF">2020-01-28T06:11:00Z</dcterms:created>
  <dcterms:modified xsi:type="dcterms:W3CDTF">2020-01-28T06:34:00Z</dcterms:modified>
</cp:coreProperties>
</file>