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8800" w:type="dxa"/>
            <w:gridSpan w:val="4"/>
          </w:tcPr>
          <w:p>
            <w:r>
              <w:t xml:space="preserve">지출 결의서</w:t>
            </w:r>
          </w:p>
        </w:tc>
      </w:tr>
      <w:tr>
        <w:tc>
          <w:tcPr>
            <w:tcW w:w="2200" w:type="dxa"/>
          </w:tcPr>
          <w:p>
            <w:r>
              <w:t xml:space="preserve">작성자</w:t>
            </w:r>
          </w:p>
        </w:tc>
        <w:tc>
          <w:tcPr>
            <w:tcW w:w="2200" w:type="dxa"/>
          </w:tcPr>
          <w:p>
            <w:r>
              <w:t xml:space="preserve">배진호</w:t>
            </w:r>
          </w:p>
        </w:tc>
        <w:tc>
          <w:tcPr>
            <w:tcW w:w="2200" w:type="dxa"/>
          </w:tcPr>
          <w:p>
            <w:r>
              <w:t xml:space="preserve">작성일</w:t>
            </w:r>
          </w:p>
        </w:tc>
        <w:tc>
          <w:tcPr>
            <w:tcW w:w="2200" w:type="dxa"/>
          </w:tcPr>
          <w:p>
            <w:r>
              <w:t xml:space="preserve">2026-09-30</w:t>
            </w:r>
          </w:p>
        </w:tc>
      </w:tr>
      <w:tr>
        <w:tc>
          <w:tcPr>
            <w:tcW w:w="2200" w:type="dxa"/>
          </w:tcPr>
          <w:p>
            <w:r>
              <w:t xml:space="preserve">항목</w:t>
            </w:r>
          </w:p>
        </w:tc>
        <w:tc>
          <w:tcPr>
            <w:tcW w:w="2200" w:type="dxa"/>
          </w:tcPr>
          <w:p>
            <w:r>
              <w:t xml:space="preserve">내역</w:t>
            </w:r>
          </w:p>
        </w:tc>
        <w:tc>
          <w:tcPr>
            <w:tcW w:w="2200" w:type="dxa"/>
          </w:tcPr>
          <w:p>
            <w:r>
              <w:t xml:space="preserve">수량</w:t>
            </w:r>
          </w:p>
        </w:tc>
        <w:tc>
          <w:tcPr>
            <w:tcW w:w="2200" w:type="dxa"/>
          </w:tcPr>
          <w:p>
            <w:r>
              <w:t xml:space="preserve">금액</w:t>
            </w:r>
          </w:p>
        </w:tc>
      </w:tr>
      <w:tr>
        <w:tc>
          <w:tcPr>
            <w:tcW w:w="2200" w:type="dxa"/>
          </w:tcPr>
          <w:p>
            <w:r>
              <w:t xml:space="preserve">교통비</w:t>
            </w:r>
          </w:p>
        </w:tc>
        <w:tc>
          <w:tcPr>
            <w:tcW w:w="2200" w:type="dxa"/>
          </w:tcPr>
          <w:p>
            <w:r>
              <w:t xml:space="preserve">KTX 부산 출장</w:t>
            </w:r>
          </w:p>
        </w:tc>
        <w:tc>
          <w:tcPr>
            <w:tcW w:w="2200" w:type="dxa"/>
          </w:tcPr>
          <w:p>
            <w:r>
              <w:t xml:space="preserve">2명</w:t>
            </w:r>
          </w:p>
        </w:tc>
        <w:tc>
          <w:tcPr>
            <w:tcW w:w="2200" w:type="dxa"/>
          </w:tcPr>
          <w:p>
            <w:r>
              <w:t xml:space="preserve">112,000원</w:t>
            </w:r>
          </w:p>
        </w:tc>
      </w:tr>
      <w:tr>
        <w:tc>
          <w:tcPr>
            <w:tcW w:w="2200" w:type="dxa"/>
          </w:tcPr>
          <w:p>
            <w:r>
              <w:t xml:space="preserve">숙박비</w:t>
            </w:r>
          </w:p>
        </w:tc>
        <w:tc>
          <w:tcPr>
            <w:tcW w:w="2200" w:type="dxa"/>
          </w:tcPr>
          <w:p>
            <w:r>
              <w:t xml:space="preserve">1박</w:t>
            </w:r>
          </w:p>
        </w:tc>
        <w:tc>
          <w:tcPr>
            <w:tcW w:w="2200" w:type="dxa"/>
          </w:tcPr>
          <w:p>
            <w:r>
              <w:t xml:space="preserve">2명</w:t>
            </w:r>
          </w:p>
        </w:tc>
        <w:tc>
          <w:tcPr>
            <w:tcW w:w="2200" w:type="dxa"/>
          </w:tcPr>
          <w:p>
            <w:r>
              <w:t xml:space="preserve">216,000원</w:t>
            </w:r>
          </w:p>
        </w:tc>
      </w:tr>
      <w:tr>
        <w:tc>
          <w:tcPr>
            <w:tcW w:w="2200" w:type="dxa"/>
          </w:tcPr>
          <w:p>
            <w:r>
              <w:t xml:space="preserve">일비</w:t>
            </w:r>
          </w:p>
        </w:tc>
        <w:tc>
          <w:tcPr>
            <w:tcW w:w="2200" w:type="dxa"/>
          </w:tcPr>
          <w:p>
            <w:r>
              <w:t xml:space="preserve">출장 일비</w:t>
            </w:r>
          </w:p>
        </w:tc>
        <w:tc>
          <w:tcPr>
            <w:tcW w:w="2200" w:type="dxa"/>
          </w:tcPr>
          <w:p>
            <w:r>
              <w:t xml:space="preserve">2일</w:t>
            </w:r>
          </w:p>
        </w:tc>
        <w:tc>
          <w:tcPr>
            <w:tcW w:w="2200" w:type="dxa"/>
          </w:tcPr>
          <w:p>
            <w:r>
              <w:t xml:space="preserve">158,000원</w:t>
            </w:r>
          </w:p>
        </w:tc>
      </w:tr>
      <w:tr>
        <w:tc>
          <w:tcPr>
            <w:tcW w:w="6600" w:type="dxa"/>
            <w:gridSpan w:val="3"/>
          </w:tcPr>
          <w:p>
            <w:r>
              <w:t xml:space="preserve">합계</w:t>
            </w:r>
          </w:p>
        </w:tc>
        <w:tc>
          <w:tcPr>
            <w:tcW w:w="2200" w:type="dxa"/>
          </w:tcPr>
          <w:p>
            <w:r>
              <w:t xml:space="preserve">486,000원</w:t>
            </w:r>
          </w:p>
        </w:tc>
      </w:tr>
    </w:tbl>
    <w:p>
      <w:r>
        <w:t xml:space="preserv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00"/>
        <w:gridCol w:w="2200"/>
        <w:gridCol w:w="2200"/>
        <w:gridCol w:w="2200"/>
      </w:tblGrid>
      <w:tr>
        <w:tc>
          <w:tcPr>
            <w:tcW w:w="2200" w:type="dxa"/>
            <w:vMerge w:val="restart"/>
          </w:tcPr>
          <w:p>
            <w:r>
              <w:t xml:space="preserve">결재</w:t>
            </w:r>
          </w:p>
        </w:tc>
        <w:tc>
          <w:tcPr>
            <w:tcW w:w="2200" w:type="dxa"/>
          </w:tcPr>
          <w:p>
            <w:r>
              <w:t xml:space="preserve">작성자</w:t>
            </w:r>
          </w:p>
        </w:tc>
        <w:tc>
          <w:tcPr>
            <w:tcW w:w="2200" w:type="dxa"/>
          </w:tcPr>
          <w:p>
            <w:r>
              <w:t xml:space="preserve">재무팀장</w:t>
            </w:r>
          </w:p>
        </w:tc>
        <w:tc>
          <w:tcPr>
            <w:tcW w:w="2200" w:type="dxa"/>
          </w:tcPr>
          <w:p>
            <w:r>
              <w:t xml:space="preserve">인사팀장</w:t>
            </w:r>
          </w:p>
        </w:tc>
      </w:tr>
      <w:tr>
        <w:tc>
          <w:tcPr>
            <w:tcW w:w="2200" w:type="dxa"/>
            <w:vMerge/>
          </w:tcPr>
          <w:p>
            <w:r>
              <w:t xml:space="preserve"/>
            </w:r>
          </w:p>
        </w:tc>
        <w:tc>
          <w:tcPr>
            <w:tcW w:w="2200" w:type="dxa"/>
          </w:tcPr>
          <w:p>
            <w:r>
              <w:t xml:space="preserve">배진호</w:t>
            </w:r>
          </w:p>
        </w:tc>
        <w:tc>
          <w:tcPr>
            <w:tcW w:w="2200" w:type="dxa"/>
          </w:tcPr>
          <w:p>
            <w:r>
              <w:t xml:space="preserve">문서연</w:t>
            </w:r>
          </w:p>
        </w:tc>
        <w:tc>
          <w:tcPr>
            <w:tcW w:w="2200" w:type="dxa"/>
          </w:tcPr>
          <w:p>
            <w:r>
              <w:t xml:space="preserve">서도현</w:t>
            </w:r>
          </w:p>
        </w:tc>
      </w:tr>
    </w:tbl>
    <w:p>
      <w:r>
        <w:t xml:space="preserve"/>
      </w:r>
    </w:p>
  </w:body>
</w:document>
</file>