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E9" w:rsidRDefault="00301E03">
      <w:pPr>
        <w:spacing w:before="121"/>
        <w:ind w:left="130"/>
        <w:rPr>
          <w:sz w:val="16"/>
        </w:rPr>
      </w:pPr>
      <w:r>
        <w:rPr>
          <w:b/>
          <w:spacing w:val="-2"/>
          <w:sz w:val="16"/>
        </w:rPr>
        <w:t>УДК</w:t>
      </w:r>
      <w:r>
        <w:rPr>
          <w:b/>
          <w:spacing w:val="-4"/>
          <w:sz w:val="16"/>
        </w:rPr>
        <w:t xml:space="preserve"> </w:t>
      </w:r>
      <w:r>
        <w:rPr>
          <w:spacing w:val="-2"/>
          <w:sz w:val="16"/>
        </w:rPr>
        <w:t>519.8.А</w:t>
      </w:r>
    </w:p>
    <w:p w:rsidR="00EE77E9" w:rsidRDefault="00301E03">
      <w:pPr>
        <w:pStyle w:val="a3"/>
        <w:spacing w:before="10"/>
        <w:rPr>
          <w:sz w:val="37"/>
        </w:rPr>
      </w:pPr>
      <w:r>
        <w:br w:type="column"/>
      </w:r>
    </w:p>
    <w:p w:rsidR="00EE77E9" w:rsidRDefault="00301E03">
      <w:pPr>
        <w:ind w:left="107" w:right="1233"/>
        <w:jc w:val="center"/>
        <w:rPr>
          <w:sz w:val="16"/>
        </w:rPr>
      </w:pPr>
      <w:r>
        <w:rPr>
          <w:sz w:val="20"/>
        </w:rPr>
        <w:t>А.А.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П</w:t>
      </w:r>
      <w:r>
        <w:rPr>
          <w:sz w:val="16"/>
        </w:rPr>
        <w:t>ЕТУНИН</w:t>
      </w:r>
      <w:r>
        <w:rPr>
          <w:spacing w:val="-8"/>
          <w:sz w:val="16"/>
        </w:rPr>
        <w:t xml:space="preserve"> </w:t>
      </w:r>
      <w:r>
        <w:rPr>
          <w:sz w:val="20"/>
        </w:rPr>
        <w:t>,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А.Г.</w:t>
      </w:r>
      <w:r>
        <w:rPr>
          <w:spacing w:val="-10"/>
          <w:sz w:val="20"/>
        </w:rPr>
        <w:t xml:space="preserve"> </w:t>
      </w:r>
      <w:r>
        <w:rPr>
          <w:sz w:val="20"/>
        </w:rPr>
        <w:t>Ч</w:t>
      </w:r>
      <w:r>
        <w:rPr>
          <w:sz w:val="16"/>
        </w:rPr>
        <w:t>ЕНЦОВ</w:t>
      </w:r>
      <w:r>
        <w:rPr>
          <w:spacing w:val="-7"/>
          <w:sz w:val="16"/>
        </w:rPr>
        <w:t xml:space="preserve"> 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П.А.</w:t>
      </w:r>
      <w:r>
        <w:rPr>
          <w:spacing w:val="-9"/>
          <w:sz w:val="20"/>
        </w:rPr>
        <w:t xml:space="preserve"> </w:t>
      </w:r>
      <w:r>
        <w:rPr>
          <w:sz w:val="20"/>
        </w:rPr>
        <w:t>Ч</w:t>
      </w:r>
      <w:r>
        <w:rPr>
          <w:sz w:val="16"/>
        </w:rPr>
        <w:t>ЕНЦОВ</w:t>
      </w:r>
    </w:p>
    <w:p w:rsidR="00EE77E9" w:rsidRDefault="00301E03">
      <w:pPr>
        <w:pStyle w:val="1"/>
        <w:spacing w:before="10" w:line="197" w:lineRule="exact"/>
        <w:ind w:right="1233"/>
        <w:jc w:val="center"/>
      </w:pPr>
      <w:r>
        <w:t>МАРШРУТНЫЕ</w:t>
      </w:r>
      <w:r>
        <w:rPr>
          <w:spacing w:val="-8"/>
        </w:rPr>
        <w:t xml:space="preserve"> </w:t>
      </w:r>
      <w:r>
        <w:t>ПРОЦЕССЫ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ЗАДАЧАХ</w:t>
      </w:r>
    </w:p>
    <w:p w:rsidR="00EE77E9" w:rsidRDefault="00EE77E9">
      <w:pPr>
        <w:spacing w:line="197" w:lineRule="exact"/>
        <w:jc w:val="center"/>
        <w:sectPr w:rsidR="00EE77E9">
          <w:type w:val="continuous"/>
          <w:pgSz w:w="8400" w:h="11910"/>
          <w:pgMar w:top="1080" w:right="920" w:bottom="280" w:left="1020" w:header="720" w:footer="720" w:gutter="0"/>
          <w:cols w:num="2" w:space="720" w:equalWidth="0">
            <w:col w:w="1025" w:space="49"/>
            <w:col w:w="5386"/>
          </w:cols>
        </w:sectPr>
      </w:pPr>
    </w:p>
    <w:p w:rsidR="00EE77E9" w:rsidRDefault="00301E03">
      <w:pPr>
        <w:spacing w:before="42" w:line="249" w:lineRule="auto"/>
        <w:ind w:left="1850" w:right="694" w:hanging="1196"/>
        <w:rPr>
          <w:b/>
          <w:sz w:val="20"/>
        </w:rPr>
      </w:pPr>
      <w:r>
        <w:rPr>
          <w:b/>
          <w:spacing w:val="-2"/>
          <w:sz w:val="20"/>
        </w:rPr>
        <w:lastRenderedPageBreak/>
        <w:t xml:space="preserve">ПОСЛЕДОВАТЕЛЬНОГО </w:t>
      </w:r>
      <w:r>
        <w:rPr>
          <w:b/>
          <w:spacing w:val="-1"/>
          <w:sz w:val="20"/>
        </w:rPr>
        <w:t>ОБХОДА МНОЖЕСТВ ПРИ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НАЛИЧИИ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ОГРАНИЧЕНИЙ</w:t>
      </w:r>
    </w:p>
    <w:p w:rsidR="00EE77E9" w:rsidRDefault="00301E03">
      <w:pPr>
        <w:pStyle w:val="a3"/>
        <w:spacing w:before="5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184150</wp:posOffset>
                </wp:positionV>
                <wp:extent cx="3888105" cy="1270"/>
                <wp:effectExtent l="0" t="0" r="0" b="0"/>
                <wp:wrapTopAndBottom/>
                <wp:docPr id="194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8105" cy="1270"/>
                        </a:xfrm>
                        <a:custGeom>
                          <a:avLst/>
                          <a:gdLst>
                            <a:gd name="T0" fmla="+- 0 1157 1157"/>
                            <a:gd name="T1" fmla="*/ T0 w 6123"/>
                            <a:gd name="T2" fmla="+- 0 7279 1157"/>
                            <a:gd name="T3" fmla="*/ T2 w 6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23">
                              <a:moveTo>
                                <a:pt x="0" y="0"/>
                              </a:moveTo>
                              <a:lnTo>
                                <a:pt x="6122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D77F0" id="Freeform 193" o:spid="_x0000_s1026" style="position:absolute;margin-left:57.85pt;margin-top:14.5pt;width:306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+DCQMAAKg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" path="m,l6122,e" filled="f" strokeweight=".17569mm">
                <v:path arrowok="t" o:connecttype="custom" o:connectlocs="0,0;3887470,0" o:connectangles="0,0"/>
                <w10:wrap type="topAndBottom" anchorx="page"/>
              </v:shape>
            </w:pict>
          </mc:Fallback>
        </mc:AlternateContent>
      </w:r>
    </w:p>
    <w:p w:rsidR="00EE77E9" w:rsidRDefault="00301E03">
      <w:pPr>
        <w:spacing w:before="11" w:line="247" w:lineRule="auto"/>
        <w:ind w:left="136" w:right="162"/>
        <w:jc w:val="both"/>
        <w:rPr>
          <w:b/>
          <w:sz w:val="16"/>
        </w:rPr>
      </w:pPr>
      <w:r>
        <w:rPr>
          <w:i/>
          <w:sz w:val="16"/>
        </w:rPr>
        <w:t>А.А. Петунин, А.Г. Ченцов, П.А. Ченцов.</w:t>
      </w:r>
      <w:r>
        <w:rPr>
          <w:i/>
          <w:spacing w:val="1"/>
          <w:sz w:val="16"/>
        </w:rPr>
        <w:t xml:space="preserve"> </w:t>
      </w:r>
      <w:r>
        <w:rPr>
          <w:b/>
          <w:sz w:val="16"/>
        </w:rPr>
        <w:t xml:space="preserve">Маршрутные процессы в задачах </w:t>
      </w:r>
      <w:proofErr w:type="spellStart"/>
      <w:proofErr w:type="gramStart"/>
      <w:r>
        <w:rPr>
          <w:b/>
          <w:sz w:val="16"/>
        </w:rPr>
        <w:t>последова</w:t>
      </w:r>
      <w:proofErr w:type="spellEnd"/>
      <w:r>
        <w:rPr>
          <w:b/>
          <w:sz w:val="16"/>
        </w:rPr>
        <w:t>-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тельного</w:t>
      </w:r>
      <w:proofErr w:type="gramEnd"/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обхода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множеств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при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наличии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ограничений.</w:t>
      </w:r>
    </w:p>
    <w:p w:rsidR="00EE77E9" w:rsidRDefault="00301E03">
      <w:pPr>
        <w:spacing w:line="247" w:lineRule="auto"/>
        <w:ind w:left="130" w:right="161" w:firstLine="289"/>
        <w:jc w:val="both"/>
        <w:rPr>
          <w:sz w:val="16"/>
        </w:rPr>
      </w:pPr>
      <w:r>
        <w:rPr>
          <w:b/>
          <w:sz w:val="16"/>
        </w:rPr>
        <w:t xml:space="preserve">Аннотация.  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Исследуется</w:t>
      </w:r>
      <w:r>
        <w:rPr>
          <w:spacing w:val="40"/>
          <w:sz w:val="16"/>
        </w:rPr>
        <w:t xml:space="preserve"> </w:t>
      </w:r>
      <w:r>
        <w:rPr>
          <w:sz w:val="16"/>
        </w:rPr>
        <w:t>задача</w:t>
      </w:r>
      <w:r>
        <w:rPr>
          <w:spacing w:val="40"/>
          <w:sz w:val="16"/>
        </w:rPr>
        <w:t xml:space="preserve"> </w:t>
      </w:r>
      <w:r>
        <w:rPr>
          <w:sz w:val="16"/>
        </w:rPr>
        <w:t>маршрутизации</w:t>
      </w:r>
      <w:r>
        <w:rPr>
          <w:spacing w:val="40"/>
          <w:sz w:val="16"/>
        </w:rPr>
        <w:t xml:space="preserve"> </w:t>
      </w:r>
      <w:r>
        <w:rPr>
          <w:sz w:val="16"/>
        </w:rPr>
        <w:t>перемещений</w:t>
      </w:r>
      <w:r>
        <w:rPr>
          <w:spacing w:val="40"/>
          <w:sz w:val="16"/>
        </w:rPr>
        <w:t xml:space="preserve"> </w:t>
      </w:r>
      <w:r>
        <w:rPr>
          <w:sz w:val="16"/>
        </w:rPr>
        <w:t>с</w:t>
      </w:r>
      <w:r>
        <w:rPr>
          <w:spacing w:val="40"/>
          <w:sz w:val="16"/>
        </w:rPr>
        <w:t xml:space="preserve"> </w:t>
      </w:r>
      <w:r>
        <w:rPr>
          <w:sz w:val="16"/>
        </w:rPr>
        <w:t>ограничениями</w:t>
      </w:r>
      <w:r>
        <w:rPr>
          <w:spacing w:val="-38"/>
          <w:sz w:val="16"/>
        </w:rPr>
        <w:t xml:space="preserve"> </w:t>
      </w:r>
      <w:r>
        <w:rPr>
          <w:sz w:val="16"/>
        </w:rPr>
        <w:t>и функциями стоимости, зависящими от списка заданий. Рассматриваемая постановка</w:t>
      </w:r>
      <w:r>
        <w:rPr>
          <w:spacing w:val="1"/>
          <w:sz w:val="16"/>
        </w:rPr>
        <w:t xml:space="preserve"> </w:t>
      </w:r>
      <w:r>
        <w:rPr>
          <w:sz w:val="16"/>
        </w:rPr>
        <w:t>ориентирована на инженерные приложения, связанные с листовой резкой деталей на</w:t>
      </w:r>
      <w:r>
        <w:rPr>
          <w:spacing w:val="1"/>
          <w:sz w:val="16"/>
        </w:rPr>
        <w:t xml:space="preserve"> </w:t>
      </w:r>
      <w:r>
        <w:rPr>
          <w:sz w:val="16"/>
        </w:rPr>
        <w:t>машинах с ЧПУ; возможны и другие применения (в частности, полученные результаты</w:t>
      </w:r>
      <w:r>
        <w:rPr>
          <w:spacing w:val="1"/>
          <w:sz w:val="16"/>
        </w:rPr>
        <w:t xml:space="preserve"> </w:t>
      </w:r>
      <w:r>
        <w:rPr>
          <w:sz w:val="16"/>
        </w:rPr>
        <w:t>могут использоваться в задаче минимизации дозовой нагрузки при демонтаже системы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радиационно</w:t>
      </w:r>
      <w:proofErr w:type="spellEnd"/>
      <w:r>
        <w:rPr>
          <w:sz w:val="16"/>
        </w:rPr>
        <w:t xml:space="preserve"> опасных элементов при авариях на АЭС). Объектами посещения являются</w:t>
      </w:r>
      <w:r>
        <w:rPr>
          <w:spacing w:val="1"/>
          <w:sz w:val="16"/>
        </w:rPr>
        <w:t xml:space="preserve"> </w:t>
      </w:r>
      <w:r>
        <w:rPr>
          <w:sz w:val="16"/>
        </w:rPr>
        <w:t>непустые конечные множества — мегаполисы. Среди ограничений особо выделяются</w:t>
      </w:r>
      <w:r>
        <w:rPr>
          <w:spacing w:val="1"/>
          <w:sz w:val="16"/>
        </w:rPr>
        <w:t xml:space="preserve"> </w:t>
      </w:r>
      <w:r>
        <w:rPr>
          <w:sz w:val="16"/>
        </w:rPr>
        <w:t>условия предшествования, которые удается использовать для снижения вычислительной</w:t>
      </w:r>
      <w:r>
        <w:rPr>
          <w:spacing w:val="1"/>
          <w:sz w:val="16"/>
        </w:rPr>
        <w:t xml:space="preserve"> </w:t>
      </w:r>
      <w:r>
        <w:rPr>
          <w:sz w:val="16"/>
        </w:rPr>
        <w:t>сложности. В качестве основного метода исследования используется широко понимаемое</w:t>
      </w:r>
      <w:r>
        <w:rPr>
          <w:spacing w:val="-37"/>
          <w:sz w:val="16"/>
        </w:rPr>
        <w:t xml:space="preserve"> </w:t>
      </w:r>
      <w:r>
        <w:rPr>
          <w:sz w:val="16"/>
        </w:rPr>
        <w:t>динамическое</w:t>
      </w:r>
      <w:r>
        <w:rPr>
          <w:spacing w:val="1"/>
          <w:sz w:val="16"/>
        </w:rPr>
        <w:t xml:space="preserve"> </w:t>
      </w:r>
      <w:r>
        <w:rPr>
          <w:sz w:val="16"/>
        </w:rPr>
        <w:t>программирование</w:t>
      </w:r>
      <w:r>
        <w:rPr>
          <w:spacing w:val="1"/>
          <w:sz w:val="16"/>
        </w:rPr>
        <w:t xml:space="preserve"> </w:t>
      </w:r>
      <w:r>
        <w:rPr>
          <w:sz w:val="16"/>
        </w:rPr>
        <w:t>(ДП),</w:t>
      </w:r>
      <w:r>
        <w:rPr>
          <w:spacing w:val="1"/>
          <w:sz w:val="16"/>
        </w:rPr>
        <w:t xml:space="preserve"> </w:t>
      </w:r>
      <w:r>
        <w:rPr>
          <w:sz w:val="16"/>
        </w:rPr>
        <w:t>учитывающее</w:t>
      </w:r>
      <w:r>
        <w:rPr>
          <w:spacing w:val="1"/>
          <w:sz w:val="16"/>
        </w:rPr>
        <w:t xml:space="preserve"> </w:t>
      </w:r>
      <w:r>
        <w:rPr>
          <w:sz w:val="16"/>
        </w:rPr>
        <w:t>условия</w:t>
      </w:r>
      <w:r>
        <w:rPr>
          <w:spacing w:val="1"/>
          <w:sz w:val="16"/>
        </w:rPr>
        <w:t xml:space="preserve"> </w:t>
      </w:r>
      <w:r>
        <w:rPr>
          <w:sz w:val="16"/>
        </w:rPr>
        <w:t>предшествования</w:t>
      </w:r>
      <w:r>
        <w:rPr>
          <w:spacing w:val="1"/>
          <w:sz w:val="16"/>
        </w:rPr>
        <w:t xml:space="preserve"> </w:t>
      </w:r>
      <w:r>
        <w:rPr>
          <w:sz w:val="16"/>
        </w:rPr>
        <w:t>и</w:t>
      </w:r>
      <w:r>
        <w:rPr>
          <w:spacing w:val="1"/>
          <w:sz w:val="16"/>
        </w:rPr>
        <w:t xml:space="preserve"> </w:t>
      </w:r>
      <w:r>
        <w:rPr>
          <w:sz w:val="16"/>
        </w:rPr>
        <w:t>зависимость</w:t>
      </w:r>
      <w:r>
        <w:rPr>
          <w:spacing w:val="-7"/>
          <w:sz w:val="16"/>
        </w:rPr>
        <w:t xml:space="preserve"> </w:t>
      </w:r>
      <w:r>
        <w:rPr>
          <w:sz w:val="16"/>
        </w:rPr>
        <w:t>функций</w:t>
      </w:r>
      <w:r>
        <w:rPr>
          <w:spacing w:val="-6"/>
          <w:sz w:val="16"/>
        </w:rPr>
        <w:t xml:space="preserve"> </w:t>
      </w:r>
      <w:r>
        <w:rPr>
          <w:sz w:val="16"/>
        </w:rPr>
        <w:t>стоимости</w:t>
      </w:r>
      <w:r>
        <w:rPr>
          <w:spacing w:val="-6"/>
          <w:sz w:val="16"/>
        </w:rPr>
        <w:t xml:space="preserve"> </w:t>
      </w:r>
      <w:r>
        <w:rPr>
          <w:sz w:val="16"/>
        </w:rPr>
        <w:t>от</w:t>
      </w:r>
      <w:r>
        <w:rPr>
          <w:spacing w:val="-6"/>
          <w:sz w:val="16"/>
        </w:rPr>
        <w:t xml:space="preserve"> </w:t>
      </w:r>
      <w:r>
        <w:rPr>
          <w:sz w:val="16"/>
        </w:rPr>
        <w:t>списка</w:t>
      </w:r>
      <w:r>
        <w:rPr>
          <w:spacing w:val="-7"/>
          <w:sz w:val="16"/>
        </w:rPr>
        <w:t xml:space="preserve"> </w:t>
      </w:r>
      <w:r>
        <w:rPr>
          <w:sz w:val="16"/>
        </w:rPr>
        <w:t>заданий.</w:t>
      </w:r>
      <w:r>
        <w:rPr>
          <w:spacing w:val="-6"/>
          <w:sz w:val="16"/>
        </w:rPr>
        <w:t xml:space="preserve"> </w:t>
      </w:r>
      <w:r>
        <w:rPr>
          <w:sz w:val="16"/>
        </w:rPr>
        <w:t>В</w:t>
      </w:r>
      <w:r>
        <w:rPr>
          <w:spacing w:val="-6"/>
          <w:sz w:val="16"/>
        </w:rPr>
        <w:t xml:space="preserve"> </w:t>
      </w:r>
      <w:r>
        <w:rPr>
          <w:sz w:val="16"/>
        </w:rPr>
        <w:t>процессе</w:t>
      </w:r>
      <w:r>
        <w:rPr>
          <w:spacing w:val="-6"/>
          <w:sz w:val="16"/>
        </w:rPr>
        <w:t xml:space="preserve"> </w:t>
      </w:r>
      <w:r>
        <w:rPr>
          <w:sz w:val="16"/>
        </w:rPr>
        <w:t>решения</w:t>
      </w:r>
      <w:r>
        <w:rPr>
          <w:spacing w:val="-6"/>
          <w:sz w:val="16"/>
        </w:rPr>
        <w:t xml:space="preserve"> </w:t>
      </w:r>
      <w:r>
        <w:rPr>
          <w:sz w:val="16"/>
        </w:rPr>
        <w:t>оптимизируются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вариант очередности выполнения заданий, конкретная траектория процесса и точка старта.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Алгоритм</w:t>
      </w:r>
      <w:r>
        <w:rPr>
          <w:spacing w:val="-4"/>
          <w:sz w:val="16"/>
        </w:rPr>
        <w:t xml:space="preserve"> </w:t>
      </w:r>
      <w:r>
        <w:rPr>
          <w:sz w:val="16"/>
        </w:rPr>
        <w:t>реализован</w:t>
      </w:r>
      <w:r>
        <w:rPr>
          <w:spacing w:val="-4"/>
          <w:sz w:val="16"/>
        </w:rPr>
        <w:t xml:space="preserve"> </w:t>
      </w:r>
      <w:r>
        <w:rPr>
          <w:sz w:val="16"/>
        </w:rPr>
        <w:t>в</w:t>
      </w:r>
      <w:r>
        <w:rPr>
          <w:spacing w:val="-4"/>
          <w:sz w:val="16"/>
        </w:rPr>
        <w:t xml:space="preserve"> </w:t>
      </w:r>
      <w:r>
        <w:rPr>
          <w:sz w:val="16"/>
        </w:rPr>
        <w:t>виде</w:t>
      </w:r>
      <w:r>
        <w:rPr>
          <w:spacing w:val="-4"/>
          <w:sz w:val="16"/>
        </w:rPr>
        <w:t xml:space="preserve"> </w:t>
      </w:r>
      <w:r>
        <w:rPr>
          <w:sz w:val="16"/>
        </w:rPr>
        <w:t>программы</w:t>
      </w:r>
      <w:r>
        <w:rPr>
          <w:spacing w:val="-4"/>
          <w:sz w:val="16"/>
        </w:rPr>
        <w:t xml:space="preserve"> </w:t>
      </w:r>
      <w:r>
        <w:rPr>
          <w:sz w:val="16"/>
        </w:rPr>
        <w:t>для</w:t>
      </w:r>
      <w:r>
        <w:rPr>
          <w:spacing w:val="-4"/>
          <w:sz w:val="16"/>
        </w:rPr>
        <w:t xml:space="preserve"> </w:t>
      </w:r>
      <w:r>
        <w:rPr>
          <w:sz w:val="16"/>
        </w:rPr>
        <w:t>ПЭВМ;</w:t>
      </w:r>
      <w:r>
        <w:rPr>
          <w:spacing w:val="-4"/>
          <w:sz w:val="16"/>
        </w:rPr>
        <w:t xml:space="preserve"> </w:t>
      </w:r>
      <w:r>
        <w:rPr>
          <w:sz w:val="16"/>
        </w:rPr>
        <w:t>решен</w:t>
      </w:r>
      <w:r>
        <w:rPr>
          <w:spacing w:val="-4"/>
          <w:sz w:val="16"/>
        </w:rPr>
        <w:t xml:space="preserve"> </w:t>
      </w:r>
      <w:r>
        <w:rPr>
          <w:sz w:val="16"/>
        </w:rPr>
        <w:t>модельный</w:t>
      </w:r>
      <w:r>
        <w:rPr>
          <w:spacing w:val="-3"/>
          <w:sz w:val="16"/>
        </w:rPr>
        <w:t xml:space="preserve"> </w:t>
      </w:r>
      <w:r>
        <w:rPr>
          <w:sz w:val="16"/>
        </w:rPr>
        <w:t>пример.</w:t>
      </w:r>
    </w:p>
    <w:p w:rsidR="00EE77E9" w:rsidRDefault="00301E03">
      <w:pPr>
        <w:spacing w:line="247" w:lineRule="auto"/>
        <w:ind w:left="136" w:right="169" w:firstLine="283"/>
        <w:jc w:val="both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281305</wp:posOffset>
                </wp:positionV>
                <wp:extent cx="3888105" cy="1270"/>
                <wp:effectExtent l="0" t="0" r="0" b="0"/>
                <wp:wrapTopAndBottom/>
                <wp:docPr id="193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8105" cy="1270"/>
                        </a:xfrm>
                        <a:custGeom>
                          <a:avLst/>
                          <a:gdLst>
                            <a:gd name="T0" fmla="+- 0 1157 1157"/>
                            <a:gd name="T1" fmla="*/ T0 w 6123"/>
                            <a:gd name="T2" fmla="+- 0 7279 1157"/>
                            <a:gd name="T3" fmla="*/ T2 w 6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23">
                              <a:moveTo>
                                <a:pt x="0" y="0"/>
                              </a:moveTo>
                              <a:lnTo>
                                <a:pt x="6122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72B5" id="Freeform 192" o:spid="_x0000_s1026" style="position:absolute;margin-left:57.85pt;margin-top:22.15pt;width:30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XnCAMAAKg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" path="m,l6122,e" filled="f" strokeweight=".17569mm">
                <v:path arrowok="t" o:connecttype="custom" o:connectlocs="0,0;3887470,0" o:connectangles="0,0"/>
                <w10:wrap type="topAndBottom" anchorx="page"/>
              </v:shape>
            </w:pict>
          </mc:Fallback>
        </mc:AlternateContent>
      </w:r>
      <w:r>
        <w:rPr>
          <w:b/>
          <w:sz w:val="16"/>
        </w:rPr>
        <w:t xml:space="preserve">Ключевые слова: </w:t>
      </w:r>
      <w:r>
        <w:rPr>
          <w:sz w:val="16"/>
        </w:rPr>
        <w:t>динамическое программирование, допустимое решение, маршрут,</w:t>
      </w:r>
      <w:r>
        <w:rPr>
          <w:spacing w:val="-37"/>
          <w:sz w:val="16"/>
        </w:rPr>
        <w:t xml:space="preserve"> </w:t>
      </w:r>
      <w:r>
        <w:rPr>
          <w:sz w:val="16"/>
        </w:rPr>
        <w:t>траектория</w:t>
      </w:r>
    </w:p>
    <w:p w:rsidR="00EE77E9" w:rsidRDefault="00301E03">
      <w:pPr>
        <w:pStyle w:val="a3"/>
        <w:spacing w:before="173" w:line="249" w:lineRule="auto"/>
        <w:ind w:left="129" w:right="154" w:firstLine="573"/>
        <w:jc w:val="both"/>
      </w:pPr>
      <w:r>
        <w:rPr>
          <w:b/>
          <w:w w:val="95"/>
        </w:rPr>
        <w:t xml:space="preserve">Введение. </w:t>
      </w:r>
      <w:r>
        <w:rPr>
          <w:w w:val="95"/>
        </w:rPr>
        <w:t xml:space="preserve">Объектом исследования в статье являются задачи </w:t>
      </w:r>
      <w:proofErr w:type="gramStart"/>
      <w:r>
        <w:rPr>
          <w:w w:val="95"/>
        </w:rPr>
        <w:t>марш-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рутизации</w:t>
      </w:r>
      <w:proofErr w:type="spellEnd"/>
      <w:proofErr w:type="gramEnd"/>
      <w:r>
        <w:rPr>
          <w:w w:val="95"/>
        </w:rPr>
        <w:t xml:space="preserve"> перемещений с ограничениями различных типов; среди послед-</w:t>
      </w:r>
      <w:r>
        <w:rPr>
          <w:spacing w:val="1"/>
          <w:w w:val="95"/>
        </w:rPr>
        <w:t xml:space="preserve"> </w:t>
      </w:r>
      <w:r>
        <w:t>них</w:t>
      </w:r>
      <w:r>
        <w:rPr>
          <w:spacing w:val="-13"/>
        </w:rPr>
        <w:t xml:space="preserve"> </w:t>
      </w:r>
      <w:r>
        <w:t>особо</w:t>
      </w:r>
      <w:r>
        <w:rPr>
          <w:spacing w:val="-12"/>
        </w:rPr>
        <w:t xml:space="preserve"> </w:t>
      </w:r>
      <w:r>
        <w:t>выделяем</w:t>
      </w:r>
      <w:r>
        <w:rPr>
          <w:spacing w:val="-12"/>
        </w:rPr>
        <w:t xml:space="preserve"> </w:t>
      </w:r>
      <w:r>
        <w:t>условия</w:t>
      </w:r>
      <w:r>
        <w:rPr>
          <w:spacing w:val="-12"/>
        </w:rPr>
        <w:t xml:space="preserve"> </w:t>
      </w:r>
      <w:r>
        <w:t>предшествования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ограничения</w:t>
      </w:r>
      <w:r>
        <w:rPr>
          <w:spacing w:val="-12"/>
        </w:rPr>
        <w:t xml:space="preserve"> </w:t>
      </w:r>
      <w:proofErr w:type="spellStart"/>
      <w:r>
        <w:t>динамиче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ского</w:t>
      </w:r>
      <w:proofErr w:type="spellEnd"/>
      <w:r>
        <w:t xml:space="preserve"> характера, возникающие по мере развития процесса и проведения</w:t>
      </w:r>
      <w:r>
        <w:rPr>
          <w:spacing w:val="-47"/>
        </w:rPr>
        <w:t xml:space="preserve"> </w:t>
      </w:r>
      <w:r>
        <w:t>тех или иных работ. При должной формализации возникает постановка,</w:t>
      </w:r>
      <w:r>
        <w:rPr>
          <w:spacing w:val="-47"/>
        </w:rPr>
        <w:t xml:space="preserve"> </w:t>
      </w:r>
      <w:r>
        <w:rPr>
          <w:w w:val="95"/>
        </w:rPr>
        <w:t>идейно близкая к дискретным задачам управления большой размерности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(имеется в виду дискретность и по времени и по фазовому состоянию). </w:t>
      </w:r>
      <w:proofErr w:type="gramStart"/>
      <w:r>
        <w:rPr>
          <w:w w:val="95"/>
        </w:rPr>
        <w:t>Оп-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тимизируется</w:t>
      </w:r>
      <w:proofErr w:type="spellEnd"/>
      <w:proofErr w:type="gramEnd"/>
      <w:r>
        <w:rPr>
          <w:w w:val="95"/>
        </w:rPr>
        <w:t xml:space="preserve"> комплекс, включающий точку старта, вариант очередности</w:t>
      </w:r>
      <w:r>
        <w:rPr>
          <w:spacing w:val="1"/>
          <w:w w:val="95"/>
        </w:rPr>
        <w:t xml:space="preserve"> </w:t>
      </w:r>
      <w:r>
        <w:rPr>
          <w:w w:val="95"/>
        </w:rPr>
        <w:t>исполнения заданий (далее – маршрут) и конкретную траекторию; сам воз-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никающий</w:t>
      </w:r>
      <w:proofErr w:type="spellEnd"/>
      <w:r>
        <w:rPr>
          <w:w w:val="95"/>
        </w:rPr>
        <w:t xml:space="preserve"> при этом комплекс (триплет) именуем маршрутным процессом.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Возможные применения могут быть, в частности, связаны с атомной </w:t>
      </w:r>
      <w:proofErr w:type="spellStart"/>
      <w:r>
        <w:rPr>
          <w:w w:val="95"/>
        </w:rPr>
        <w:t>энер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гетикой</w:t>
      </w:r>
      <w:proofErr w:type="spellEnd"/>
      <w:r>
        <w:t xml:space="preserve"> (см. [</w:t>
      </w:r>
      <w:hyperlink w:anchor="_bookmark39" w:history="1">
        <w:r>
          <w:t>1</w:t>
        </w:r>
      </w:hyperlink>
      <w:r>
        <w:t>—</w:t>
      </w:r>
      <w:hyperlink w:anchor="_bookmark40" w:history="1">
        <w:r>
          <w:t>3</w:t>
        </w:r>
      </w:hyperlink>
      <w:r>
        <w:t>]; задача минимизации дозовой нагрузки работников</w:t>
      </w:r>
      <w:r>
        <w:rPr>
          <w:spacing w:val="1"/>
        </w:rPr>
        <w:t xml:space="preserve"> </w:t>
      </w:r>
      <w:r>
        <w:rPr>
          <w:w w:val="95"/>
        </w:rPr>
        <w:t xml:space="preserve">при демонтаже </w:t>
      </w:r>
      <w:proofErr w:type="spellStart"/>
      <w:r>
        <w:rPr>
          <w:w w:val="95"/>
        </w:rPr>
        <w:t>радиационно</w:t>
      </w:r>
      <w:proofErr w:type="spellEnd"/>
      <w:r>
        <w:rPr>
          <w:w w:val="95"/>
        </w:rPr>
        <w:t xml:space="preserve"> опасных объектов) и машиностроением (см.</w:t>
      </w:r>
      <w:r>
        <w:rPr>
          <w:spacing w:val="1"/>
          <w:w w:val="95"/>
        </w:rPr>
        <w:t xml:space="preserve"> </w:t>
      </w:r>
      <w:r>
        <w:t>[</w:t>
      </w:r>
      <w:hyperlink w:anchor="_bookmark41" w:history="1">
        <w:r>
          <w:t>4</w:t>
        </w:r>
      </w:hyperlink>
      <w:r>
        <w:t>—</w:t>
      </w:r>
      <w:hyperlink w:anchor="_bookmark42" w:history="1">
        <w:r>
          <w:t>6</w:t>
        </w:r>
      </w:hyperlink>
      <w:r>
        <w:t>]; задача управления инструментом при фигурной листовой резке</w:t>
      </w:r>
      <w:r>
        <w:rPr>
          <w:spacing w:val="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машинах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ЧПУ);</w:t>
      </w:r>
      <w:r>
        <w:rPr>
          <w:spacing w:val="-8"/>
        </w:rPr>
        <w:t xml:space="preserve"> </w:t>
      </w:r>
      <w:r>
        <w:t>имеются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другие</w:t>
      </w:r>
      <w:r>
        <w:rPr>
          <w:spacing w:val="-7"/>
        </w:rPr>
        <w:t xml:space="preserve"> </w:t>
      </w:r>
      <w:r>
        <w:t>приложения.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настоящей</w:t>
      </w:r>
      <w:r>
        <w:rPr>
          <w:spacing w:val="-7"/>
        </w:rPr>
        <w:t xml:space="preserve"> </w:t>
      </w:r>
      <w:r>
        <w:t>статье</w:t>
      </w:r>
      <w:r>
        <w:rPr>
          <w:spacing w:val="1"/>
        </w:rPr>
        <w:t xml:space="preserve"> </w:t>
      </w:r>
      <w:r>
        <w:rPr>
          <w:spacing w:val="-1"/>
        </w:rPr>
        <w:t>ориентируемся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применение</w:t>
      </w:r>
      <w:r>
        <w:rPr>
          <w:spacing w:val="-11"/>
        </w:rPr>
        <w:t xml:space="preserve"> </w:t>
      </w:r>
      <w:r>
        <w:t>разрабатываемых</w:t>
      </w:r>
      <w:r>
        <w:rPr>
          <w:spacing w:val="-11"/>
        </w:rPr>
        <w:t xml:space="preserve"> </w:t>
      </w:r>
      <w:r>
        <w:t>методов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proofErr w:type="spellStart"/>
      <w:r>
        <w:t>машиностро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ении</w:t>
      </w:r>
      <w:proofErr w:type="spellEnd"/>
      <w:r>
        <w:t>; следуем при этом монографии [</w:t>
      </w:r>
      <w:hyperlink w:anchor="_bookmark41" w:history="1">
        <w:r>
          <w:t>4</w:t>
        </w:r>
      </w:hyperlink>
      <w:r>
        <w:t>]. Здесь первоначальная задача</w:t>
      </w:r>
      <w:r>
        <w:rPr>
          <w:spacing w:val="1"/>
        </w:rPr>
        <w:t xml:space="preserve"> </w:t>
      </w:r>
      <w:r>
        <w:t>управления режущим инструментом с условиями предшествования и</w:t>
      </w:r>
      <w:r>
        <w:rPr>
          <w:spacing w:val="1"/>
        </w:rPr>
        <w:t xml:space="preserve"> </w:t>
      </w:r>
      <w:r>
        <w:rPr>
          <w:w w:val="95"/>
        </w:rPr>
        <w:t>динамическими</w:t>
      </w:r>
      <w:r>
        <w:rPr>
          <w:spacing w:val="23"/>
          <w:w w:val="95"/>
        </w:rPr>
        <w:t xml:space="preserve"> </w:t>
      </w:r>
      <w:r>
        <w:rPr>
          <w:w w:val="95"/>
        </w:rPr>
        <w:t>ограничениями</w:t>
      </w:r>
      <w:r>
        <w:rPr>
          <w:spacing w:val="24"/>
          <w:w w:val="95"/>
        </w:rPr>
        <w:t xml:space="preserve"> </w:t>
      </w:r>
      <w:r>
        <w:rPr>
          <w:w w:val="95"/>
        </w:rPr>
        <w:t>преобразуется</w:t>
      </w:r>
      <w:r>
        <w:rPr>
          <w:spacing w:val="24"/>
          <w:w w:val="95"/>
        </w:rPr>
        <w:t xml:space="preserve"> </w:t>
      </w:r>
      <w:r>
        <w:rPr>
          <w:w w:val="95"/>
        </w:rPr>
        <w:t>к</w:t>
      </w:r>
      <w:r>
        <w:rPr>
          <w:spacing w:val="24"/>
          <w:w w:val="95"/>
        </w:rPr>
        <w:t xml:space="preserve"> </w:t>
      </w:r>
      <w:r>
        <w:rPr>
          <w:w w:val="95"/>
        </w:rPr>
        <w:t>строгой</w:t>
      </w:r>
      <w:r>
        <w:rPr>
          <w:spacing w:val="24"/>
          <w:w w:val="95"/>
        </w:rPr>
        <w:t xml:space="preserve"> </w:t>
      </w:r>
      <w:r>
        <w:rPr>
          <w:w w:val="95"/>
        </w:rPr>
        <w:t>математической</w:t>
      </w:r>
    </w:p>
    <w:p w:rsidR="00EE77E9" w:rsidRDefault="00EE77E9">
      <w:pPr>
        <w:spacing w:line="249" w:lineRule="auto"/>
        <w:jc w:val="both"/>
        <w:sectPr w:rsidR="00EE77E9">
          <w:type w:val="continuous"/>
          <w:pgSz w:w="8400" w:h="11910"/>
          <w:pgMar w:top="1080" w:right="920" w:bottom="280" w:left="1020" w:header="720" w:footer="720" w:gutter="0"/>
          <w:cols w:space="720"/>
        </w:sectPr>
      </w:pPr>
    </w:p>
    <w:p w:rsidR="00EE77E9" w:rsidRDefault="00301E03">
      <w:pPr>
        <w:pStyle w:val="a3"/>
        <w:spacing w:before="103" w:line="249" w:lineRule="auto"/>
        <w:ind w:left="136" w:right="155"/>
        <w:jc w:val="both"/>
      </w:pPr>
      <w:r>
        <w:rPr>
          <w:w w:val="95"/>
        </w:rPr>
        <w:lastRenderedPageBreak/>
        <w:t xml:space="preserve">постановке оптимизационной задачи в классе вышеупомянутых </w:t>
      </w:r>
      <w:proofErr w:type="gramStart"/>
      <w:r>
        <w:rPr>
          <w:w w:val="95"/>
        </w:rPr>
        <w:t>маршрут-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ных</w:t>
      </w:r>
      <w:proofErr w:type="spellEnd"/>
      <w:proofErr w:type="gramEnd"/>
      <w:r>
        <w:rPr>
          <w:w w:val="95"/>
        </w:rPr>
        <w:t xml:space="preserve"> процессов, в которой нашей целью является нахождение глобального</w:t>
      </w:r>
      <w:r>
        <w:rPr>
          <w:spacing w:val="1"/>
          <w:w w:val="95"/>
        </w:rPr>
        <w:t xml:space="preserve"> </w:t>
      </w:r>
      <w:r>
        <w:t>экстремума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соответствующего</w:t>
      </w:r>
      <w:r>
        <w:rPr>
          <w:spacing w:val="-8"/>
        </w:rPr>
        <w:t xml:space="preserve"> </w:t>
      </w:r>
      <w:r>
        <w:t>оптимального</w:t>
      </w:r>
      <w:r>
        <w:rPr>
          <w:spacing w:val="-8"/>
        </w:rPr>
        <w:t xml:space="preserve"> </w:t>
      </w:r>
      <w:r>
        <w:t>решения.</w:t>
      </w:r>
      <w:r>
        <w:rPr>
          <w:spacing w:val="-8"/>
        </w:rPr>
        <w:t xml:space="preserve"> </w:t>
      </w:r>
      <w:r>
        <w:t>Кратко</w:t>
      </w:r>
      <w:r>
        <w:rPr>
          <w:spacing w:val="-8"/>
        </w:rPr>
        <w:t xml:space="preserve"> </w:t>
      </w:r>
      <w:proofErr w:type="spellStart"/>
      <w:proofErr w:type="gramStart"/>
      <w:r>
        <w:t>излага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rPr>
          <w:w w:val="95"/>
        </w:rPr>
        <w:t>ются</w:t>
      </w:r>
      <w:proofErr w:type="spellEnd"/>
      <w:proofErr w:type="gramEnd"/>
      <w:r>
        <w:rPr>
          <w:w w:val="95"/>
        </w:rPr>
        <w:t xml:space="preserve"> элементы общей теории и конструируемый на ее основе оптимальный</w:t>
      </w:r>
      <w:r>
        <w:rPr>
          <w:spacing w:val="-45"/>
          <w:w w:val="95"/>
        </w:rPr>
        <w:t xml:space="preserve"> </w:t>
      </w:r>
      <w:r>
        <w:rPr>
          <w:w w:val="95"/>
        </w:rPr>
        <w:t>алгоритм, реализованный на многоядерной ПЭВМ. Используются понятия</w:t>
      </w:r>
      <w:r>
        <w:rPr>
          <w:spacing w:val="1"/>
          <w:w w:val="9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обозначения</w:t>
      </w:r>
      <w:r>
        <w:rPr>
          <w:spacing w:val="-11"/>
        </w:rPr>
        <w:t xml:space="preserve"> </w:t>
      </w:r>
      <w:r>
        <w:t>[</w:t>
      </w:r>
      <w:hyperlink w:anchor="_bookmark41" w:history="1">
        <w:r>
          <w:t>4</w:t>
        </w:r>
      </w:hyperlink>
      <w:r>
        <w:t>,</w:t>
      </w:r>
      <w:r>
        <w:rPr>
          <w:spacing w:val="-13"/>
        </w:rPr>
        <w:t xml:space="preserve"> </w:t>
      </w:r>
      <w:r>
        <w:t>часть</w:t>
      </w:r>
      <w:r>
        <w:rPr>
          <w:spacing w:val="-12"/>
        </w:rPr>
        <w:t xml:space="preserve"> </w:t>
      </w:r>
      <w:r>
        <w:t>II],</w:t>
      </w:r>
      <w:r>
        <w:rPr>
          <w:spacing w:val="-12"/>
        </w:rPr>
        <w:t xml:space="preserve"> </w:t>
      </w:r>
      <w:r>
        <w:t>относящиеся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математической</w:t>
      </w:r>
      <w:r>
        <w:rPr>
          <w:spacing w:val="-12"/>
        </w:rPr>
        <w:t xml:space="preserve"> </w:t>
      </w:r>
      <w:r>
        <w:t>постановке,</w:t>
      </w:r>
      <w:r>
        <w:rPr>
          <w:spacing w:val="-11"/>
        </w:rPr>
        <w:t xml:space="preserve"> </w:t>
      </w:r>
      <w:r>
        <w:t>а</w:t>
      </w:r>
      <w:r>
        <w:rPr>
          <w:spacing w:val="-48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содержательные</w:t>
      </w:r>
      <w:r>
        <w:rPr>
          <w:spacing w:val="-2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[</w:t>
      </w:r>
      <w:hyperlink w:anchor="_bookmark41" w:history="1">
        <w:r>
          <w:t>4</w:t>
        </w:r>
      </w:hyperlink>
      <w:r>
        <w:t>,</w:t>
      </w:r>
      <w:r>
        <w:rPr>
          <w:spacing w:val="-2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I].</w:t>
      </w:r>
    </w:p>
    <w:p w:rsidR="00EE77E9" w:rsidRDefault="00301E03">
      <w:pPr>
        <w:pStyle w:val="a3"/>
        <w:spacing w:line="249" w:lineRule="auto"/>
        <w:ind w:left="129" w:right="154" w:firstLine="573"/>
        <w:jc w:val="both"/>
      </w:pPr>
      <w:r>
        <w:rPr>
          <w:w w:val="95"/>
        </w:rPr>
        <w:t>Рассматриваемая задача имеет своим прототипом известную труд-</w:t>
      </w:r>
      <w:r>
        <w:rPr>
          <w:spacing w:val="1"/>
          <w:w w:val="95"/>
        </w:rPr>
        <w:t xml:space="preserve"> </w:t>
      </w:r>
      <w:proofErr w:type="spellStart"/>
      <w:r>
        <w:t>норешаемую</w:t>
      </w:r>
      <w:proofErr w:type="spellEnd"/>
      <w:r>
        <w:rPr>
          <w:spacing w:val="-12"/>
        </w:rPr>
        <w:t xml:space="preserve"> </w:t>
      </w:r>
      <w:r>
        <w:t>задачу</w:t>
      </w:r>
      <w:r>
        <w:rPr>
          <w:spacing w:val="-11"/>
        </w:rPr>
        <w:t xml:space="preserve"> </w:t>
      </w:r>
      <w:r>
        <w:t>коммивояжера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TSP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англоязычной</w:t>
      </w:r>
      <w:r>
        <w:rPr>
          <w:spacing w:val="-11"/>
        </w:rPr>
        <w:t xml:space="preserve"> </w:t>
      </w:r>
      <w:r>
        <w:t>литературе;</w:t>
      </w:r>
      <w:r>
        <w:rPr>
          <w:spacing w:val="-48"/>
        </w:rPr>
        <w:t xml:space="preserve"> </w:t>
      </w:r>
      <w:r>
        <w:rPr>
          <w:w w:val="95"/>
        </w:rPr>
        <w:t>см. [</w:t>
      </w:r>
      <w:hyperlink w:anchor="_bookmark43" w:history="1">
        <w:r>
          <w:rPr>
            <w:w w:val="95"/>
          </w:rPr>
          <w:t>7</w:t>
        </w:r>
      </w:hyperlink>
      <w:r>
        <w:rPr>
          <w:w w:val="95"/>
        </w:rPr>
        <w:t>—</w:t>
      </w:r>
      <w:hyperlink w:anchor="_bookmark45" w:history="1">
        <w:r>
          <w:rPr>
            <w:w w:val="95"/>
          </w:rPr>
          <w:t>12</w:t>
        </w:r>
      </w:hyperlink>
      <w:r>
        <w:rPr>
          <w:w w:val="95"/>
        </w:rPr>
        <w:t>]. Однако существенные особенности качественного характера</w:t>
      </w:r>
      <w:r>
        <w:rPr>
          <w:spacing w:val="1"/>
          <w:w w:val="95"/>
        </w:rPr>
        <w:t xml:space="preserve"> </w:t>
      </w:r>
      <w:r>
        <w:t xml:space="preserve">(прежде всего, наличие ограничений) мотивируют построение </w:t>
      </w:r>
      <w:proofErr w:type="spellStart"/>
      <w:r>
        <w:t>специ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ализированной</w:t>
      </w:r>
      <w:proofErr w:type="spellEnd"/>
      <w:r>
        <w:t xml:space="preserve"> теории; см. [</w:t>
      </w:r>
      <w:hyperlink w:anchor="_bookmark39" w:history="1">
        <w:r>
          <w:t>1</w:t>
        </w:r>
      </w:hyperlink>
      <w:r>
        <w:t xml:space="preserve">; </w:t>
      </w:r>
      <w:hyperlink w:anchor="_bookmark40" w:history="1">
        <w:r>
          <w:t>3</w:t>
        </w:r>
      </w:hyperlink>
      <w:r>
        <w:t>—</w:t>
      </w:r>
      <w:hyperlink w:anchor="_bookmark42" w:history="1">
        <w:r>
          <w:t>6</w:t>
        </w:r>
      </w:hyperlink>
      <w:r>
        <w:t xml:space="preserve">; </w:t>
      </w:r>
      <w:hyperlink w:anchor="_bookmark46" w:history="1">
        <w:r>
          <w:t>13</w:t>
        </w:r>
      </w:hyperlink>
      <w:r>
        <w:t xml:space="preserve">; </w:t>
      </w:r>
      <w:hyperlink w:anchor="_bookmark47" w:history="1">
        <w:r>
          <w:t>14</w:t>
        </w:r>
      </w:hyperlink>
      <w:r>
        <w:t>]. Разработке упомянутых</w:t>
      </w:r>
      <w:r>
        <w:rPr>
          <w:spacing w:val="1"/>
        </w:rPr>
        <w:t xml:space="preserve"> </w:t>
      </w:r>
      <w:r>
        <w:t>теоретических вопросов посвящены, в частности, монографии [</w:t>
      </w:r>
      <w:hyperlink w:anchor="_bookmark46" w:history="1">
        <w:r>
          <w:t>13</w:t>
        </w:r>
      </w:hyperlink>
      <w:r>
        <w:t>—</w:t>
      </w:r>
      <w:hyperlink w:anchor="_bookmark48" w:history="1">
        <w:r>
          <w:t>15</w:t>
        </w:r>
      </w:hyperlink>
      <w:r>
        <w:t>].</w:t>
      </w:r>
      <w:r>
        <w:rPr>
          <w:spacing w:val="-48"/>
        </w:rPr>
        <w:t xml:space="preserve"> </w:t>
      </w:r>
      <w:r>
        <w:t>В настоящем изложении мы выделяем [</w:t>
      </w:r>
      <w:hyperlink w:anchor="_bookmark41" w:history="1">
        <w:r>
          <w:t>4</w:t>
        </w:r>
      </w:hyperlink>
      <w:r>
        <w:t>], где на примере актуальной</w:t>
      </w:r>
      <w:r>
        <w:rPr>
          <w:spacing w:val="1"/>
        </w:rPr>
        <w:t xml:space="preserve"> </w:t>
      </w:r>
      <w:r>
        <w:t>инженерной задачи удается продемонстрировать ряд принципиальных</w:t>
      </w:r>
      <w:r>
        <w:rPr>
          <w:spacing w:val="1"/>
        </w:rPr>
        <w:t xml:space="preserve"> </w:t>
      </w:r>
      <w:r>
        <w:t>положений теоретического характера и, в частности, представить воз-</w:t>
      </w:r>
      <w:r>
        <w:rPr>
          <w:spacing w:val="1"/>
        </w:rPr>
        <w:t xml:space="preserve"> </w:t>
      </w:r>
      <w:proofErr w:type="spellStart"/>
      <w:r>
        <w:t>можности</w:t>
      </w:r>
      <w:proofErr w:type="spellEnd"/>
      <w:r>
        <w:t xml:space="preserve"> динамического программирования (ДП) как общего метода</w:t>
      </w:r>
      <w:r>
        <w:rPr>
          <w:spacing w:val="1"/>
        </w:rPr>
        <w:t xml:space="preserve"> </w:t>
      </w:r>
      <w:bookmarkStart w:id="0" w:name="Сводка_общих_понятий"/>
      <w:bookmarkEnd w:id="0"/>
      <w:r>
        <w:t>решения</w:t>
      </w:r>
      <w:r>
        <w:rPr>
          <w:spacing w:val="-2"/>
        </w:rPr>
        <w:t xml:space="preserve"> </w:t>
      </w:r>
      <w:r>
        <w:t>различных</w:t>
      </w:r>
      <w:r>
        <w:rPr>
          <w:spacing w:val="-2"/>
        </w:rPr>
        <w:t xml:space="preserve"> </w:t>
      </w:r>
      <w:r>
        <w:t>прикладных</w:t>
      </w:r>
      <w:r>
        <w:rPr>
          <w:spacing w:val="-1"/>
        </w:rPr>
        <w:t xml:space="preserve"> </w:t>
      </w:r>
      <w:r>
        <w:t>задач.</w:t>
      </w:r>
    </w:p>
    <w:p w:rsidR="007D5DC2" w:rsidRDefault="007D5DC2" w:rsidP="0019464D">
      <w:pPr>
        <w:pStyle w:val="a3"/>
        <w:spacing w:line="249" w:lineRule="auto"/>
        <w:ind w:right="154" w:firstLine="573"/>
        <w:jc w:val="both"/>
        <w:rPr>
          <w:highlight w:val="yellow"/>
        </w:rPr>
      </w:pPr>
    </w:p>
    <w:p w:rsidR="00674245" w:rsidRPr="00434E44" w:rsidRDefault="00BA7EE9" w:rsidP="00607470">
      <w:pPr>
        <w:pStyle w:val="a3"/>
        <w:spacing w:line="249" w:lineRule="auto"/>
        <w:ind w:right="154" w:firstLine="573"/>
        <w:jc w:val="both"/>
        <w:rPr>
          <w:color w:val="1F1F1F"/>
          <w:highlight w:val="yellow"/>
          <w:shd w:val="clear" w:color="auto" w:fill="FFFFFF"/>
          <w:lang w:val="en-US"/>
        </w:rPr>
      </w:pPr>
      <w:r w:rsidRPr="007D5DC2">
        <w:t>В качестве основной задачи в данн</w:t>
      </w:r>
      <w:r w:rsidR="00607470" w:rsidRPr="007D5DC2">
        <w:t>ой работе рассматривается проблема</w:t>
      </w:r>
      <w:r w:rsidRPr="007D5DC2">
        <w:t xml:space="preserve"> маршрутизации инструмента машин листовой резки с ЧПУ, известная как </w:t>
      </w:r>
      <w:r w:rsidRPr="007D5DC2">
        <w:rPr>
          <w:lang w:val="en-US"/>
        </w:rPr>
        <w:t>Cutting</w:t>
      </w:r>
      <w:r w:rsidRPr="007D5DC2">
        <w:t xml:space="preserve"> </w:t>
      </w:r>
      <w:r w:rsidRPr="007D5DC2">
        <w:rPr>
          <w:lang w:val="en-US"/>
        </w:rPr>
        <w:t>Path</w:t>
      </w:r>
      <w:r w:rsidRPr="007D5DC2">
        <w:t xml:space="preserve"> </w:t>
      </w:r>
      <w:r w:rsidRPr="007D5DC2">
        <w:rPr>
          <w:lang w:val="en-US"/>
        </w:rPr>
        <w:t>Problem</w:t>
      </w:r>
      <w:r w:rsidR="00165472" w:rsidRPr="007D5DC2">
        <w:t xml:space="preserve"> или </w:t>
      </w:r>
      <w:r w:rsidR="00165472" w:rsidRPr="007D5DC2">
        <w:rPr>
          <w:lang w:val="en-US"/>
        </w:rPr>
        <w:t>Tool</w:t>
      </w:r>
      <w:r w:rsidR="00165472" w:rsidRPr="007D5DC2">
        <w:t xml:space="preserve"> </w:t>
      </w:r>
      <w:r w:rsidR="00165472" w:rsidRPr="007D5DC2">
        <w:rPr>
          <w:lang w:val="en-US"/>
        </w:rPr>
        <w:t>Path</w:t>
      </w:r>
      <w:r w:rsidR="00165472" w:rsidRPr="007D5DC2">
        <w:t xml:space="preserve"> </w:t>
      </w:r>
      <w:r w:rsidR="00165472" w:rsidRPr="007D5DC2">
        <w:rPr>
          <w:lang w:val="en-US"/>
        </w:rPr>
        <w:t>Problem</w:t>
      </w:r>
      <w:r w:rsidR="00165472" w:rsidRPr="007D5DC2">
        <w:t xml:space="preserve"> </w:t>
      </w:r>
      <w:r w:rsidR="00165472">
        <w:rPr>
          <w:highlight w:val="yellow"/>
        </w:rPr>
        <w:t>[1</w:t>
      </w:r>
      <w:r w:rsidR="008A4D9F" w:rsidRPr="00F1567D">
        <w:rPr>
          <w:highlight w:val="yellow"/>
        </w:rPr>
        <w:t>00</w:t>
      </w:r>
      <w:proofErr w:type="gramStart"/>
      <w:r w:rsidR="008A4D9F" w:rsidRPr="00F1567D">
        <w:rPr>
          <w:highlight w:val="yellow"/>
        </w:rPr>
        <w:t>].</w:t>
      </w:r>
      <w:r w:rsidR="00607470" w:rsidRPr="00607470">
        <w:rPr>
          <w:color w:val="1F1F1F"/>
          <w:shd w:val="clear" w:color="auto" w:fill="FFFFFF"/>
        </w:rPr>
        <w:t>Эта</w:t>
      </w:r>
      <w:proofErr w:type="gramEnd"/>
      <w:r w:rsidR="00607470" w:rsidRPr="00607470">
        <w:rPr>
          <w:color w:val="1F1F1F"/>
          <w:shd w:val="clear" w:color="auto" w:fill="FFFFFF"/>
        </w:rPr>
        <w:t xml:space="preserve"> проблема возника</w:t>
      </w:r>
      <w:r w:rsidR="00607470">
        <w:rPr>
          <w:color w:val="1F1F1F"/>
          <w:shd w:val="clear" w:color="auto" w:fill="FFFFFF"/>
        </w:rPr>
        <w:t>ет на этапе разработки управляю</w:t>
      </w:r>
      <w:r w:rsidR="00607470" w:rsidRPr="00607470">
        <w:rPr>
          <w:color w:val="1F1F1F"/>
          <w:shd w:val="clear" w:color="auto" w:fill="FFFFFF"/>
        </w:rPr>
        <w:t xml:space="preserve">щих </w:t>
      </w:r>
      <w:r w:rsidR="00165472">
        <w:rPr>
          <w:color w:val="1F1F1F"/>
          <w:shd w:val="clear" w:color="auto" w:fill="FFFFFF"/>
        </w:rPr>
        <w:t>п</w:t>
      </w:r>
      <w:r w:rsidR="00607470" w:rsidRPr="00607470">
        <w:rPr>
          <w:color w:val="1F1F1F"/>
          <w:shd w:val="clear" w:color="auto" w:fill="FFFFFF"/>
        </w:rPr>
        <w:t>рограмм для машины с ЧПУ, которые задают траекторию перемещения инструмента и ряд технологических ком</w:t>
      </w:r>
      <w:r w:rsidR="00607470">
        <w:rPr>
          <w:color w:val="1F1F1F"/>
          <w:shd w:val="clear" w:color="auto" w:fill="FFFFFF"/>
        </w:rPr>
        <w:t>анд, определяющих параметры рез</w:t>
      </w:r>
      <w:r w:rsidR="00607470" w:rsidRPr="00607470">
        <w:rPr>
          <w:color w:val="1F1F1F"/>
          <w:shd w:val="clear" w:color="auto" w:fill="FFFFFF"/>
        </w:rPr>
        <w:t>ки листового материала для получения из него заготовок известных форм и размеров. Необходимые данные для м</w:t>
      </w:r>
      <w:r w:rsidR="00607470">
        <w:rPr>
          <w:color w:val="1F1F1F"/>
          <w:shd w:val="clear" w:color="auto" w:fill="FFFFFF"/>
        </w:rPr>
        <w:t>оделирования маршрута инструмен</w:t>
      </w:r>
      <w:r w:rsidR="00607470" w:rsidRPr="00607470">
        <w:rPr>
          <w:color w:val="1F1F1F"/>
          <w:shd w:val="clear" w:color="auto" w:fill="FFFFFF"/>
        </w:rPr>
        <w:t>та машины с ЧПУ определяет информация о раскройных картах, которые разрабатываются на этапе п</w:t>
      </w:r>
      <w:r w:rsidR="001435A9">
        <w:rPr>
          <w:color w:val="1F1F1F"/>
          <w:shd w:val="clear" w:color="auto" w:fill="FFFFFF"/>
        </w:rPr>
        <w:t>роектирования раскроя и порождает</w:t>
      </w:r>
      <w:r w:rsidR="00607470" w:rsidRPr="00607470">
        <w:rPr>
          <w:color w:val="1F1F1F"/>
          <w:shd w:val="clear" w:color="auto" w:fill="FFFFFF"/>
        </w:rPr>
        <w:t xml:space="preserve"> </w:t>
      </w:r>
      <w:r w:rsidR="001435A9">
        <w:rPr>
          <w:color w:val="1F1F1F"/>
          <w:shd w:val="clear" w:color="auto" w:fill="FFFFFF"/>
        </w:rPr>
        <w:t>задачу</w:t>
      </w:r>
      <w:r w:rsidR="00607470" w:rsidRPr="00607470">
        <w:rPr>
          <w:color w:val="1F1F1F"/>
          <w:shd w:val="clear" w:color="auto" w:fill="FFFFFF"/>
        </w:rPr>
        <w:t xml:space="preserve"> </w:t>
      </w:r>
      <w:r w:rsidR="001435A9">
        <w:rPr>
          <w:color w:val="1F1F1F"/>
          <w:shd w:val="clear" w:color="auto" w:fill="FFFFFF"/>
        </w:rPr>
        <w:t>нерегулярного фигурного</w:t>
      </w:r>
      <w:r w:rsidR="00607470" w:rsidRPr="00607470">
        <w:rPr>
          <w:color w:val="1F1F1F"/>
          <w:shd w:val="clear" w:color="auto" w:fill="FFFFFF"/>
        </w:rPr>
        <w:t xml:space="preserve"> раскроя листового материала</w:t>
      </w:r>
      <w:r w:rsidR="001435A9">
        <w:rPr>
          <w:color w:val="1F1F1F"/>
          <w:shd w:val="clear" w:color="auto" w:fill="FFFFFF"/>
        </w:rPr>
        <w:t xml:space="preserve"> (проблему «</w:t>
      </w:r>
      <w:proofErr w:type="spellStart"/>
      <w:r w:rsidR="001435A9">
        <w:rPr>
          <w:color w:val="1F1F1F"/>
          <w:shd w:val="clear" w:color="auto" w:fill="FFFFFF"/>
        </w:rPr>
        <w:t>нестинга</w:t>
      </w:r>
      <w:proofErr w:type="spellEnd"/>
      <w:r w:rsidR="001435A9">
        <w:rPr>
          <w:color w:val="1F1F1F"/>
          <w:shd w:val="clear" w:color="auto" w:fill="FFFFFF"/>
        </w:rPr>
        <w:t>»)</w:t>
      </w:r>
      <w:r w:rsidR="001435A9" w:rsidRPr="007D5DC2">
        <w:t xml:space="preserve"> </w:t>
      </w:r>
      <w:r w:rsidR="007D5DC2">
        <w:rPr>
          <w:highlight w:val="yellow"/>
        </w:rPr>
        <w:t>[101,102</w:t>
      </w:r>
      <w:r w:rsidR="001435A9">
        <w:rPr>
          <w:highlight w:val="yellow"/>
        </w:rPr>
        <w:t>]</w:t>
      </w:r>
      <w:r w:rsidR="001435A9">
        <w:t>.</w:t>
      </w:r>
      <w:r w:rsidR="00607470" w:rsidRPr="00607470">
        <w:rPr>
          <w:color w:val="1F1F1F"/>
          <w:shd w:val="clear" w:color="auto" w:fill="FFFFFF"/>
        </w:rPr>
        <w:t xml:space="preserve"> С точки </w:t>
      </w:r>
      <w:r w:rsidR="00607470">
        <w:rPr>
          <w:color w:val="1F1F1F"/>
          <w:shd w:val="clear" w:color="auto" w:fill="FFFFFF"/>
        </w:rPr>
        <w:t>зрения геомет</w:t>
      </w:r>
      <w:r w:rsidR="00607470" w:rsidRPr="00607470">
        <w:rPr>
          <w:color w:val="1F1F1F"/>
          <w:shd w:val="clear" w:color="auto" w:fill="FFFFFF"/>
        </w:rPr>
        <w:t xml:space="preserve">рической оптимизации </w:t>
      </w:r>
      <w:r w:rsidR="001435A9">
        <w:rPr>
          <w:color w:val="1F1F1F"/>
          <w:shd w:val="clear" w:color="auto" w:fill="FFFFFF"/>
        </w:rPr>
        <w:t xml:space="preserve">эта проблема </w:t>
      </w:r>
      <w:r w:rsidR="00607470" w:rsidRPr="00607470">
        <w:rPr>
          <w:color w:val="1F1F1F"/>
          <w:shd w:val="clear" w:color="auto" w:fill="FFFFFF"/>
        </w:rPr>
        <w:t>от</w:t>
      </w:r>
      <w:r w:rsidR="001435A9">
        <w:rPr>
          <w:color w:val="1F1F1F"/>
          <w:shd w:val="clear" w:color="auto" w:fill="FFFFFF"/>
        </w:rPr>
        <w:t>носи</w:t>
      </w:r>
      <w:r w:rsidR="00607470">
        <w:rPr>
          <w:color w:val="1F1F1F"/>
          <w:shd w:val="clear" w:color="auto" w:fill="FFFFFF"/>
        </w:rPr>
        <w:t>тся к классу задач раскроя-</w:t>
      </w:r>
      <w:r w:rsidR="00607470" w:rsidRPr="00607470">
        <w:rPr>
          <w:color w:val="1F1F1F"/>
          <w:shd w:val="clear" w:color="auto" w:fill="FFFFFF"/>
        </w:rPr>
        <w:t>упаковки (</w:t>
      </w:r>
      <w:proofErr w:type="spellStart"/>
      <w:r w:rsidR="00607470">
        <w:rPr>
          <w:color w:val="1F1F1F"/>
          <w:shd w:val="clear" w:color="auto" w:fill="FFFFFF"/>
        </w:rPr>
        <w:t>Cutting</w:t>
      </w:r>
      <w:proofErr w:type="spellEnd"/>
      <w:r w:rsidR="00607470">
        <w:rPr>
          <w:color w:val="1F1F1F"/>
          <w:shd w:val="clear" w:color="auto" w:fill="FFFFFF"/>
        </w:rPr>
        <w:t xml:space="preserve"> &amp; </w:t>
      </w:r>
      <w:proofErr w:type="spellStart"/>
      <w:r w:rsidR="00607470">
        <w:rPr>
          <w:color w:val="1F1F1F"/>
          <w:shd w:val="clear" w:color="auto" w:fill="FFFFFF"/>
        </w:rPr>
        <w:t>Packing</w:t>
      </w:r>
      <w:proofErr w:type="spellEnd"/>
      <w:r w:rsidR="00607470">
        <w:rPr>
          <w:color w:val="1F1F1F"/>
          <w:shd w:val="clear" w:color="auto" w:fill="FFFFFF"/>
        </w:rPr>
        <w:t xml:space="preserve">) </w:t>
      </w:r>
      <w:r w:rsidR="007D5DC2">
        <w:rPr>
          <w:highlight w:val="yellow"/>
        </w:rPr>
        <w:t>[103</w:t>
      </w:r>
      <w:r w:rsidR="00607470">
        <w:rPr>
          <w:highlight w:val="yellow"/>
        </w:rPr>
        <w:t>],</w:t>
      </w:r>
      <w:r w:rsidR="00607470">
        <w:rPr>
          <w:color w:val="1F1F1F"/>
          <w:shd w:val="clear" w:color="auto" w:fill="FFFFFF"/>
        </w:rPr>
        <w:t xml:space="preserve"> для которых так</w:t>
      </w:r>
      <w:r w:rsidR="00607470" w:rsidRPr="00607470">
        <w:rPr>
          <w:color w:val="1F1F1F"/>
          <w:shd w:val="clear" w:color="auto" w:fill="FFFFFF"/>
        </w:rPr>
        <w:t>же</w:t>
      </w:r>
      <w:r w:rsidR="00607470">
        <w:rPr>
          <w:color w:val="1F1F1F"/>
          <w:shd w:val="clear" w:color="auto" w:fill="FFFFFF"/>
        </w:rPr>
        <w:t>,</w:t>
      </w:r>
      <w:r w:rsidR="00607470" w:rsidRPr="00607470">
        <w:rPr>
          <w:color w:val="1F1F1F"/>
          <w:shd w:val="clear" w:color="auto" w:fill="FFFFFF"/>
        </w:rPr>
        <w:t xml:space="preserve"> как и для маршрутных оптимизационных проблем, не известн</w:t>
      </w:r>
      <w:r w:rsidR="00607470">
        <w:rPr>
          <w:color w:val="1F1F1F"/>
          <w:shd w:val="clear" w:color="auto" w:fill="FFFFFF"/>
        </w:rPr>
        <w:t>ы алгоритмы решения полиномиаль</w:t>
      </w:r>
      <w:r w:rsidR="00607470" w:rsidRPr="00607470">
        <w:rPr>
          <w:color w:val="1F1F1F"/>
          <w:shd w:val="clear" w:color="auto" w:fill="FFFFFF"/>
        </w:rPr>
        <w:t>ной сложности.</w:t>
      </w:r>
      <w:r w:rsidR="00607470">
        <w:rPr>
          <w:color w:val="1F1F1F"/>
          <w:shd w:val="clear" w:color="auto" w:fill="FFFFFF"/>
        </w:rPr>
        <w:t xml:space="preserve"> </w:t>
      </w:r>
      <w:r w:rsidR="001435A9">
        <w:rPr>
          <w:color w:val="1F1F1F"/>
          <w:shd w:val="clear" w:color="auto" w:fill="FFFFFF"/>
        </w:rPr>
        <w:t>В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данной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статье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вопросы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оптимизации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раскроя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не</w:t>
      </w:r>
      <w:r w:rsidR="001435A9" w:rsidRPr="00434E44">
        <w:rPr>
          <w:color w:val="1F1F1F"/>
          <w:shd w:val="clear" w:color="auto" w:fill="FFFFFF"/>
          <w:lang w:val="en-US"/>
        </w:rPr>
        <w:t xml:space="preserve"> </w:t>
      </w:r>
      <w:r w:rsidR="001435A9">
        <w:rPr>
          <w:color w:val="1F1F1F"/>
          <w:shd w:val="clear" w:color="auto" w:fill="FFFFFF"/>
        </w:rPr>
        <w:t>рассматриваются</w:t>
      </w:r>
      <w:r w:rsidR="001435A9" w:rsidRPr="00434E44">
        <w:rPr>
          <w:color w:val="1F1F1F"/>
          <w:shd w:val="clear" w:color="auto" w:fill="FFFFFF"/>
          <w:lang w:val="en-US"/>
        </w:rPr>
        <w:t>.</w:t>
      </w:r>
    </w:p>
    <w:p w:rsidR="007C3D7C" w:rsidRDefault="008A4D9F" w:rsidP="00C5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color w:val="000000"/>
          <w:sz w:val="20"/>
          <w:szCs w:val="20"/>
          <w:lang w:eastAsia="ru-RU"/>
        </w:rPr>
      </w:pPr>
      <w:r w:rsidRPr="00F04EAF">
        <w:rPr>
          <w:color w:val="000000"/>
          <w:sz w:val="20"/>
          <w:szCs w:val="20"/>
          <w:lang w:eastAsia="ru-RU"/>
        </w:rPr>
        <w:t xml:space="preserve">Если говорить в целом о проблеме оптимизации траектории инструмента для технологического оборудования листовой резки с ЧПУ, то в настоящее время не существует единой теоретической базы для решения этой проблемы. </w:t>
      </w:r>
      <w:r w:rsidR="00F04EAF">
        <w:rPr>
          <w:color w:val="000000"/>
          <w:sz w:val="20"/>
          <w:szCs w:val="20"/>
          <w:lang w:eastAsia="ru-RU"/>
        </w:rPr>
        <w:t xml:space="preserve">Практически отсутствуют работы, описывающие точные алгоритмы, применяемые для решения задач маршрутизации инструмента. </w:t>
      </w:r>
      <w:r w:rsidR="00F1567D" w:rsidRPr="00F04EAF">
        <w:rPr>
          <w:color w:val="000000"/>
          <w:sz w:val="20"/>
          <w:szCs w:val="20"/>
          <w:lang w:eastAsia="ru-RU"/>
        </w:rPr>
        <w:t xml:space="preserve">Известны </w:t>
      </w:r>
      <w:r w:rsidRPr="00F04EAF">
        <w:rPr>
          <w:color w:val="000000"/>
          <w:sz w:val="20"/>
          <w:szCs w:val="20"/>
          <w:lang w:eastAsia="ru-RU"/>
        </w:rPr>
        <w:t>отдельные группы ученых, которые занимаются исследованием частными случаев этой про</w:t>
      </w:r>
      <w:r w:rsidR="00F1567D" w:rsidRPr="00F04EAF">
        <w:rPr>
          <w:color w:val="000000"/>
          <w:sz w:val="20"/>
          <w:szCs w:val="20"/>
          <w:lang w:eastAsia="ru-RU"/>
        </w:rPr>
        <w:t xml:space="preserve">блемы. Кроме того, в </w:t>
      </w:r>
      <w:r w:rsidR="00F04EAF" w:rsidRPr="00F04EAF">
        <w:rPr>
          <w:color w:val="000000"/>
          <w:sz w:val="20"/>
          <w:szCs w:val="20"/>
          <w:lang w:eastAsia="ru-RU"/>
        </w:rPr>
        <w:t>программном обеспечении систем</w:t>
      </w:r>
      <w:r w:rsidR="00F1567D" w:rsidRPr="00F04EAF">
        <w:rPr>
          <w:color w:val="000000"/>
          <w:sz w:val="20"/>
          <w:szCs w:val="20"/>
          <w:lang w:eastAsia="ru-RU"/>
        </w:rPr>
        <w:t xml:space="preserve"> </w:t>
      </w:r>
      <w:r w:rsidR="00F1567D" w:rsidRPr="00F04EAF">
        <w:rPr>
          <w:color w:val="000000"/>
          <w:sz w:val="20"/>
          <w:szCs w:val="20"/>
          <w:lang w:val="en-US" w:eastAsia="ru-RU"/>
        </w:rPr>
        <w:t>Computer</w:t>
      </w:r>
      <w:r w:rsidR="00F1567D" w:rsidRPr="00F04EAF">
        <w:rPr>
          <w:color w:val="000000"/>
          <w:sz w:val="20"/>
          <w:szCs w:val="20"/>
          <w:lang w:eastAsia="ru-RU"/>
        </w:rPr>
        <w:t>-</w:t>
      </w:r>
      <w:r w:rsidR="00F1567D" w:rsidRPr="00F04EAF">
        <w:rPr>
          <w:color w:val="000000"/>
          <w:sz w:val="20"/>
          <w:szCs w:val="20"/>
          <w:lang w:val="en-US" w:eastAsia="ru-RU"/>
        </w:rPr>
        <w:t>Aided</w:t>
      </w:r>
      <w:r w:rsidR="00F1567D" w:rsidRPr="00F04EAF">
        <w:rPr>
          <w:color w:val="000000"/>
          <w:sz w:val="20"/>
          <w:szCs w:val="20"/>
          <w:lang w:eastAsia="ru-RU"/>
        </w:rPr>
        <w:t>-</w:t>
      </w:r>
      <w:r w:rsidR="00F1567D" w:rsidRPr="00F04EAF">
        <w:rPr>
          <w:color w:val="000000"/>
          <w:sz w:val="20"/>
          <w:szCs w:val="20"/>
          <w:lang w:val="en-US" w:eastAsia="ru-RU"/>
        </w:rPr>
        <w:t>Manufacturing</w:t>
      </w:r>
      <w:r w:rsidR="00F1567D" w:rsidRPr="00F04EAF">
        <w:rPr>
          <w:color w:val="000000"/>
          <w:sz w:val="20"/>
          <w:szCs w:val="20"/>
          <w:lang w:eastAsia="ru-RU"/>
        </w:rPr>
        <w:t xml:space="preserve"> (</w:t>
      </w:r>
      <w:r w:rsidRPr="00F04EAF">
        <w:rPr>
          <w:color w:val="000000"/>
          <w:sz w:val="20"/>
          <w:szCs w:val="20"/>
          <w:lang w:eastAsia="ru-RU"/>
        </w:rPr>
        <w:t>CAM</w:t>
      </w:r>
      <w:r w:rsidR="00F1567D" w:rsidRPr="00F04EAF">
        <w:rPr>
          <w:color w:val="000000"/>
          <w:sz w:val="20"/>
          <w:szCs w:val="20"/>
          <w:lang w:eastAsia="ru-RU"/>
        </w:rPr>
        <w:t>)</w:t>
      </w:r>
      <w:r w:rsidRPr="00F04EAF">
        <w:rPr>
          <w:color w:val="000000"/>
          <w:sz w:val="20"/>
          <w:szCs w:val="20"/>
          <w:lang w:eastAsia="ru-RU"/>
        </w:rPr>
        <w:t xml:space="preserve">, предназначенных для проектирования раскроя и управляющих программ для машин листовой </w:t>
      </w:r>
      <w:r w:rsidRPr="00F04EAF">
        <w:rPr>
          <w:color w:val="000000"/>
          <w:sz w:val="20"/>
          <w:szCs w:val="20"/>
          <w:lang w:eastAsia="ru-RU"/>
        </w:rPr>
        <w:lastRenderedPageBreak/>
        <w:t>резки с ЧПУ, есть отдельные модули, которые позволяют решать некоторые оптимизационные задачи, например (минимизацию холостого хода инструмента), однако при этом не обеспечивают соблюдение технологических требований резки материала на машинах с ЧПУ и не позволяют получать маршруты резки, близкие к оптимальным с точки зрения интегрированного критерия стоимости резки  с учетом рабочего хода инструмента, затрат на врезку и т.д. Вместе с тем</w:t>
      </w:r>
      <w:r w:rsidR="00F1567D" w:rsidRPr="00F04EAF">
        <w:rPr>
          <w:color w:val="000000"/>
          <w:sz w:val="20"/>
          <w:szCs w:val="20"/>
          <w:lang w:eastAsia="ru-RU"/>
        </w:rPr>
        <w:t>,</w:t>
      </w:r>
      <w:r w:rsidRPr="00F04EAF">
        <w:rPr>
          <w:color w:val="000000"/>
          <w:sz w:val="20"/>
          <w:szCs w:val="20"/>
          <w:lang w:eastAsia="ru-RU"/>
        </w:rPr>
        <w:t xml:space="preserve"> в сочетании с интерактивными методами проектирования они обеспечивают рациональные и технологически допустимые варианты траекторий инструмента машины с ЧПУ. Следует подчеркнуть, что алгоритмы, реализованные в коммерческом программном обеспечении, не описываются в научной литературе.</w:t>
      </w:r>
      <w:r w:rsidR="00A617A3" w:rsidRPr="00F04EAF">
        <w:rPr>
          <w:color w:val="000000"/>
          <w:sz w:val="20"/>
          <w:szCs w:val="20"/>
          <w:lang w:eastAsia="ru-RU"/>
        </w:rPr>
        <w:t xml:space="preserve"> </w:t>
      </w:r>
      <w:r w:rsidRPr="00F04EAF">
        <w:rPr>
          <w:color w:val="000000"/>
          <w:sz w:val="20"/>
          <w:szCs w:val="20"/>
          <w:lang w:eastAsia="ru-RU"/>
        </w:rPr>
        <w:t xml:space="preserve">В нашей стране первые работы по оптимизации проектирования маршрута листовой резки на машинах с ЧПУ были опубликованы Фроловским В.Д </w:t>
      </w:r>
      <w:r w:rsidRPr="007C3D7C">
        <w:rPr>
          <w:color w:val="000000"/>
          <w:sz w:val="20"/>
          <w:szCs w:val="20"/>
          <w:highlight w:val="yellow"/>
          <w:lang w:eastAsia="ru-RU"/>
        </w:rPr>
        <w:t>[</w:t>
      </w:r>
      <w:r w:rsidR="005B0382" w:rsidRPr="007C3D7C">
        <w:rPr>
          <w:color w:val="000000"/>
          <w:sz w:val="20"/>
          <w:szCs w:val="20"/>
          <w:highlight w:val="yellow"/>
          <w:lang w:eastAsia="ru-RU"/>
        </w:rPr>
        <w:t>10</w:t>
      </w:r>
      <w:r w:rsidR="00620C0B" w:rsidRPr="007C3D7C">
        <w:rPr>
          <w:color w:val="000000"/>
          <w:sz w:val="20"/>
          <w:szCs w:val="20"/>
          <w:highlight w:val="yellow"/>
          <w:lang w:eastAsia="ru-RU"/>
        </w:rPr>
        <w:t>4</w:t>
      </w:r>
      <w:r w:rsidRPr="00F04EAF">
        <w:rPr>
          <w:color w:val="000000"/>
          <w:sz w:val="20"/>
          <w:szCs w:val="20"/>
          <w:lang w:eastAsia="ru-RU"/>
        </w:rPr>
        <w:t>]</w:t>
      </w:r>
      <w:r w:rsidR="005B0382" w:rsidRPr="00F04EAF">
        <w:rPr>
          <w:color w:val="000000"/>
          <w:sz w:val="20"/>
          <w:szCs w:val="20"/>
          <w:lang w:eastAsia="ru-RU"/>
        </w:rPr>
        <w:t xml:space="preserve"> и Верхотуровым М.А. </w:t>
      </w:r>
      <w:r w:rsidR="005B0382" w:rsidRPr="007C3D7C">
        <w:rPr>
          <w:color w:val="000000"/>
          <w:sz w:val="20"/>
          <w:szCs w:val="20"/>
          <w:highlight w:val="yellow"/>
          <w:lang w:eastAsia="ru-RU"/>
        </w:rPr>
        <w:t>[1</w:t>
      </w:r>
      <w:r w:rsidR="005D724D">
        <w:rPr>
          <w:color w:val="000000"/>
          <w:sz w:val="20"/>
          <w:szCs w:val="20"/>
          <w:highlight w:val="yellow"/>
          <w:lang w:eastAsia="ru-RU"/>
        </w:rPr>
        <w:t>05</w:t>
      </w:r>
      <w:r w:rsidR="005B0382" w:rsidRPr="007C3D7C">
        <w:rPr>
          <w:color w:val="000000"/>
          <w:sz w:val="20"/>
          <w:szCs w:val="20"/>
          <w:highlight w:val="yellow"/>
          <w:lang w:eastAsia="ru-RU"/>
        </w:rPr>
        <w:t>]</w:t>
      </w:r>
      <w:r w:rsidRPr="00F04EAF">
        <w:rPr>
          <w:color w:val="000000"/>
          <w:sz w:val="20"/>
          <w:szCs w:val="20"/>
          <w:lang w:eastAsia="ru-RU"/>
        </w:rPr>
        <w:t>. Авторы использовали прост</w:t>
      </w:r>
      <w:r w:rsidR="005B0382" w:rsidRPr="00F04EAF">
        <w:rPr>
          <w:color w:val="000000"/>
          <w:sz w:val="20"/>
          <w:szCs w:val="20"/>
          <w:lang w:eastAsia="ru-RU"/>
        </w:rPr>
        <w:t>ые</w:t>
      </w:r>
      <w:r w:rsidRPr="00F04EAF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="00F24C64">
        <w:rPr>
          <w:color w:val="000000"/>
          <w:sz w:val="20"/>
          <w:szCs w:val="20"/>
          <w:lang w:eastAsia="ru-RU"/>
        </w:rPr>
        <w:t>графовые</w:t>
      </w:r>
      <w:proofErr w:type="spellEnd"/>
      <w:r w:rsidR="00F24C64">
        <w:rPr>
          <w:color w:val="000000"/>
          <w:sz w:val="20"/>
          <w:szCs w:val="20"/>
          <w:lang w:eastAsia="ru-RU"/>
        </w:rPr>
        <w:t xml:space="preserve"> и комбинаторные </w:t>
      </w:r>
      <w:r w:rsidR="005B0382" w:rsidRPr="00F04EAF">
        <w:rPr>
          <w:color w:val="000000"/>
          <w:sz w:val="20"/>
          <w:szCs w:val="20"/>
          <w:lang w:eastAsia="ru-RU"/>
        </w:rPr>
        <w:t xml:space="preserve">математические </w:t>
      </w:r>
      <w:r w:rsidRPr="00F04EAF">
        <w:rPr>
          <w:color w:val="000000"/>
          <w:sz w:val="20"/>
          <w:szCs w:val="20"/>
          <w:lang w:eastAsia="ru-RU"/>
        </w:rPr>
        <w:t>модел</w:t>
      </w:r>
      <w:r w:rsidR="005B0382" w:rsidRPr="00F04EAF">
        <w:rPr>
          <w:color w:val="000000"/>
          <w:sz w:val="20"/>
          <w:szCs w:val="20"/>
          <w:lang w:eastAsia="ru-RU"/>
        </w:rPr>
        <w:t xml:space="preserve">и, сводящиеся к </w:t>
      </w:r>
      <w:r w:rsidRPr="00F04EAF">
        <w:rPr>
          <w:color w:val="000000"/>
          <w:sz w:val="20"/>
          <w:szCs w:val="20"/>
          <w:lang w:eastAsia="ru-RU"/>
        </w:rPr>
        <w:t>классической задаче коммивояжера</w:t>
      </w:r>
      <w:r w:rsidR="005B0382" w:rsidRPr="00F04EAF">
        <w:rPr>
          <w:color w:val="000000"/>
          <w:sz w:val="20"/>
          <w:szCs w:val="20"/>
          <w:lang w:eastAsia="ru-RU"/>
        </w:rPr>
        <w:t xml:space="preserve"> без дополнительных ограничений</w:t>
      </w:r>
      <w:r w:rsidRPr="00F04EAF">
        <w:rPr>
          <w:color w:val="000000"/>
          <w:sz w:val="20"/>
          <w:szCs w:val="20"/>
          <w:lang w:eastAsia="ru-RU"/>
        </w:rPr>
        <w:t xml:space="preserve">. Однако эти работы не получили продолжения. В последние годы появилось несколько публикаций Панюкова А.В. </w:t>
      </w:r>
      <w:r w:rsidR="005B0382" w:rsidRPr="00F04EAF">
        <w:rPr>
          <w:color w:val="000000"/>
          <w:sz w:val="20"/>
          <w:szCs w:val="20"/>
          <w:lang w:eastAsia="ru-RU"/>
        </w:rPr>
        <w:t xml:space="preserve">и </w:t>
      </w:r>
      <w:proofErr w:type="spellStart"/>
      <w:r w:rsidR="005B0382" w:rsidRPr="00F04EAF">
        <w:rPr>
          <w:color w:val="000000"/>
          <w:sz w:val="20"/>
          <w:szCs w:val="20"/>
          <w:lang w:eastAsia="ru-RU"/>
        </w:rPr>
        <w:t>Макаровских</w:t>
      </w:r>
      <w:proofErr w:type="spellEnd"/>
      <w:r w:rsidR="005B0382" w:rsidRPr="00F04EAF">
        <w:rPr>
          <w:color w:val="000000"/>
          <w:sz w:val="20"/>
          <w:szCs w:val="20"/>
          <w:lang w:eastAsia="ru-RU"/>
        </w:rPr>
        <w:t xml:space="preserve"> Т.А. </w:t>
      </w:r>
      <w:r w:rsidRPr="00F04EAF">
        <w:rPr>
          <w:color w:val="000000"/>
          <w:sz w:val="20"/>
          <w:szCs w:val="20"/>
          <w:lang w:eastAsia="ru-RU"/>
        </w:rPr>
        <w:t xml:space="preserve">по этой тематике </w:t>
      </w:r>
      <w:r w:rsidRPr="007C3D7C">
        <w:rPr>
          <w:color w:val="000000"/>
          <w:sz w:val="20"/>
          <w:szCs w:val="20"/>
          <w:highlight w:val="yellow"/>
          <w:lang w:eastAsia="ru-RU"/>
        </w:rPr>
        <w:t>[</w:t>
      </w:r>
      <w:r w:rsidR="005B0382" w:rsidRPr="007C3D7C">
        <w:rPr>
          <w:color w:val="000000"/>
          <w:sz w:val="20"/>
          <w:szCs w:val="20"/>
          <w:highlight w:val="yellow"/>
          <w:lang w:eastAsia="ru-RU"/>
        </w:rPr>
        <w:t>10</w:t>
      </w:r>
      <w:r w:rsidR="005D724D">
        <w:rPr>
          <w:color w:val="000000"/>
          <w:sz w:val="20"/>
          <w:szCs w:val="20"/>
          <w:highlight w:val="yellow"/>
          <w:lang w:eastAsia="ru-RU"/>
        </w:rPr>
        <w:t>6</w:t>
      </w:r>
      <w:r w:rsidRPr="007C3D7C">
        <w:rPr>
          <w:color w:val="000000"/>
          <w:sz w:val="20"/>
          <w:szCs w:val="20"/>
          <w:highlight w:val="yellow"/>
          <w:lang w:eastAsia="ru-RU"/>
        </w:rPr>
        <w:t>-</w:t>
      </w:r>
      <w:r w:rsidR="007C3D7C">
        <w:rPr>
          <w:color w:val="000000"/>
          <w:sz w:val="20"/>
          <w:szCs w:val="20"/>
          <w:highlight w:val="yellow"/>
          <w:lang w:eastAsia="ru-RU"/>
        </w:rPr>
        <w:t>10</w:t>
      </w:r>
      <w:r w:rsidR="005D724D">
        <w:rPr>
          <w:color w:val="000000"/>
          <w:sz w:val="20"/>
          <w:szCs w:val="20"/>
          <w:highlight w:val="yellow"/>
          <w:lang w:eastAsia="ru-RU"/>
        </w:rPr>
        <w:t>8</w:t>
      </w:r>
      <w:r w:rsidR="005B0382" w:rsidRPr="007C3D7C">
        <w:rPr>
          <w:color w:val="000000"/>
          <w:sz w:val="20"/>
          <w:szCs w:val="20"/>
          <w:highlight w:val="yellow"/>
          <w:lang w:eastAsia="ru-RU"/>
        </w:rPr>
        <w:t>]</w:t>
      </w:r>
      <w:r w:rsidR="005B0382" w:rsidRPr="00F04EAF">
        <w:rPr>
          <w:color w:val="000000"/>
          <w:sz w:val="20"/>
          <w:szCs w:val="20"/>
          <w:lang w:eastAsia="ru-RU"/>
        </w:rPr>
        <w:t xml:space="preserve">, предполагающие использование техники совмещенного реза при формировании траектории инструмента машины с ЧПУ. </w:t>
      </w:r>
      <w:r w:rsidRPr="00F04EAF">
        <w:rPr>
          <w:color w:val="000000"/>
          <w:sz w:val="20"/>
          <w:szCs w:val="20"/>
          <w:lang w:eastAsia="ru-RU"/>
        </w:rPr>
        <w:t xml:space="preserve">Отметим, что эти работы </w:t>
      </w:r>
      <w:r w:rsidR="003340B0" w:rsidRPr="00F04EAF">
        <w:rPr>
          <w:color w:val="000000"/>
          <w:sz w:val="20"/>
          <w:szCs w:val="20"/>
          <w:lang w:eastAsia="ru-RU"/>
        </w:rPr>
        <w:t xml:space="preserve">фактически </w:t>
      </w:r>
      <w:r w:rsidRPr="00F04EAF">
        <w:rPr>
          <w:color w:val="000000"/>
          <w:sz w:val="20"/>
          <w:szCs w:val="20"/>
          <w:lang w:eastAsia="ru-RU"/>
        </w:rPr>
        <w:t>можно отнести к классу работ только по маршрутизации в графах</w:t>
      </w:r>
      <w:r w:rsidR="00C53A3C" w:rsidRPr="00F04EAF">
        <w:rPr>
          <w:color w:val="000000"/>
          <w:sz w:val="20"/>
          <w:szCs w:val="20"/>
          <w:lang w:eastAsia="ru-RU"/>
        </w:rPr>
        <w:t xml:space="preserve"> (хотя они анонсированы как работы по маршрутизации инструмента лазерных машин с ЧПУ)</w:t>
      </w:r>
      <w:r w:rsidRPr="00F04EAF">
        <w:rPr>
          <w:color w:val="000000"/>
          <w:sz w:val="20"/>
          <w:szCs w:val="20"/>
          <w:lang w:eastAsia="ru-RU"/>
        </w:rPr>
        <w:t xml:space="preserve">, поскольку </w:t>
      </w:r>
      <w:r w:rsidR="003340B0" w:rsidRPr="00F04EAF">
        <w:rPr>
          <w:color w:val="000000"/>
          <w:sz w:val="20"/>
          <w:szCs w:val="20"/>
          <w:lang w:eastAsia="ru-RU"/>
        </w:rPr>
        <w:t xml:space="preserve">в этих работах не исследованы вопросы </w:t>
      </w:r>
      <w:r w:rsidR="00C53A3C" w:rsidRPr="00F04EAF">
        <w:rPr>
          <w:color w:val="000000"/>
          <w:sz w:val="20"/>
          <w:szCs w:val="20"/>
          <w:lang w:eastAsia="ru-RU"/>
        </w:rPr>
        <w:t xml:space="preserve">технологической </w:t>
      </w:r>
      <w:r w:rsidR="003340B0" w:rsidRPr="00F04EAF">
        <w:rPr>
          <w:color w:val="000000"/>
          <w:sz w:val="20"/>
          <w:szCs w:val="20"/>
          <w:lang w:eastAsia="ru-RU"/>
        </w:rPr>
        <w:t>допустимости реализации получаемых траекторий</w:t>
      </w:r>
      <w:r w:rsidRPr="00F04EAF">
        <w:rPr>
          <w:color w:val="000000"/>
          <w:sz w:val="20"/>
          <w:szCs w:val="20"/>
          <w:lang w:eastAsia="ru-RU"/>
        </w:rPr>
        <w:t xml:space="preserve"> на машинах листовой резки с </w:t>
      </w:r>
      <w:r w:rsidR="005B0382" w:rsidRPr="00F04EAF">
        <w:rPr>
          <w:color w:val="000000"/>
          <w:sz w:val="20"/>
          <w:szCs w:val="20"/>
          <w:lang w:eastAsia="ru-RU"/>
        </w:rPr>
        <w:t xml:space="preserve">ЧПУ и </w:t>
      </w:r>
      <w:r w:rsidR="00DD55A1" w:rsidRPr="00F04EAF">
        <w:rPr>
          <w:color w:val="000000"/>
          <w:sz w:val="20"/>
          <w:szCs w:val="20"/>
          <w:lang w:eastAsia="ru-RU"/>
        </w:rPr>
        <w:t>отсутствует вычислительный эксперимент</w:t>
      </w:r>
      <w:r w:rsidR="003340B0" w:rsidRPr="00F04EAF">
        <w:rPr>
          <w:color w:val="000000"/>
          <w:sz w:val="20"/>
          <w:szCs w:val="20"/>
          <w:lang w:eastAsia="ru-RU"/>
        </w:rPr>
        <w:t xml:space="preserve">. </w:t>
      </w:r>
      <w:r w:rsidRPr="00F04EAF">
        <w:rPr>
          <w:color w:val="000000"/>
          <w:sz w:val="20"/>
          <w:szCs w:val="20"/>
          <w:lang w:eastAsia="ru-RU"/>
        </w:rPr>
        <w:t xml:space="preserve">Из зарубежных конкурентов следует особо выделить группу ученых из Бельгии </w:t>
      </w:r>
      <w:r w:rsidRPr="007C3D7C">
        <w:rPr>
          <w:color w:val="000000"/>
          <w:sz w:val="20"/>
          <w:szCs w:val="20"/>
          <w:highlight w:val="yellow"/>
          <w:lang w:eastAsia="ru-RU"/>
        </w:rPr>
        <w:t>[</w:t>
      </w:r>
      <w:r w:rsidR="00AC635A">
        <w:rPr>
          <w:color w:val="000000"/>
          <w:sz w:val="20"/>
          <w:szCs w:val="20"/>
          <w:highlight w:val="yellow"/>
          <w:lang w:eastAsia="ru-RU"/>
        </w:rPr>
        <w:t>100,</w:t>
      </w:r>
      <w:r w:rsidR="003340B0" w:rsidRPr="007C3D7C">
        <w:rPr>
          <w:color w:val="000000"/>
          <w:sz w:val="20"/>
          <w:szCs w:val="20"/>
          <w:highlight w:val="yellow"/>
          <w:lang w:eastAsia="ru-RU"/>
        </w:rPr>
        <w:t>1</w:t>
      </w:r>
      <w:r w:rsidR="005D724D">
        <w:rPr>
          <w:color w:val="000000"/>
          <w:sz w:val="20"/>
          <w:szCs w:val="20"/>
          <w:highlight w:val="yellow"/>
          <w:lang w:eastAsia="ru-RU"/>
        </w:rPr>
        <w:t>09,110</w:t>
      </w:r>
      <w:r w:rsidRPr="007C3D7C">
        <w:rPr>
          <w:color w:val="000000"/>
          <w:sz w:val="20"/>
          <w:szCs w:val="20"/>
          <w:highlight w:val="yellow"/>
          <w:lang w:eastAsia="ru-RU"/>
        </w:rPr>
        <w:t>]</w:t>
      </w:r>
      <w:r w:rsidRPr="00F04EAF">
        <w:rPr>
          <w:color w:val="000000"/>
          <w:sz w:val="20"/>
          <w:szCs w:val="20"/>
          <w:lang w:eastAsia="ru-RU"/>
        </w:rPr>
        <w:t xml:space="preserve">, которые ведут аналогичные авторам заявки исследования. </w:t>
      </w:r>
      <w:r w:rsidR="00C53A3C" w:rsidRPr="00F04EAF">
        <w:rPr>
          <w:color w:val="000000"/>
          <w:sz w:val="20"/>
          <w:szCs w:val="20"/>
          <w:lang w:eastAsia="ru-RU"/>
        </w:rPr>
        <w:t>В</w:t>
      </w:r>
      <w:r w:rsidR="00423F17">
        <w:rPr>
          <w:color w:val="000000"/>
          <w:sz w:val="20"/>
          <w:szCs w:val="20"/>
          <w:lang w:eastAsia="ru-RU"/>
        </w:rPr>
        <w:t xml:space="preserve"> этих</w:t>
      </w:r>
      <w:r w:rsidR="00C53A3C" w:rsidRPr="00F04EAF">
        <w:rPr>
          <w:color w:val="000000"/>
          <w:sz w:val="20"/>
          <w:szCs w:val="20"/>
          <w:lang w:eastAsia="ru-RU"/>
        </w:rPr>
        <w:t xml:space="preserve"> работах делается попытка увязать особенности лазерной резки с алгоритмами маршрутизации. В </w:t>
      </w:r>
      <w:r w:rsidR="00C53A3C" w:rsidRPr="007C3D7C">
        <w:rPr>
          <w:color w:val="000000"/>
          <w:sz w:val="20"/>
          <w:szCs w:val="20"/>
          <w:highlight w:val="yellow"/>
          <w:lang w:eastAsia="ru-RU"/>
        </w:rPr>
        <w:t>[</w:t>
      </w:r>
      <w:r w:rsidR="00F24C64" w:rsidRPr="007C3D7C">
        <w:rPr>
          <w:color w:val="000000"/>
          <w:sz w:val="20"/>
          <w:szCs w:val="20"/>
          <w:highlight w:val="yellow"/>
          <w:lang w:eastAsia="ru-RU"/>
        </w:rPr>
        <w:t>1</w:t>
      </w:r>
      <w:r w:rsidR="00173C6A">
        <w:rPr>
          <w:color w:val="000000"/>
          <w:sz w:val="20"/>
          <w:szCs w:val="20"/>
          <w:highlight w:val="yellow"/>
          <w:lang w:eastAsia="ru-RU"/>
        </w:rPr>
        <w:t>0</w:t>
      </w:r>
      <w:r w:rsidR="005D724D">
        <w:rPr>
          <w:color w:val="000000"/>
          <w:sz w:val="20"/>
          <w:szCs w:val="20"/>
          <w:highlight w:val="yellow"/>
          <w:lang w:eastAsia="ru-RU"/>
        </w:rPr>
        <w:t>9</w:t>
      </w:r>
      <w:r w:rsidR="00C53A3C" w:rsidRPr="007C3D7C">
        <w:rPr>
          <w:color w:val="000000"/>
          <w:sz w:val="20"/>
          <w:szCs w:val="20"/>
          <w:highlight w:val="yellow"/>
          <w:lang w:eastAsia="ru-RU"/>
        </w:rPr>
        <w:t>]</w:t>
      </w:r>
      <w:r w:rsidR="00C53A3C" w:rsidRPr="00F04EAF">
        <w:rPr>
          <w:color w:val="000000"/>
          <w:sz w:val="20"/>
          <w:szCs w:val="20"/>
          <w:lang w:eastAsia="ru-RU"/>
        </w:rPr>
        <w:t xml:space="preserve"> дан обзор алгоритмов маршрутизации, имеющих отношение к фигурной листовой резке на машинах с ЧПУ. Авторы классифицируют существующую литературу по маршрутизации на шесть классов задач: задача непрерывной резки</w:t>
      </w:r>
      <w:r w:rsidR="00F24C64">
        <w:rPr>
          <w:color w:val="000000"/>
          <w:sz w:val="20"/>
          <w:szCs w:val="20"/>
          <w:lang w:eastAsia="ru-RU"/>
        </w:rPr>
        <w:t xml:space="preserve"> (CCP), задача резки с конечным</w:t>
      </w:r>
      <w:r w:rsidR="00C53A3C" w:rsidRPr="00F04EAF">
        <w:rPr>
          <w:color w:val="000000"/>
          <w:sz w:val="20"/>
          <w:szCs w:val="20"/>
          <w:lang w:eastAsia="ru-RU"/>
        </w:rPr>
        <w:t xml:space="preserve"> </w:t>
      </w:r>
      <w:r w:rsidR="00F24C64">
        <w:rPr>
          <w:color w:val="000000"/>
          <w:sz w:val="20"/>
          <w:szCs w:val="20"/>
          <w:lang w:eastAsia="ru-RU"/>
        </w:rPr>
        <w:t xml:space="preserve">набором </w:t>
      </w:r>
      <w:r w:rsidR="00C53A3C" w:rsidRPr="00F04EAF">
        <w:rPr>
          <w:color w:val="000000"/>
          <w:sz w:val="20"/>
          <w:szCs w:val="20"/>
          <w:lang w:eastAsia="ru-RU"/>
        </w:rPr>
        <w:t>точ</w:t>
      </w:r>
      <w:r w:rsidR="00F24C64">
        <w:rPr>
          <w:color w:val="000000"/>
          <w:sz w:val="20"/>
          <w:szCs w:val="20"/>
          <w:lang w:eastAsia="ru-RU"/>
        </w:rPr>
        <w:t>ек</w:t>
      </w:r>
      <w:r w:rsidR="00C53A3C" w:rsidRPr="00F04EAF">
        <w:rPr>
          <w:color w:val="000000"/>
          <w:sz w:val="20"/>
          <w:szCs w:val="20"/>
          <w:lang w:eastAsia="ru-RU"/>
        </w:rPr>
        <w:t xml:space="preserve"> (ECP), задача прерывистой резки (ICP), задача обхода многоугольников (TPP), задача коммивояжера (TSP) и обобщенная задача коммивояжера (GTSP). Задача маршрутизации в общем случае резки может рассматриваться как ICP. Тем не менее, литература по ICP очень скудна, и </w:t>
      </w:r>
      <w:r w:rsidR="007C3D7C">
        <w:rPr>
          <w:color w:val="000000"/>
          <w:sz w:val="20"/>
          <w:szCs w:val="20"/>
          <w:lang w:eastAsia="ru-RU"/>
        </w:rPr>
        <w:t>в большинстве</w:t>
      </w:r>
      <w:r w:rsidR="00C53A3C" w:rsidRPr="00F04EAF">
        <w:rPr>
          <w:color w:val="000000"/>
          <w:sz w:val="20"/>
          <w:szCs w:val="20"/>
          <w:lang w:eastAsia="ru-RU"/>
        </w:rPr>
        <w:t xml:space="preserve"> научных статей </w:t>
      </w:r>
      <w:r w:rsidR="007C3D7C">
        <w:rPr>
          <w:color w:val="000000"/>
          <w:sz w:val="20"/>
          <w:szCs w:val="20"/>
          <w:lang w:eastAsia="ru-RU"/>
        </w:rPr>
        <w:t>ограничиваются решением задач других классов</w:t>
      </w:r>
      <w:r w:rsidR="00C53A3C" w:rsidRPr="00F04EAF">
        <w:rPr>
          <w:color w:val="000000"/>
          <w:sz w:val="20"/>
          <w:szCs w:val="20"/>
          <w:lang w:eastAsia="ru-RU"/>
        </w:rPr>
        <w:t xml:space="preserve">. </w:t>
      </w:r>
      <w:r w:rsidR="007C3D7C">
        <w:rPr>
          <w:color w:val="000000"/>
          <w:sz w:val="20"/>
          <w:szCs w:val="20"/>
          <w:lang w:eastAsia="ru-RU"/>
        </w:rPr>
        <w:t xml:space="preserve">В </w:t>
      </w:r>
      <w:r w:rsidR="007C3D7C" w:rsidRPr="007C3D7C">
        <w:rPr>
          <w:color w:val="000000"/>
          <w:sz w:val="20"/>
          <w:szCs w:val="20"/>
          <w:highlight w:val="yellow"/>
          <w:lang w:eastAsia="ru-RU"/>
        </w:rPr>
        <w:t>[11</w:t>
      </w:r>
      <w:r w:rsidR="005D724D">
        <w:rPr>
          <w:color w:val="000000"/>
          <w:sz w:val="20"/>
          <w:szCs w:val="20"/>
          <w:highlight w:val="yellow"/>
          <w:lang w:eastAsia="ru-RU"/>
        </w:rPr>
        <w:t>1</w:t>
      </w:r>
      <w:r w:rsidR="007C3D7C" w:rsidRPr="007C3D7C">
        <w:rPr>
          <w:color w:val="000000"/>
          <w:sz w:val="20"/>
          <w:szCs w:val="20"/>
          <w:highlight w:val="yellow"/>
          <w:lang w:eastAsia="ru-RU"/>
        </w:rPr>
        <w:t>,11</w:t>
      </w:r>
      <w:r w:rsidR="005D724D">
        <w:rPr>
          <w:color w:val="000000"/>
          <w:sz w:val="20"/>
          <w:szCs w:val="20"/>
          <w:highlight w:val="yellow"/>
          <w:lang w:eastAsia="ru-RU"/>
        </w:rPr>
        <w:t>2</w:t>
      </w:r>
      <w:r w:rsidR="007C3D7C" w:rsidRPr="007C3D7C">
        <w:rPr>
          <w:color w:val="000000"/>
          <w:sz w:val="20"/>
          <w:szCs w:val="20"/>
          <w:highlight w:val="yellow"/>
          <w:lang w:eastAsia="ru-RU"/>
        </w:rPr>
        <w:t>]</w:t>
      </w:r>
      <w:r w:rsidR="007C3D7C">
        <w:rPr>
          <w:color w:val="000000"/>
          <w:sz w:val="20"/>
          <w:szCs w:val="20"/>
          <w:lang w:eastAsia="ru-RU"/>
        </w:rPr>
        <w:t xml:space="preserve"> на базе введенных понятий «сегмент резки» и «базовый сегмент резки» удалось выделить в классе </w:t>
      </w:r>
      <w:r w:rsidR="007C3D7C">
        <w:rPr>
          <w:color w:val="000000"/>
          <w:sz w:val="20"/>
          <w:szCs w:val="20"/>
          <w:lang w:val="en-US" w:eastAsia="ru-RU"/>
        </w:rPr>
        <w:t>ICP</w:t>
      </w:r>
      <w:r w:rsidR="007C3D7C" w:rsidRPr="007C3D7C">
        <w:rPr>
          <w:color w:val="000000"/>
          <w:sz w:val="20"/>
          <w:szCs w:val="20"/>
          <w:lang w:eastAsia="ru-RU"/>
        </w:rPr>
        <w:t xml:space="preserve"> </w:t>
      </w:r>
      <w:r w:rsidR="007C3D7C">
        <w:rPr>
          <w:color w:val="000000"/>
          <w:sz w:val="20"/>
          <w:szCs w:val="20"/>
          <w:lang w:eastAsia="ru-RU"/>
        </w:rPr>
        <w:t xml:space="preserve">достаточно широкий подкласс задач, которые сводятся к классам </w:t>
      </w:r>
      <w:r w:rsidR="007C3D7C">
        <w:rPr>
          <w:color w:val="000000"/>
          <w:sz w:val="20"/>
          <w:szCs w:val="20"/>
          <w:lang w:val="en-US" w:eastAsia="ru-RU"/>
        </w:rPr>
        <w:t>CCP</w:t>
      </w:r>
      <w:r w:rsidR="007C3D7C" w:rsidRPr="007C3D7C">
        <w:rPr>
          <w:color w:val="000000"/>
          <w:sz w:val="20"/>
          <w:szCs w:val="20"/>
          <w:lang w:eastAsia="ru-RU"/>
        </w:rPr>
        <w:t xml:space="preserve"> </w:t>
      </w:r>
      <w:r w:rsidR="007C3D7C">
        <w:rPr>
          <w:color w:val="000000"/>
          <w:sz w:val="20"/>
          <w:szCs w:val="20"/>
          <w:lang w:eastAsia="ru-RU"/>
        </w:rPr>
        <w:t xml:space="preserve">и </w:t>
      </w:r>
      <w:r w:rsidR="007C3D7C">
        <w:rPr>
          <w:color w:val="000000"/>
          <w:sz w:val="20"/>
          <w:szCs w:val="20"/>
          <w:lang w:val="en-US" w:eastAsia="ru-RU"/>
        </w:rPr>
        <w:t>GTSP</w:t>
      </w:r>
      <w:r w:rsidR="00E3181A" w:rsidRPr="00E3181A">
        <w:rPr>
          <w:color w:val="000000"/>
          <w:sz w:val="20"/>
          <w:szCs w:val="20"/>
          <w:lang w:eastAsia="ru-RU"/>
        </w:rPr>
        <w:t xml:space="preserve">. </w:t>
      </w:r>
      <w:r w:rsidR="00E3181A">
        <w:rPr>
          <w:color w:val="000000"/>
          <w:sz w:val="20"/>
          <w:szCs w:val="20"/>
          <w:lang w:eastAsia="ru-RU"/>
        </w:rPr>
        <w:t xml:space="preserve">Этот подход позволил, в частности, решать задачи разных классов с применением различных техник резки, включая </w:t>
      </w:r>
      <w:r w:rsidR="005D724D">
        <w:rPr>
          <w:color w:val="000000"/>
          <w:sz w:val="20"/>
          <w:szCs w:val="20"/>
          <w:lang w:eastAsia="ru-RU"/>
        </w:rPr>
        <w:t xml:space="preserve">«совмещенный рез», </w:t>
      </w:r>
      <w:r w:rsidR="00E3181A">
        <w:rPr>
          <w:color w:val="000000"/>
          <w:sz w:val="20"/>
          <w:szCs w:val="20"/>
          <w:lang w:eastAsia="ru-RU"/>
        </w:rPr>
        <w:t xml:space="preserve">«мульти-контурную резку» </w:t>
      </w:r>
      <w:r w:rsidR="00E3181A" w:rsidRPr="00E3181A">
        <w:rPr>
          <w:color w:val="000000"/>
          <w:sz w:val="20"/>
          <w:szCs w:val="20"/>
          <w:lang w:eastAsia="ru-RU"/>
        </w:rPr>
        <w:t>[4]</w:t>
      </w:r>
      <w:r w:rsidR="00E3181A">
        <w:rPr>
          <w:color w:val="000000"/>
          <w:sz w:val="20"/>
          <w:szCs w:val="20"/>
          <w:lang w:eastAsia="ru-RU"/>
        </w:rPr>
        <w:t xml:space="preserve"> и др. </w:t>
      </w:r>
      <w:r w:rsidR="00423F17" w:rsidRPr="00F04EAF">
        <w:rPr>
          <w:color w:val="000000"/>
          <w:sz w:val="20"/>
          <w:szCs w:val="20"/>
          <w:lang w:eastAsia="ru-RU"/>
        </w:rPr>
        <w:t xml:space="preserve">Ряд исследователей из др. стран также периодически </w:t>
      </w:r>
      <w:r w:rsidR="00423F17" w:rsidRPr="00F04EAF">
        <w:rPr>
          <w:color w:val="000000"/>
          <w:sz w:val="20"/>
          <w:szCs w:val="20"/>
          <w:lang w:eastAsia="ru-RU"/>
        </w:rPr>
        <w:lastRenderedPageBreak/>
        <w:t xml:space="preserve">публикуют свои результаты, однако они, как правило, касаются разработки отдельных алгоритмов только для одного из вышеприведенных в </w:t>
      </w:r>
      <w:r w:rsidR="00423F17" w:rsidRPr="007C3D7C">
        <w:rPr>
          <w:color w:val="000000"/>
          <w:sz w:val="20"/>
          <w:szCs w:val="20"/>
          <w:highlight w:val="yellow"/>
          <w:lang w:eastAsia="ru-RU"/>
        </w:rPr>
        <w:t>[</w:t>
      </w:r>
      <w:r w:rsidR="00423F17">
        <w:rPr>
          <w:color w:val="000000"/>
          <w:sz w:val="20"/>
          <w:szCs w:val="20"/>
          <w:highlight w:val="yellow"/>
          <w:lang w:eastAsia="ru-RU"/>
        </w:rPr>
        <w:t>109</w:t>
      </w:r>
      <w:r w:rsidR="00423F17" w:rsidRPr="007C3D7C">
        <w:rPr>
          <w:color w:val="000000"/>
          <w:sz w:val="20"/>
          <w:szCs w:val="20"/>
          <w:highlight w:val="yellow"/>
          <w:lang w:eastAsia="ru-RU"/>
        </w:rPr>
        <w:t>]</w:t>
      </w:r>
      <w:r w:rsidR="00423F17" w:rsidRPr="00F04EAF">
        <w:rPr>
          <w:color w:val="000000"/>
          <w:sz w:val="20"/>
          <w:szCs w:val="20"/>
          <w:lang w:eastAsia="ru-RU"/>
        </w:rPr>
        <w:t xml:space="preserve"> классов задач рассматриваемой проблемы маршрутизации инструмента, при этом часто не учитывают важные технологические ограничения листовой резки на машинах с ЧПУ. </w:t>
      </w:r>
      <w:r w:rsidR="00F36926">
        <w:rPr>
          <w:color w:val="000000"/>
          <w:sz w:val="20"/>
          <w:szCs w:val="20"/>
          <w:lang w:eastAsia="ru-RU"/>
        </w:rPr>
        <w:t xml:space="preserve">Наибольшую сложность представляют т.н. «динамические ограничения», порождаемые тепловыми деформациями материала и вызывающие изменения формальных математических условий задачи в процессе построения траектории инструмента машины с ЧПУ. </w:t>
      </w:r>
    </w:p>
    <w:p w:rsidR="00EC7ADE" w:rsidRDefault="00C53A3C" w:rsidP="00C5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color w:val="000000"/>
          <w:sz w:val="20"/>
          <w:szCs w:val="20"/>
          <w:lang w:eastAsia="ru-RU"/>
        </w:rPr>
      </w:pPr>
      <w:r w:rsidRPr="00F04EAF">
        <w:rPr>
          <w:color w:val="000000"/>
          <w:sz w:val="20"/>
          <w:szCs w:val="20"/>
          <w:lang w:eastAsia="ru-RU"/>
        </w:rPr>
        <w:t xml:space="preserve">Из работ, учитывающих тепловые деформации материала при моделировании маршрута резки отметим </w:t>
      </w:r>
      <w:r w:rsidRPr="00C00ED6">
        <w:rPr>
          <w:color w:val="000000"/>
          <w:sz w:val="20"/>
          <w:szCs w:val="20"/>
          <w:highlight w:val="yellow"/>
          <w:lang w:eastAsia="ru-RU"/>
        </w:rPr>
        <w:t>[1</w:t>
      </w:r>
      <w:r w:rsidR="00C00ED6" w:rsidRPr="00C00ED6">
        <w:rPr>
          <w:color w:val="000000"/>
          <w:sz w:val="20"/>
          <w:szCs w:val="20"/>
          <w:highlight w:val="yellow"/>
          <w:lang w:eastAsia="ru-RU"/>
        </w:rPr>
        <w:t>13-</w:t>
      </w:r>
      <w:r w:rsidR="001A34A1">
        <w:rPr>
          <w:color w:val="000000"/>
          <w:sz w:val="20"/>
          <w:szCs w:val="20"/>
          <w:highlight w:val="yellow"/>
          <w:lang w:eastAsia="ru-RU"/>
        </w:rPr>
        <w:t>117</w:t>
      </w:r>
      <w:r w:rsidRPr="00C00ED6">
        <w:rPr>
          <w:color w:val="000000"/>
          <w:sz w:val="20"/>
          <w:szCs w:val="20"/>
          <w:highlight w:val="yellow"/>
          <w:lang w:eastAsia="ru-RU"/>
        </w:rPr>
        <w:t>]</w:t>
      </w:r>
      <w:r w:rsidRPr="00F04EAF">
        <w:rPr>
          <w:color w:val="000000"/>
          <w:sz w:val="20"/>
          <w:szCs w:val="20"/>
          <w:lang w:eastAsia="ru-RU"/>
        </w:rPr>
        <w:t xml:space="preserve">. В </w:t>
      </w:r>
      <w:r w:rsidRPr="00C00ED6">
        <w:rPr>
          <w:color w:val="000000"/>
          <w:sz w:val="20"/>
          <w:szCs w:val="20"/>
          <w:highlight w:val="yellow"/>
          <w:lang w:eastAsia="ru-RU"/>
        </w:rPr>
        <w:t>[</w:t>
      </w:r>
      <w:r w:rsidR="00C00ED6" w:rsidRPr="00C00ED6">
        <w:rPr>
          <w:color w:val="000000"/>
          <w:sz w:val="20"/>
          <w:szCs w:val="20"/>
          <w:highlight w:val="yellow"/>
          <w:lang w:eastAsia="ru-RU"/>
        </w:rPr>
        <w:t>1</w:t>
      </w:r>
      <w:r w:rsidRPr="00C00ED6">
        <w:rPr>
          <w:color w:val="000000"/>
          <w:sz w:val="20"/>
          <w:szCs w:val="20"/>
          <w:highlight w:val="yellow"/>
          <w:lang w:eastAsia="ru-RU"/>
        </w:rPr>
        <w:t>1</w:t>
      </w:r>
      <w:r w:rsidR="00C00ED6" w:rsidRPr="00C00ED6">
        <w:rPr>
          <w:color w:val="000000"/>
          <w:sz w:val="20"/>
          <w:szCs w:val="20"/>
          <w:highlight w:val="yellow"/>
          <w:lang w:eastAsia="ru-RU"/>
        </w:rPr>
        <w:t>3</w:t>
      </w:r>
      <w:r w:rsidRPr="00C00ED6">
        <w:rPr>
          <w:color w:val="000000"/>
          <w:sz w:val="20"/>
          <w:szCs w:val="20"/>
          <w:highlight w:val="yellow"/>
          <w:lang w:eastAsia="ru-RU"/>
        </w:rPr>
        <w:t>]</w:t>
      </w:r>
      <w:r w:rsidRPr="00F04EAF">
        <w:rPr>
          <w:color w:val="000000"/>
          <w:sz w:val="20"/>
          <w:szCs w:val="20"/>
          <w:lang w:eastAsia="ru-RU"/>
        </w:rPr>
        <w:t xml:space="preserve"> предложен подход на основе параллельного программирования ограничений для маршрутизации лазерной резки с явным учетом ограничений предшествования и неявным учетом тепловых ограничений. Авторы подчеркивают важность учета всех практических соображений маршрутизации уже на этапе раскроя. Тем не менее, не было опубликовано никаких последующих исследований, направленных на решение</w:t>
      </w:r>
      <w:r w:rsidR="00C00ED6">
        <w:rPr>
          <w:color w:val="000000"/>
          <w:sz w:val="20"/>
          <w:szCs w:val="20"/>
          <w:lang w:eastAsia="ru-RU"/>
        </w:rPr>
        <w:t xml:space="preserve"> этой комплексной проблемы. В </w:t>
      </w:r>
      <w:r w:rsidR="00C00ED6" w:rsidRPr="00CE549F">
        <w:rPr>
          <w:color w:val="000000"/>
          <w:sz w:val="20"/>
          <w:szCs w:val="20"/>
          <w:highlight w:val="yellow"/>
          <w:lang w:eastAsia="ru-RU"/>
        </w:rPr>
        <w:t>[114</w:t>
      </w:r>
      <w:r w:rsidRPr="00CE549F">
        <w:rPr>
          <w:color w:val="000000"/>
          <w:sz w:val="20"/>
          <w:szCs w:val="20"/>
          <w:highlight w:val="yellow"/>
          <w:lang w:eastAsia="ru-RU"/>
        </w:rPr>
        <w:t>]</w:t>
      </w:r>
      <w:r w:rsidRPr="00F04EAF">
        <w:rPr>
          <w:color w:val="000000"/>
          <w:sz w:val="20"/>
          <w:szCs w:val="20"/>
          <w:lang w:eastAsia="ru-RU"/>
        </w:rPr>
        <w:t xml:space="preserve"> были разработаны более точные и более быстрые методы тепловых оценок. Хотя подтверждение концепции является обнадеживающим, требуется более детальное изучение этой проблемы. В </w:t>
      </w:r>
      <w:r w:rsidRPr="00CE549F">
        <w:rPr>
          <w:color w:val="000000"/>
          <w:sz w:val="20"/>
          <w:szCs w:val="20"/>
          <w:highlight w:val="yellow"/>
          <w:lang w:eastAsia="ru-RU"/>
        </w:rPr>
        <w:t>[</w:t>
      </w:r>
      <w:r w:rsidR="00C00ED6" w:rsidRPr="00CE549F">
        <w:rPr>
          <w:color w:val="000000"/>
          <w:sz w:val="20"/>
          <w:szCs w:val="20"/>
          <w:highlight w:val="yellow"/>
          <w:lang w:eastAsia="ru-RU"/>
        </w:rPr>
        <w:t>115</w:t>
      </w:r>
      <w:r w:rsidR="00967BE4" w:rsidRPr="00CE549F">
        <w:rPr>
          <w:color w:val="000000"/>
          <w:sz w:val="20"/>
          <w:szCs w:val="20"/>
          <w:highlight w:val="yellow"/>
          <w:lang w:eastAsia="ru-RU"/>
        </w:rPr>
        <w:t>,</w:t>
      </w:r>
      <w:r w:rsidR="001A34A1" w:rsidRPr="00CE549F">
        <w:rPr>
          <w:color w:val="000000"/>
          <w:sz w:val="20"/>
          <w:szCs w:val="20"/>
          <w:highlight w:val="yellow"/>
          <w:lang w:eastAsia="ru-RU"/>
        </w:rPr>
        <w:t>116</w:t>
      </w:r>
      <w:r w:rsidRPr="00CE549F">
        <w:rPr>
          <w:color w:val="000000"/>
          <w:sz w:val="20"/>
          <w:szCs w:val="20"/>
          <w:highlight w:val="yellow"/>
          <w:lang w:eastAsia="ru-RU"/>
        </w:rPr>
        <w:t>]</w:t>
      </w:r>
      <w:r w:rsidRPr="00F04EAF">
        <w:rPr>
          <w:color w:val="000000"/>
          <w:sz w:val="20"/>
          <w:szCs w:val="20"/>
          <w:lang w:eastAsia="ru-RU"/>
        </w:rPr>
        <w:t xml:space="preserve"> п</w:t>
      </w:r>
      <w:r w:rsidR="00967BE4" w:rsidRPr="00F04EAF">
        <w:rPr>
          <w:color w:val="000000"/>
          <w:sz w:val="20"/>
          <w:szCs w:val="20"/>
          <w:lang w:eastAsia="ru-RU"/>
        </w:rPr>
        <w:t>оказана возможность применения э</w:t>
      </w:r>
      <w:r w:rsidRPr="00F04EAF">
        <w:rPr>
          <w:color w:val="000000"/>
          <w:sz w:val="20"/>
          <w:szCs w:val="20"/>
          <w:lang w:eastAsia="ru-RU"/>
        </w:rPr>
        <w:t>вристически</w:t>
      </w:r>
      <w:r w:rsidR="00967BE4" w:rsidRPr="00F04EAF">
        <w:rPr>
          <w:color w:val="000000"/>
          <w:sz w:val="20"/>
          <w:szCs w:val="20"/>
          <w:lang w:eastAsia="ru-RU"/>
        </w:rPr>
        <w:t>х</w:t>
      </w:r>
      <w:r w:rsidRPr="00F04EAF">
        <w:rPr>
          <w:color w:val="000000"/>
          <w:sz w:val="20"/>
          <w:szCs w:val="20"/>
          <w:lang w:eastAsia="ru-RU"/>
        </w:rPr>
        <w:t xml:space="preserve"> подход</w:t>
      </w:r>
      <w:r w:rsidR="00967BE4" w:rsidRPr="00F04EAF">
        <w:rPr>
          <w:color w:val="000000"/>
          <w:sz w:val="20"/>
          <w:szCs w:val="20"/>
          <w:lang w:eastAsia="ru-RU"/>
        </w:rPr>
        <w:t>ов</w:t>
      </w:r>
      <w:r w:rsidRPr="00F04EAF">
        <w:rPr>
          <w:color w:val="000000"/>
          <w:sz w:val="20"/>
          <w:szCs w:val="20"/>
          <w:lang w:eastAsia="ru-RU"/>
        </w:rPr>
        <w:t xml:space="preserve"> </w:t>
      </w:r>
      <w:r w:rsidR="00967BE4" w:rsidRPr="00F04EAF">
        <w:rPr>
          <w:color w:val="000000"/>
          <w:sz w:val="20"/>
          <w:szCs w:val="20"/>
          <w:lang w:eastAsia="ru-RU"/>
        </w:rPr>
        <w:t>модели</w:t>
      </w:r>
      <w:r w:rsidRPr="00F04EAF">
        <w:rPr>
          <w:color w:val="000000"/>
          <w:sz w:val="20"/>
          <w:szCs w:val="20"/>
          <w:lang w:eastAsia="ru-RU"/>
        </w:rPr>
        <w:t xml:space="preserve"> </w:t>
      </w:r>
      <w:r w:rsidR="00967BE4" w:rsidRPr="00F04EAF">
        <w:rPr>
          <w:color w:val="000000"/>
          <w:sz w:val="20"/>
          <w:szCs w:val="20"/>
          <w:lang w:val="en-US" w:eastAsia="ru-RU"/>
        </w:rPr>
        <w:t>GTSP</w:t>
      </w:r>
      <w:r w:rsidRPr="00F04EAF">
        <w:rPr>
          <w:color w:val="000000"/>
          <w:sz w:val="20"/>
          <w:szCs w:val="20"/>
          <w:lang w:eastAsia="ru-RU"/>
        </w:rPr>
        <w:t xml:space="preserve"> для задачи </w:t>
      </w:r>
      <w:r w:rsidR="009A4917">
        <w:rPr>
          <w:color w:val="000000"/>
          <w:sz w:val="20"/>
          <w:szCs w:val="20"/>
          <w:lang w:eastAsia="ru-RU"/>
        </w:rPr>
        <w:t>моделирования</w:t>
      </w:r>
      <w:r w:rsidR="00967BE4" w:rsidRPr="00F04EAF">
        <w:rPr>
          <w:color w:val="000000"/>
          <w:sz w:val="20"/>
          <w:szCs w:val="20"/>
          <w:lang w:eastAsia="ru-RU"/>
        </w:rPr>
        <w:t xml:space="preserve"> маршрута инструмента машины термической </w:t>
      </w:r>
      <w:r w:rsidR="00C00ED6">
        <w:rPr>
          <w:color w:val="000000"/>
          <w:sz w:val="20"/>
          <w:szCs w:val="20"/>
          <w:lang w:eastAsia="ru-RU"/>
        </w:rPr>
        <w:t xml:space="preserve">резки </w:t>
      </w:r>
      <w:r w:rsidRPr="00F04EAF">
        <w:rPr>
          <w:color w:val="000000"/>
          <w:sz w:val="20"/>
          <w:szCs w:val="20"/>
          <w:lang w:eastAsia="ru-RU"/>
        </w:rPr>
        <w:t xml:space="preserve">с одновременным учетом температуры материала. </w:t>
      </w:r>
      <w:r w:rsidR="00EC7ADE">
        <w:rPr>
          <w:color w:val="000000"/>
          <w:sz w:val="20"/>
          <w:szCs w:val="20"/>
          <w:lang w:eastAsia="ru-RU"/>
        </w:rPr>
        <w:t xml:space="preserve">Вместе с тем, следует отметить, что </w:t>
      </w:r>
      <w:r w:rsidRPr="00F04EAF">
        <w:rPr>
          <w:color w:val="000000"/>
          <w:sz w:val="20"/>
          <w:szCs w:val="20"/>
          <w:lang w:eastAsia="ru-RU"/>
        </w:rPr>
        <w:t xml:space="preserve">приведенные результаты </w:t>
      </w:r>
      <w:r w:rsidR="009A4917">
        <w:rPr>
          <w:color w:val="000000"/>
          <w:sz w:val="20"/>
          <w:szCs w:val="20"/>
          <w:lang w:eastAsia="ru-RU"/>
        </w:rPr>
        <w:t xml:space="preserve">вычислений не очень убедительны с точки зрения оптимизации времени и стоимости процесса резки. </w:t>
      </w:r>
      <w:r w:rsidR="00293942">
        <w:rPr>
          <w:color w:val="000000"/>
          <w:sz w:val="20"/>
          <w:szCs w:val="20"/>
          <w:lang w:eastAsia="ru-RU"/>
        </w:rPr>
        <w:t xml:space="preserve">В </w:t>
      </w:r>
      <w:r w:rsidR="00293942" w:rsidRPr="00CE549F">
        <w:rPr>
          <w:color w:val="000000"/>
          <w:sz w:val="20"/>
          <w:szCs w:val="20"/>
          <w:highlight w:val="yellow"/>
          <w:lang w:eastAsia="ru-RU"/>
        </w:rPr>
        <w:t>[11</w:t>
      </w:r>
      <w:r w:rsidR="00293942">
        <w:rPr>
          <w:color w:val="000000"/>
          <w:sz w:val="20"/>
          <w:szCs w:val="20"/>
          <w:highlight w:val="yellow"/>
          <w:lang w:eastAsia="ru-RU"/>
        </w:rPr>
        <w:t>7</w:t>
      </w:r>
      <w:r w:rsidR="00293942" w:rsidRPr="00CE549F">
        <w:rPr>
          <w:color w:val="000000"/>
          <w:sz w:val="20"/>
          <w:szCs w:val="20"/>
          <w:highlight w:val="yellow"/>
          <w:lang w:eastAsia="ru-RU"/>
        </w:rPr>
        <w:t>]</w:t>
      </w:r>
      <w:r w:rsidR="00F0542C">
        <w:rPr>
          <w:color w:val="000000"/>
          <w:sz w:val="20"/>
          <w:szCs w:val="20"/>
          <w:lang w:eastAsia="ru-RU"/>
        </w:rPr>
        <w:t xml:space="preserve"> исследуется подход, основанный на технологическом приеме оставления «перемычек» в процессе термической резки с целью увеличения жесткости листового материала и уменьшения геометрических деформаций деталей.</w:t>
      </w:r>
    </w:p>
    <w:p w:rsidR="00C53A3C" w:rsidRDefault="009A4917" w:rsidP="00C5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sz w:val="16"/>
        </w:rPr>
      </w:pPr>
      <w:r>
        <w:rPr>
          <w:color w:val="000000"/>
          <w:sz w:val="20"/>
          <w:szCs w:val="20"/>
          <w:lang w:eastAsia="ru-RU"/>
        </w:rPr>
        <w:t>Перечисленные статьи демонстрирую</w:t>
      </w:r>
      <w:r w:rsidR="00C53A3C" w:rsidRPr="00F04EAF">
        <w:rPr>
          <w:color w:val="000000"/>
          <w:sz w:val="20"/>
          <w:szCs w:val="20"/>
          <w:lang w:eastAsia="ru-RU"/>
        </w:rPr>
        <w:t xml:space="preserve">т, что работы по оптимальной маршрутизации инструмента машин </w:t>
      </w:r>
      <w:r w:rsidR="00293942">
        <w:rPr>
          <w:color w:val="000000"/>
          <w:sz w:val="20"/>
          <w:szCs w:val="20"/>
          <w:lang w:eastAsia="ru-RU"/>
        </w:rPr>
        <w:t xml:space="preserve">листовой </w:t>
      </w:r>
      <w:r w:rsidR="00C53A3C" w:rsidRPr="00F04EAF">
        <w:rPr>
          <w:color w:val="000000"/>
          <w:sz w:val="20"/>
          <w:szCs w:val="20"/>
          <w:lang w:eastAsia="ru-RU"/>
        </w:rPr>
        <w:t>резки активно развиваются, и эта тематика нуждается в более структурированном научном подходе.</w:t>
      </w:r>
      <w:r w:rsidR="00967BE4" w:rsidRPr="00F04EAF">
        <w:rPr>
          <w:color w:val="000000"/>
          <w:sz w:val="20"/>
          <w:szCs w:val="20"/>
          <w:lang w:eastAsia="ru-RU"/>
        </w:rPr>
        <w:t xml:space="preserve"> </w:t>
      </w:r>
      <w:r w:rsidR="001B6347">
        <w:rPr>
          <w:color w:val="000000"/>
          <w:sz w:val="20"/>
          <w:szCs w:val="20"/>
          <w:lang w:eastAsia="ru-RU"/>
        </w:rPr>
        <w:t>В рамках этой тематики можно выделить два актуальных направления: 1)</w:t>
      </w:r>
      <w:r w:rsidR="00293942">
        <w:rPr>
          <w:color w:val="000000"/>
          <w:sz w:val="20"/>
          <w:szCs w:val="20"/>
          <w:lang w:eastAsia="ru-RU"/>
        </w:rPr>
        <w:t xml:space="preserve"> </w:t>
      </w:r>
      <w:r w:rsidR="001B6347">
        <w:rPr>
          <w:color w:val="000000"/>
          <w:sz w:val="20"/>
          <w:szCs w:val="20"/>
          <w:lang w:eastAsia="ru-RU"/>
        </w:rPr>
        <w:t>разработка точных алгоритмов и алгоритмов с гарантированными оценками точности; 2)</w:t>
      </w:r>
      <w:r w:rsidR="00293942">
        <w:rPr>
          <w:color w:val="000000"/>
          <w:sz w:val="20"/>
          <w:szCs w:val="20"/>
          <w:lang w:eastAsia="ru-RU"/>
        </w:rPr>
        <w:t xml:space="preserve"> </w:t>
      </w:r>
      <w:r w:rsidR="001B6347">
        <w:rPr>
          <w:color w:val="000000"/>
          <w:sz w:val="20"/>
          <w:szCs w:val="20"/>
          <w:lang w:eastAsia="ru-RU"/>
        </w:rPr>
        <w:t xml:space="preserve">учет </w:t>
      </w:r>
      <w:r w:rsidR="00F36926">
        <w:rPr>
          <w:color w:val="000000"/>
          <w:sz w:val="20"/>
          <w:szCs w:val="20"/>
          <w:lang w:eastAsia="ru-RU"/>
        </w:rPr>
        <w:t xml:space="preserve">динамических </w:t>
      </w:r>
      <w:r w:rsidR="001B6347">
        <w:rPr>
          <w:color w:val="000000"/>
          <w:sz w:val="20"/>
          <w:szCs w:val="20"/>
          <w:lang w:eastAsia="ru-RU"/>
        </w:rPr>
        <w:t>ограничений термической резки</w:t>
      </w:r>
      <w:r w:rsidR="00F36926">
        <w:rPr>
          <w:color w:val="000000"/>
          <w:sz w:val="20"/>
          <w:szCs w:val="20"/>
          <w:lang w:eastAsia="ru-RU"/>
        </w:rPr>
        <w:t>.</w:t>
      </w:r>
      <w:r w:rsidR="001B6347">
        <w:rPr>
          <w:color w:val="000000"/>
          <w:sz w:val="20"/>
          <w:szCs w:val="20"/>
          <w:lang w:eastAsia="ru-RU"/>
        </w:rPr>
        <w:t xml:space="preserve"> </w:t>
      </w:r>
      <w:r w:rsidR="00EC7ADE" w:rsidRPr="001B6347">
        <w:rPr>
          <w:color w:val="000000"/>
          <w:sz w:val="20"/>
          <w:szCs w:val="20"/>
          <w:lang w:eastAsia="ru-RU"/>
        </w:rPr>
        <w:t xml:space="preserve">Ниже приводится строгая математическая формализация задачи </w:t>
      </w:r>
      <w:r w:rsidR="00EC7ADE" w:rsidRPr="001B6347">
        <w:rPr>
          <w:sz w:val="20"/>
          <w:szCs w:val="20"/>
        </w:rPr>
        <w:t>маршрутизации</w:t>
      </w:r>
      <w:r w:rsidR="00EC7ADE" w:rsidRPr="001B6347">
        <w:rPr>
          <w:spacing w:val="40"/>
          <w:sz w:val="20"/>
          <w:szCs w:val="20"/>
        </w:rPr>
        <w:t xml:space="preserve"> </w:t>
      </w:r>
      <w:r w:rsidR="00EC7ADE" w:rsidRPr="001B6347">
        <w:rPr>
          <w:sz w:val="20"/>
          <w:szCs w:val="20"/>
        </w:rPr>
        <w:t>перемещений</w:t>
      </w:r>
      <w:r w:rsidR="00EC7ADE" w:rsidRPr="001B6347">
        <w:rPr>
          <w:spacing w:val="40"/>
          <w:sz w:val="20"/>
          <w:szCs w:val="20"/>
        </w:rPr>
        <w:t xml:space="preserve"> </w:t>
      </w:r>
      <w:r w:rsidR="00EC7ADE" w:rsidRPr="001B6347">
        <w:rPr>
          <w:sz w:val="20"/>
          <w:szCs w:val="20"/>
        </w:rPr>
        <w:t>с</w:t>
      </w:r>
      <w:r w:rsidR="00EC7ADE" w:rsidRPr="001B6347">
        <w:rPr>
          <w:spacing w:val="40"/>
          <w:sz w:val="20"/>
          <w:szCs w:val="20"/>
        </w:rPr>
        <w:t xml:space="preserve"> </w:t>
      </w:r>
      <w:r w:rsidR="00EC7ADE" w:rsidRPr="001B6347">
        <w:rPr>
          <w:sz w:val="20"/>
          <w:szCs w:val="20"/>
        </w:rPr>
        <w:t>ограничениями</w:t>
      </w:r>
      <w:r w:rsidR="00EC7ADE" w:rsidRPr="001B6347">
        <w:rPr>
          <w:spacing w:val="-38"/>
          <w:sz w:val="20"/>
          <w:szCs w:val="20"/>
        </w:rPr>
        <w:t xml:space="preserve"> </w:t>
      </w:r>
      <w:r w:rsidR="00EC7ADE" w:rsidRPr="001B6347">
        <w:rPr>
          <w:sz w:val="20"/>
          <w:szCs w:val="20"/>
        </w:rPr>
        <w:t>и функциями стоимости, зависящими от списка заданий, решение которой</w:t>
      </w:r>
      <w:r w:rsidR="001B6347" w:rsidRPr="001B6347">
        <w:rPr>
          <w:sz w:val="20"/>
          <w:szCs w:val="20"/>
        </w:rPr>
        <w:t>, в частности,</w:t>
      </w:r>
      <w:r w:rsidR="00EC7ADE" w:rsidRPr="001B6347">
        <w:rPr>
          <w:sz w:val="20"/>
          <w:szCs w:val="20"/>
        </w:rPr>
        <w:t xml:space="preserve"> позволяет получать оптимальные решения </w:t>
      </w:r>
      <w:r w:rsidR="001B6347" w:rsidRPr="001B6347">
        <w:rPr>
          <w:sz w:val="20"/>
          <w:szCs w:val="20"/>
        </w:rPr>
        <w:t>для целого ряда задач</w:t>
      </w:r>
      <w:r w:rsidR="00EC7ADE" w:rsidRPr="001B6347">
        <w:rPr>
          <w:sz w:val="20"/>
          <w:szCs w:val="20"/>
        </w:rPr>
        <w:t xml:space="preserve"> маршрутизации инструмента </w:t>
      </w:r>
      <w:r w:rsidR="001B6347" w:rsidRPr="001B6347">
        <w:rPr>
          <w:sz w:val="20"/>
          <w:szCs w:val="20"/>
        </w:rPr>
        <w:t>машин листовой резки</w:t>
      </w:r>
      <w:r w:rsidR="00F36926">
        <w:rPr>
          <w:sz w:val="20"/>
          <w:szCs w:val="20"/>
        </w:rPr>
        <w:t xml:space="preserve">, включая задачи </w:t>
      </w:r>
      <w:r w:rsidR="001B6347" w:rsidRPr="001B6347">
        <w:rPr>
          <w:sz w:val="20"/>
          <w:szCs w:val="20"/>
        </w:rPr>
        <w:t xml:space="preserve">с </w:t>
      </w:r>
      <w:r w:rsidR="00F36926">
        <w:rPr>
          <w:sz w:val="20"/>
          <w:szCs w:val="20"/>
        </w:rPr>
        <w:t xml:space="preserve">некоторыми типами </w:t>
      </w:r>
      <w:r w:rsidR="001B6347" w:rsidRPr="001B6347">
        <w:rPr>
          <w:sz w:val="20"/>
          <w:szCs w:val="20"/>
        </w:rPr>
        <w:t>«</w:t>
      </w:r>
      <w:r w:rsidR="00CE549F">
        <w:rPr>
          <w:sz w:val="20"/>
          <w:szCs w:val="20"/>
        </w:rPr>
        <w:t>динамических</w:t>
      </w:r>
      <w:r w:rsidR="001B6347" w:rsidRPr="001B6347">
        <w:rPr>
          <w:sz w:val="20"/>
          <w:szCs w:val="20"/>
        </w:rPr>
        <w:t>» ограничени</w:t>
      </w:r>
      <w:r w:rsidR="00CE549F">
        <w:rPr>
          <w:sz w:val="20"/>
          <w:szCs w:val="20"/>
        </w:rPr>
        <w:t>й</w:t>
      </w:r>
      <w:r w:rsidR="001B6347" w:rsidRPr="001B6347">
        <w:rPr>
          <w:sz w:val="20"/>
          <w:szCs w:val="20"/>
        </w:rPr>
        <w:t>.</w:t>
      </w:r>
      <w:r w:rsidR="001B6347">
        <w:rPr>
          <w:sz w:val="16"/>
        </w:rPr>
        <w:t xml:space="preserve"> </w:t>
      </w:r>
    </w:p>
    <w:p w:rsidR="00EC7ADE" w:rsidRPr="00EC7ADE" w:rsidRDefault="00EC7ADE" w:rsidP="00C5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color w:val="000000"/>
          <w:sz w:val="20"/>
          <w:szCs w:val="20"/>
          <w:lang w:eastAsia="ru-RU"/>
        </w:rPr>
      </w:pPr>
    </w:p>
    <w:p w:rsidR="008A4D9F" w:rsidRDefault="008A4D9F" w:rsidP="008A4D9F">
      <w:pPr>
        <w:widowControl/>
        <w:autoSpaceDE/>
        <w:autoSpaceDN/>
        <w:jc w:val="both"/>
        <w:rPr>
          <w:spacing w:val="-48"/>
          <w:sz w:val="20"/>
          <w:szCs w:val="20"/>
        </w:rPr>
      </w:pPr>
    </w:p>
    <w:p w:rsidR="00590892" w:rsidRDefault="00590892" w:rsidP="008A4D9F">
      <w:pPr>
        <w:widowControl/>
        <w:autoSpaceDE/>
        <w:autoSpaceDN/>
        <w:jc w:val="both"/>
        <w:rPr>
          <w:spacing w:val="-48"/>
          <w:sz w:val="20"/>
          <w:szCs w:val="20"/>
        </w:rPr>
      </w:pPr>
    </w:p>
    <w:p w:rsidR="00590892" w:rsidRPr="00165472" w:rsidRDefault="00590892" w:rsidP="008A4D9F">
      <w:pPr>
        <w:widowControl/>
        <w:autoSpaceDE/>
        <w:autoSpaceDN/>
        <w:jc w:val="both"/>
        <w:rPr>
          <w:spacing w:val="-48"/>
          <w:sz w:val="20"/>
          <w:szCs w:val="20"/>
        </w:rPr>
      </w:pPr>
    </w:p>
    <w:p w:rsidR="00434E44" w:rsidRPr="00165472" w:rsidRDefault="00434E44" w:rsidP="008A4D9F">
      <w:pPr>
        <w:widowControl/>
        <w:autoSpaceDE/>
        <w:autoSpaceDN/>
        <w:jc w:val="both"/>
        <w:rPr>
          <w:spacing w:val="-48"/>
          <w:sz w:val="20"/>
          <w:szCs w:val="20"/>
        </w:rPr>
      </w:pPr>
    </w:p>
    <w:p w:rsidR="00EE77E9" w:rsidRDefault="00301E03">
      <w:pPr>
        <w:pStyle w:val="1"/>
        <w:spacing w:line="230" w:lineRule="exact"/>
        <w:ind w:left="703"/>
      </w:pPr>
      <w:r>
        <w:lastRenderedPageBreak/>
        <w:t>Литература.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165" w:line="249" w:lineRule="auto"/>
        <w:jc w:val="both"/>
        <w:rPr>
          <w:sz w:val="20"/>
        </w:rPr>
      </w:pPr>
      <w:bookmarkStart w:id="1" w:name="_bookmark39"/>
      <w:bookmarkEnd w:id="1"/>
      <w:proofErr w:type="spellStart"/>
      <w:r>
        <w:rPr>
          <w:i/>
          <w:w w:val="95"/>
          <w:sz w:val="20"/>
        </w:rPr>
        <w:t>Коробкин</w:t>
      </w:r>
      <w:proofErr w:type="spellEnd"/>
      <w:r>
        <w:rPr>
          <w:i/>
          <w:w w:val="95"/>
          <w:sz w:val="20"/>
        </w:rPr>
        <w:t xml:space="preserve"> В. В.</w:t>
      </w:r>
      <w:r>
        <w:rPr>
          <w:w w:val="95"/>
          <w:sz w:val="20"/>
        </w:rPr>
        <w:t xml:space="preserve">, </w:t>
      </w:r>
      <w:proofErr w:type="spellStart"/>
      <w:r>
        <w:rPr>
          <w:i/>
          <w:w w:val="95"/>
          <w:sz w:val="20"/>
        </w:rPr>
        <w:t>Сесекин</w:t>
      </w:r>
      <w:proofErr w:type="spellEnd"/>
      <w:r>
        <w:rPr>
          <w:i/>
          <w:w w:val="95"/>
          <w:sz w:val="20"/>
        </w:rPr>
        <w:t xml:space="preserve"> А. Н.</w:t>
      </w:r>
      <w:r>
        <w:rPr>
          <w:w w:val="95"/>
          <w:sz w:val="20"/>
        </w:rPr>
        <w:t xml:space="preserve">, </w:t>
      </w:r>
      <w:proofErr w:type="spellStart"/>
      <w:r>
        <w:rPr>
          <w:i/>
          <w:w w:val="95"/>
          <w:sz w:val="20"/>
        </w:rPr>
        <w:t>Ташлыков</w:t>
      </w:r>
      <w:proofErr w:type="spellEnd"/>
      <w:r>
        <w:rPr>
          <w:i/>
          <w:w w:val="95"/>
          <w:sz w:val="20"/>
        </w:rPr>
        <w:t xml:space="preserve"> О. Л.</w:t>
      </w:r>
      <w:r>
        <w:rPr>
          <w:w w:val="95"/>
          <w:sz w:val="20"/>
        </w:rPr>
        <w:t xml:space="preserve">, </w:t>
      </w:r>
      <w:r>
        <w:rPr>
          <w:i/>
          <w:w w:val="95"/>
          <w:sz w:val="20"/>
        </w:rPr>
        <w:t xml:space="preserve">Ченцов А. Г. </w:t>
      </w:r>
      <w:r>
        <w:rPr>
          <w:w w:val="95"/>
          <w:sz w:val="20"/>
        </w:rPr>
        <w:t>Методы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маршрутизации и их приложения в задачах повышения </w:t>
      </w:r>
      <w:proofErr w:type="gramStart"/>
      <w:r>
        <w:rPr>
          <w:w w:val="95"/>
          <w:sz w:val="20"/>
        </w:rPr>
        <w:t>эффективно-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сти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эксплуатации</w:t>
      </w:r>
      <w:r>
        <w:rPr>
          <w:spacing w:val="-4"/>
          <w:sz w:val="20"/>
        </w:rPr>
        <w:t xml:space="preserve"> </w:t>
      </w:r>
      <w:r>
        <w:rPr>
          <w:sz w:val="20"/>
        </w:rPr>
        <w:t>атомных</w:t>
      </w:r>
      <w:r>
        <w:rPr>
          <w:spacing w:val="-4"/>
          <w:sz w:val="20"/>
        </w:rPr>
        <w:t xml:space="preserve"> </w:t>
      </w:r>
      <w:r>
        <w:rPr>
          <w:sz w:val="20"/>
        </w:rPr>
        <w:t>станций.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2012.</w:t>
      </w:r>
    </w:p>
    <w:p w:rsidR="00EE77E9" w:rsidRDefault="00301E03" w:rsidP="00567419">
      <w:pPr>
        <w:pStyle w:val="a5"/>
        <w:numPr>
          <w:ilvl w:val="0"/>
          <w:numId w:val="1"/>
        </w:numPr>
        <w:tabs>
          <w:tab w:val="left" w:pos="585"/>
        </w:tabs>
        <w:spacing w:before="103" w:line="249" w:lineRule="auto"/>
        <w:jc w:val="both"/>
      </w:pPr>
      <w:proofErr w:type="spellStart"/>
      <w:r w:rsidRPr="00590892">
        <w:rPr>
          <w:i/>
          <w:sz w:val="20"/>
        </w:rPr>
        <w:t>Ташлыков</w:t>
      </w:r>
      <w:proofErr w:type="spellEnd"/>
      <w:r w:rsidRPr="00590892">
        <w:rPr>
          <w:i/>
          <w:sz w:val="20"/>
        </w:rPr>
        <w:t xml:space="preserve"> О. Л.</w:t>
      </w:r>
      <w:r w:rsidRPr="00590892">
        <w:rPr>
          <w:sz w:val="20"/>
        </w:rPr>
        <w:t xml:space="preserve">, </w:t>
      </w:r>
      <w:proofErr w:type="spellStart"/>
      <w:r w:rsidRPr="00590892">
        <w:rPr>
          <w:i/>
          <w:sz w:val="20"/>
        </w:rPr>
        <w:t>Сесекин</w:t>
      </w:r>
      <w:proofErr w:type="spellEnd"/>
      <w:r w:rsidRPr="00590892">
        <w:rPr>
          <w:i/>
          <w:sz w:val="20"/>
        </w:rPr>
        <w:t xml:space="preserve"> А. Н.</w:t>
      </w:r>
      <w:r w:rsidRPr="00590892">
        <w:rPr>
          <w:sz w:val="20"/>
        </w:rPr>
        <w:t xml:space="preserve">, </w:t>
      </w:r>
      <w:proofErr w:type="spellStart"/>
      <w:r w:rsidRPr="00590892">
        <w:rPr>
          <w:i/>
          <w:sz w:val="20"/>
        </w:rPr>
        <w:t>Щеклеин</w:t>
      </w:r>
      <w:proofErr w:type="spellEnd"/>
      <w:r w:rsidRPr="00590892">
        <w:rPr>
          <w:i/>
          <w:sz w:val="20"/>
        </w:rPr>
        <w:t xml:space="preserve"> С. Е.</w:t>
      </w:r>
      <w:r w:rsidRPr="00590892">
        <w:rPr>
          <w:sz w:val="20"/>
        </w:rPr>
        <w:t xml:space="preserve">, </w:t>
      </w:r>
      <w:r w:rsidRPr="00590892">
        <w:rPr>
          <w:i/>
          <w:sz w:val="20"/>
        </w:rPr>
        <w:t xml:space="preserve">Ченцов А. Г. </w:t>
      </w:r>
      <w:proofErr w:type="gramStart"/>
      <w:r w:rsidRPr="00590892">
        <w:rPr>
          <w:sz w:val="20"/>
        </w:rPr>
        <w:t>Раз-</w:t>
      </w:r>
      <w:r w:rsidRPr="00590892">
        <w:rPr>
          <w:spacing w:val="1"/>
          <w:sz w:val="20"/>
        </w:rPr>
        <w:t xml:space="preserve"> </w:t>
      </w:r>
      <w:r w:rsidRPr="00590892">
        <w:rPr>
          <w:sz w:val="20"/>
        </w:rPr>
        <w:t>работка</w:t>
      </w:r>
      <w:proofErr w:type="gramEnd"/>
      <w:r w:rsidRPr="00590892">
        <w:rPr>
          <w:sz w:val="20"/>
        </w:rPr>
        <w:t xml:space="preserve"> оптимальных алгоритмов вывода АЭС из эксплуатации с</w:t>
      </w:r>
      <w:r w:rsidRPr="00590892">
        <w:rPr>
          <w:spacing w:val="1"/>
          <w:sz w:val="20"/>
        </w:rPr>
        <w:t xml:space="preserve"> </w:t>
      </w:r>
      <w:r w:rsidRPr="00590892">
        <w:rPr>
          <w:sz w:val="20"/>
        </w:rPr>
        <w:t>использованием</w:t>
      </w:r>
      <w:r w:rsidRPr="00590892">
        <w:rPr>
          <w:spacing w:val="1"/>
          <w:sz w:val="20"/>
        </w:rPr>
        <w:t xml:space="preserve"> </w:t>
      </w:r>
      <w:r w:rsidRPr="00590892">
        <w:rPr>
          <w:sz w:val="20"/>
        </w:rPr>
        <w:t>методов</w:t>
      </w:r>
      <w:r w:rsidRPr="00590892">
        <w:rPr>
          <w:spacing w:val="2"/>
          <w:sz w:val="20"/>
        </w:rPr>
        <w:t xml:space="preserve"> </w:t>
      </w:r>
      <w:r w:rsidRPr="00590892">
        <w:rPr>
          <w:sz w:val="20"/>
        </w:rPr>
        <w:t>математического</w:t>
      </w:r>
      <w:r w:rsidRPr="00590892">
        <w:rPr>
          <w:spacing w:val="2"/>
          <w:sz w:val="20"/>
        </w:rPr>
        <w:t xml:space="preserve"> </w:t>
      </w:r>
      <w:r w:rsidRPr="00590892">
        <w:rPr>
          <w:sz w:val="20"/>
        </w:rPr>
        <w:t>моделирования</w:t>
      </w:r>
      <w:r w:rsidRPr="00590892">
        <w:rPr>
          <w:spacing w:val="2"/>
          <w:sz w:val="20"/>
        </w:rPr>
        <w:t xml:space="preserve"> </w:t>
      </w:r>
      <w:r w:rsidRPr="00590892">
        <w:rPr>
          <w:sz w:val="20"/>
        </w:rPr>
        <w:t>//</w:t>
      </w:r>
      <w:r w:rsidRPr="00590892">
        <w:rPr>
          <w:spacing w:val="1"/>
          <w:sz w:val="20"/>
        </w:rPr>
        <w:t xml:space="preserve"> </w:t>
      </w:r>
      <w:r w:rsidRPr="00590892">
        <w:rPr>
          <w:sz w:val="20"/>
        </w:rPr>
        <w:t>Изве</w:t>
      </w:r>
      <w:r>
        <w:t>стия</w:t>
      </w:r>
      <w:r w:rsidRPr="00590892">
        <w:rPr>
          <w:spacing w:val="6"/>
        </w:rPr>
        <w:t xml:space="preserve"> </w:t>
      </w:r>
      <w:r>
        <w:t>высших</w:t>
      </w:r>
      <w:r w:rsidRPr="00590892">
        <w:rPr>
          <w:spacing w:val="7"/>
        </w:rPr>
        <w:t xml:space="preserve"> </w:t>
      </w:r>
      <w:r>
        <w:t>учебных</w:t>
      </w:r>
      <w:r w:rsidRPr="00590892">
        <w:rPr>
          <w:spacing w:val="7"/>
        </w:rPr>
        <w:t xml:space="preserve"> </w:t>
      </w:r>
      <w:r>
        <w:t>заведений.</w:t>
      </w:r>
      <w:r w:rsidRPr="00590892">
        <w:rPr>
          <w:spacing w:val="6"/>
        </w:rPr>
        <w:t xml:space="preserve"> </w:t>
      </w:r>
      <w:r>
        <w:t>Ядерная</w:t>
      </w:r>
      <w:r w:rsidRPr="00590892">
        <w:rPr>
          <w:spacing w:val="7"/>
        </w:rPr>
        <w:t xml:space="preserve"> </w:t>
      </w:r>
      <w:r>
        <w:t>энергетика.</w:t>
      </w:r>
      <w:r w:rsidRPr="00590892">
        <w:rPr>
          <w:spacing w:val="7"/>
        </w:rPr>
        <w:t xml:space="preserve"> </w:t>
      </w:r>
      <w:r>
        <w:t>—</w:t>
      </w:r>
      <w:r w:rsidRPr="00590892">
        <w:rPr>
          <w:spacing w:val="6"/>
        </w:rPr>
        <w:t xml:space="preserve"> </w:t>
      </w:r>
      <w:r>
        <w:t>2009.</w:t>
      </w:r>
      <w:r w:rsidRPr="00590892">
        <w:rPr>
          <w:spacing w:val="7"/>
        </w:rPr>
        <w:t xml:space="preserve"> </w:t>
      </w:r>
      <w:r>
        <w:t>—</w:t>
      </w:r>
    </w:p>
    <w:p w:rsidR="00EE77E9" w:rsidRDefault="00301E03">
      <w:pPr>
        <w:pStyle w:val="a3"/>
        <w:spacing w:before="9"/>
        <w:ind w:left="584"/>
        <w:jc w:val="both"/>
      </w:pPr>
      <w:r>
        <w:t>№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115—120.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89" w:line="249" w:lineRule="auto"/>
        <w:ind w:right="154"/>
        <w:jc w:val="both"/>
        <w:rPr>
          <w:sz w:val="20"/>
        </w:rPr>
      </w:pPr>
      <w:bookmarkStart w:id="2" w:name="_bookmark40"/>
      <w:bookmarkEnd w:id="2"/>
      <w:proofErr w:type="spellStart"/>
      <w:r w:rsidRPr="00301E03">
        <w:rPr>
          <w:i/>
          <w:sz w:val="20"/>
          <w:lang w:val="en-US"/>
        </w:rPr>
        <w:t>Chentsov</w:t>
      </w:r>
      <w:proofErr w:type="spellEnd"/>
      <w:r w:rsidRPr="00301E03">
        <w:rPr>
          <w:i/>
          <w:sz w:val="20"/>
          <w:lang w:val="en-US"/>
        </w:rPr>
        <w:t xml:space="preserve"> A. G. </w:t>
      </w:r>
      <w:r w:rsidRPr="00301E03">
        <w:rPr>
          <w:sz w:val="20"/>
          <w:lang w:val="en-US"/>
        </w:rPr>
        <w:t>Dynamic programming in routing problems (nuclear</w:t>
      </w:r>
      <w:r w:rsidRPr="00301E03">
        <w:rPr>
          <w:spacing w:val="1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power,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Engineering)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//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AIP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Conference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Proceedings.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—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2020.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—</w:t>
      </w:r>
      <w:r w:rsidRPr="00301E03">
        <w:rPr>
          <w:spacing w:val="12"/>
          <w:w w:val="95"/>
          <w:sz w:val="20"/>
          <w:lang w:val="en-US"/>
        </w:rPr>
        <w:t xml:space="preserve"> </w:t>
      </w:r>
      <w:r>
        <w:rPr>
          <w:w w:val="95"/>
          <w:sz w:val="20"/>
        </w:rPr>
        <w:t>дек</w:t>
      </w:r>
      <w:r w:rsidRPr="00301E03">
        <w:rPr>
          <w:w w:val="95"/>
          <w:sz w:val="20"/>
          <w:lang w:val="en-US"/>
        </w:rPr>
        <w:t>.</w:t>
      </w:r>
      <w:r w:rsidRPr="00301E03">
        <w:rPr>
          <w:spacing w:val="12"/>
          <w:w w:val="95"/>
          <w:sz w:val="20"/>
          <w:lang w:val="en-US"/>
        </w:rPr>
        <w:t xml:space="preserve"> </w:t>
      </w:r>
      <w:r w:rsidRPr="00301E03">
        <w:rPr>
          <w:w w:val="95"/>
          <w:sz w:val="20"/>
          <w:lang w:val="en-US"/>
        </w:rPr>
        <w:t>—</w:t>
      </w:r>
      <w:r w:rsidRPr="00301E03">
        <w:rPr>
          <w:spacing w:val="-45"/>
          <w:w w:val="95"/>
          <w:sz w:val="20"/>
          <w:lang w:val="en-US"/>
        </w:rPr>
        <w:t xml:space="preserve"> </w:t>
      </w:r>
      <w:r>
        <w:rPr>
          <w:sz w:val="20"/>
        </w:rPr>
        <w:t>т</w:t>
      </w:r>
      <w:r w:rsidRPr="00301E03">
        <w:rPr>
          <w:sz w:val="20"/>
          <w:lang w:val="en-US"/>
        </w:rPr>
        <w:t xml:space="preserve">. 2315, № 1. — </w:t>
      </w:r>
      <w:r>
        <w:rPr>
          <w:sz w:val="20"/>
        </w:rPr>
        <w:t>с</w:t>
      </w:r>
      <w:r w:rsidRPr="00301E03">
        <w:rPr>
          <w:sz w:val="20"/>
          <w:lang w:val="en-US"/>
        </w:rPr>
        <w:t xml:space="preserve">. 040011. — ISSN 0094-243X. — DOI: </w:t>
      </w:r>
      <w:hyperlink r:id="rId6">
        <w:r w:rsidRPr="00301E03">
          <w:rPr>
            <w:color w:val="0000FF"/>
            <w:sz w:val="20"/>
            <w:lang w:val="en-US"/>
          </w:rPr>
          <w:t>10.1063/5</w:t>
        </w:r>
      </w:hyperlink>
      <w:r w:rsidRPr="00301E03">
        <w:rPr>
          <w:color w:val="0000FF"/>
          <w:sz w:val="20"/>
          <w:lang w:val="en-US"/>
        </w:rPr>
        <w:t>.</w:t>
      </w:r>
      <w:r w:rsidRPr="00301E03">
        <w:rPr>
          <w:color w:val="0000FF"/>
          <w:spacing w:val="1"/>
          <w:sz w:val="20"/>
          <w:lang w:val="en-US"/>
        </w:rPr>
        <w:t xml:space="preserve"> </w:t>
      </w:r>
      <w:hyperlink r:id="rId7">
        <w:r>
          <w:rPr>
            <w:color w:val="0000FF"/>
            <w:sz w:val="20"/>
          </w:rPr>
          <w:t>0036656</w:t>
        </w:r>
      </w:hyperlink>
      <w:r>
        <w:rPr>
          <w:sz w:val="20"/>
        </w:rPr>
        <w:t>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80" w:line="249" w:lineRule="auto"/>
        <w:jc w:val="both"/>
        <w:rPr>
          <w:sz w:val="20"/>
        </w:rPr>
      </w:pPr>
      <w:bookmarkStart w:id="3" w:name="_bookmark41"/>
      <w:bookmarkEnd w:id="3"/>
      <w:r>
        <w:rPr>
          <w:i/>
          <w:sz w:val="20"/>
        </w:rPr>
        <w:t>Петунин А. А.</w:t>
      </w:r>
      <w:r>
        <w:rPr>
          <w:sz w:val="20"/>
        </w:rPr>
        <w:t xml:space="preserve">, </w:t>
      </w:r>
      <w:r>
        <w:rPr>
          <w:i/>
          <w:sz w:val="20"/>
        </w:rPr>
        <w:t>Ченцов А. Г.</w:t>
      </w:r>
      <w:r>
        <w:rPr>
          <w:sz w:val="20"/>
        </w:rPr>
        <w:t xml:space="preserve">, </w:t>
      </w:r>
      <w:r>
        <w:rPr>
          <w:i/>
          <w:sz w:val="20"/>
        </w:rPr>
        <w:t xml:space="preserve">Ченцов П. А. </w:t>
      </w:r>
      <w:r>
        <w:rPr>
          <w:sz w:val="20"/>
        </w:rPr>
        <w:t xml:space="preserve">Оптимальная </w:t>
      </w:r>
      <w:proofErr w:type="spellStart"/>
      <w:proofErr w:type="gramStart"/>
      <w:r>
        <w:rPr>
          <w:sz w:val="20"/>
        </w:rPr>
        <w:t>маршру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тизация</w:t>
      </w:r>
      <w:proofErr w:type="spellEnd"/>
      <w:proofErr w:type="gramEnd"/>
      <w:r>
        <w:rPr>
          <w:sz w:val="20"/>
        </w:rPr>
        <w:t xml:space="preserve"> инструмента машин фигурной листовой резки с числовым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программным управлением. Математические модели и алгоритмы. —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Издательство</w:t>
      </w:r>
      <w:r>
        <w:rPr>
          <w:spacing w:val="-7"/>
          <w:sz w:val="20"/>
        </w:rPr>
        <w:t xml:space="preserve"> </w:t>
      </w:r>
      <w:r>
        <w:rPr>
          <w:sz w:val="20"/>
        </w:rPr>
        <w:t>Уральского</w:t>
      </w:r>
      <w:r>
        <w:rPr>
          <w:spacing w:val="-6"/>
          <w:sz w:val="20"/>
        </w:rPr>
        <w:t xml:space="preserve"> </w:t>
      </w:r>
      <w:r>
        <w:rPr>
          <w:sz w:val="20"/>
        </w:rPr>
        <w:t>университета,</w:t>
      </w:r>
      <w:r>
        <w:rPr>
          <w:spacing w:val="-7"/>
          <w:sz w:val="20"/>
        </w:rPr>
        <w:t xml:space="preserve"> </w:t>
      </w:r>
      <w:r>
        <w:rPr>
          <w:sz w:val="20"/>
        </w:rPr>
        <w:t>2020.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7"/>
          <w:sz w:val="20"/>
        </w:rPr>
        <w:t xml:space="preserve"> </w:t>
      </w:r>
      <w:r>
        <w:rPr>
          <w:sz w:val="20"/>
        </w:rPr>
        <w:t>ISBN</w:t>
      </w:r>
      <w:r>
        <w:rPr>
          <w:spacing w:val="-6"/>
          <w:sz w:val="20"/>
        </w:rPr>
        <w:t xml:space="preserve"> </w:t>
      </w:r>
      <w:r>
        <w:rPr>
          <w:sz w:val="20"/>
        </w:rPr>
        <w:t>978-5-7996-</w:t>
      </w:r>
      <w:r>
        <w:rPr>
          <w:spacing w:val="-48"/>
          <w:sz w:val="20"/>
        </w:rPr>
        <w:t xml:space="preserve"> </w:t>
      </w:r>
      <w:r>
        <w:rPr>
          <w:sz w:val="20"/>
        </w:rPr>
        <w:t>3016-4.</w:t>
      </w:r>
    </w:p>
    <w:p w:rsidR="00EE77E9" w:rsidRPr="00301E03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9" w:line="249" w:lineRule="auto"/>
        <w:ind w:right="159"/>
        <w:jc w:val="both"/>
        <w:rPr>
          <w:sz w:val="20"/>
          <w:lang w:val="en-US"/>
        </w:rPr>
      </w:pPr>
      <w:proofErr w:type="spellStart"/>
      <w:r w:rsidRPr="00301E03">
        <w:rPr>
          <w:i/>
          <w:sz w:val="20"/>
          <w:lang w:val="en-US"/>
        </w:rPr>
        <w:t>Chentsov</w:t>
      </w:r>
      <w:proofErr w:type="spellEnd"/>
      <w:r w:rsidRPr="00301E03">
        <w:rPr>
          <w:i/>
          <w:spacing w:val="22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A.</w:t>
      </w:r>
      <w:r w:rsidRPr="00301E03">
        <w:rPr>
          <w:i/>
          <w:spacing w:val="23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G.</w:t>
      </w:r>
      <w:r w:rsidRPr="00301E03">
        <w:rPr>
          <w:sz w:val="20"/>
          <w:lang w:val="en-US"/>
        </w:rPr>
        <w:t>,</w:t>
      </w:r>
      <w:r w:rsidRPr="00301E03">
        <w:rPr>
          <w:spacing w:val="22"/>
          <w:sz w:val="20"/>
          <w:lang w:val="en-US"/>
        </w:rPr>
        <w:t xml:space="preserve"> </w:t>
      </w:r>
      <w:proofErr w:type="spellStart"/>
      <w:r w:rsidRPr="00301E03">
        <w:rPr>
          <w:i/>
          <w:sz w:val="20"/>
          <w:lang w:val="en-US"/>
        </w:rPr>
        <w:t>Chentsov</w:t>
      </w:r>
      <w:proofErr w:type="spellEnd"/>
      <w:r w:rsidRPr="00301E03">
        <w:rPr>
          <w:i/>
          <w:spacing w:val="23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P.</w:t>
      </w:r>
      <w:r w:rsidRPr="00301E03">
        <w:rPr>
          <w:i/>
          <w:spacing w:val="22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A.</w:t>
      </w:r>
      <w:r w:rsidRPr="00301E03">
        <w:rPr>
          <w:sz w:val="20"/>
          <w:lang w:val="en-US"/>
        </w:rPr>
        <w:t>,</w:t>
      </w:r>
      <w:r w:rsidRPr="00301E03">
        <w:rPr>
          <w:spacing w:val="22"/>
          <w:sz w:val="20"/>
          <w:lang w:val="en-US"/>
        </w:rPr>
        <w:t xml:space="preserve"> </w:t>
      </w:r>
      <w:proofErr w:type="spellStart"/>
      <w:r w:rsidRPr="00301E03">
        <w:rPr>
          <w:i/>
          <w:sz w:val="20"/>
          <w:lang w:val="en-US"/>
        </w:rPr>
        <w:t>Petunin</w:t>
      </w:r>
      <w:proofErr w:type="spellEnd"/>
      <w:r w:rsidRPr="00301E03">
        <w:rPr>
          <w:i/>
          <w:spacing w:val="22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A.</w:t>
      </w:r>
      <w:r w:rsidRPr="00301E03">
        <w:rPr>
          <w:i/>
          <w:spacing w:val="21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A.</w:t>
      </w:r>
      <w:r w:rsidRPr="00301E03">
        <w:rPr>
          <w:sz w:val="20"/>
          <w:lang w:val="en-US"/>
        </w:rPr>
        <w:t>,</w:t>
      </w:r>
      <w:r w:rsidRPr="00301E03">
        <w:rPr>
          <w:spacing w:val="23"/>
          <w:sz w:val="20"/>
          <w:lang w:val="en-US"/>
        </w:rPr>
        <w:t xml:space="preserve"> </w:t>
      </w:r>
      <w:proofErr w:type="spellStart"/>
      <w:r w:rsidRPr="00301E03">
        <w:rPr>
          <w:i/>
          <w:sz w:val="20"/>
          <w:lang w:val="en-US"/>
        </w:rPr>
        <w:t>Sesekin</w:t>
      </w:r>
      <w:proofErr w:type="spellEnd"/>
      <w:r w:rsidRPr="00301E03">
        <w:rPr>
          <w:i/>
          <w:spacing w:val="22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A.</w:t>
      </w:r>
      <w:r w:rsidRPr="00301E03">
        <w:rPr>
          <w:i/>
          <w:spacing w:val="22"/>
          <w:sz w:val="20"/>
          <w:lang w:val="en-US"/>
        </w:rPr>
        <w:t xml:space="preserve"> </w:t>
      </w:r>
      <w:r w:rsidRPr="00301E03">
        <w:rPr>
          <w:i/>
          <w:sz w:val="20"/>
          <w:lang w:val="en-US"/>
        </w:rPr>
        <w:t>N.</w:t>
      </w:r>
      <w:r w:rsidRPr="00301E03">
        <w:rPr>
          <w:i/>
          <w:spacing w:val="23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Model</w:t>
      </w:r>
      <w:r w:rsidRPr="00301E03">
        <w:rPr>
          <w:spacing w:val="1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 xml:space="preserve">of megalopolises in the tool path </w:t>
      </w:r>
      <w:proofErr w:type="spellStart"/>
      <w:r w:rsidRPr="00301E03">
        <w:rPr>
          <w:sz w:val="20"/>
          <w:lang w:val="en-US"/>
        </w:rPr>
        <w:t>optimisation</w:t>
      </w:r>
      <w:proofErr w:type="spellEnd"/>
      <w:r w:rsidRPr="00301E03">
        <w:rPr>
          <w:sz w:val="20"/>
          <w:lang w:val="en-US"/>
        </w:rPr>
        <w:t xml:space="preserve"> for CNC plate cutting</w:t>
      </w:r>
      <w:r w:rsidRPr="00301E03">
        <w:rPr>
          <w:spacing w:val="1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machines // International Journal of Production Research. — 2018. —</w:t>
      </w:r>
      <w:r w:rsidRPr="00301E03">
        <w:rPr>
          <w:spacing w:val="1"/>
          <w:sz w:val="20"/>
          <w:lang w:val="en-US"/>
        </w:rPr>
        <w:t xml:space="preserve"> </w:t>
      </w:r>
      <w:r>
        <w:rPr>
          <w:sz w:val="20"/>
        </w:rPr>
        <w:t>т</w:t>
      </w:r>
      <w:r w:rsidRPr="00301E03">
        <w:rPr>
          <w:sz w:val="20"/>
          <w:lang w:val="en-US"/>
        </w:rPr>
        <w:t xml:space="preserve">. 56, № 14. — </w:t>
      </w:r>
      <w:r>
        <w:rPr>
          <w:sz w:val="20"/>
        </w:rPr>
        <w:t>с</w:t>
      </w:r>
      <w:r w:rsidRPr="00301E03">
        <w:rPr>
          <w:sz w:val="20"/>
          <w:lang w:val="en-US"/>
        </w:rPr>
        <w:t xml:space="preserve">. 4819—4830. — ISSN 0020-7543. — DOI: </w:t>
      </w:r>
      <w:hyperlink r:id="rId8">
        <w:r w:rsidRPr="00301E03">
          <w:rPr>
            <w:color w:val="0000FF"/>
            <w:sz w:val="20"/>
            <w:lang w:val="en-US"/>
          </w:rPr>
          <w:t>10.1080/</w:t>
        </w:r>
      </w:hyperlink>
      <w:r w:rsidRPr="00301E03">
        <w:rPr>
          <w:color w:val="0000FF"/>
          <w:spacing w:val="-47"/>
          <w:sz w:val="20"/>
          <w:lang w:val="en-US"/>
        </w:rPr>
        <w:t xml:space="preserve"> </w:t>
      </w:r>
      <w:hyperlink r:id="rId9">
        <w:r w:rsidRPr="00301E03">
          <w:rPr>
            <w:color w:val="0000FF"/>
            <w:sz w:val="20"/>
            <w:lang w:val="en-US"/>
          </w:rPr>
          <w:t>00207543.2017.1421784</w:t>
        </w:r>
      </w:hyperlink>
      <w:r w:rsidRPr="00301E03">
        <w:rPr>
          <w:sz w:val="20"/>
          <w:lang w:val="en-US"/>
        </w:rPr>
        <w:t>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9" w:line="249" w:lineRule="auto"/>
        <w:jc w:val="both"/>
        <w:rPr>
          <w:sz w:val="20"/>
        </w:rPr>
      </w:pPr>
      <w:bookmarkStart w:id="4" w:name="_bookmark42"/>
      <w:bookmarkEnd w:id="4"/>
      <w:r>
        <w:rPr>
          <w:i/>
          <w:sz w:val="20"/>
        </w:rPr>
        <w:t>Петунин А. А.</w:t>
      </w:r>
      <w:r>
        <w:rPr>
          <w:sz w:val="20"/>
        </w:rPr>
        <w:t xml:space="preserve">, </w:t>
      </w:r>
      <w:r>
        <w:rPr>
          <w:i/>
          <w:sz w:val="20"/>
        </w:rPr>
        <w:t>Ченцов А. Г.</w:t>
      </w:r>
      <w:r>
        <w:rPr>
          <w:sz w:val="20"/>
        </w:rPr>
        <w:t xml:space="preserve">, </w:t>
      </w:r>
      <w:r>
        <w:rPr>
          <w:i/>
          <w:sz w:val="20"/>
        </w:rPr>
        <w:t xml:space="preserve">Ченцов П. А. </w:t>
      </w:r>
      <w:r>
        <w:rPr>
          <w:sz w:val="20"/>
        </w:rPr>
        <w:t xml:space="preserve">К вопросу о </w:t>
      </w:r>
      <w:proofErr w:type="spellStart"/>
      <w:proofErr w:type="gramStart"/>
      <w:r>
        <w:rPr>
          <w:sz w:val="20"/>
        </w:rPr>
        <w:t>маршрути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зации</w:t>
      </w:r>
      <w:proofErr w:type="spellEnd"/>
      <w:proofErr w:type="gramEnd"/>
      <w:r>
        <w:rPr>
          <w:sz w:val="20"/>
        </w:rPr>
        <w:t xml:space="preserve"> движения инструмента в машинах листовой резки с число-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вым</w:t>
      </w:r>
      <w:proofErr w:type="spellEnd"/>
      <w:r>
        <w:rPr>
          <w:sz w:val="20"/>
        </w:rPr>
        <w:t xml:space="preserve"> программным управлением // Научно-технические ведомости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 xml:space="preserve">Санкт-Петербургского государственного политехнического </w:t>
      </w:r>
      <w:proofErr w:type="spellStart"/>
      <w:r>
        <w:rPr>
          <w:w w:val="95"/>
          <w:sz w:val="20"/>
        </w:rPr>
        <w:t>универ</w:t>
      </w:r>
      <w:proofErr w:type="spellEnd"/>
      <w:r>
        <w:rPr>
          <w:w w:val="95"/>
          <w:sz w:val="20"/>
        </w:rPr>
        <w:t>-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ситета</w:t>
      </w:r>
      <w:proofErr w:type="spellEnd"/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Информатика.</w:t>
      </w:r>
      <w:r>
        <w:rPr>
          <w:spacing w:val="-11"/>
          <w:sz w:val="20"/>
        </w:rPr>
        <w:t xml:space="preserve"> </w:t>
      </w:r>
      <w:r>
        <w:rPr>
          <w:sz w:val="20"/>
        </w:rPr>
        <w:t>Телекоммуникации.</w:t>
      </w:r>
      <w:r>
        <w:rPr>
          <w:spacing w:val="-11"/>
          <w:sz w:val="20"/>
        </w:rPr>
        <w:t xml:space="preserve"> </w:t>
      </w:r>
      <w:r>
        <w:rPr>
          <w:sz w:val="20"/>
        </w:rPr>
        <w:t>Управление.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2013.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48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(169).</w:t>
      </w:r>
      <w:r>
        <w:rPr>
          <w:spacing w:val="-1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ISSN</w:t>
      </w:r>
      <w:r>
        <w:rPr>
          <w:spacing w:val="-1"/>
          <w:sz w:val="20"/>
        </w:rPr>
        <w:t xml:space="preserve"> </w:t>
      </w:r>
      <w:r>
        <w:rPr>
          <w:sz w:val="20"/>
        </w:rPr>
        <w:t>2304-9766.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9"/>
        <w:ind w:right="0"/>
        <w:jc w:val="both"/>
        <w:rPr>
          <w:sz w:val="20"/>
        </w:rPr>
      </w:pPr>
      <w:bookmarkStart w:id="5" w:name="_bookmark43"/>
      <w:bookmarkEnd w:id="5"/>
      <w:r w:rsidRPr="00301E03">
        <w:rPr>
          <w:sz w:val="20"/>
          <w:lang w:val="en-US"/>
        </w:rPr>
        <w:t>The</w:t>
      </w:r>
      <w:r w:rsidRPr="00301E03">
        <w:rPr>
          <w:spacing w:val="4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traveling</w:t>
      </w:r>
      <w:r w:rsidRPr="00301E03">
        <w:rPr>
          <w:spacing w:val="4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salesman</w:t>
      </w:r>
      <w:r w:rsidRPr="00301E03">
        <w:rPr>
          <w:spacing w:val="4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problem</w:t>
      </w:r>
      <w:r w:rsidRPr="00301E03">
        <w:rPr>
          <w:spacing w:val="5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and</w:t>
      </w:r>
      <w:r w:rsidRPr="00301E03">
        <w:rPr>
          <w:spacing w:val="4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its</w:t>
      </w:r>
      <w:r w:rsidRPr="00301E03">
        <w:rPr>
          <w:spacing w:val="4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variations</w:t>
      </w:r>
      <w:r w:rsidRPr="00301E03">
        <w:rPr>
          <w:spacing w:val="4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/</w:t>
      </w:r>
      <w:r w:rsidRPr="00301E03">
        <w:rPr>
          <w:spacing w:val="5"/>
          <w:sz w:val="20"/>
          <w:lang w:val="en-US"/>
        </w:rPr>
        <w:t xml:space="preserve"> </w:t>
      </w:r>
      <w:r>
        <w:rPr>
          <w:sz w:val="20"/>
        </w:rPr>
        <w:t>под</w:t>
      </w:r>
      <w:r w:rsidRPr="00301E03">
        <w:rPr>
          <w:spacing w:val="4"/>
          <w:sz w:val="20"/>
          <w:lang w:val="en-US"/>
        </w:rPr>
        <w:t xml:space="preserve"> </w:t>
      </w:r>
      <w:proofErr w:type="spellStart"/>
      <w:r>
        <w:rPr>
          <w:sz w:val="20"/>
        </w:rPr>
        <w:t>ред</w:t>
      </w:r>
      <w:proofErr w:type="spellEnd"/>
      <w:r w:rsidRPr="00301E03">
        <w:rPr>
          <w:sz w:val="20"/>
          <w:lang w:val="en-US"/>
        </w:rPr>
        <w:t>.</w:t>
      </w:r>
      <w:r w:rsidRPr="00301E03">
        <w:rPr>
          <w:spacing w:val="4"/>
          <w:sz w:val="20"/>
          <w:lang w:val="en-US"/>
        </w:rPr>
        <w:t xml:space="preserve"> </w:t>
      </w:r>
      <w:r>
        <w:rPr>
          <w:sz w:val="20"/>
        </w:rPr>
        <w:t>G.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Gutin</w:t>
      </w:r>
      <w:proofErr w:type="spellEnd"/>
      <w:r>
        <w:rPr>
          <w:sz w:val="20"/>
        </w:rPr>
        <w:t>,</w:t>
      </w:r>
    </w:p>
    <w:p w:rsidR="00EE77E9" w:rsidRPr="00301E03" w:rsidRDefault="00301E03">
      <w:pPr>
        <w:pStyle w:val="a3"/>
        <w:spacing w:before="10" w:line="249" w:lineRule="auto"/>
        <w:ind w:left="584" w:right="189" w:hanging="8"/>
        <w:jc w:val="both"/>
        <w:rPr>
          <w:lang w:val="en-US"/>
        </w:rPr>
      </w:pPr>
      <w:r w:rsidRPr="00301E03">
        <w:rPr>
          <w:lang w:val="en-US"/>
        </w:rPr>
        <w:t xml:space="preserve">A. P. </w:t>
      </w:r>
      <w:proofErr w:type="spellStart"/>
      <w:r w:rsidRPr="00301E03">
        <w:rPr>
          <w:lang w:val="en-US"/>
        </w:rPr>
        <w:t>Punnen</w:t>
      </w:r>
      <w:proofErr w:type="spellEnd"/>
      <w:r w:rsidRPr="00301E03">
        <w:rPr>
          <w:lang w:val="en-US"/>
        </w:rPr>
        <w:t>. — Springer Science &amp; Business Media., 2006. — ISBN</w:t>
      </w:r>
      <w:r w:rsidRPr="00301E03">
        <w:rPr>
          <w:spacing w:val="-47"/>
          <w:lang w:val="en-US"/>
        </w:rPr>
        <w:t xml:space="preserve"> </w:t>
      </w:r>
      <w:r w:rsidRPr="00301E03">
        <w:rPr>
          <w:lang w:val="en-US"/>
        </w:rPr>
        <w:t>978-0-387-44459-8.</w:t>
      </w:r>
    </w:p>
    <w:p w:rsidR="00EE77E9" w:rsidRPr="00301E03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9" w:line="249" w:lineRule="auto"/>
        <w:ind w:right="189"/>
        <w:jc w:val="both"/>
        <w:rPr>
          <w:sz w:val="20"/>
          <w:lang w:val="en-US"/>
        </w:rPr>
      </w:pPr>
      <w:r w:rsidRPr="00301E03">
        <w:rPr>
          <w:i/>
          <w:sz w:val="20"/>
          <w:lang w:val="en-US"/>
        </w:rPr>
        <w:t xml:space="preserve">Cook W. J. </w:t>
      </w:r>
      <w:r w:rsidRPr="00301E03">
        <w:rPr>
          <w:sz w:val="20"/>
          <w:lang w:val="en-US"/>
        </w:rPr>
        <w:t>In pursuit of the traveling salesman: mathematics at the</w:t>
      </w:r>
      <w:r w:rsidRPr="00301E03">
        <w:rPr>
          <w:spacing w:val="1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limits of computation. — Princeton University Press, 2011. — ISBN</w:t>
      </w:r>
      <w:r w:rsidRPr="00301E03">
        <w:rPr>
          <w:spacing w:val="1"/>
          <w:sz w:val="20"/>
          <w:lang w:val="en-US"/>
        </w:rPr>
        <w:t xml:space="preserve"> </w:t>
      </w:r>
      <w:r w:rsidRPr="00301E03">
        <w:rPr>
          <w:sz w:val="20"/>
          <w:lang w:val="en-US"/>
        </w:rPr>
        <w:t>978-0-691-15270-7.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80" w:line="249" w:lineRule="auto"/>
        <w:ind w:right="182"/>
        <w:jc w:val="both"/>
        <w:rPr>
          <w:sz w:val="20"/>
        </w:rPr>
      </w:pPr>
      <w:proofErr w:type="spellStart"/>
      <w:r>
        <w:rPr>
          <w:i/>
          <w:sz w:val="20"/>
        </w:rPr>
        <w:t>Гимади</w:t>
      </w:r>
      <w:proofErr w:type="spellEnd"/>
      <w:r>
        <w:rPr>
          <w:i/>
          <w:sz w:val="20"/>
        </w:rPr>
        <w:t xml:space="preserve"> Э. Х.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Хачай</w:t>
      </w:r>
      <w:proofErr w:type="spellEnd"/>
      <w:r>
        <w:rPr>
          <w:i/>
          <w:sz w:val="20"/>
        </w:rPr>
        <w:t xml:space="preserve"> М. Ю. </w:t>
      </w:r>
      <w:r>
        <w:rPr>
          <w:sz w:val="20"/>
        </w:rPr>
        <w:t>Экстремальные задачи на множествах</w:t>
      </w:r>
      <w:r>
        <w:rPr>
          <w:spacing w:val="1"/>
          <w:sz w:val="20"/>
        </w:rPr>
        <w:t xml:space="preserve"> </w:t>
      </w:r>
      <w:r>
        <w:rPr>
          <w:sz w:val="20"/>
        </w:rPr>
        <w:t>перестановок.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3"/>
          <w:sz w:val="20"/>
        </w:rPr>
        <w:t xml:space="preserve"> </w:t>
      </w:r>
      <w:r>
        <w:rPr>
          <w:sz w:val="20"/>
        </w:rPr>
        <w:t>Екатеринбург:</w:t>
      </w:r>
      <w:r>
        <w:rPr>
          <w:spacing w:val="-4"/>
          <w:sz w:val="20"/>
        </w:rPr>
        <w:t xml:space="preserve"> </w:t>
      </w:r>
      <w:r>
        <w:rPr>
          <w:sz w:val="20"/>
        </w:rPr>
        <w:t>Изд-во</w:t>
      </w:r>
      <w:r>
        <w:rPr>
          <w:spacing w:val="-3"/>
          <w:sz w:val="20"/>
        </w:rPr>
        <w:t xml:space="preserve"> </w:t>
      </w:r>
      <w:r>
        <w:rPr>
          <w:sz w:val="20"/>
        </w:rPr>
        <w:t>УМЦ</w:t>
      </w:r>
      <w:r>
        <w:rPr>
          <w:spacing w:val="-3"/>
          <w:sz w:val="20"/>
        </w:rPr>
        <w:t xml:space="preserve"> </w:t>
      </w:r>
      <w:r>
        <w:rPr>
          <w:sz w:val="20"/>
        </w:rPr>
        <w:t>УПИ,</w:t>
      </w:r>
      <w:r>
        <w:rPr>
          <w:spacing w:val="-4"/>
          <w:sz w:val="20"/>
        </w:rPr>
        <w:t xml:space="preserve"> </w:t>
      </w:r>
      <w:r>
        <w:rPr>
          <w:sz w:val="20"/>
        </w:rPr>
        <w:t>2016.</w:t>
      </w:r>
      <w:r>
        <w:rPr>
          <w:spacing w:val="-3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220</w:t>
      </w:r>
      <w:r>
        <w:rPr>
          <w:spacing w:val="-3"/>
          <w:sz w:val="20"/>
        </w:rPr>
        <w:t xml:space="preserve"> </w:t>
      </w:r>
      <w:r>
        <w:rPr>
          <w:sz w:val="20"/>
        </w:rPr>
        <w:t>с.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9" w:line="249" w:lineRule="auto"/>
        <w:ind w:right="154" w:hanging="449"/>
        <w:jc w:val="both"/>
        <w:rPr>
          <w:sz w:val="20"/>
        </w:rPr>
      </w:pPr>
      <w:bookmarkStart w:id="6" w:name="_bookmark44"/>
      <w:bookmarkEnd w:id="6"/>
      <w:r>
        <w:rPr>
          <w:i/>
          <w:sz w:val="20"/>
        </w:rPr>
        <w:t>Меламед И. И.</w:t>
      </w:r>
      <w:r>
        <w:rPr>
          <w:sz w:val="20"/>
        </w:rPr>
        <w:t xml:space="preserve">, </w:t>
      </w:r>
      <w:r>
        <w:rPr>
          <w:i/>
          <w:sz w:val="20"/>
        </w:rPr>
        <w:t>Сергеев С. И.</w:t>
      </w:r>
      <w:r>
        <w:rPr>
          <w:sz w:val="20"/>
        </w:rPr>
        <w:t xml:space="preserve">, </w:t>
      </w:r>
      <w:r>
        <w:rPr>
          <w:i/>
          <w:sz w:val="20"/>
        </w:rPr>
        <w:t xml:space="preserve">Сигал И. Х. </w:t>
      </w:r>
      <w:r>
        <w:rPr>
          <w:sz w:val="20"/>
        </w:rPr>
        <w:t>Задача коммивояжера.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5"/>
          <w:sz w:val="20"/>
        </w:rPr>
        <w:t xml:space="preserve"> </w:t>
      </w:r>
      <w:r>
        <w:rPr>
          <w:sz w:val="20"/>
        </w:rPr>
        <w:t>теории</w:t>
      </w:r>
      <w:r>
        <w:rPr>
          <w:spacing w:val="-5"/>
          <w:sz w:val="20"/>
        </w:rPr>
        <w:t xml:space="preserve"> </w:t>
      </w: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Автоматика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телемеханика.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5"/>
          <w:sz w:val="20"/>
        </w:rPr>
        <w:t xml:space="preserve"> </w:t>
      </w:r>
      <w:r>
        <w:rPr>
          <w:sz w:val="20"/>
        </w:rPr>
        <w:t>1989.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48"/>
          <w:sz w:val="20"/>
        </w:rPr>
        <w:t xml:space="preserve"> </w:t>
      </w:r>
      <w:r>
        <w:rPr>
          <w:sz w:val="20"/>
        </w:rPr>
        <w:lastRenderedPageBreak/>
        <w:t>с.</w:t>
      </w:r>
      <w:r>
        <w:rPr>
          <w:spacing w:val="-2"/>
          <w:sz w:val="20"/>
        </w:rPr>
        <w:t xml:space="preserve"> </w:t>
      </w:r>
      <w:r>
        <w:rPr>
          <w:sz w:val="20"/>
        </w:rPr>
        <w:t>3—33.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80" w:line="249" w:lineRule="auto"/>
        <w:ind w:right="159" w:hanging="449"/>
        <w:jc w:val="both"/>
        <w:rPr>
          <w:sz w:val="20"/>
        </w:rPr>
      </w:pPr>
      <w:r>
        <w:rPr>
          <w:i/>
          <w:w w:val="95"/>
          <w:sz w:val="20"/>
        </w:rPr>
        <w:t>Беллман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Р.</w:t>
      </w:r>
      <w:r>
        <w:rPr>
          <w:i/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Применение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динамического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программирования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к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задаче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о</w:t>
      </w:r>
      <w:r>
        <w:rPr>
          <w:spacing w:val="12"/>
          <w:sz w:val="20"/>
        </w:rPr>
        <w:t xml:space="preserve"> </w:t>
      </w:r>
      <w:r>
        <w:rPr>
          <w:sz w:val="20"/>
        </w:rPr>
        <w:t>коммивояжере</w:t>
      </w:r>
      <w:r>
        <w:rPr>
          <w:spacing w:val="13"/>
          <w:sz w:val="20"/>
        </w:rPr>
        <w:t xml:space="preserve"> </w:t>
      </w:r>
      <w:r>
        <w:rPr>
          <w:sz w:val="20"/>
        </w:rPr>
        <w:t>//</w:t>
      </w:r>
      <w:r>
        <w:rPr>
          <w:spacing w:val="12"/>
          <w:sz w:val="20"/>
        </w:rPr>
        <w:t xml:space="preserve"> </w:t>
      </w:r>
      <w:r>
        <w:rPr>
          <w:sz w:val="20"/>
        </w:rPr>
        <w:t>Кибернетический</w:t>
      </w:r>
      <w:r>
        <w:rPr>
          <w:spacing w:val="12"/>
          <w:sz w:val="20"/>
        </w:rPr>
        <w:t xml:space="preserve"> </w:t>
      </w:r>
      <w:r>
        <w:rPr>
          <w:sz w:val="20"/>
        </w:rPr>
        <w:t>сборник.</w:t>
      </w:r>
      <w:r>
        <w:rPr>
          <w:spacing w:val="13"/>
          <w:sz w:val="20"/>
        </w:rPr>
        <w:t xml:space="preserve"> </w:t>
      </w:r>
      <w:r>
        <w:rPr>
          <w:sz w:val="20"/>
        </w:rPr>
        <w:t>—</w:t>
      </w:r>
      <w:r>
        <w:rPr>
          <w:spacing w:val="12"/>
          <w:sz w:val="20"/>
        </w:rPr>
        <w:t xml:space="preserve"> </w:t>
      </w:r>
      <w:r>
        <w:rPr>
          <w:sz w:val="20"/>
        </w:rPr>
        <w:t>1964.</w:t>
      </w:r>
      <w:r>
        <w:rPr>
          <w:spacing w:val="12"/>
          <w:sz w:val="20"/>
        </w:rPr>
        <w:t xml:space="preserve"> </w:t>
      </w:r>
      <w:r>
        <w:rPr>
          <w:sz w:val="20"/>
        </w:rPr>
        <w:t>—</w:t>
      </w:r>
      <w:r>
        <w:rPr>
          <w:spacing w:val="13"/>
          <w:sz w:val="20"/>
        </w:rPr>
        <w:t xml:space="preserve"> </w:t>
      </w:r>
      <w:r>
        <w:rPr>
          <w:sz w:val="20"/>
        </w:rPr>
        <w:t>т.</w:t>
      </w:r>
      <w:r>
        <w:rPr>
          <w:spacing w:val="12"/>
          <w:sz w:val="20"/>
        </w:rPr>
        <w:t xml:space="preserve"> </w:t>
      </w:r>
      <w:r>
        <w:rPr>
          <w:sz w:val="20"/>
        </w:rPr>
        <w:t>9.</w:t>
      </w:r>
      <w:r>
        <w:rPr>
          <w:spacing w:val="13"/>
          <w:sz w:val="20"/>
        </w:rPr>
        <w:t xml:space="preserve"> </w:t>
      </w:r>
      <w:r>
        <w:rPr>
          <w:sz w:val="20"/>
        </w:rPr>
        <w:t>—</w:t>
      </w:r>
      <w:r>
        <w:rPr>
          <w:spacing w:val="-48"/>
          <w:sz w:val="20"/>
        </w:rPr>
        <w:t xml:space="preserve"> </w:t>
      </w:r>
      <w:r>
        <w:rPr>
          <w:sz w:val="20"/>
        </w:rPr>
        <w:t>с.</w:t>
      </w:r>
      <w:r>
        <w:rPr>
          <w:spacing w:val="-2"/>
          <w:sz w:val="20"/>
        </w:rPr>
        <w:t xml:space="preserve"> </w:t>
      </w:r>
      <w:r>
        <w:rPr>
          <w:sz w:val="20"/>
        </w:rPr>
        <w:t>219—228.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103" w:line="249" w:lineRule="auto"/>
        <w:ind w:right="159" w:hanging="449"/>
        <w:jc w:val="both"/>
        <w:rPr>
          <w:sz w:val="20"/>
        </w:rPr>
      </w:pPr>
      <w:bookmarkStart w:id="7" w:name="_bookmark45"/>
      <w:bookmarkEnd w:id="7"/>
      <w:proofErr w:type="spellStart"/>
      <w:r>
        <w:rPr>
          <w:i/>
          <w:sz w:val="20"/>
        </w:rPr>
        <w:t>Хелд</w:t>
      </w:r>
      <w:proofErr w:type="spellEnd"/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М.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>Карп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Р.</w:t>
      </w:r>
      <w:r>
        <w:rPr>
          <w:i/>
          <w:spacing w:val="18"/>
          <w:sz w:val="20"/>
        </w:rPr>
        <w:t xml:space="preserve"> </w:t>
      </w:r>
      <w:r>
        <w:rPr>
          <w:sz w:val="20"/>
        </w:rPr>
        <w:t>Применение</w:t>
      </w:r>
      <w:r>
        <w:rPr>
          <w:spacing w:val="18"/>
          <w:sz w:val="20"/>
        </w:rPr>
        <w:t xml:space="preserve"> </w:t>
      </w:r>
      <w:r>
        <w:rPr>
          <w:sz w:val="20"/>
        </w:rPr>
        <w:t>динамического</w:t>
      </w:r>
      <w:r>
        <w:rPr>
          <w:spacing w:val="18"/>
          <w:sz w:val="20"/>
        </w:rPr>
        <w:t xml:space="preserve"> </w:t>
      </w:r>
      <w:r>
        <w:rPr>
          <w:sz w:val="20"/>
        </w:rPr>
        <w:t>программирования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к задачам упорядочения // Кибернетический сборник. — 1964. —</w:t>
      </w:r>
      <w:r>
        <w:rPr>
          <w:spacing w:val="1"/>
          <w:sz w:val="20"/>
        </w:rPr>
        <w:t xml:space="preserve"> </w:t>
      </w:r>
      <w:r>
        <w:rPr>
          <w:sz w:val="20"/>
        </w:rPr>
        <w:t>т.</w:t>
      </w:r>
      <w:r>
        <w:rPr>
          <w:spacing w:val="-2"/>
          <w:sz w:val="20"/>
        </w:rPr>
        <w:t xml:space="preserve"> </w:t>
      </w:r>
      <w:r>
        <w:rPr>
          <w:sz w:val="20"/>
        </w:rPr>
        <w:t>9.</w:t>
      </w:r>
      <w:r>
        <w:rPr>
          <w:spacing w:val="-1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с.</w:t>
      </w:r>
      <w:r>
        <w:rPr>
          <w:spacing w:val="-1"/>
          <w:sz w:val="20"/>
        </w:rPr>
        <w:t xml:space="preserve"> </w:t>
      </w:r>
      <w:r>
        <w:rPr>
          <w:sz w:val="20"/>
        </w:rPr>
        <w:t>202—218.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6" w:line="249" w:lineRule="auto"/>
        <w:ind w:left="579" w:hanging="444"/>
        <w:jc w:val="both"/>
        <w:rPr>
          <w:sz w:val="20"/>
        </w:rPr>
      </w:pPr>
      <w:bookmarkStart w:id="8" w:name="_bookmark46"/>
      <w:bookmarkEnd w:id="8"/>
      <w:r>
        <w:rPr>
          <w:i/>
          <w:sz w:val="20"/>
        </w:rPr>
        <w:t>Петунин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А.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А.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Ченцов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А.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А.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i/>
          <w:sz w:val="20"/>
        </w:rPr>
        <w:t>Ченцов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А.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Г.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Ченцов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П.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А.</w:t>
      </w:r>
      <w:r>
        <w:rPr>
          <w:i/>
          <w:spacing w:val="21"/>
          <w:sz w:val="20"/>
        </w:rPr>
        <w:t xml:space="preserve"> </w:t>
      </w:r>
      <w:proofErr w:type="spellStart"/>
      <w:proofErr w:type="gramStart"/>
      <w:r>
        <w:rPr>
          <w:sz w:val="20"/>
        </w:rPr>
        <w:t>Элемен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r>
        <w:rPr>
          <w:sz w:val="20"/>
        </w:rPr>
        <w:t>ты</w:t>
      </w:r>
      <w:proofErr w:type="gramEnd"/>
      <w:r>
        <w:rPr>
          <w:sz w:val="20"/>
        </w:rPr>
        <w:t xml:space="preserve"> динамического программирования в конструкциях локального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улучшения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эвристических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решений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задач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маршрутизации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ограни-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чениями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//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Автоматика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телемеханика.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2017.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№</w:t>
      </w:r>
      <w:r>
        <w:rPr>
          <w:spacing w:val="-9"/>
          <w:sz w:val="20"/>
        </w:rPr>
        <w:t xml:space="preserve"> </w:t>
      </w:r>
      <w:r>
        <w:rPr>
          <w:sz w:val="20"/>
        </w:rPr>
        <w:t>4.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106—</w:t>
      </w:r>
      <w:r>
        <w:rPr>
          <w:spacing w:val="-48"/>
          <w:sz w:val="20"/>
        </w:rPr>
        <w:t xml:space="preserve"> </w:t>
      </w:r>
      <w:r>
        <w:rPr>
          <w:sz w:val="20"/>
        </w:rPr>
        <w:t>125.</w:t>
      </w:r>
      <w:r>
        <w:rPr>
          <w:spacing w:val="-3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ISSN</w:t>
      </w:r>
      <w:r>
        <w:rPr>
          <w:spacing w:val="-2"/>
          <w:sz w:val="20"/>
        </w:rPr>
        <w:t xml:space="preserve"> </w:t>
      </w:r>
      <w:r>
        <w:rPr>
          <w:sz w:val="20"/>
        </w:rPr>
        <w:t>0005-2310.</w:t>
      </w:r>
      <w:r>
        <w:rPr>
          <w:spacing w:val="-3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hyperlink r:id="rId10">
        <w:r>
          <w:rPr>
            <w:color w:val="0000FF"/>
            <w:sz w:val="20"/>
          </w:rPr>
          <w:t>10.1134/S0005117917040087</w:t>
        </w:r>
      </w:hyperlink>
      <w:r>
        <w:rPr>
          <w:sz w:val="20"/>
        </w:rPr>
        <w:t>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line="249" w:lineRule="auto"/>
        <w:ind w:hanging="449"/>
        <w:jc w:val="both"/>
        <w:rPr>
          <w:sz w:val="20"/>
        </w:rPr>
      </w:pPr>
      <w:bookmarkStart w:id="9" w:name="_bookmark47"/>
      <w:bookmarkEnd w:id="9"/>
      <w:r>
        <w:rPr>
          <w:i/>
          <w:w w:val="95"/>
          <w:sz w:val="20"/>
        </w:rPr>
        <w:t xml:space="preserve">Ченцов А. Г. </w:t>
      </w:r>
      <w:r>
        <w:rPr>
          <w:w w:val="95"/>
          <w:sz w:val="20"/>
        </w:rPr>
        <w:t>Экстремальные задачи маршрутизации и распределения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заданий: вопросы теории. — М.–Ижевск: НИЦ «Регулярная и </w:t>
      </w:r>
      <w:proofErr w:type="spellStart"/>
      <w:proofErr w:type="gramStart"/>
      <w:r>
        <w:rPr>
          <w:w w:val="95"/>
          <w:sz w:val="20"/>
        </w:rPr>
        <w:t>хаоти</w:t>
      </w:r>
      <w:proofErr w:type="spellEnd"/>
      <w:r>
        <w:rPr>
          <w:w w:val="95"/>
          <w:sz w:val="20"/>
        </w:rPr>
        <w:t>-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ческая</w:t>
      </w:r>
      <w:proofErr w:type="spellEnd"/>
      <w:proofErr w:type="gramEnd"/>
      <w:r>
        <w:rPr>
          <w:w w:val="95"/>
          <w:sz w:val="20"/>
        </w:rPr>
        <w:t xml:space="preserve"> динамика», Ижевский институт компьютерных исследований,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2008.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240</w:t>
      </w:r>
      <w:r>
        <w:rPr>
          <w:spacing w:val="-2"/>
          <w:sz w:val="20"/>
        </w:rPr>
        <w:t xml:space="preserve"> </w:t>
      </w:r>
      <w:r>
        <w:rPr>
          <w:sz w:val="20"/>
        </w:rPr>
        <w:t>с.</w:t>
      </w:r>
      <w:r>
        <w:rPr>
          <w:spacing w:val="-1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ISBN</w:t>
      </w:r>
      <w:r>
        <w:rPr>
          <w:spacing w:val="-1"/>
          <w:sz w:val="20"/>
        </w:rPr>
        <w:t xml:space="preserve"> </w:t>
      </w:r>
      <w:r>
        <w:rPr>
          <w:sz w:val="20"/>
        </w:rPr>
        <w:t>978-5-93972-654-2.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line="249" w:lineRule="auto"/>
        <w:ind w:right="189" w:hanging="449"/>
        <w:jc w:val="both"/>
        <w:rPr>
          <w:sz w:val="20"/>
        </w:rPr>
      </w:pPr>
      <w:bookmarkStart w:id="10" w:name="_bookmark48"/>
      <w:bookmarkEnd w:id="10"/>
      <w:r>
        <w:rPr>
          <w:i/>
          <w:sz w:val="20"/>
        </w:rPr>
        <w:t>Ченцов А. Г.</w:t>
      </w:r>
      <w:r>
        <w:rPr>
          <w:sz w:val="20"/>
        </w:rPr>
        <w:t xml:space="preserve">, </w:t>
      </w:r>
      <w:r>
        <w:rPr>
          <w:i/>
          <w:sz w:val="20"/>
        </w:rPr>
        <w:t>Ченцов А.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Сесекин</w:t>
      </w:r>
      <w:proofErr w:type="spellEnd"/>
      <w:r>
        <w:rPr>
          <w:i/>
          <w:sz w:val="20"/>
        </w:rPr>
        <w:t xml:space="preserve"> А. Н. </w:t>
      </w:r>
      <w:r>
        <w:rPr>
          <w:sz w:val="20"/>
        </w:rPr>
        <w:t>Задачи маршрутизации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перемещений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неаддитивным</w:t>
      </w:r>
      <w:r>
        <w:rPr>
          <w:spacing w:val="-6"/>
          <w:sz w:val="20"/>
        </w:rPr>
        <w:t xml:space="preserve"> </w:t>
      </w:r>
      <w:r>
        <w:rPr>
          <w:sz w:val="20"/>
        </w:rPr>
        <w:t>агрегированием</w:t>
      </w:r>
      <w:r>
        <w:rPr>
          <w:spacing w:val="-6"/>
          <w:sz w:val="20"/>
        </w:rPr>
        <w:t xml:space="preserve"> </w:t>
      </w:r>
      <w:r>
        <w:rPr>
          <w:sz w:val="20"/>
        </w:rPr>
        <w:t>затрат.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2020.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ind w:right="0" w:hanging="449"/>
        <w:jc w:val="both"/>
        <w:rPr>
          <w:sz w:val="20"/>
        </w:rPr>
      </w:pPr>
      <w:bookmarkStart w:id="11" w:name="_bookmark49"/>
      <w:bookmarkEnd w:id="11"/>
      <w:proofErr w:type="spellStart"/>
      <w:r>
        <w:rPr>
          <w:i/>
          <w:w w:val="95"/>
          <w:sz w:val="20"/>
        </w:rPr>
        <w:t>Куратовский</w:t>
      </w:r>
      <w:proofErr w:type="spellEnd"/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К.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Мостовский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А.</w:t>
      </w:r>
      <w:r>
        <w:rPr>
          <w:i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Теория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множеств.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—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М.: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Мир,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1970.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85" w:line="249" w:lineRule="auto"/>
        <w:ind w:left="579" w:right="159" w:hanging="444"/>
        <w:jc w:val="both"/>
        <w:rPr>
          <w:sz w:val="20"/>
        </w:rPr>
      </w:pPr>
      <w:bookmarkStart w:id="12" w:name="_bookmark50"/>
      <w:bookmarkEnd w:id="12"/>
      <w:proofErr w:type="spellStart"/>
      <w:r>
        <w:rPr>
          <w:i/>
          <w:w w:val="95"/>
          <w:sz w:val="20"/>
        </w:rPr>
        <w:t>Дьедонне</w:t>
      </w:r>
      <w:proofErr w:type="spellEnd"/>
      <w:r>
        <w:rPr>
          <w:i/>
          <w:w w:val="95"/>
          <w:sz w:val="20"/>
        </w:rPr>
        <w:t xml:space="preserve"> Ж. </w:t>
      </w:r>
      <w:r>
        <w:rPr>
          <w:w w:val="95"/>
          <w:sz w:val="20"/>
        </w:rPr>
        <w:t>Основы современного анализа. — Мир Москва, 1964. —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430</w:t>
      </w:r>
      <w:r>
        <w:rPr>
          <w:spacing w:val="-2"/>
          <w:sz w:val="20"/>
        </w:rPr>
        <w:t xml:space="preserve"> </w:t>
      </w:r>
      <w:r>
        <w:rPr>
          <w:sz w:val="20"/>
        </w:rPr>
        <w:t>с.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line="249" w:lineRule="auto"/>
        <w:ind w:hanging="449"/>
        <w:jc w:val="both"/>
        <w:rPr>
          <w:sz w:val="20"/>
        </w:rPr>
      </w:pPr>
      <w:bookmarkStart w:id="13" w:name="_bookmark51"/>
      <w:bookmarkEnd w:id="13"/>
      <w:proofErr w:type="spellStart"/>
      <w:r>
        <w:rPr>
          <w:i/>
          <w:w w:val="95"/>
          <w:sz w:val="20"/>
        </w:rPr>
        <w:t>Кормен</w:t>
      </w:r>
      <w:proofErr w:type="spellEnd"/>
      <w:r>
        <w:rPr>
          <w:i/>
          <w:w w:val="95"/>
          <w:sz w:val="20"/>
        </w:rPr>
        <w:t xml:space="preserve"> Т.</w:t>
      </w:r>
      <w:r>
        <w:rPr>
          <w:w w:val="95"/>
          <w:sz w:val="20"/>
        </w:rPr>
        <w:t xml:space="preserve">, </w:t>
      </w:r>
      <w:proofErr w:type="spellStart"/>
      <w:r>
        <w:rPr>
          <w:i/>
          <w:w w:val="95"/>
          <w:sz w:val="20"/>
        </w:rPr>
        <w:t>Лейзерсон</w:t>
      </w:r>
      <w:proofErr w:type="spellEnd"/>
      <w:r>
        <w:rPr>
          <w:i/>
          <w:w w:val="95"/>
          <w:sz w:val="20"/>
        </w:rPr>
        <w:t xml:space="preserve"> Ч.</w:t>
      </w:r>
      <w:r>
        <w:rPr>
          <w:w w:val="95"/>
          <w:sz w:val="20"/>
        </w:rPr>
        <w:t xml:space="preserve">, </w:t>
      </w:r>
      <w:proofErr w:type="spellStart"/>
      <w:r>
        <w:rPr>
          <w:i/>
          <w:w w:val="95"/>
          <w:sz w:val="20"/>
        </w:rPr>
        <w:t>Ривест</w:t>
      </w:r>
      <w:proofErr w:type="spellEnd"/>
      <w:r>
        <w:rPr>
          <w:i/>
          <w:w w:val="95"/>
          <w:sz w:val="20"/>
        </w:rPr>
        <w:t xml:space="preserve"> Р.</w:t>
      </w:r>
      <w:r>
        <w:rPr>
          <w:w w:val="95"/>
          <w:sz w:val="20"/>
        </w:rPr>
        <w:t xml:space="preserve">, </w:t>
      </w:r>
      <w:proofErr w:type="spellStart"/>
      <w:r>
        <w:rPr>
          <w:i/>
          <w:w w:val="95"/>
          <w:sz w:val="20"/>
        </w:rPr>
        <w:t>Штайн</w:t>
      </w:r>
      <w:proofErr w:type="spellEnd"/>
      <w:r>
        <w:rPr>
          <w:i/>
          <w:w w:val="95"/>
          <w:sz w:val="20"/>
        </w:rPr>
        <w:t xml:space="preserve"> К. </w:t>
      </w:r>
      <w:r>
        <w:rPr>
          <w:w w:val="95"/>
          <w:sz w:val="20"/>
        </w:rPr>
        <w:t xml:space="preserve">Алгоритмы. </w:t>
      </w:r>
      <w:proofErr w:type="spellStart"/>
      <w:r>
        <w:rPr>
          <w:w w:val="95"/>
          <w:sz w:val="20"/>
        </w:rPr>
        <w:t>Построе</w:t>
      </w:r>
      <w:proofErr w:type="spellEnd"/>
      <w:r>
        <w:rPr>
          <w:w w:val="95"/>
          <w:sz w:val="20"/>
        </w:rPr>
        <w:t>-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ние</w:t>
      </w:r>
      <w:proofErr w:type="spellEnd"/>
      <w:r>
        <w:rPr>
          <w:sz w:val="20"/>
        </w:rPr>
        <w:t xml:space="preserve"> и </w:t>
      </w:r>
      <w:proofErr w:type="gramStart"/>
      <w:r>
        <w:rPr>
          <w:sz w:val="20"/>
        </w:rPr>
        <w:t>анализ:[</w:t>
      </w:r>
      <w:proofErr w:type="gramEnd"/>
      <w:r>
        <w:rPr>
          <w:sz w:val="20"/>
        </w:rPr>
        <w:t>пер. с англ.] — Издательский дом Вильямс, 2009. —</w:t>
      </w:r>
      <w:r>
        <w:rPr>
          <w:spacing w:val="-47"/>
          <w:sz w:val="20"/>
        </w:rPr>
        <w:t xml:space="preserve"> </w:t>
      </w:r>
      <w:r>
        <w:rPr>
          <w:sz w:val="20"/>
        </w:rPr>
        <w:t>ISBN</w:t>
      </w:r>
      <w:r>
        <w:rPr>
          <w:spacing w:val="-2"/>
          <w:sz w:val="20"/>
        </w:rPr>
        <w:t xml:space="preserve"> </w:t>
      </w:r>
      <w:r>
        <w:rPr>
          <w:sz w:val="20"/>
        </w:rPr>
        <w:t>5-8459-0857-4.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76" w:line="249" w:lineRule="auto"/>
        <w:ind w:right="159" w:hanging="449"/>
        <w:jc w:val="both"/>
        <w:rPr>
          <w:sz w:val="20"/>
        </w:rPr>
      </w:pPr>
      <w:bookmarkStart w:id="14" w:name="_bookmark52"/>
      <w:bookmarkEnd w:id="14"/>
      <w:r>
        <w:rPr>
          <w:i/>
          <w:w w:val="95"/>
          <w:sz w:val="20"/>
        </w:rPr>
        <w:t>Ченцов А. Г.</w:t>
      </w:r>
      <w:r>
        <w:rPr>
          <w:w w:val="95"/>
          <w:sz w:val="20"/>
        </w:rPr>
        <w:t xml:space="preserve">, </w:t>
      </w:r>
      <w:r>
        <w:rPr>
          <w:i/>
          <w:w w:val="95"/>
          <w:sz w:val="20"/>
        </w:rPr>
        <w:t xml:space="preserve">Ченцов П. А. </w:t>
      </w:r>
      <w:r>
        <w:rPr>
          <w:w w:val="95"/>
          <w:sz w:val="20"/>
        </w:rPr>
        <w:t>Маршрутизация в условиях ограничений: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задача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посещении</w:t>
      </w:r>
      <w:r>
        <w:rPr>
          <w:spacing w:val="-6"/>
          <w:sz w:val="20"/>
        </w:rPr>
        <w:t xml:space="preserve"> </w:t>
      </w:r>
      <w:r>
        <w:rPr>
          <w:sz w:val="20"/>
        </w:rPr>
        <w:t>мегаполисов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Автоматика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телемеханика.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8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№</w:t>
      </w:r>
      <w:r>
        <w:rPr>
          <w:spacing w:val="-1"/>
          <w:sz w:val="20"/>
        </w:rPr>
        <w:t xml:space="preserve"> </w:t>
      </w:r>
      <w:r>
        <w:rPr>
          <w:sz w:val="20"/>
        </w:rPr>
        <w:t>11.</w:t>
      </w:r>
      <w:r>
        <w:rPr>
          <w:spacing w:val="-1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с.</w:t>
      </w:r>
      <w:r>
        <w:rPr>
          <w:spacing w:val="-1"/>
          <w:sz w:val="20"/>
        </w:rPr>
        <w:t xml:space="preserve"> </w:t>
      </w:r>
      <w:r>
        <w:rPr>
          <w:sz w:val="20"/>
        </w:rPr>
        <w:t>96—117.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line="249" w:lineRule="auto"/>
        <w:ind w:left="577" w:right="184" w:hanging="442"/>
        <w:jc w:val="both"/>
        <w:rPr>
          <w:sz w:val="20"/>
        </w:rPr>
      </w:pPr>
      <w:bookmarkStart w:id="15" w:name="_bookmark53"/>
      <w:bookmarkEnd w:id="15"/>
      <w:r>
        <w:rPr>
          <w:i/>
          <w:w w:val="95"/>
          <w:sz w:val="20"/>
        </w:rPr>
        <w:t>Ченцов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А.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Г.</w:t>
      </w:r>
      <w:r>
        <w:rPr>
          <w:i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К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вопросу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о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маршрутизации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комплексов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работ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Вестник</w:t>
      </w:r>
      <w:r>
        <w:rPr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Удмуртского университета. Математика. Механика. Компьютерные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науки.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2013.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№</w:t>
      </w:r>
      <w:r>
        <w:rPr>
          <w:spacing w:val="-2"/>
          <w:sz w:val="20"/>
        </w:rPr>
        <w:t xml:space="preserve"> </w:t>
      </w:r>
      <w:r>
        <w:rPr>
          <w:sz w:val="20"/>
        </w:rPr>
        <w:t>1.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с.</w:t>
      </w:r>
      <w:r>
        <w:rPr>
          <w:spacing w:val="-2"/>
          <w:sz w:val="20"/>
        </w:rPr>
        <w:t xml:space="preserve"> </w:t>
      </w:r>
      <w:r>
        <w:rPr>
          <w:sz w:val="20"/>
        </w:rPr>
        <w:t>59—82.</w:t>
      </w:r>
      <w:r>
        <w:rPr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ISSN</w:t>
      </w:r>
      <w:r>
        <w:rPr>
          <w:spacing w:val="-2"/>
          <w:sz w:val="20"/>
        </w:rPr>
        <w:t xml:space="preserve"> </w:t>
      </w:r>
      <w:r>
        <w:rPr>
          <w:sz w:val="20"/>
        </w:rPr>
        <w:t>1994-9197.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line="249" w:lineRule="auto"/>
        <w:ind w:hanging="449"/>
        <w:jc w:val="both"/>
        <w:rPr>
          <w:sz w:val="20"/>
        </w:rPr>
      </w:pPr>
      <w:bookmarkStart w:id="16" w:name="_bookmark54"/>
      <w:bookmarkEnd w:id="16"/>
      <w:r>
        <w:rPr>
          <w:i/>
          <w:sz w:val="20"/>
        </w:rPr>
        <w:t>Ченцов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А.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Г.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Задача</w:t>
      </w:r>
      <w:r>
        <w:rPr>
          <w:spacing w:val="-8"/>
          <w:sz w:val="20"/>
        </w:rPr>
        <w:t xml:space="preserve"> </w:t>
      </w:r>
      <w:r>
        <w:rPr>
          <w:sz w:val="20"/>
        </w:rPr>
        <w:t>последовательного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обхода</w:t>
      </w:r>
      <w:r>
        <w:rPr>
          <w:spacing w:val="-8"/>
          <w:sz w:val="20"/>
        </w:rPr>
        <w:t xml:space="preserve"> </w:t>
      </w:r>
      <w:r>
        <w:rPr>
          <w:sz w:val="20"/>
        </w:rPr>
        <w:t>мегаполисов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усло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виями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предшествования</w:t>
      </w:r>
      <w:r>
        <w:rPr>
          <w:spacing w:val="-4"/>
          <w:sz w:val="20"/>
        </w:rPr>
        <w:t xml:space="preserve"> </w:t>
      </w: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Автоматика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телемеханика.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2014.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</w:p>
    <w:p w:rsidR="00EE77E9" w:rsidRDefault="00301E03">
      <w:pPr>
        <w:pStyle w:val="a3"/>
        <w:ind w:left="584"/>
        <w:jc w:val="both"/>
      </w:pPr>
      <w:r>
        <w:t>№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170—190.</w:t>
      </w:r>
    </w:p>
    <w:p w:rsidR="00EE77E9" w:rsidRDefault="00301E03">
      <w:pPr>
        <w:pStyle w:val="a5"/>
        <w:numPr>
          <w:ilvl w:val="0"/>
          <w:numId w:val="1"/>
        </w:numPr>
        <w:tabs>
          <w:tab w:val="left" w:pos="585"/>
        </w:tabs>
        <w:spacing w:before="85" w:line="249" w:lineRule="auto"/>
        <w:ind w:left="579" w:right="159" w:hanging="444"/>
        <w:jc w:val="both"/>
        <w:rPr>
          <w:sz w:val="20"/>
        </w:rPr>
      </w:pPr>
      <w:bookmarkStart w:id="17" w:name="_bookmark55"/>
      <w:bookmarkEnd w:id="17"/>
      <w:r>
        <w:rPr>
          <w:i/>
          <w:sz w:val="20"/>
        </w:rPr>
        <w:t xml:space="preserve">Ченцов А. Г. </w:t>
      </w:r>
      <w:r>
        <w:rPr>
          <w:sz w:val="20"/>
        </w:rPr>
        <w:t>Одна параллельная процедура построения функции</w:t>
      </w:r>
      <w:r>
        <w:rPr>
          <w:spacing w:val="1"/>
          <w:sz w:val="20"/>
        </w:rPr>
        <w:t xml:space="preserve"> </w:t>
      </w:r>
      <w:r>
        <w:rPr>
          <w:sz w:val="20"/>
        </w:rPr>
        <w:t>Беллмана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обобщенной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задаче</w:t>
      </w:r>
      <w:r>
        <w:rPr>
          <w:spacing w:val="-4"/>
          <w:sz w:val="20"/>
        </w:rPr>
        <w:t xml:space="preserve"> </w:t>
      </w:r>
      <w:r>
        <w:rPr>
          <w:sz w:val="20"/>
        </w:rPr>
        <w:t>курьера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внутренними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работами</w:t>
      </w:r>
      <w:r>
        <w:rPr>
          <w:spacing w:val="-4"/>
          <w:sz w:val="20"/>
        </w:rPr>
        <w:t xml:space="preserve"> </w:t>
      </w:r>
      <w:r>
        <w:rPr>
          <w:sz w:val="20"/>
        </w:rPr>
        <w:t>//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Вестник Южно-Уральского государственного университета. Серия: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Математическое моделирование и программирование. — 2012. —</w:t>
      </w:r>
      <w:r>
        <w:rPr>
          <w:spacing w:val="1"/>
          <w:sz w:val="20"/>
        </w:rPr>
        <w:t xml:space="preserve"> </w:t>
      </w:r>
      <w:r>
        <w:rPr>
          <w:sz w:val="20"/>
        </w:rPr>
        <w:t>18</w:t>
      </w:r>
      <w:r>
        <w:rPr>
          <w:spacing w:val="-2"/>
          <w:sz w:val="20"/>
        </w:rPr>
        <w:t xml:space="preserve"> </w:t>
      </w:r>
      <w:r>
        <w:rPr>
          <w:sz w:val="20"/>
        </w:rPr>
        <w:t>(277).</w:t>
      </w:r>
      <w:r>
        <w:rPr>
          <w:spacing w:val="-1"/>
          <w:sz w:val="20"/>
        </w:rPr>
        <w:t xml:space="preserve"> </w:t>
      </w:r>
      <w:r>
        <w:rPr>
          <w:sz w:val="20"/>
        </w:rPr>
        <w:t>—</w:t>
      </w:r>
      <w:r>
        <w:rPr>
          <w:spacing w:val="-1"/>
          <w:sz w:val="20"/>
        </w:rPr>
        <w:t xml:space="preserve"> </w:t>
      </w:r>
      <w:r>
        <w:rPr>
          <w:sz w:val="20"/>
        </w:rPr>
        <w:t>ISSN</w:t>
      </w:r>
      <w:r>
        <w:rPr>
          <w:spacing w:val="-1"/>
          <w:sz w:val="20"/>
        </w:rPr>
        <w:t xml:space="preserve"> </w:t>
      </w:r>
      <w:r>
        <w:rPr>
          <w:sz w:val="20"/>
        </w:rPr>
        <w:t>2071-0216.</w:t>
      </w:r>
    </w:p>
    <w:p w:rsidR="00EE77E9" w:rsidRDefault="00301E03" w:rsidP="000D4F14">
      <w:pPr>
        <w:pStyle w:val="a5"/>
        <w:numPr>
          <w:ilvl w:val="0"/>
          <w:numId w:val="1"/>
        </w:numPr>
        <w:tabs>
          <w:tab w:val="left" w:pos="585"/>
        </w:tabs>
        <w:spacing w:line="249" w:lineRule="auto"/>
        <w:ind w:left="579" w:right="164" w:hanging="444"/>
        <w:jc w:val="both"/>
        <w:rPr>
          <w:sz w:val="20"/>
          <w:lang w:val="en-US"/>
        </w:rPr>
      </w:pPr>
      <w:bookmarkStart w:id="18" w:name="_bookmark56"/>
      <w:bookmarkEnd w:id="18"/>
      <w:r w:rsidRPr="003217F0">
        <w:rPr>
          <w:i/>
          <w:sz w:val="20"/>
          <w:lang w:val="en-US"/>
        </w:rPr>
        <w:t>Lawler</w:t>
      </w:r>
      <w:r w:rsidRPr="003217F0">
        <w:rPr>
          <w:i/>
          <w:spacing w:val="1"/>
          <w:sz w:val="20"/>
          <w:lang w:val="en-US"/>
        </w:rPr>
        <w:t xml:space="preserve"> </w:t>
      </w:r>
      <w:r w:rsidRPr="003217F0">
        <w:rPr>
          <w:i/>
          <w:sz w:val="20"/>
          <w:lang w:val="en-US"/>
        </w:rPr>
        <w:t>E.</w:t>
      </w:r>
      <w:r w:rsidRPr="003217F0">
        <w:rPr>
          <w:i/>
          <w:spacing w:val="1"/>
          <w:sz w:val="20"/>
          <w:lang w:val="en-US"/>
        </w:rPr>
        <w:t xml:space="preserve"> </w:t>
      </w:r>
      <w:r w:rsidRPr="003217F0">
        <w:rPr>
          <w:i/>
          <w:sz w:val="20"/>
          <w:lang w:val="en-US"/>
        </w:rPr>
        <w:t>L.</w:t>
      </w:r>
      <w:r w:rsidRPr="003217F0">
        <w:rPr>
          <w:i/>
          <w:spacing w:val="1"/>
          <w:sz w:val="20"/>
          <w:lang w:val="en-US"/>
        </w:rPr>
        <w:t xml:space="preserve"> </w:t>
      </w:r>
      <w:r w:rsidRPr="003217F0">
        <w:rPr>
          <w:sz w:val="20"/>
          <w:lang w:val="en-US"/>
        </w:rPr>
        <w:t>Efficient</w:t>
      </w:r>
      <w:r w:rsidRPr="003217F0">
        <w:rPr>
          <w:spacing w:val="1"/>
          <w:sz w:val="20"/>
          <w:lang w:val="en-US"/>
        </w:rPr>
        <w:t xml:space="preserve"> </w:t>
      </w:r>
      <w:r w:rsidRPr="003217F0">
        <w:rPr>
          <w:sz w:val="20"/>
          <w:lang w:val="en-US"/>
        </w:rPr>
        <w:t>implementation</w:t>
      </w:r>
      <w:r w:rsidRPr="003217F0">
        <w:rPr>
          <w:spacing w:val="1"/>
          <w:sz w:val="20"/>
          <w:lang w:val="en-US"/>
        </w:rPr>
        <w:t xml:space="preserve"> </w:t>
      </w:r>
      <w:r w:rsidRPr="003217F0">
        <w:rPr>
          <w:sz w:val="20"/>
          <w:lang w:val="en-US"/>
        </w:rPr>
        <w:t>of</w:t>
      </w:r>
      <w:r w:rsidRPr="003217F0">
        <w:rPr>
          <w:spacing w:val="1"/>
          <w:sz w:val="20"/>
          <w:lang w:val="en-US"/>
        </w:rPr>
        <w:t xml:space="preserve"> </w:t>
      </w:r>
      <w:r w:rsidRPr="003217F0">
        <w:rPr>
          <w:sz w:val="20"/>
          <w:lang w:val="en-US"/>
        </w:rPr>
        <w:t>dynamic</w:t>
      </w:r>
      <w:r w:rsidRPr="003217F0">
        <w:rPr>
          <w:spacing w:val="1"/>
          <w:sz w:val="20"/>
          <w:lang w:val="en-US"/>
        </w:rPr>
        <w:t xml:space="preserve"> </w:t>
      </w:r>
      <w:r w:rsidRPr="003217F0">
        <w:rPr>
          <w:sz w:val="20"/>
          <w:lang w:val="en-US"/>
        </w:rPr>
        <w:t>programming</w:t>
      </w:r>
      <w:r w:rsidRPr="003217F0">
        <w:rPr>
          <w:spacing w:val="1"/>
          <w:sz w:val="20"/>
          <w:lang w:val="en-US"/>
        </w:rPr>
        <w:t xml:space="preserve"> </w:t>
      </w:r>
      <w:r w:rsidRPr="003217F0">
        <w:rPr>
          <w:w w:val="95"/>
          <w:sz w:val="20"/>
          <w:lang w:val="en-US"/>
        </w:rPr>
        <w:t xml:space="preserve">algorithms for sequencing problems. — </w:t>
      </w:r>
      <w:proofErr w:type="spellStart"/>
      <w:r w:rsidRPr="003217F0">
        <w:rPr>
          <w:w w:val="95"/>
          <w:sz w:val="20"/>
          <w:lang w:val="en-US"/>
        </w:rPr>
        <w:t>Stichting</w:t>
      </w:r>
      <w:proofErr w:type="spellEnd"/>
      <w:r w:rsidRPr="003217F0">
        <w:rPr>
          <w:w w:val="95"/>
          <w:sz w:val="20"/>
          <w:lang w:val="en-US"/>
        </w:rPr>
        <w:t xml:space="preserve"> </w:t>
      </w:r>
      <w:proofErr w:type="spellStart"/>
      <w:r w:rsidRPr="003217F0">
        <w:rPr>
          <w:w w:val="95"/>
          <w:sz w:val="20"/>
          <w:lang w:val="en-US"/>
        </w:rPr>
        <w:t>Mathematisch</w:t>
      </w:r>
      <w:proofErr w:type="spellEnd"/>
      <w:r w:rsidRPr="003217F0">
        <w:rPr>
          <w:w w:val="95"/>
          <w:sz w:val="20"/>
          <w:lang w:val="en-US"/>
        </w:rPr>
        <w:t xml:space="preserve"> Centrum,</w:t>
      </w:r>
      <w:r w:rsidRPr="003217F0">
        <w:rPr>
          <w:spacing w:val="1"/>
          <w:w w:val="95"/>
          <w:sz w:val="20"/>
          <w:lang w:val="en-US"/>
        </w:rPr>
        <w:t xml:space="preserve"> </w:t>
      </w:r>
      <w:r w:rsidRPr="003217F0">
        <w:rPr>
          <w:sz w:val="20"/>
          <w:lang w:val="en-US"/>
        </w:rPr>
        <w:lastRenderedPageBreak/>
        <w:t>1979.</w:t>
      </w:r>
    </w:p>
    <w:p w:rsid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lang w:val="en-US"/>
        </w:rPr>
      </w:pP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100. </w:t>
      </w:r>
      <w:proofErr w:type="spellStart"/>
      <w:r w:rsidRPr="003217F0">
        <w:rPr>
          <w:sz w:val="20"/>
          <w:highlight w:val="yellow"/>
          <w:lang w:val="en-US"/>
        </w:rPr>
        <w:t>Dewil</w:t>
      </w:r>
      <w:proofErr w:type="spellEnd"/>
      <w:r w:rsidRPr="003217F0">
        <w:rPr>
          <w:sz w:val="20"/>
          <w:highlight w:val="yellow"/>
          <w:lang w:val="en-US"/>
        </w:rPr>
        <w:t xml:space="preserve"> R, </w:t>
      </w:r>
      <w:proofErr w:type="spellStart"/>
      <w:r w:rsidRPr="003217F0">
        <w:rPr>
          <w:sz w:val="20"/>
          <w:highlight w:val="yellow"/>
          <w:lang w:val="en-US"/>
        </w:rPr>
        <w:t>Vansteenwegen</w:t>
      </w:r>
      <w:proofErr w:type="spellEnd"/>
      <w:r w:rsidRPr="003217F0">
        <w:rPr>
          <w:sz w:val="20"/>
          <w:highlight w:val="yellow"/>
          <w:lang w:val="en-US"/>
        </w:rPr>
        <w:t xml:space="preserve"> P, </w:t>
      </w:r>
      <w:proofErr w:type="spellStart"/>
      <w:r w:rsidRPr="003217F0">
        <w:rPr>
          <w:sz w:val="20"/>
          <w:highlight w:val="yellow"/>
          <w:lang w:val="en-US"/>
        </w:rPr>
        <w:t>Cattrysse</w:t>
      </w:r>
      <w:proofErr w:type="spellEnd"/>
      <w:r w:rsidRPr="003217F0">
        <w:rPr>
          <w:sz w:val="20"/>
          <w:highlight w:val="yellow"/>
          <w:lang w:val="en-US"/>
        </w:rPr>
        <w:t xml:space="preserve"> D. Sheet Metal Laser Cutting Tool Path Generation: Dealing with Overlooked Problem Aspects. KEM 2015; 639:517–24. https://doi.org/10.4028/www.scientific.net/kem.639.517.101.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101. </w:t>
      </w:r>
      <w:proofErr w:type="spellStart"/>
      <w:r w:rsidRPr="003217F0">
        <w:rPr>
          <w:sz w:val="20"/>
          <w:highlight w:val="yellow"/>
          <w:lang w:val="en-US"/>
        </w:rPr>
        <w:t>Dowsland</w:t>
      </w:r>
      <w:proofErr w:type="spellEnd"/>
      <w:r w:rsidRPr="003217F0">
        <w:rPr>
          <w:sz w:val="20"/>
          <w:highlight w:val="yellow"/>
          <w:lang w:val="en-US"/>
        </w:rPr>
        <w:t xml:space="preserve">, K.A. and </w:t>
      </w:r>
      <w:proofErr w:type="spellStart"/>
      <w:r w:rsidRPr="003217F0">
        <w:rPr>
          <w:sz w:val="20"/>
          <w:highlight w:val="yellow"/>
          <w:lang w:val="en-US"/>
        </w:rPr>
        <w:t>Dowsland</w:t>
      </w:r>
      <w:proofErr w:type="spellEnd"/>
      <w:r w:rsidRPr="003217F0">
        <w:rPr>
          <w:sz w:val="20"/>
          <w:highlight w:val="yellow"/>
          <w:lang w:val="en-US"/>
        </w:rPr>
        <w:t>, W.B., 1995, Solution approaches to irregular nesting problems, European Journal of Operations Research, 84, 506-52.\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102. </w:t>
      </w:r>
      <w:proofErr w:type="spellStart"/>
      <w:r w:rsidRPr="003217F0">
        <w:rPr>
          <w:sz w:val="20"/>
          <w:highlight w:val="yellow"/>
          <w:lang w:val="en-US"/>
        </w:rPr>
        <w:t>Stoyan</w:t>
      </w:r>
      <w:proofErr w:type="spellEnd"/>
      <w:r w:rsidRPr="003217F0">
        <w:rPr>
          <w:sz w:val="20"/>
          <w:highlight w:val="yellow"/>
          <w:lang w:val="en-US"/>
        </w:rPr>
        <w:t xml:space="preserve">, Y., </w:t>
      </w:r>
      <w:proofErr w:type="spellStart"/>
      <w:r w:rsidRPr="003217F0">
        <w:rPr>
          <w:sz w:val="20"/>
          <w:highlight w:val="yellow"/>
          <w:lang w:val="en-US"/>
        </w:rPr>
        <w:t>Pankratov</w:t>
      </w:r>
      <w:proofErr w:type="spellEnd"/>
      <w:r w:rsidRPr="003217F0">
        <w:rPr>
          <w:sz w:val="20"/>
          <w:highlight w:val="yellow"/>
          <w:lang w:val="en-US"/>
        </w:rPr>
        <w:t xml:space="preserve">, A., Romanova, T.: Placement problems for irregular objects: Mathematical modeling, optimization and applications. In: </w:t>
      </w:r>
      <w:proofErr w:type="spellStart"/>
      <w:r w:rsidRPr="003217F0">
        <w:rPr>
          <w:sz w:val="20"/>
          <w:highlight w:val="yellow"/>
          <w:lang w:val="en-US"/>
        </w:rPr>
        <w:t>Butenko</w:t>
      </w:r>
      <w:proofErr w:type="spellEnd"/>
      <w:r w:rsidRPr="003217F0">
        <w:rPr>
          <w:sz w:val="20"/>
          <w:highlight w:val="yellow"/>
          <w:lang w:val="en-US"/>
        </w:rPr>
        <w:t xml:space="preserve">, S., </w:t>
      </w:r>
      <w:proofErr w:type="spellStart"/>
      <w:r w:rsidRPr="003217F0">
        <w:rPr>
          <w:sz w:val="20"/>
          <w:highlight w:val="yellow"/>
          <w:lang w:val="en-US"/>
        </w:rPr>
        <w:t>Pardalos</w:t>
      </w:r>
      <w:proofErr w:type="spellEnd"/>
      <w:r w:rsidRPr="003217F0">
        <w:rPr>
          <w:sz w:val="20"/>
          <w:highlight w:val="yellow"/>
          <w:lang w:val="en-US"/>
        </w:rPr>
        <w:t xml:space="preserve">, P.M., </w:t>
      </w:r>
      <w:proofErr w:type="spellStart"/>
      <w:r w:rsidRPr="003217F0">
        <w:rPr>
          <w:sz w:val="20"/>
          <w:highlight w:val="yellow"/>
          <w:lang w:val="en-US"/>
        </w:rPr>
        <w:t>Shylo</w:t>
      </w:r>
      <w:proofErr w:type="spellEnd"/>
      <w:r w:rsidRPr="003217F0">
        <w:rPr>
          <w:sz w:val="20"/>
          <w:highlight w:val="yellow"/>
          <w:lang w:val="en-US"/>
        </w:rPr>
        <w:t>, V. (eds.) Optimization Methods and Applications, vol. 130, pp. 521–559. Springer, Cham (2017).  https://doi.org/10.1007/978-3-319-68640-0_25CrossRefGoogle Scholar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103. Alvarez-Valdes, R., </w:t>
      </w:r>
      <w:proofErr w:type="spellStart"/>
      <w:r w:rsidRPr="003217F0">
        <w:rPr>
          <w:sz w:val="20"/>
          <w:highlight w:val="yellow"/>
          <w:lang w:val="en-US"/>
        </w:rPr>
        <w:t>Carravilla</w:t>
      </w:r>
      <w:proofErr w:type="spellEnd"/>
      <w:r w:rsidRPr="003217F0">
        <w:rPr>
          <w:sz w:val="20"/>
          <w:highlight w:val="yellow"/>
          <w:lang w:val="en-US"/>
        </w:rPr>
        <w:t xml:space="preserve">, M. A., &amp; Oliveira, J. F. (2018). Cutting and Packing. In R. </w:t>
      </w:r>
      <w:proofErr w:type="spellStart"/>
      <w:r w:rsidRPr="003217F0">
        <w:rPr>
          <w:sz w:val="20"/>
          <w:highlight w:val="yellow"/>
          <w:lang w:val="en-US"/>
        </w:rPr>
        <w:t>Martí</w:t>
      </w:r>
      <w:proofErr w:type="spellEnd"/>
      <w:r w:rsidRPr="003217F0">
        <w:rPr>
          <w:sz w:val="20"/>
          <w:highlight w:val="yellow"/>
          <w:lang w:val="en-US"/>
        </w:rPr>
        <w:t xml:space="preserve">, P. </w:t>
      </w:r>
      <w:proofErr w:type="spellStart"/>
      <w:r w:rsidRPr="003217F0">
        <w:rPr>
          <w:sz w:val="20"/>
          <w:highlight w:val="yellow"/>
          <w:lang w:val="en-US"/>
        </w:rPr>
        <w:t>Panos</w:t>
      </w:r>
      <w:proofErr w:type="spellEnd"/>
      <w:r w:rsidRPr="003217F0">
        <w:rPr>
          <w:sz w:val="20"/>
          <w:highlight w:val="yellow"/>
          <w:lang w:val="en-US"/>
        </w:rPr>
        <w:t xml:space="preserve">, &amp; M. G. C. </w:t>
      </w:r>
      <w:proofErr w:type="spellStart"/>
      <w:r w:rsidRPr="003217F0">
        <w:rPr>
          <w:sz w:val="20"/>
          <w:highlight w:val="yellow"/>
          <w:lang w:val="en-US"/>
        </w:rPr>
        <w:t>Resende</w:t>
      </w:r>
      <w:proofErr w:type="spellEnd"/>
      <w:r w:rsidRPr="003217F0">
        <w:rPr>
          <w:sz w:val="20"/>
          <w:highlight w:val="yellow"/>
          <w:lang w:val="en-US"/>
        </w:rPr>
        <w:t xml:space="preserve"> (Eds.), Handbook of Heuristics (pp. 931–998). https://doi.org/10.1007/978-3-319-07153-4_43-1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</w:rPr>
      </w:pPr>
      <w:r w:rsidRPr="003217F0">
        <w:rPr>
          <w:sz w:val="20"/>
          <w:highlight w:val="yellow"/>
        </w:rPr>
        <w:t xml:space="preserve">104. Ганелина Н. Д., </w:t>
      </w:r>
      <w:proofErr w:type="spellStart"/>
      <w:r w:rsidRPr="003217F0">
        <w:rPr>
          <w:sz w:val="20"/>
          <w:highlight w:val="yellow"/>
        </w:rPr>
        <w:t>Фроловский</w:t>
      </w:r>
      <w:proofErr w:type="spellEnd"/>
      <w:r w:rsidRPr="003217F0">
        <w:rPr>
          <w:sz w:val="20"/>
          <w:highlight w:val="yellow"/>
        </w:rPr>
        <w:t xml:space="preserve"> В. Д. </w:t>
      </w:r>
      <w:proofErr w:type="spellStart"/>
      <w:r w:rsidRPr="003217F0">
        <w:rPr>
          <w:sz w:val="20"/>
          <w:highlight w:val="yellow"/>
        </w:rPr>
        <w:t>Декомпозиционный</w:t>
      </w:r>
      <w:proofErr w:type="spellEnd"/>
      <w:r w:rsidRPr="003217F0">
        <w:rPr>
          <w:sz w:val="20"/>
          <w:highlight w:val="yellow"/>
        </w:rPr>
        <w:t xml:space="preserve"> метод оптимизации проектирования управляющих программ тепловой резки металла на оборудовании с ЧПУ//Научный Вестник НГТУ. Новосибирск: Изд-во НГТУ. 2006. № 2 (23). </w:t>
      </w:r>
      <w:r w:rsidRPr="003217F0">
        <w:rPr>
          <w:sz w:val="20"/>
          <w:highlight w:val="yellow"/>
          <w:lang w:val="en-US"/>
        </w:rPr>
        <w:t>C</w:t>
      </w:r>
      <w:r w:rsidRPr="003217F0">
        <w:rPr>
          <w:sz w:val="20"/>
          <w:highlight w:val="yellow"/>
        </w:rPr>
        <w:t>. 9-19.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</w:rPr>
        <w:t xml:space="preserve">105. Верхотуров М. А., Тарасенко П. Ю. Математическое обеспечение задачи оптимизации пути режущего инструмента при плоском фигурном раскрое на основе цепной резки//Вестник УГАТУ (сер. </w:t>
      </w:r>
      <w:r w:rsidRPr="003217F0">
        <w:rPr>
          <w:sz w:val="20"/>
          <w:highlight w:val="yellow"/>
          <w:lang w:val="en-US"/>
        </w:rPr>
        <w:t>«</w:t>
      </w:r>
      <w:proofErr w:type="spellStart"/>
      <w:r w:rsidRPr="003217F0">
        <w:rPr>
          <w:sz w:val="20"/>
          <w:highlight w:val="yellow"/>
          <w:lang w:val="en-US"/>
        </w:rPr>
        <w:t>Управление</w:t>
      </w:r>
      <w:proofErr w:type="spellEnd"/>
      <w:r w:rsidRPr="003217F0">
        <w:rPr>
          <w:sz w:val="20"/>
          <w:highlight w:val="yellow"/>
          <w:lang w:val="en-US"/>
        </w:rPr>
        <w:t>, ВТ и И»). 2008. T. 10, № 2(27). С. 123-130.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106. </w:t>
      </w:r>
      <w:proofErr w:type="spellStart"/>
      <w:r w:rsidRPr="003217F0">
        <w:rPr>
          <w:sz w:val="20"/>
          <w:highlight w:val="yellow"/>
          <w:lang w:val="en-US"/>
        </w:rPr>
        <w:t>Makarovskikh</w:t>
      </w:r>
      <w:proofErr w:type="spellEnd"/>
      <w:r w:rsidRPr="003217F0">
        <w:rPr>
          <w:sz w:val="20"/>
          <w:highlight w:val="yellow"/>
          <w:lang w:val="en-US"/>
        </w:rPr>
        <w:t xml:space="preserve">, T.A., </w:t>
      </w:r>
      <w:proofErr w:type="spellStart"/>
      <w:r w:rsidRPr="003217F0">
        <w:rPr>
          <w:sz w:val="20"/>
          <w:highlight w:val="yellow"/>
          <w:lang w:val="en-US"/>
        </w:rPr>
        <w:t>Panyukov</w:t>
      </w:r>
      <w:proofErr w:type="spellEnd"/>
      <w:r w:rsidRPr="003217F0">
        <w:rPr>
          <w:sz w:val="20"/>
          <w:highlight w:val="yellow"/>
          <w:lang w:val="en-US"/>
        </w:rPr>
        <w:t>, A.V. Software for constructing a-chains with ordered enclosing for a plane connected 4-regular graph (2019) IFAC-</w:t>
      </w:r>
      <w:proofErr w:type="spellStart"/>
      <w:r w:rsidRPr="003217F0">
        <w:rPr>
          <w:sz w:val="20"/>
          <w:highlight w:val="yellow"/>
          <w:lang w:val="en-US"/>
        </w:rPr>
        <w:t>PapersOnLine</w:t>
      </w:r>
      <w:proofErr w:type="spellEnd"/>
      <w:r w:rsidRPr="003217F0">
        <w:rPr>
          <w:sz w:val="20"/>
          <w:highlight w:val="yellow"/>
          <w:lang w:val="en-US"/>
        </w:rPr>
        <w:t>, 52 (13), pp. 2650-2655. DOI: 10.1016/j.ifacol.2019.11.607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107. </w:t>
      </w:r>
      <w:proofErr w:type="spellStart"/>
      <w:r w:rsidRPr="003217F0">
        <w:rPr>
          <w:sz w:val="20"/>
          <w:highlight w:val="yellow"/>
          <w:lang w:val="en-US"/>
        </w:rPr>
        <w:t>Makarovskikh</w:t>
      </w:r>
      <w:proofErr w:type="spellEnd"/>
      <w:r w:rsidRPr="003217F0">
        <w:rPr>
          <w:sz w:val="20"/>
          <w:highlight w:val="yellow"/>
          <w:lang w:val="en-US"/>
        </w:rPr>
        <w:t xml:space="preserve">, T.A., </w:t>
      </w:r>
      <w:proofErr w:type="spellStart"/>
      <w:r w:rsidRPr="003217F0">
        <w:rPr>
          <w:sz w:val="20"/>
          <w:highlight w:val="yellow"/>
          <w:lang w:val="en-US"/>
        </w:rPr>
        <w:t>Panyukov</w:t>
      </w:r>
      <w:proofErr w:type="spellEnd"/>
      <w:r w:rsidRPr="003217F0">
        <w:rPr>
          <w:sz w:val="20"/>
          <w:highlight w:val="yellow"/>
          <w:lang w:val="en-US"/>
        </w:rPr>
        <w:t xml:space="preserve">, A.V., </w:t>
      </w:r>
      <w:proofErr w:type="spellStart"/>
      <w:r w:rsidRPr="003217F0">
        <w:rPr>
          <w:sz w:val="20"/>
          <w:highlight w:val="yellow"/>
          <w:lang w:val="en-US"/>
        </w:rPr>
        <w:t>Savitskiy</w:t>
      </w:r>
      <w:proofErr w:type="spellEnd"/>
      <w:r w:rsidRPr="003217F0">
        <w:rPr>
          <w:sz w:val="20"/>
          <w:highlight w:val="yellow"/>
          <w:lang w:val="en-US"/>
        </w:rPr>
        <w:t>, E.A. Mathematical models and routing algorithms for economical cutting tool paths (2018) International Journal of Production Research, 56 (3), pp. 1171-1188.  DOI: 10.1080/00207543.2017.1401746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108. </w:t>
      </w:r>
      <w:proofErr w:type="spellStart"/>
      <w:r w:rsidRPr="003217F0">
        <w:rPr>
          <w:sz w:val="20"/>
          <w:highlight w:val="yellow"/>
          <w:lang w:val="en-US"/>
        </w:rPr>
        <w:t>Makarovskikh</w:t>
      </w:r>
      <w:proofErr w:type="spellEnd"/>
      <w:r w:rsidRPr="003217F0">
        <w:rPr>
          <w:sz w:val="20"/>
          <w:highlight w:val="yellow"/>
          <w:lang w:val="en-US"/>
        </w:rPr>
        <w:t xml:space="preserve">, T., </w:t>
      </w:r>
      <w:proofErr w:type="spellStart"/>
      <w:r w:rsidRPr="003217F0">
        <w:rPr>
          <w:sz w:val="20"/>
          <w:highlight w:val="yellow"/>
          <w:lang w:val="en-US"/>
        </w:rPr>
        <w:t>Panyukov</w:t>
      </w:r>
      <w:proofErr w:type="spellEnd"/>
      <w:r w:rsidRPr="003217F0">
        <w:rPr>
          <w:sz w:val="20"/>
          <w:highlight w:val="yellow"/>
          <w:lang w:val="en-US"/>
        </w:rPr>
        <w:t xml:space="preserve">, A., </w:t>
      </w:r>
      <w:proofErr w:type="spellStart"/>
      <w:r w:rsidRPr="003217F0">
        <w:rPr>
          <w:sz w:val="20"/>
          <w:highlight w:val="yellow"/>
          <w:lang w:val="en-US"/>
        </w:rPr>
        <w:t>Savitsky</w:t>
      </w:r>
      <w:proofErr w:type="spellEnd"/>
      <w:r w:rsidRPr="003217F0">
        <w:rPr>
          <w:sz w:val="20"/>
          <w:highlight w:val="yellow"/>
          <w:lang w:val="en-US"/>
        </w:rPr>
        <w:t>, E. Software development for cutting tool routing problems (2019) Procedia Manufacturing, 29, pp. 567-574. DOI: 10.1016/j.promfg.2019.02.123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109. </w:t>
      </w:r>
      <w:proofErr w:type="spellStart"/>
      <w:r w:rsidRPr="003217F0">
        <w:rPr>
          <w:sz w:val="20"/>
          <w:highlight w:val="yellow"/>
          <w:lang w:val="en-US"/>
        </w:rPr>
        <w:t>Dewil</w:t>
      </w:r>
      <w:proofErr w:type="spellEnd"/>
      <w:r w:rsidRPr="003217F0">
        <w:rPr>
          <w:sz w:val="20"/>
          <w:highlight w:val="yellow"/>
          <w:lang w:val="en-US"/>
        </w:rPr>
        <w:t xml:space="preserve">, R., </w:t>
      </w:r>
      <w:proofErr w:type="spellStart"/>
      <w:r w:rsidRPr="003217F0">
        <w:rPr>
          <w:sz w:val="20"/>
          <w:highlight w:val="yellow"/>
          <w:lang w:val="en-US"/>
        </w:rPr>
        <w:t>Vansteenwegen</w:t>
      </w:r>
      <w:proofErr w:type="spellEnd"/>
      <w:r w:rsidRPr="003217F0">
        <w:rPr>
          <w:sz w:val="20"/>
          <w:highlight w:val="yellow"/>
          <w:lang w:val="en-US"/>
        </w:rPr>
        <w:t xml:space="preserve">, P., </w:t>
      </w:r>
      <w:proofErr w:type="spellStart"/>
      <w:r w:rsidRPr="003217F0">
        <w:rPr>
          <w:sz w:val="20"/>
          <w:highlight w:val="yellow"/>
          <w:lang w:val="en-US"/>
        </w:rPr>
        <w:t>Cattrysse</w:t>
      </w:r>
      <w:proofErr w:type="spellEnd"/>
      <w:r w:rsidRPr="003217F0">
        <w:rPr>
          <w:sz w:val="20"/>
          <w:highlight w:val="yellow"/>
          <w:lang w:val="en-US"/>
        </w:rPr>
        <w:t xml:space="preserve">, D. (2016). A review of cutting path algorithms for laser cutters. International Journal of Advanced Manufacturing Technology, 87 (5), </w:t>
      </w:r>
      <w:proofErr w:type="spellStart"/>
      <w:r w:rsidRPr="003217F0">
        <w:rPr>
          <w:sz w:val="20"/>
          <w:highlight w:val="yellow"/>
          <w:lang w:val="en-US"/>
        </w:rPr>
        <w:t>Art.No</w:t>
      </w:r>
      <w:proofErr w:type="spellEnd"/>
      <w:r w:rsidRPr="003217F0">
        <w:rPr>
          <w:sz w:val="20"/>
          <w:highlight w:val="yellow"/>
          <w:lang w:val="en-US"/>
        </w:rPr>
        <w:t xml:space="preserve">. 10.1007/s00170-016-8609-1, 1865-1884. Open </w:t>
      </w:r>
      <w:proofErr w:type="gramStart"/>
      <w:r w:rsidRPr="003217F0">
        <w:rPr>
          <w:sz w:val="20"/>
          <w:highlight w:val="yellow"/>
          <w:lang w:val="en-US"/>
        </w:rPr>
        <w:t>Access  110</w:t>
      </w:r>
      <w:proofErr w:type="gramEnd"/>
      <w:r w:rsidRPr="003217F0">
        <w:rPr>
          <w:sz w:val="20"/>
          <w:highlight w:val="yellow"/>
          <w:lang w:val="en-US"/>
        </w:rPr>
        <w:t xml:space="preserve">. </w:t>
      </w:r>
      <w:proofErr w:type="spellStart"/>
      <w:r w:rsidRPr="003217F0">
        <w:rPr>
          <w:sz w:val="20"/>
          <w:highlight w:val="yellow"/>
          <w:lang w:val="en-US"/>
        </w:rPr>
        <w:t>Dewil</w:t>
      </w:r>
      <w:proofErr w:type="spellEnd"/>
      <w:r w:rsidRPr="003217F0">
        <w:rPr>
          <w:sz w:val="20"/>
          <w:highlight w:val="yellow"/>
          <w:lang w:val="en-US"/>
        </w:rPr>
        <w:t xml:space="preserve">, R., </w:t>
      </w:r>
      <w:proofErr w:type="spellStart"/>
      <w:r w:rsidRPr="003217F0">
        <w:rPr>
          <w:sz w:val="20"/>
          <w:highlight w:val="yellow"/>
          <w:lang w:val="en-US"/>
        </w:rPr>
        <w:t>Vansteenwegen</w:t>
      </w:r>
      <w:proofErr w:type="spellEnd"/>
      <w:r w:rsidRPr="003217F0">
        <w:rPr>
          <w:sz w:val="20"/>
          <w:highlight w:val="yellow"/>
          <w:lang w:val="en-US"/>
        </w:rPr>
        <w:t xml:space="preserve">, P., </w:t>
      </w:r>
      <w:proofErr w:type="spellStart"/>
      <w:r w:rsidRPr="003217F0">
        <w:rPr>
          <w:sz w:val="20"/>
          <w:highlight w:val="yellow"/>
          <w:lang w:val="en-US"/>
        </w:rPr>
        <w:t>Cattrysse</w:t>
      </w:r>
      <w:proofErr w:type="spellEnd"/>
      <w:r w:rsidRPr="003217F0">
        <w:rPr>
          <w:sz w:val="20"/>
          <w:highlight w:val="yellow"/>
          <w:lang w:val="en-US"/>
        </w:rPr>
        <w:t xml:space="preserve">, D., Laguna, M., </w:t>
      </w:r>
      <w:proofErr w:type="spellStart"/>
      <w:r w:rsidRPr="003217F0">
        <w:rPr>
          <w:sz w:val="20"/>
          <w:highlight w:val="yellow"/>
          <w:lang w:val="en-US"/>
        </w:rPr>
        <w:t>Vossen</w:t>
      </w:r>
      <w:proofErr w:type="spellEnd"/>
      <w:r w:rsidRPr="003217F0">
        <w:rPr>
          <w:sz w:val="20"/>
          <w:highlight w:val="yellow"/>
          <w:lang w:val="en-US"/>
        </w:rPr>
        <w:t xml:space="preserve">, T. (2015). An improvement heuristic framework for the laser cutting tool path problem. International Journal of Production Research, 53 (6), 1761-1776. </w:t>
      </w:r>
      <w:proofErr w:type="spellStart"/>
      <w:r w:rsidRPr="003217F0">
        <w:rPr>
          <w:sz w:val="20"/>
          <w:highlight w:val="yellow"/>
          <w:lang w:val="en-US"/>
        </w:rPr>
        <w:t>doi</w:t>
      </w:r>
      <w:proofErr w:type="spellEnd"/>
      <w:r w:rsidRPr="003217F0">
        <w:rPr>
          <w:sz w:val="20"/>
          <w:highlight w:val="yellow"/>
          <w:lang w:val="en-US"/>
        </w:rPr>
        <w:t>: 10.1080/00207543.2014.959268.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111. </w:t>
      </w:r>
      <w:proofErr w:type="spellStart"/>
      <w:r w:rsidRPr="003217F0">
        <w:rPr>
          <w:sz w:val="20"/>
          <w:highlight w:val="yellow"/>
          <w:lang w:val="en-US"/>
        </w:rPr>
        <w:t>Petunin</w:t>
      </w:r>
      <w:proofErr w:type="spellEnd"/>
      <w:r w:rsidRPr="003217F0">
        <w:rPr>
          <w:sz w:val="20"/>
          <w:highlight w:val="yellow"/>
          <w:lang w:val="en-US"/>
        </w:rPr>
        <w:t xml:space="preserve">, </w:t>
      </w:r>
      <w:proofErr w:type="spellStart"/>
      <w:r w:rsidRPr="003217F0">
        <w:rPr>
          <w:sz w:val="20"/>
          <w:highlight w:val="yellow"/>
          <w:lang w:val="en-US"/>
        </w:rPr>
        <w:t>Aleksandr</w:t>
      </w:r>
      <w:proofErr w:type="spellEnd"/>
      <w:r w:rsidRPr="003217F0">
        <w:rPr>
          <w:sz w:val="20"/>
          <w:highlight w:val="yellow"/>
          <w:lang w:val="en-US"/>
        </w:rPr>
        <w:t xml:space="preserve"> A. (2015). Modeling of tool path for the CNC sheet cutting machines// AIP conference proceedings. 41st International Conference on Applications of Mathematics in Engineering and Economics (AMEE), </w:t>
      </w:r>
      <w:proofErr w:type="spellStart"/>
      <w:r w:rsidRPr="003217F0">
        <w:rPr>
          <w:sz w:val="20"/>
          <w:highlight w:val="yellow"/>
          <w:lang w:val="en-US"/>
        </w:rPr>
        <w:lastRenderedPageBreak/>
        <w:t>Sozopol</w:t>
      </w:r>
      <w:proofErr w:type="spellEnd"/>
      <w:r w:rsidRPr="003217F0">
        <w:rPr>
          <w:sz w:val="20"/>
          <w:highlight w:val="yellow"/>
          <w:lang w:val="en-US"/>
        </w:rPr>
        <w:t>, BULGARIA, JUN 08-13, 2015, 1690., pp.060002-1 – 060002-7.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112. </w:t>
      </w:r>
      <w:proofErr w:type="spellStart"/>
      <w:r w:rsidRPr="003217F0">
        <w:rPr>
          <w:sz w:val="20"/>
          <w:highlight w:val="yellow"/>
          <w:lang w:val="en-US"/>
        </w:rPr>
        <w:t>Petunin</w:t>
      </w:r>
      <w:proofErr w:type="spellEnd"/>
      <w:r w:rsidRPr="003217F0">
        <w:rPr>
          <w:sz w:val="20"/>
          <w:highlight w:val="yellow"/>
          <w:lang w:val="en-US"/>
        </w:rPr>
        <w:t xml:space="preserve"> A. General Model of Tool Path Problem for the CNC Sheet Cutting Machines // IFAC-</w:t>
      </w:r>
      <w:proofErr w:type="spellStart"/>
      <w:r w:rsidRPr="003217F0">
        <w:rPr>
          <w:sz w:val="20"/>
          <w:highlight w:val="yellow"/>
          <w:lang w:val="en-US"/>
        </w:rPr>
        <w:t>PapersOnLine</w:t>
      </w:r>
      <w:proofErr w:type="spellEnd"/>
      <w:r w:rsidRPr="003217F0">
        <w:rPr>
          <w:sz w:val="20"/>
          <w:highlight w:val="yellow"/>
          <w:lang w:val="en-US"/>
        </w:rPr>
        <w:t xml:space="preserve">. — 2019, т. 52, № 13. — с. 2662—2667. </w:t>
      </w:r>
      <w:proofErr w:type="gramStart"/>
      <w:r w:rsidRPr="003217F0">
        <w:rPr>
          <w:sz w:val="20"/>
          <w:highlight w:val="yellow"/>
          <w:lang w:val="en-US"/>
        </w:rPr>
        <w:t>DOI:10.1016/</w:t>
      </w:r>
      <w:proofErr w:type="spellStart"/>
      <w:r w:rsidRPr="003217F0">
        <w:rPr>
          <w:sz w:val="20"/>
          <w:highlight w:val="yellow"/>
          <w:lang w:val="en-US"/>
        </w:rPr>
        <w:t>j.ifacol</w:t>
      </w:r>
      <w:proofErr w:type="spellEnd"/>
      <w:proofErr w:type="gramEnd"/>
      <w:r w:rsidRPr="003217F0">
        <w:rPr>
          <w:sz w:val="20"/>
          <w:highlight w:val="yellow"/>
          <w:lang w:val="en-US"/>
        </w:rPr>
        <w:t>. 2019.11.609.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113. Lagerkvist, M. Z., </w:t>
      </w:r>
      <w:proofErr w:type="spellStart"/>
      <w:r w:rsidRPr="003217F0">
        <w:rPr>
          <w:sz w:val="20"/>
          <w:highlight w:val="yellow"/>
          <w:lang w:val="en-US"/>
        </w:rPr>
        <w:t>Nordkvist</w:t>
      </w:r>
      <w:proofErr w:type="spellEnd"/>
      <w:r w:rsidRPr="003217F0">
        <w:rPr>
          <w:sz w:val="20"/>
          <w:highlight w:val="yellow"/>
          <w:lang w:val="en-US"/>
        </w:rPr>
        <w:t xml:space="preserve">, M., &amp; </w:t>
      </w:r>
      <w:proofErr w:type="spellStart"/>
      <w:r w:rsidRPr="003217F0">
        <w:rPr>
          <w:sz w:val="20"/>
          <w:highlight w:val="yellow"/>
          <w:lang w:val="en-US"/>
        </w:rPr>
        <w:t>Rattfeldt</w:t>
      </w:r>
      <w:proofErr w:type="spellEnd"/>
      <w:r w:rsidRPr="003217F0">
        <w:rPr>
          <w:sz w:val="20"/>
          <w:highlight w:val="yellow"/>
          <w:lang w:val="en-US"/>
        </w:rPr>
        <w:t>, M. (2013). Laser cutting path planning using CP. Principles and Practice of Constraint Programming, 790–804. https://doi.org/10.1007/978-3-642-40627-0_58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114. Mejia, D., Moreno, A., </w:t>
      </w:r>
      <w:proofErr w:type="spellStart"/>
      <w:r w:rsidRPr="003217F0">
        <w:rPr>
          <w:sz w:val="20"/>
          <w:highlight w:val="yellow"/>
          <w:lang w:val="en-US"/>
        </w:rPr>
        <w:t>Arbelaiz</w:t>
      </w:r>
      <w:proofErr w:type="spellEnd"/>
      <w:r w:rsidRPr="003217F0">
        <w:rPr>
          <w:sz w:val="20"/>
          <w:highlight w:val="yellow"/>
          <w:lang w:val="en-US"/>
        </w:rPr>
        <w:t>, A., Posada, J., Ruiz-</w:t>
      </w:r>
      <w:proofErr w:type="spellStart"/>
      <w:r w:rsidRPr="003217F0">
        <w:rPr>
          <w:sz w:val="20"/>
          <w:highlight w:val="yellow"/>
          <w:lang w:val="en-US"/>
        </w:rPr>
        <w:t>Salguero</w:t>
      </w:r>
      <w:proofErr w:type="spellEnd"/>
      <w:r w:rsidRPr="003217F0">
        <w:rPr>
          <w:sz w:val="20"/>
          <w:highlight w:val="yellow"/>
          <w:lang w:val="en-US"/>
        </w:rPr>
        <w:t xml:space="preserve">, O., &amp; </w:t>
      </w:r>
      <w:proofErr w:type="spellStart"/>
      <w:r w:rsidRPr="003217F0">
        <w:rPr>
          <w:sz w:val="20"/>
          <w:highlight w:val="yellow"/>
          <w:lang w:val="en-US"/>
        </w:rPr>
        <w:t>Chopitea</w:t>
      </w:r>
      <w:proofErr w:type="spellEnd"/>
      <w:r w:rsidRPr="003217F0">
        <w:rPr>
          <w:sz w:val="20"/>
          <w:highlight w:val="yellow"/>
          <w:lang w:val="en-US"/>
        </w:rPr>
        <w:t>, R. (2017). Accelerated Thermal Simulation for Three-Dimensional Interactive Optimization of Computer Numeric Control Sheet Metal Laser Cutting. Journal of Manufacturing Science and Engineering, 140(3), 031006. https://doi.org/10.1115/1.4038207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115. </w:t>
      </w:r>
      <w:proofErr w:type="spellStart"/>
      <w:r w:rsidRPr="003217F0">
        <w:rPr>
          <w:sz w:val="20"/>
          <w:highlight w:val="yellow"/>
          <w:lang w:val="en-US"/>
        </w:rPr>
        <w:t>Hajad</w:t>
      </w:r>
      <w:proofErr w:type="spellEnd"/>
      <w:r w:rsidRPr="003217F0">
        <w:rPr>
          <w:sz w:val="20"/>
          <w:highlight w:val="yellow"/>
          <w:lang w:val="en-US"/>
        </w:rPr>
        <w:t xml:space="preserve">, </w:t>
      </w:r>
      <w:proofErr w:type="spellStart"/>
      <w:r w:rsidRPr="003217F0">
        <w:rPr>
          <w:sz w:val="20"/>
          <w:highlight w:val="yellow"/>
          <w:lang w:val="en-US"/>
        </w:rPr>
        <w:t>Makbul</w:t>
      </w:r>
      <w:proofErr w:type="spellEnd"/>
      <w:r w:rsidRPr="003217F0">
        <w:rPr>
          <w:sz w:val="20"/>
          <w:highlight w:val="yellow"/>
          <w:lang w:val="en-US"/>
        </w:rPr>
        <w:t xml:space="preserve"> &amp; </w:t>
      </w:r>
      <w:proofErr w:type="spellStart"/>
      <w:r w:rsidRPr="003217F0">
        <w:rPr>
          <w:sz w:val="20"/>
          <w:highlight w:val="yellow"/>
          <w:lang w:val="en-US"/>
        </w:rPr>
        <w:t>Tangwarodomnukun</w:t>
      </w:r>
      <w:proofErr w:type="spellEnd"/>
      <w:r w:rsidRPr="003217F0">
        <w:rPr>
          <w:sz w:val="20"/>
          <w:highlight w:val="yellow"/>
          <w:lang w:val="en-US"/>
        </w:rPr>
        <w:t xml:space="preserve">, </w:t>
      </w:r>
      <w:proofErr w:type="spellStart"/>
      <w:r w:rsidRPr="003217F0">
        <w:rPr>
          <w:sz w:val="20"/>
          <w:highlight w:val="yellow"/>
          <w:lang w:val="en-US"/>
        </w:rPr>
        <w:t>Viboon</w:t>
      </w:r>
      <w:proofErr w:type="spellEnd"/>
      <w:r w:rsidRPr="003217F0">
        <w:rPr>
          <w:sz w:val="20"/>
          <w:highlight w:val="yellow"/>
          <w:lang w:val="en-US"/>
        </w:rPr>
        <w:t xml:space="preserve"> &amp; </w:t>
      </w:r>
      <w:proofErr w:type="spellStart"/>
      <w:r w:rsidRPr="003217F0">
        <w:rPr>
          <w:sz w:val="20"/>
          <w:highlight w:val="yellow"/>
          <w:lang w:val="en-US"/>
        </w:rPr>
        <w:t>jaturanonda</w:t>
      </w:r>
      <w:proofErr w:type="spellEnd"/>
      <w:r w:rsidRPr="003217F0">
        <w:rPr>
          <w:sz w:val="20"/>
          <w:highlight w:val="yellow"/>
          <w:lang w:val="en-US"/>
        </w:rPr>
        <w:t xml:space="preserve">, </w:t>
      </w:r>
      <w:proofErr w:type="spellStart"/>
      <w:r w:rsidRPr="003217F0">
        <w:rPr>
          <w:sz w:val="20"/>
          <w:highlight w:val="yellow"/>
          <w:lang w:val="en-US"/>
        </w:rPr>
        <w:t>chorkaew</w:t>
      </w:r>
      <w:proofErr w:type="spellEnd"/>
      <w:r w:rsidRPr="003217F0">
        <w:rPr>
          <w:sz w:val="20"/>
          <w:highlight w:val="yellow"/>
          <w:lang w:val="en-US"/>
        </w:rPr>
        <w:t xml:space="preserve"> &amp; </w:t>
      </w:r>
      <w:proofErr w:type="spellStart"/>
      <w:r w:rsidRPr="003217F0">
        <w:rPr>
          <w:sz w:val="20"/>
          <w:highlight w:val="yellow"/>
          <w:lang w:val="en-US"/>
        </w:rPr>
        <w:t>Dumkum</w:t>
      </w:r>
      <w:proofErr w:type="spellEnd"/>
      <w:r w:rsidRPr="003217F0">
        <w:rPr>
          <w:sz w:val="20"/>
          <w:highlight w:val="yellow"/>
          <w:lang w:val="en-US"/>
        </w:rPr>
        <w:t xml:space="preserve">, </w:t>
      </w:r>
      <w:proofErr w:type="spellStart"/>
      <w:r w:rsidRPr="003217F0">
        <w:rPr>
          <w:sz w:val="20"/>
          <w:highlight w:val="yellow"/>
          <w:lang w:val="en-US"/>
        </w:rPr>
        <w:t>Chaiya</w:t>
      </w:r>
      <w:proofErr w:type="spellEnd"/>
      <w:r w:rsidRPr="003217F0">
        <w:rPr>
          <w:sz w:val="20"/>
          <w:highlight w:val="yellow"/>
          <w:lang w:val="en-US"/>
        </w:rPr>
        <w:t xml:space="preserve">. (2019). Laser cutting path optimization using simulated annealing with an adaptive large neighborhood search. International Journal of Advanced Manufacturing Technology. DOI:10.1007/s00170-019-03569-6 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highlight w:val="yellow"/>
          <w:lang w:val="en-US"/>
        </w:rPr>
      </w:pPr>
      <w:r w:rsidRPr="003217F0">
        <w:rPr>
          <w:sz w:val="20"/>
          <w:highlight w:val="yellow"/>
          <w:lang w:val="en-US"/>
        </w:rPr>
        <w:t xml:space="preserve">116. </w:t>
      </w:r>
      <w:proofErr w:type="spellStart"/>
      <w:r w:rsidRPr="003217F0">
        <w:rPr>
          <w:sz w:val="20"/>
          <w:highlight w:val="yellow"/>
          <w:lang w:val="en-US"/>
        </w:rPr>
        <w:t>Petunin</w:t>
      </w:r>
      <w:proofErr w:type="spellEnd"/>
      <w:r w:rsidRPr="003217F0">
        <w:rPr>
          <w:sz w:val="20"/>
          <w:highlight w:val="yellow"/>
          <w:lang w:val="en-US"/>
        </w:rPr>
        <w:t xml:space="preserve">, A. A., </w:t>
      </w:r>
      <w:proofErr w:type="spellStart"/>
      <w:r w:rsidRPr="003217F0">
        <w:rPr>
          <w:sz w:val="20"/>
          <w:highlight w:val="yellow"/>
          <w:lang w:val="en-US"/>
        </w:rPr>
        <w:t>Polyshuk</w:t>
      </w:r>
      <w:proofErr w:type="spellEnd"/>
      <w:r w:rsidRPr="003217F0">
        <w:rPr>
          <w:sz w:val="20"/>
          <w:highlight w:val="yellow"/>
          <w:lang w:val="en-US"/>
        </w:rPr>
        <w:t xml:space="preserve">, E. G., </w:t>
      </w:r>
      <w:proofErr w:type="spellStart"/>
      <w:r w:rsidRPr="003217F0">
        <w:rPr>
          <w:sz w:val="20"/>
          <w:highlight w:val="yellow"/>
          <w:lang w:val="en-US"/>
        </w:rPr>
        <w:t>Chentsov</w:t>
      </w:r>
      <w:proofErr w:type="spellEnd"/>
      <w:r w:rsidRPr="003217F0">
        <w:rPr>
          <w:sz w:val="20"/>
          <w:highlight w:val="yellow"/>
          <w:lang w:val="en-US"/>
        </w:rPr>
        <w:t xml:space="preserve">, P. A., </w:t>
      </w:r>
      <w:proofErr w:type="spellStart"/>
      <w:r w:rsidRPr="003217F0">
        <w:rPr>
          <w:sz w:val="20"/>
          <w:highlight w:val="yellow"/>
          <w:lang w:val="en-US"/>
        </w:rPr>
        <w:t>Ukolov</w:t>
      </w:r>
      <w:proofErr w:type="spellEnd"/>
      <w:r w:rsidRPr="003217F0">
        <w:rPr>
          <w:sz w:val="20"/>
          <w:highlight w:val="yellow"/>
          <w:lang w:val="en-US"/>
        </w:rPr>
        <w:t xml:space="preserve">, S. S., &amp; </w:t>
      </w:r>
      <w:proofErr w:type="spellStart"/>
      <w:r w:rsidRPr="003217F0">
        <w:rPr>
          <w:sz w:val="20"/>
          <w:highlight w:val="yellow"/>
          <w:lang w:val="en-US"/>
        </w:rPr>
        <w:t>Krotov</w:t>
      </w:r>
      <w:proofErr w:type="spellEnd"/>
      <w:r w:rsidRPr="003217F0">
        <w:rPr>
          <w:sz w:val="20"/>
          <w:highlight w:val="yellow"/>
          <w:lang w:val="en-US"/>
        </w:rPr>
        <w:t xml:space="preserve">, V. I. (2019). The </w:t>
      </w:r>
      <w:proofErr w:type="spellStart"/>
      <w:r w:rsidRPr="003217F0">
        <w:rPr>
          <w:sz w:val="20"/>
          <w:highlight w:val="yellow"/>
          <w:lang w:val="en-US"/>
        </w:rPr>
        <w:t>termal</w:t>
      </w:r>
      <w:proofErr w:type="spellEnd"/>
      <w:r w:rsidRPr="003217F0">
        <w:rPr>
          <w:sz w:val="20"/>
          <w:highlight w:val="yellow"/>
          <w:lang w:val="en-US"/>
        </w:rPr>
        <w:t xml:space="preserve"> deformation reducing in sheet metal at manufacturing parts by CNC cutting machines. IOP Conference Series: Materials Science and Engineering, 613(1), [012041]. https://doi.org/10.1088/1757-899X/613/1/012041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lang w:val="en-US"/>
        </w:rPr>
      </w:pPr>
      <w:r w:rsidRPr="003217F0">
        <w:rPr>
          <w:sz w:val="20"/>
          <w:highlight w:val="yellow"/>
          <w:lang w:val="en-US"/>
        </w:rPr>
        <w:t xml:space="preserve">117. </w:t>
      </w:r>
      <w:proofErr w:type="spellStart"/>
      <w:r w:rsidRPr="003217F0">
        <w:rPr>
          <w:sz w:val="20"/>
          <w:highlight w:val="yellow"/>
          <w:lang w:val="en-US"/>
        </w:rPr>
        <w:t>Kandasamy</w:t>
      </w:r>
      <w:proofErr w:type="spellEnd"/>
      <w:r w:rsidRPr="003217F0">
        <w:rPr>
          <w:sz w:val="20"/>
          <w:highlight w:val="yellow"/>
          <w:lang w:val="en-US"/>
        </w:rPr>
        <w:t xml:space="preserve">, V.A., </w:t>
      </w:r>
      <w:proofErr w:type="spellStart"/>
      <w:r w:rsidRPr="003217F0">
        <w:rPr>
          <w:sz w:val="20"/>
          <w:highlight w:val="yellow"/>
          <w:lang w:val="en-US"/>
        </w:rPr>
        <w:t>Udhayakumar</w:t>
      </w:r>
      <w:proofErr w:type="spellEnd"/>
      <w:r w:rsidRPr="003217F0">
        <w:rPr>
          <w:sz w:val="20"/>
          <w:highlight w:val="yellow"/>
          <w:lang w:val="en-US"/>
        </w:rPr>
        <w:t xml:space="preserve">, S. Effective location of micro joints and generation of tool path using heuristic and genetic approach for cutting sheet metal parts. </w:t>
      </w:r>
      <w:proofErr w:type="spellStart"/>
      <w:r w:rsidRPr="003217F0">
        <w:rPr>
          <w:sz w:val="20"/>
          <w:highlight w:val="yellow"/>
          <w:lang w:val="en-US"/>
        </w:rPr>
        <w:t>Int</w:t>
      </w:r>
      <w:proofErr w:type="spellEnd"/>
      <w:r w:rsidRPr="003217F0">
        <w:rPr>
          <w:sz w:val="20"/>
          <w:highlight w:val="yellow"/>
          <w:lang w:val="en-US"/>
        </w:rPr>
        <w:t xml:space="preserve"> J Mater Form 13, 317–329 (2020). https://doi.org/10.1007/s12289-019-01488-1</w:t>
      </w: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lang w:val="en-US"/>
        </w:rPr>
      </w:pP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lang w:val="en-US"/>
        </w:rPr>
      </w:pPr>
    </w:p>
    <w:p w:rsidR="003217F0" w:rsidRPr="003217F0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  <w:lang w:val="en-US"/>
        </w:rPr>
      </w:pPr>
      <w:proofErr w:type="spellStart"/>
      <w:r w:rsidRPr="003217F0">
        <w:rPr>
          <w:sz w:val="20"/>
          <w:lang w:val="en-US"/>
        </w:rPr>
        <w:t>Khachay</w:t>
      </w:r>
      <w:proofErr w:type="spellEnd"/>
      <w:r w:rsidRPr="003217F0">
        <w:rPr>
          <w:sz w:val="20"/>
          <w:lang w:val="en-US"/>
        </w:rPr>
        <w:t xml:space="preserve">, M. and </w:t>
      </w:r>
      <w:proofErr w:type="spellStart"/>
      <w:r w:rsidRPr="003217F0">
        <w:rPr>
          <w:sz w:val="20"/>
          <w:lang w:val="en-US"/>
        </w:rPr>
        <w:t>Neznakhina</w:t>
      </w:r>
      <w:proofErr w:type="spellEnd"/>
      <w:r w:rsidRPr="003217F0">
        <w:rPr>
          <w:sz w:val="20"/>
          <w:lang w:val="en-US"/>
        </w:rPr>
        <w:t xml:space="preserve">, K.: Complexity and </w:t>
      </w:r>
      <w:proofErr w:type="spellStart"/>
      <w:r w:rsidRPr="003217F0">
        <w:rPr>
          <w:sz w:val="20"/>
          <w:lang w:val="en-US"/>
        </w:rPr>
        <w:t>approximability</w:t>
      </w:r>
      <w:proofErr w:type="spellEnd"/>
      <w:r w:rsidRPr="003217F0">
        <w:rPr>
          <w:sz w:val="20"/>
          <w:lang w:val="en-US"/>
        </w:rPr>
        <w:t xml:space="preserve"> of the Euclidean generalized traveling salesman problem in grid clusters. Annals of Mathematics and Artificial Intelligence. 2019. </w:t>
      </w:r>
      <w:proofErr w:type="spellStart"/>
      <w:r w:rsidRPr="003217F0">
        <w:rPr>
          <w:sz w:val="20"/>
          <w:lang w:val="en-US"/>
        </w:rPr>
        <w:t>WoS</w:t>
      </w:r>
      <w:proofErr w:type="spellEnd"/>
      <w:r w:rsidRPr="003217F0">
        <w:rPr>
          <w:sz w:val="20"/>
          <w:lang w:val="en-US"/>
        </w:rPr>
        <w:t xml:space="preserve"> Q3 IF=1.01, Scopus Q3 SJR (https://doi.org/10.1007/s10472-019-09626-w)</w:t>
      </w:r>
    </w:p>
    <w:p w:rsidR="003217F0" w:rsidRPr="00590892" w:rsidRDefault="003217F0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</w:rPr>
      </w:pPr>
      <w:r w:rsidRPr="003217F0">
        <w:rPr>
          <w:sz w:val="20"/>
          <w:lang w:val="en-US"/>
        </w:rPr>
        <w:t xml:space="preserve">26. </w:t>
      </w:r>
      <w:proofErr w:type="spellStart"/>
      <w:r w:rsidRPr="003217F0">
        <w:rPr>
          <w:sz w:val="20"/>
          <w:lang w:val="en-US"/>
        </w:rPr>
        <w:t>Khachai</w:t>
      </w:r>
      <w:proofErr w:type="spellEnd"/>
      <w:r w:rsidRPr="003217F0">
        <w:rPr>
          <w:sz w:val="20"/>
          <w:lang w:val="en-US"/>
        </w:rPr>
        <w:t xml:space="preserve">, M., </w:t>
      </w:r>
      <w:proofErr w:type="spellStart"/>
      <w:r w:rsidRPr="003217F0">
        <w:rPr>
          <w:sz w:val="20"/>
          <w:lang w:val="en-US"/>
        </w:rPr>
        <w:t>Neznakhina</w:t>
      </w:r>
      <w:proofErr w:type="spellEnd"/>
      <w:r w:rsidRPr="003217F0">
        <w:rPr>
          <w:sz w:val="20"/>
          <w:lang w:val="en-US"/>
        </w:rPr>
        <w:t xml:space="preserve"> E. Approximation Schemes for the Generalized Traveling Salesman Problem // Proc. </w:t>
      </w:r>
      <w:proofErr w:type="spellStart"/>
      <w:r w:rsidRPr="003217F0">
        <w:rPr>
          <w:sz w:val="20"/>
          <w:lang w:val="en-US"/>
        </w:rPr>
        <w:t>Steklov</w:t>
      </w:r>
      <w:proofErr w:type="spellEnd"/>
      <w:r w:rsidRPr="003217F0">
        <w:rPr>
          <w:sz w:val="20"/>
          <w:lang w:val="en-US"/>
        </w:rPr>
        <w:t xml:space="preserve"> Inst. Mathematics (IF=0.623, Q2 SJR). 2017. Vol. 299, Suppl. </w:t>
      </w:r>
      <w:r w:rsidRPr="00590892">
        <w:rPr>
          <w:sz w:val="20"/>
        </w:rPr>
        <w:t xml:space="preserve">1. </w:t>
      </w:r>
      <w:r w:rsidRPr="003217F0">
        <w:rPr>
          <w:sz w:val="20"/>
          <w:lang w:val="en-US"/>
        </w:rPr>
        <w:t>P</w:t>
      </w:r>
      <w:r w:rsidRPr="00590892">
        <w:rPr>
          <w:sz w:val="20"/>
        </w:rPr>
        <w:t>. 97-105. (</w:t>
      </w:r>
      <w:r w:rsidRPr="003217F0">
        <w:rPr>
          <w:sz w:val="20"/>
          <w:lang w:val="en-US"/>
        </w:rPr>
        <w:t>https</w:t>
      </w:r>
      <w:r w:rsidRPr="00590892">
        <w:rPr>
          <w:sz w:val="20"/>
        </w:rPr>
        <w:t>://</w:t>
      </w:r>
      <w:proofErr w:type="spellStart"/>
      <w:r w:rsidRPr="003217F0">
        <w:rPr>
          <w:sz w:val="20"/>
          <w:lang w:val="en-US"/>
        </w:rPr>
        <w:t>doi</w:t>
      </w:r>
      <w:proofErr w:type="spellEnd"/>
      <w:r w:rsidRPr="00590892">
        <w:rPr>
          <w:sz w:val="20"/>
        </w:rPr>
        <w:t>.</w:t>
      </w:r>
      <w:r w:rsidRPr="003217F0">
        <w:rPr>
          <w:sz w:val="20"/>
          <w:lang w:val="en-US"/>
        </w:rPr>
        <w:t>org</w:t>
      </w:r>
      <w:r w:rsidRPr="00590892">
        <w:rPr>
          <w:sz w:val="20"/>
        </w:rPr>
        <w:t>/10.1134/</w:t>
      </w:r>
      <w:r w:rsidRPr="003217F0">
        <w:rPr>
          <w:sz w:val="20"/>
          <w:lang w:val="en-US"/>
        </w:rPr>
        <w:t>S</w:t>
      </w:r>
      <w:r w:rsidRPr="00590892">
        <w:rPr>
          <w:sz w:val="20"/>
        </w:rPr>
        <w:t>0081543817090127)</w:t>
      </w:r>
      <w:bookmarkStart w:id="19" w:name="_GoBack"/>
      <w:bookmarkEnd w:id="19"/>
    </w:p>
    <w:p w:rsidR="003217F0" w:rsidRPr="00590892" w:rsidRDefault="00590892" w:rsidP="003217F0">
      <w:pPr>
        <w:tabs>
          <w:tab w:val="left" w:pos="585"/>
        </w:tabs>
        <w:spacing w:line="249" w:lineRule="auto"/>
        <w:ind w:right="164"/>
        <w:jc w:val="both"/>
        <w:rPr>
          <w:sz w:val="20"/>
        </w:rPr>
      </w:pPr>
      <w:r>
        <w:rPr>
          <w:sz w:val="20"/>
        </w:rPr>
        <w:t>1</w:t>
      </w:r>
    </w:p>
    <w:sectPr w:rsidR="003217F0" w:rsidRPr="00590892">
      <w:pgSz w:w="8400" w:h="11910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783"/>
    <w:multiLevelType w:val="hybridMultilevel"/>
    <w:tmpl w:val="D146FE5C"/>
    <w:lvl w:ilvl="0" w:tplc="995CD96C">
      <w:start w:val="1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 w:tplc="7FF20FA4">
      <w:numFmt w:val="bullet"/>
      <w:lvlText w:val="•"/>
      <w:lvlJc w:val="left"/>
      <w:pPr>
        <w:ind w:left="4380" w:hanging="250"/>
      </w:pPr>
      <w:rPr>
        <w:rFonts w:hint="default"/>
        <w:lang w:val="ru-RU" w:eastAsia="en-US" w:bidi="ar-SA"/>
      </w:rPr>
    </w:lvl>
    <w:lvl w:ilvl="2" w:tplc="8C94B3DE">
      <w:numFmt w:val="bullet"/>
      <w:lvlText w:val="•"/>
      <w:lvlJc w:val="left"/>
      <w:pPr>
        <w:ind w:left="4610" w:hanging="250"/>
      </w:pPr>
      <w:rPr>
        <w:rFonts w:hint="default"/>
        <w:lang w:val="ru-RU" w:eastAsia="en-US" w:bidi="ar-SA"/>
      </w:rPr>
    </w:lvl>
    <w:lvl w:ilvl="3" w:tplc="EB2A731C">
      <w:numFmt w:val="bullet"/>
      <w:lvlText w:val="•"/>
      <w:lvlJc w:val="left"/>
      <w:pPr>
        <w:ind w:left="4840" w:hanging="250"/>
      </w:pPr>
      <w:rPr>
        <w:rFonts w:hint="default"/>
        <w:lang w:val="ru-RU" w:eastAsia="en-US" w:bidi="ar-SA"/>
      </w:rPr>
    </w:lvl>
    <w:lvl w:ilvl="4" w:tplc="95707D4A">
      <w:numFmt w:val="bullet"/>
      <w:lvlText w:val="•"/>
      <w:lvlJc w:val="left"/>
      <w:pPr>
        <w:ind w:left="5070" w:hanging="250"/>
      </w:pPr>
      <w:rPr>
        <w:rFonts w:hint="default"/>
        <w:lang w:val="ru-RU" w:eastAsia="en-US" w:bidi="ar-SA"/>
      </w:rPr>
    </w:lvl>
    <w:lvl w:ilvl="5" w:tplc="0FA48A16">
      <w:numFmt w:val="bullet"/>
      <w:lvlText w:val="•"/>
      <w:lvlJc w:val="left"/>
      <w:pPr>
        <w:ind w:left="5300" w:hanging="250"/>
      </w:pPr>
      <w:rPr>
        <w:rFonts w:hint="default"/>
        <w:lang w:val="ru-RU" w:eastAsia="en-US" w:bidi="ar-SA"/>
      </w:rPr>
    </w:lvl>
    <w:lvl w:ilvl="6" w:tplc="D210490A">
      <w:numFmt w:val="bullet"/>
      <w:lvlText w:val="•"/>
      <w:lvlJc w:val="left"/>
      <w:pPr>
        <w:ind w:left="5530" w:hanging="250"/>
      </w:pPr>
      <w:rPr>
        <w:rFonts w:hint="default"/>
        <w:lang w:val="ru-RU" w:eastAsia="en-US" w:bidi="ar-SA"/>
      </w:rPr>
    </w:lvl>
    <w:lvl w:ilvl="7" w:tplc="6ACC8210">
      <w:numFmt w:val="bullet"/>
      <w:lvlText w:val="•"/>
      <w:lvlJc w:val="left"/>
      <w:pPr>
        <w:ind w:left="5760" w:hanging="250"/>
      </w:pPr>
      <w:rPr>
        <w:rFonts w:hint="default"/>
        <w:lang w:val="ru-RU" w:eastAsia="en-US" w:bidi="ar-SA"/>
      </w:rPr>
    </w:lvl>
    <w:lvl w:ilvl="8" w:tplc="1200E61E">
      <w:numFmt w:val="bullet"/>
      <w:lvlText w:val="•"/>
      <w:lvlJc w:val="left"/>
      <w:pPr>
        <w:ind w:left="5990" w:hanging="250"/>
      </w:pPr>
      <w:rPr>
        <w:rFonts w:hint="default"/>
        <w:lang w:val="ru-RU" w:eastAsia="en-US" w:bidi="ar-SA"/>
      </w:rPr>
    </w:lvl>
  </w:abstractNum>
  <w:abstractNum w:abstractNumId="1" w15:restartNumberingAfterBreak="0">
    <w:nsid w:val="0A0A60F1"/>
    <w:multiLevelType w:val="hybridMultilevel"/>
    <w:tmpl w:val="90546BF8"/>
    <w:lvl w:ilvl="0" w:tplc="8AAA1D18">
      <w:start w:val="1"/>
      <w:numFmt w:val="decimal"/>
      <w:lvlText w:val="%1)"/>
      <w:lvlJc w:val="left"/>
      <w:pPr>
        <w:ind w:left="919" w:hanging="2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8DADBDC">
      <w:numFmt w:val="bullet"/>
      <w:lvlText w:val="•"/>
      <w:lvlJc w:val="left"/>
      <w:pPr>
        <w:ind w:left="1473" w:hanging="216"/>
      </w:pPr>
      <w:rPr>
        <w:rFonts w:hint="default"/>
        <w:lang w:val="ru-RU" w:eastAsia="en-US" w:bidi="ar-SA"/>
      </w:rPr>
    </w:lvl>
    <w:lvl w:ilvl="2" w:tplc="1DDE3F62">
      <w:numFmt w:val="bullet"/>
      <w:lvlText w:val="•"/>
      <w:lvlJc w:val="left"/>
      <w:pPr>
        <w:ind w:left="2026" w:hanging="216"/>
      </w:pPr>
      <w:rPr>
        <w:rFonts w:hint="default"/>
        <w:lang w:val="ru-RU" w:eastAsia="en-US" w:bidi="ar-SA"/>
      </w:rPr>
    </w:lvl>
    <w:lvl w:ilvl="3" w:tplc="12465EF2">
      <w:numFmt w:val="bullet"/>
      <w:lvlText w:val="•"/>
      <w:lvlJc w:val="left"/>
      <w:pPr>
        <w:ind w:left="2579" w:hanging="216"/>
      </w:pPr>
      <w:rPr>
        <w:rFonts w:hint="default"/>
        <w:lang w:val="ru-RU" w:eastAsia="en-US" w:bidi="ar-SA"/>
      </w:rPr>
    </w:lvl>
    <w:lvl w:ilvl="4" w:tplc="DC7CFDC4">
      <w:numFmt w:val="bullet"/>
      <w:lvlText w:val="•"/>
      <w:lvlJc w:val="left"/>
      <w:pPr>
        <w:ind w:left="3132" w:hanging="216"/>
      </w:pPr>
      <w:rPr>
        <w:rFonts w:hint="default"/>
        <w:lang w:val="ru-RU" w:eastAsia="en-US" w:bidi="ar-SA"/>
      </w:rPr>
    </w:lvl>
    <w:lvl w:ilvl="5" w:tplc="DA023D44">
      <w:numFmt w:val="bullet"/>
      <w:lvlText w:val="•"/>
      <w:lvlJc w:val="left"/>
      <w:pPr>
        <w:ind w:left="3685" w:hanging="216"/>
      </w:pPr>
      <w:rPr>
        <w:rFonts w:hint="default"/>
        <w:lang w:val="ru-RU" w:eastAsia="en-US" w:bidi="ar-SA"/>
      </w:rPr>
    </w:lvl>
    <w:lvl w:ilvl="6" w:tplc="CE02A04C">
      <w:numFmt w:val="bullet"/>
      <w:lvlText w:val="•"/>
      <w:lvlJc w:val="left"/>
      <w:pPr>
        <w:ind w:left="4238" w:hanging="216"/>
      </w:pPr>
      <w:rPr>
        <w:rFonts w:hint="default"/>
        <w:lang w:val="ru-RU" w:eastAsia="en-US" w:bidi="ar-SA"/>
      </w:rPr>
    </w:lvl>
    <w:lvl w:ilvl="7" w:tplc="EA1023C8">
      <w:numFmt w:val="bullet"/>
      <w:lvlText w:val="•"/>
      <w:lvlJc w:val="left"/>
      <w:pPr>
        <w:ind w:left="4791" w:hanging="216"/>
      </w:pPr>
      <w:rPr>
        <w:rFonts w:hint="default"/>
        <w:lang w:val="ru-RU" w:eastAsia="en-US" w:bidi="ar-SA"/>
      </w:rPr>
    </w:lvl>
    <w:lvl w:ilvl="8" w:tplc="F2846FEC">
      <w:numFmt w:val="bullet"/>
      <w:lvlText w:val="•"/>
      <w:lvlJc w:val="left"/>
      <w:pPr>
        <w:ind w:left="5344" w:hanging="216"/>
      </w:pPr>
      <w:rPr>
        <w:rFonts w:hint="default"/>
        <w:lang w:val="ru-RU" w:eastAsia="en-US" w:bidi="ar-SA"/>
      </w:rPr>
    </w:lvl>
  </w:abstractNum>
  <w:abstractNum w:abstractNumId="2" w15:restartNumberingAfterBreak="0">
    <w:nsid w:val="1D591299"/>
    <w:multiLevelType w:val="hybridMultilevel"/>
    <w:tmpl w:val="538C880A"/>
    <w:lvl w:ilvl="0" w:tplc="5FB62D84">
      <w:start w:val="4"/>
      <w:numFmt w:val="decimal"/>
      <w:lvlText w:val="%1)"/>
      <w:lvlJc w:val="left"/>
      <w:pPr>
        <w:ind w:left="136" w:hanging="239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ru-RU" w:eastAsia="en-US" w:bidi="ar-SA"/>
      </w:rPr>
    </w:lvl>
    <w:lvl w:ilvl="1" w:tplc="76F62318">
      <w:numFmt w:val="bullet"/>
      <w:lvlText w:val="•"/>
      <w:lvlJc w:val="left"/>
      <w:pPr>
        <w:ind w:left="771" w:hanging="239"/>
      </w:pPr>
      <w:rPr>
        <w:rFonts w:hint="default"/>
        <w:lang w:val="ru-RU" w:eastAsia="en-US" w:bidi="ar-SA"/>
      </w:rPr>
    </w:lvl>
    <w:lvl w:ilvl="2" w:tplc="91D62098">
      <w:numFmt w:val="bullet"/>
      <w:lvlText w:val="•"/>
      <w:lvlJc w:val="left"/>
      <w:pPr>
        <w:ind w:left="1402" w:hanging="239"/>
      </w:pPr>
      <w:rPr>
        <w:rFonts w:hint="default"/>
        <w:lang w:val="ru-RU" w:eastAsia="en-US" w:bidi="ar-SA"/>
      </w:rPr>
    </w:lvl>
    <w:lvl w:ilvl="3" w:tplc="BDC22FAA">
      <w:numFmt w:val="bullet"/>
      <w:lvlText w:val="•"/>
      <w:lvlJc w:val="left"/>
      <w:pPr>
        <w:ind w:left="2033" w:hanging="239"/>
      </w:pPr>
      <w:rPr>
        <w:rFonts w:hint="default"/>
        <w:lang w:val="ru-RU" w:eastAsia="en-US" w:bidi="ar-SA"/>
      </w:rPr>
    </w:lvl>
    <w:lvl w:ilvl="4" w:tplc="103C34CC">
      <w:numFmt w:val="bullet"/>
      <w:lvlText w:val="•"/>
      <w:lvlJc w:val="left"/>
      <w:pPr>
        <w:ind w:left="2664" w:hanging="239"/>
      </w:pPr>
      <w:rPr>
        <w:rFonts w:hint="default"/>
        <w:lang w:val="ru-RU" w:eastAsia="en-US" w:bidi="ar-SA"/>
      </w:rPr>
    </w:lvl>
    <w:lvl w:ilvl="5" w:tplc="02EA3390">
      <w:numFmt w:val="bullet"/>
      <w:lvlText w:val="•"/>
      <w:lvlJc w:val="left"/>
      <w:pPr>
        <w:ind w:left="3295" w:hanging="239"/>
      </w:pPr>
      <w:rPr>
        <w:rFonts w:hint="default"/>
        <w:lang w:val="ru-RU" w:eastAsia="en-US" w:bidi="ar-SA"/>
      </w:rPr>
    </w:lvl>
    <w:lvl w:ilvl="6" w:tplc="9EA6D472">
      <w:numFmt w:val="bullet"/>
      <w:lvlText w:val="•"/>
      <w:lvlJc w:val="left"/>
      <w:pPr>
        <w:ind w:left="3926" w:hanging="239"/>
      </w:pPr>
      <w:rPr>
        <w:rFonts w:hint="default"/>
        <w:lang w:val="ru-RU" w:eastAsia="en-US" w:bidi="ar-SA"/>
      </w:rPr>
    </w:lvl>
    <w:lvl w:ilvl="7" w:tplc="91B07868">
      <w:numFmt w:val="bullet"/>
      <w:lvlText w:val="•"/>
      <w:lvlJc w:val="left"/>
      <w:pPr>
        <w:ind w:left="4557" w:hanging="239"/>
      </w:pPr>
      <w:rPr>
        <w:rFonts w:hint="default"/>
        <w:lang w:val="ru-RU" w:eastAsia="en-US" w:bidi="ar-SA"/>
      </w:rPr>
    </w:lvl>
    <w:lvl w:ilvl="8" w:tplc="A59E5004">
      <w:numFmt w:val="bullet"/>
      <w:lvlText w:val="•"/>
      <w:lvlJc w:val="left"/>
      <w:pPr>
        <w:ind w:left="5188" w:hanging="239"/>
      </w:pPr>
      <w:rPr>
        <w:rFonts w:hint="default"/>
        <w:lang w:val="ru-RU" w:eastAsia="en-US" w:bidi="ar-SA"/>
      </w:rPr>
    </w:lvl>
  </w:abstractNum>
  <w:abstractNum w:abstractNumId="3" w15:restartNumberingAfterBreak="0">
    <w:nsid w:val="4DE3402B"/>
    <w:multiLevelType w:val="hybridMultilevel"/>
    <w:tmpl w:val="DD767140"/>
    <w:lvl w:ilvl="0" w:tplc="0BECADCE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6610C892">
      <w:numFmt w:val="bullet"/>
      <w:lvlText w:val="•"/>
      <w:lvlJc w:val="left"/>
      <w:pPr>
        <w:ind w:left="1167" w:hanging="349"/>
      </w:pPr>
      <w:rPr>
        <w:rFonts w:hint="default"/>
        <w:lang w:val="ru-RU" w:eastAsia="en-US" w:bidi="ar-SA"/>
      </w:rPr>
    </w:lvl>
    <w:lvl w:ilvl="2" w:tplc="46DCF2A4">
      <w:numFmt w:val="bullet"/>
      <w:lvlText w:val="•"/>
      <w:lvlJc w:val="left"/>
      <w:pPr>
        <w:ind w:left="1754" w:hanging="349"/>
      </w:pPr>
      <w:rPr>
        <w:rFonts w:hint="default"/>
        <w:lang w:val="ru-RU" w:eastAsia="en-US" w:bidi="ar-SA"/>
      </w:rPr>
    </w:lvl>
    <w:lvl w:ilvl="3" w:tplc="0DB8B026">
      <w:numFmt w:val="bullet"/>
      <w:lvlText w:val="•"/>
      <w:lvlJc w:val="left"/>
      <w:pPr>
        <w:ind w:left="2341" w:hanging="349"/>
      </w:pPr>
      <w:rPr>
        <w:rFonts w:hint="default"/>
        <w:lang w:val="ru-RU" w:eastAsia="en-US" w:bidi="ar-SA"/>
      </w:rPr>
    </w:lvl>
    <w:lvl w:ilvl="4" w:tplc="0FBC012E">
      <w:numFmt w:val="bullet"/>
      <w:lvlText w:val="•"/>
      <w:lvlJc w:val="left"/>
      <w:pPr>
        <w:ind w:left="2928" w:hanging="349"/>
      </w:pPr>
      <w:rPr>
        <w:rFonts w:hint="default"/>
        <w:lang w:val="ru-RU" w:eastAsia="en-US" w:bidi="ar-SA"/>
      </w:rPr>
    </w:lvl>
    <w:lvl w:ilvl="5" w:tplc="7AEAC478">
      <w:numFmt w:val="bullet"/>
      <w:lvlText w:val="•"/>
      <w:lvlJc w:val="left"/>
      <w:pPr>
        <w:ind w:left="3515" w:hanging="349"/>
      </w:pPr>
      <w:rPr>
        <w:rFonts w:hint="default"/>
        <w:lang w:val="ru-RU" w:eastAsia="en-US" w:bidi="ar-SA"/>
      </w:rPr>
    </w:lvl>
    <w:lvl w:ilvl="6" w:tplc="DC02B966">
      <w:numFmt w:val="bullet"/>
      <w:lvlText w:val="•"/>
      <w:lvlJc w:val="left"/>
      <w:pPr>
        <w:ind w:left="4102" w:hanging="349"/>
      </w:pPr>
      <w:rPr>
        <w:rFonts w:hint="default"/>
        <w:lang w:val="ru-RU" w:eastAsia="en-US" w:bidi="ar-SA"/>
      </w:rPr>
    </w:lvl>
    <w:lvl w:ilvl="7" w:tplc="11287660">
      <w:numFmt w:val="bullet"/>
      <w:lvlText w:val="•"/>
      <w:lvlJc w:val="left"/>
      <w:pPr>
        <w:ind w:left="4689" w:hanging="349"/>
      </w:pPr>
      <w:rPr>
        <w:rFonts w:hint="default"/>
        <w:lang w:val="ru-RU" w:eastAsia="en-US" w:bidi="ar-SA"/>
      </w:rPr>
    </w:lvl>
    <w:lvl w:ilvl="8" w:tplc="E236F268">
      <w:numFmt w:val="bullet"/>
      <w:lvlText w:val="•"/>
      <w:lvlJc w:val="left"/>
      <w:pPr>
        <w:ind w:left="5276" w:hanging="349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E9"/>
    <w:rsid w:val="000C2EC9"/>
    <w:rsid w:val="001435A9"/>
    <w:rsid w:val="00165472"/>
    <w:rsid w:val="00173C6A"/>
    <w:rsid w:val="0019464D"/>
    <w:rsid w:val="001A34A1"/>
    <w:rsid w:val="001B6347"/>
    <w:rsid w:val="00293942"/>
    <w:rsid w:val="002C3EC3"/>
    <w:rsid w:val="00301E03"/>
    <w:rsid w:val="003217F0"/>
    <w:rsid w:val="003340B0"/>
    <w:rsid w:val="00423F17"/>
    <w:rsid w:val="00434E44"/>
    <w:rsid w:val="00571D38"/>
    <w:rsid w:val="00590892"/>
    <w:rsid w:val="005B0382"/>
    <w:rsid w:val="005B5A85"/>
    <w:rsid w:val="005D724D"/>
    <w:rsid w:val="00607470"/>
    <w:rsid w:val="00620C0B"/>
    <w:rsid w:val="00674245"/>
    <w:rsid w:val="007621B8"/>
    <w:rsid w:val="00780718"/>
    <w:rsid w:val="007C3D7C"/>
    <w:rsid w:val="007D5DC2"/>
    <w:rsid w:val="008041BD"/>
    <w:rsid w:val="008A4D9F"/>
    <w:rsid w:val="008A53CA"/>
    <w:rsid w:val="00961FCD"/>
    <w:rsid w:val="00967BE4"/>
    <w:rsid w:val="009A4917"/>
    <w:rsid w:val="00A617A3"/>
    <w:rsid w:val="00A6771E"/>
    <w:rsid w:val="00AC635A"/>
    <w:rsid w:val="00BA7EE9"/>
    <w:rsid w:val="00BC0E35"/>
    <w:rsid w:val="00C00D89"/>
    <w:rsid w:val="00C00ED6"/>
    <w:rsid w:val="00C12632"/>
    <w:rsid w:val="00C27C7F"/>
    <w:rsid w:val="00C53A3C"/>
    <w:rsid w:val="00CE2309"/>
    <w:rsid w:val="00CE549F"/>
    <w:rsid w:val="00D61E27"/>
    <w:rsid w:val="00DD55A1"/>
    <w:rsid w:val="00E04653"/>
    <w:rsid w:val="00E3181A"/>
    <w:rsid w:val="00E83733"/>
    <w:rsid w:val="00E83A88"/>
    <w:rsid w:val="00EC7ADE"/>
    <w:rsid w:val="00EE77E9"/>
    <w:rsid w:val="00F04EAF"/>
    <w:rsid w:val="00F0542C"/>
    <w:rsid w:val="00F1567D"/>
    <w:rsid w:val="00F24C64"/>
    <w:rsid w:val="00F36926"/>
    <w:rsid w:val="00FA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2152"/>
  <w15:docId w15:val="{C639A855-C9C3-44FC-BF22-78AAE456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4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spacing w:before="75"/>
      <w:ind w:left="584" w:right="155" w:hanging="44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7424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4E44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E44"/>
    <w:rPr>
      <w:rFonts w:ascii="Consolas" w:eastAsia="Times New Roman" w:hAnsi="Consolas" w:cs="Times New Roman"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D5DC2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207543.2017.1421784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63/5.003665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63/5.003665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34/S0005117917040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00207543.2017.142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8BAF-1E9B-45DE-8C1F-6D05C3E5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2021-07-17T10:45:00Z</dcterms:created>
  <dcterms:modified xsi:type="dcterms:W3CDTF">2021-07-17T10:45:00Z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2021-07-11T00:00:00Z</vt:filetime>
  </property>
</Properties>
</file>