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F4" w:rsidRDefault="00880CAD" w:rsidP="00880CAD">
      <w:pPr>
        <w:pStyle w:val="1"/>
        <w:rPr>
          <w:lang w:val="en-US"/>
        </w:rPr>
      </w:pPr>
      <w:r>
        <w:rPr>
          <w:lang w:val="en-US"/>
        </w:rPr>
        <w:t>Introduction</w:t>
      </w:r>
      <w:bookmarkStart w:id="0" w:name="_GoBack"/>
      <w:bookmarkEnd w:id="0"/>
    </w:p>
    <w:p w:rsidR="00880CAD" w:rsidRDefault="00880CAD">
      <w:pPr>
        <w:rPr>
          <w:lang w:val="en-US"/>
        </w:rPr>
      </w:pPr>
    </w:p>
    <w:p w:rsidR="00880CAD" w:rsidRDefault="00880CAD">
      <w:pPr>
        <w:rPr>
          <w:lang w:val="en-US"/>
        </w:rPr>
      </w:pPr>
    </w:p>
    <w:p w:rsidR="00880CAD" w:rsidRDefault="00880CAD" w:rsidP="00880CAD">
      <w:pPr>
        <w:jc w:val="center"/>
        <w:rPr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</w:rPr>
        <w:drawing>
          <wp:inline distT="0" distB="0" distL="0" distR="0" wp14:anchorId="373D559A" wp14:editId="4709BA41">
            <wp:extent cx="5334000" cy="30329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446" cy="30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AD" w:rsidRDefault="00880CAD" w:rsidP="00880CAD">
      <w:pPr>
        <w:jc w:val="center"/>
        <w:rPr>
          <w:lang w:val="en-US"/>
        </w:rPr>
      </w:pPr>
      <w:r>
        <w:rPr>
          <w:lang w:val="en-US"/>
        </w:rPr>
        <w:t>Figure 1. Example of cutting path for CNC machine for 17 parts (20 contours)</w:t>
      </w:r>
    </w:p>
    <w:p w:rsidR="00880CAD" w:rsidRDefault="00880CAD">
      <w:pPr>
        <w:rPr>
          <w:lang w:val="en-US"/>
        </w:rPr>
      </w:pPr>
    </w:p>
    <w:p w:rsidR="00880CAD" w:rsidRDefault="00880CAD">
      <w:pPr>
        <w:rPr>
          <w:lang w:val="en-US"/>
        </w:rPr>
      </w:pPr>
    </w:p>
    <w:p w:rsidR="00880CAD" w:rsidRDefault="00880CAD" w:rsidP="00880CAD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853430" cy="3209925"/>
                <wp:effectExtent l="0" t="0" r="13970" b="2857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3430" cy="3209925"/>
                          <a:chOff x="0" y="0"/>
                          <a:chExt cx="5853430" cy="3209925"/>
                        </a:xfrm>
                      </wpg:grpSpPr>
                      <wps:wsp>
                        <wps:cNvPr id="9" name="Прямоугольник: скругленные противолежащие углы 9"/>
                        <wps:cNvSpPr/>
                        <wps:spPr>
                          <a:xfrm>
                            <a:off x="3067050" y="23812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CAD" w:rsidRPr="00047906" w:rsidRDefault="00880CAD" w:rsidP="00880CA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противолежащие углы 8"/>
                        <wps:cNvSpPr/>
                        <wps:spPr>
                          <a:xfrm>
                            <a:off x="3009900" y="152400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CAD" w:rsidRPr="00915F42" w:rsidRDefault="00880CAD" w:rsidP="00880CAD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15F42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: скругленные противолежащие углы 1"/>
                        <wps:cNvSpPr/>
                        <wps:spPr>
                          <a:xfrm>
                            <a:off x="171450" y="2590800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CAD" w:rsidRPr="00047906" w:rsidRDefault="00880CAD" w:rsidP="00880CA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4790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: скругленные противолежащие углы 2"/>
                        <wps:cNvSpPr/>
                        <wps:spPr>
                          <a:xfrm>
                            <a:off x="171450" y="149542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CAD" w:rsidRPr="00047906" w:rsidRDefault="00880CAD" w:rsidP="00880CA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GTSP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: скругленные противолежащие углы 3"/>
                        <wps:cNvSpPr/>
                        <wps:spPr>
                          <a:xfrm>
                            <a:off x="171450" y="1428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CAD" w:rsidRPr="00047906" w:rsidRDefault="00880CAD" w:rsidP="00880CA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: скругленные противолежащие углы 4"/>
                        <wps:cNvSpPr/>
                        <wps:spPr>
                          <a:xfrm>
                            <a:off x="2486025" y="149542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CAD" w:rsidRPr="00047906" w:rsidRDefault="00880CAD" w:rsidP="00880CA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: скругленные противолежащие углы 5"/>
                        <wps:cNvSpPr/>
                        <wps:spPr>
                          <a:xfrm>
                            <a:off x="1562100" y="1428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CAD" w:rsidRPr="00047906" w:rsidRDefault="00880CAD" w:rsidP="00880CA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: скругленные противолежащие углы 7"/>
                        <wps:cNvSpPr/>
                        <wps:spPr>
                          <a:xfrm>
                            <a:off x="4371975" y="1428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CAD" w:rsidRPr="00047906" w:rsidRDefault="00880CAD" w:rsidP="00880CA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: скругленные противолежащие углы 6"/>
                        <wps:cNvSpPr/>
                        <wps:spPr>
                          <a:xfrm>
                            <a:off x="2971800" y="1047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CAD" w:rsidRPr="00047906" w:rsidRDefault="00880CAD" w:rsidP="00880CA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0" y="1162050"/>
                            <a:ext cx="584835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880CAD" w:rsidRDefault="00880CAD" w:rsidP="00880CAD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</w:p>
                            <w:p w:rsidR="00880CAD" w:rsidRDefault="00880CAD" w:rsidP="00880CAD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</w:p>
                            <w:p w:rsidR="00880CAD" w:rsidRPr="00EE4DA6" w:rsidRDefault="00880CAD" w:rsidP="00880CAD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Finite set of piercing points for each contour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1247775" y="1819275"/>
                            <a:ext cx="1402715" cy="7810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3209925" y="447675"/>
                            <a:ext cx="1171575" cy="10382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266825" y="323850"/>
                            <a:ext cx="295275" cy="4508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647950" y="333375"/>
                            <a:ext cx="323850" cy="4508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V="1">
                            <a:off x="4162425" y="323850"/>
                            <a:ext cx="200025" cy="857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19050" y="2305050"/>
                            <a:ext cx="583438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880CAD" w:rsidRPr="00EE4DA6" w:rsidRDefault="00880CAD" w:rsidP="00880CAD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Fixed piercing point for each contour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0" y="0"/>
                            <a:ext cx="584835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880CAD" w:rsidRDefault="00880CAD" w:rsidP="00880CA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</w:t>
                              </w:r>
                            </w:p>
                            <w:p w:rsidR="00880CAD" w:rsidRDefault="00880CAD" w:rsidP="00880CAD">
                              <w:pPr>
                                <w:spacing w:after="0" w:line="240" w:lineRule="auto"/>
                                <w:ind w:left="1416" w:firstLine="709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Continuum set of possible piercings and</w:t>
                              </w:r>
                            </w:p>
                            <w:p w:rsidR="00880CAD" w:rsidRPr="00EE4DA6" w:rsidRDefault="00880CAD" w:rsidP="00880CAD">
                              <w:pPr>
                                <w:spacing w:after="0" w:line="240" w:lineRule="auto"/>
                                <w:ind w:left="2123" w:firstLine="709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the points for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enter into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contour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60.9pt;height:252.75pt;mso-position-horizontal-relative:char;mso-position-vertical-relative:line" coordsize="58534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">
                <v:shape id="Прямоугольник: скругленные противолежащие углы 9" o:spid="_x0000_s1027" style="position:absolute;left:30670;top:2381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880CAD" w:rsidRPr="00047906" w:rsidRDefault="00880CAD" w:rsidP="00880CA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GSCCP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8" o:spid="_x0000_s1028" style="position:absolute;left:30099;top:1524;width:10763;height:2952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880CAD" w:rsidRPr="00915F42" w:rsidRDefault="00880CAD" w:rsidP="00880CAD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15F42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GSCCP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1" o:spid="_x0000_s1029" style="position:absolute;left:1714;top:25908;width:10763;height:2952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880CAD" w:rsidRPr="00047906" w:rsidRDefault="00880CAD" w:rsidP="00880CA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47906"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TSP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2" o:spid="_x0000_s1030" style="position:absolute;left:1714;top:14954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880CAD" w:rsidRPr="00047906" w:rsidRDefault="00880CAD" w:rsidP="00880CA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GTSP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3" o:spid="_x0000_s1031" style="position:absolute;left:1714;top:1428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880CAD" w:rsidRPr="00047906" w:rsidRDefault="00880CAD" w:rsidP="00880CA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4" o:spid="_x0000_s1032" style="position:absolute;left:24860;top:14954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880CAD" w:rsidRPr="00047906" w:rsidRDefault="00880CAD" w:rsidP="00880CA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5" o:spid="_x0000_s1033" style="position:absolute;left:15621;top:1428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880CAD" w:rsidRPr="00047906" w:rsidRDefault="00880CAD" w:rsidP="00880CA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7" o:spid="_x0000_s1034" style="position:absolute;left:43719;top:1428;width:10764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880CAD" w:rsidRPr="00047906" w:rsidRDefault="00880CAD" w:rsidP="00880CA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6" o:spid="_x0000_s1035" style="position:absolute;left:29718;top:1047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880CAD" w:rsidRPr="00047906" w:rsidRDefault="00880CAD" w:rsidP="00880CA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GSCCP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6" type="#_x0000_t202" style="position:absolute;top:11620;width:58483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" filled="f" strokecolor="black [3213]" strokeweight=".5pt">
                  <v:stroke dashstyle="dash"/>
                  <v:textbox>
                    <w:txbxContent>
                      <w:p w:rsidR="00880CAD" w:rsidRDefault="00880CAD" w:rsidP="00880CAD">
                        <w:pPr>
                          <w:jc w:val="right"/>
                          <w:rPr>
                            <w:lang w:val="en-US"/>
                          </w:rPr>
                        </w:pPr>
                      </w:p>
                      <w:p w:rsidR="00880CAD" w:rsidRDefault="00880CAD" w:rsidP="00880CAD">
                        <w:pPr>
                          <w:jc w:val="right"/>
                          <w:rPr>
                            <w:lang w:val="en-US"/>
                          </w:rPr>
                        </w:pPr>
                      </w:p>
                      <w:p w:rsidR="00880CAD" w:rsidRPr="00EE4DA6" w:rsidRDefault="00880CAD" w:rsidP="00880CAD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Finite set of piercing points for each contour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7" type="#_x0000_t32" style="position:absolute;left:12477;top:18192;width:14027;height:78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" strokecolor="black [3213]" strokeweight="3pt">
                  <v:stroke dashstyle="dash" endarrow="block" joinstyle="miter"/>
                </v:shape>
                <v:shape id="Прямая со стрелкой 17" o:spid="_x0000_s1038" type="#_x0000_t32" style="position:absolute;left:32099;top:4476;width:11716;height:10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" strokecolor="black [3213]" strokeweight="3pt">
                  <v:stroke endarrow="block" joinstyle="miter"/>
                </v:shape>
                <v:shape id="Прямая со стрелкой 18" o:spid="_x0000_s1039" type="#_x0000_t32" style="position:absolute;left:12668;top:3238;width:2953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" strokecolor="black [3213]" strokeweight="3pt">
                  <v:stroke endarrow="block" joinstyle="miter"/>
                </v:shape>
                <v:shape id="Прямая со стрелкой 19" o:spid="_x0000_s1040" type="#_x0000_t32" style="position:absolute;left:26479;top:3333;width:3239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" strokecolor="black [3213]" strokeweight="3pt">
                  <v:stroke endarrow="block" joinstyle="miter"/>
                </v:shape>
                <v:shape id="Прямая со стрелкой 20" o:spid="_x0000_s1041" type="#_x0000_t32" style="position:absolute;left:41624;top:3238;width:2000;height: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" strokecolor="black [3213]" strokeweight="3pt">
                  <v:stroke endarrow="block" joinstyle="miter"/>
                </v:shape>
                <v:shape id="Надпись 21" o:spid="_x0000_s1042" type="#_x0000_t202" style="position:absolute;left:190;top:23050;width:58344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" filled="f" strokecolor="black [3213]" strokeweight=".5pt">
                  <v:stroke dashstyle="dash"/>
                  <v:textbox>
                    <w:txbxContent>
                      <w:p w:rsidR="00880CAD" w:rsidRPr="00EE4DA6" w:rsidRDefault="00880CAD" w:rsidP="00880CAD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Fixed piercing point for each contour</w:t>
                        </w:r>
                      </w:p>
                    </w:txbxContent>
                  </v:textbox>
                </v:shape>
                <v:shape id="Надпись 22" o:spid="_x0000_s1043" type="#_x0000_t202" style="position:absolute;width:58483;height:9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" filled="f" strokecolor="black [3213]" strokeweight=".5pt">
                  <v:stroke dashstyle="dash"/>
                  <v:textbox>
                    <w:txbxContent>
                      <w:p w:rsidR="00880CAD" w:rsidRDefault="00880CAD" w:rsidP="00880CA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</w:t>
                        </w:r>
                      </w:p>
                      <w:p w:rsidR="00880CAD" w:rsidRDefault="00880CAD" w:rsidP="00880CAD">
                        <w:pPr>
                          <w:spacing w:after="0" w:line="240" w:lineRule="auto"/>
                          <w:ind w:left="1416" w:firstLine="70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Continuum set of possible piercings and</w:t>
                        </w:r>
                      </w:p>
                      <w:p w:rsidR="00880CAD" w:rsidRPr="00EE4DA6" w:rsidRDefault="00880CAD" w:rsidP="00880CAD">
                        <w:pPr>
                          <w:spacing w:after="0" w:line="240" w:lineRule="auto"/>
                          <w:ind w:left="2123" w:firstLine="70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the points for </w:t>
                        </w:r>
                        <w:proofErr w:type="gramStart"/>
                        <w:r>
                          <w:rPr>
                            <w:lang w:val="en-US"/>
                          </w:rPr>
                          <w:t>enter into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contour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80CAD" w:rsidRDefault="00880CAD" w:rsidP="00880CAD">
      <w:pPr>
        <w:jc w:val="center"/>
        <w:rPr>
          <w:lang w:val="en-US"/>
        </w:rPr>
      </w:pPr>
      <w:r>
        <w:rPr>
          <w:lang w:val="en-US"/>
        </w:rPr>
        <w:t>Figure 2. Classification of cutting path problems for CNC sheet cutting machines</w:t>
      </w:r>
    </w:p>
    <w:p w:rsidR="00880CAD" w:rsidRPr="00880CAD" w:rsidRDefault="00880CAD">
      <w:pPr>
        <w:rPr>
          <w:lang w:val="en-US"/>
        </w:rPr>
      </w:pPr>
    </w:p>
    <w:sectPr w:rsidR="00880CAD" w:rsidRPr="00880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5F"/>
    <w:rsid w:val="000A285F"/>
    <w:rsid w:val="00586FF4"/>
    <w:rsid w:val="0088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6BDF"/>
  <w15:chartTrackingRefBased/>
  <w15:docId w15:val="{44FB3841-B8A3-4489-A5F8-6080E987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2</cp:revision>
  <dcterms:created xsi:type="dcterms:W3CDTF">2019-03-09T06:33:00Z</dcterms:created>
  <dcterms:modified xsi:type="dcterms:W3CDTF">2019-03-09T06:36:00Z</dcterms:modified>
</cp:coreProperties>
</file>