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EAD5C1" w14:textId="7450E70A" w:rsidR="00565994" w:rsidRDefault="00565994">
      <w:r>
        <w:t>4.</w:t>
      </w:r>
      <w:r w:rsidR="001D7B98">
        <w:t>1</w:t>
      </w:r>
      <w:r>
        <w:t xml:space="preserve">. Технологический алгоритм обработки </w:t>
      </w:r>
      <w:r w:rsidRPr="00565994">
        <w:t>КТЭ «</w:t>
      </w:r>
      <w:r w:rsidR="003F020E">
        <w:t>Торец</w:t>
      </w:r>
      <w:r w:rsidRPr="00565994">
        <w:t>»</w:t>
      </w:r>
    </w:p>
    <w:p w14:paraId="7440F7FB" w14:textId="77777777" w:rsidR="003F020E" w:rsidRPr="003F020E" w:rsidRDefault="003F020E" w:rsidP="003F020E">
      <w:pPr>
        <w:rPr>
          <w:b/>
          <w:bCs/>
        </w:rPr>
      </w:pPr>
      <w:r w:rsidRPr="003F020E">
        <w:rPr>
          <w:b/>
          <w:bCs/>
        </w:rPr>
        <w:t xml:space="preserve">Торец - конструктивный элемент, содержащий только одну </w:t>
      </w:r>
      <w:proofErr w:type="gramStart"/>
      <w:r w:rsidRPr="003F020E">
        <w:rPr>
          <w:b/>
          <w:bCs/>
        </w:rPr>
        <w:t>плоскую  поверхность</w:t>
      </w:r>
      <w:proofErr w:type="gramEnd"/>
      <w:r w:rsidRPr="003F020E">
        <w:rPr>
          <w:b/>
          <w:bCs/>
        </w:rPr>
        <w:t>, расположенную перпендикулярно оси детали - тела вращения</w:t>
      </w:r>
    </w:p>
    <w:p w14:paraId="45F159F3" w14:textId="77777777" w:rsidR="003F020E" w:rsidRDefault="003F020E">
      <w:pPr>
        <w:rPr>
          <w:b/>
          <w:bCs/>
        </w:rPr>
      </w:pPr>
    </w:p>
    <w:p w14:paraId="48171F29" w14:textId="6DB14D5A" w:rsidR="00A1725E" w:rsidRPr="005A59F4" w:rsidRDefault="00A1725E">
      <w:pPr>
        <w:rPr>
          <w:b/>
          <w:bCs/>
        </w:rPr>
      </w:pPr>
      <w:r w:rsidRPr="005A59F4">
        <w:rPr>
          <w:b/>
          <w:bCs/>
        </w:rPr>
        <w:t>Общие исходные данные:</w:t>
      </w:r>
    </w:p>
    <w:p w14:paraId="3A133DC3" w14:textId="77777777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Шифр детали </w:t>
      </w:r>
      <w:proofErr w:type="spellStart"/>
      <w:r w:rsidRPr="00A1725E">
        <w:rPr>
          <w:i/>
          <w:color w:val="4472C4" w:themeColor="accent1"/>
        </w:rPr>
        <w:t>ID</w:t>
      </w:r>
      <w:r w:rsidR="00D211D3" w:rsidRPr="009C07A6">
        <w:rPr>
          <w:i/>
          <w:color w:val="4472C4" w:themeColor="accent1"/>
        </w:rPr>
        <w:t>дет</w:t>
      </w:r>
      <w:proofErr w:type="spellEnd"/>
      <w:r w:rsidRPr="00A1725E">
        <w:t>;</w:t>
      </w:r>
    </w:p>
    <w:p w14:paraId="0F3541D4" w14:textId="48F881EC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Материал детали </w:t>
      </w:r>
      <w:r w:rsidR="00EF2579">
        <w:rPr>
          <w:i/>
          <w:color w:val="4472C4" w:themeColor="accent1"/>
          <w:lang w:val="en-US"/>
        </w:rPr>
        <w:t>М1</w:t>
      </w:r>
      <w:r w:rsidRPr="00A1725E">
        <w:t>;</w:t>
      </w:r>
    </w:p>
    <w:p w14:paraId="092B0948" w14:textId="77777777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Твердость заготовки, из которой будет обработана деталь </w:t>
      </w:r>
      <w:r w:rsidRPr="00A1725E">
        <w:rPr>
          <w:i/>
          <w:color w:val="4472C4" w:themeColor="accent1"/>
          <w:lang w:val="en-US"/>
        </w:rPr>
        <w:t>H</w:t>
      </w:r>
      <w:r w:rsidR="009C07A6" w:rsidRPr="009C07A6">
        <w:rPr>
          <w:i/>
          <w:color w:val="4472C4" w:themeColor="accent1"/>
          <w:lang w:val="en-US"/>
        </w:rPr>
        <w:t>RC</w:t>
      </w:r>
      <w:r w:rsidRPr="00A1725E">
        <w:t>;</w:t>
      </w:r>
    </w:p>
    <w:p w14:paraId="530FC986" w14:textId="77777777" w:rsidR="00A1725E" w:rsidRPr="00A1725E" w:rsidRDefault="00A1725E" w:rsidP="00A1725E">
      <w:pPr>
        <w:numPr>
          <w:ilvl w:val="0"/>
          <w:numId w:val="1"/>
        </w:numPr>
      </w:pPr>
      <w:r w:rsidRPr="00A1725E">
        <w:t xml:space="preserve">Диаметр заготовки </w:t>
      </w:r>
      <w:r w:rsidRPr="00A1725E">
        <w:rPr>
          <w:i/>
          <w:color w:val="4472C4" w:themeColor="accent1"/>
          <w:lang w:val="en-US"/>
        </w:rPr>
        <w:t>D</w:t>
      </w:r>
      <w:proofErr w:type="spellStart"/>
      <w:r w:rsidR="009C07A6" w:rsidRPr="009C07A6">
        <w:rPr>
          <w:i/>
          <w:color w:val="4472C4" w:themeColor="accent1"/>
        </w:rPr>
        <w:t>заг</w:t>
      </w:r>
      <w:proofErr w:type="spellEnd"/>
    </w:p>
    <w:p w14:paraId="1FB306A1" w14:textId="57659384" w:rsidR="00A1725E" w:rsidRDefault="00A1725E" w:rsidP="00A1725E">
      <w:pPr>
        <w:numPr>
          <w:ilvl w:val="0"/>
          <w:numId w:val="1"/>
        </w:numPr>
      </w:pPr>
      <w:r w:rsidRPr="00A1725E">
        <w:t xml:space="preserve">Длина заготовки (припуск на торец одинаковый для обоих сторон детали) </w:t>
      </w:r>
      <w:r w:rsidRPr="00A1725E">
        <w:rPr>
          <w:i/>
          <w:color w:val="4472C4" w:themeColor="accent1"/>
          <w:lang w:val="en-US"/>
        </w:rPr>
        <w:t>L</w:t>
      </w:r>
      <w:proofErr w:type="spellStart"/>
      <w:r w:rsidR="009C07A6" w:rsidRPr="009C07A6">
        <w:rPr>
          <w:i/>
          <w:color w:val="4472C4" w:themeColor="accent1"/>
        </w:rPr>
        <w:t>заг</w:t>
      </w:r>
      <w:proofErr w:type="spellEnd"/>
      <w:r w:rsidRPr="00A1725E">
        <w:t>.</w:t>
      </w:r>
    </w:p>
    <w:p w14:paraId="6ED91022" w14:textId="30F8AE58" w:rsidR="003F020E" w:rsidRPr="00A1725E" w:rsidRDefault="003F020E" w:rsidP="003F020E">
      <w:r>
        <w:t>Данные из базы данных оборудования</w:t>
      </w:r>
    </w:p>
    <w:p w14:paraId="787D6B6A" w14:textId="77777777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Мощность станка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color w:val="4472C4" w:themeColor="accent1"/>
          <w:lang w:val="en-US"/>
        </w:rPr>
        <w:t>Pmc</w:t>
      </w:r>
      <w:proofErr w:type="spellEnd"/>
      <w:r w:rsidRPr="00A1725E">
        <w:rPr>
          <w:i/>
        </w:rPr>
        <w:t>;</w:t>
      </w:r>
    </w:p>
    <w:p w14:paraId="7E8EC8E6" w14:textId="77777777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Крутящий момент на шпинделе станка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iCs/>
          <w:color w:val="4472C4" w:themeColor="accent1"/>
          <w:lang w:val="en-US"/>
        </w:rPr>
        <w:t>Mmc</w:t>
      </w:r>
      <w:proofErr w:type="spellEnd"/>
      <w:r w:rsidRPr="00A1725E">
        <w:rPr>
          <w:i/>
          <w:iCs/>
        </w:rPr>
        <w:t>;</w:t>
      </w:r>
    </w:p>
    <w:p w14:paraId="46BE2873" w14:textId="77777777" w:rsidR="00A1725E" w:rsidRPr="00A1725E" w:rsidRDefault="00A1725E" w:rsidP="00A1725E">
      <w:pPr>
        <w:numPr>
          <w:ilvl w:val="0"/>
          <w:numId w:val="1"/>
        </w:numPr>
        <w:rPr>
          <w:i/>
        </w:rPr>
      </w:pPr>
      <w:r w:rsidRPr="00A1725E">
        <w:t>Максимальное усилие на приводе подач</w:t>
      </w:r>
      <w:r w:rsidRPr="00A1725E">
        <w:rPr>
          <w:i/>
        </w:rPr>
        <w:t xml:space="preserve"> </w:t>
      </w:r>
      <w:r w:rsidRPr="00A1725E">
        <w:rPr>
          <w:i/>
          <w:lang w:val="en-US"/>
        </w:rPr>
        <w:t>X</w:t>
      </w:r>
      <w:r w:rsidR="001104AA">
        <w:rPr>
          <w:i/>
        </w:rPr>
        <w:t>,</w:t>
      </w:r>
      <w:r w:rsidRPr="00A1725E">
        <w:rPr>
          <w:i/>
        </w:rPr>
        <w:t xml:space="preserve"> </w:t>
      </w:r>
      <w:r w:rsidRPr="00A1725E">
        <w:rPr>
          <w:i/>
          <w:lang w:val="en-US"/>
        </w:rPr>
        <w:t>Z</w:t>
      </w:r>
      <w:r w:rsidR="001104AA">
        <w:rPr>
          <w:i/>
        </w:rPr>
        <w:t>:</w:t>
      </w:r>
      <w:r w:rsidRPr="00A1725E">
        <w:rPr>
          <w:i/>
        </w:rPr>
        <w:t xml:space="preserve"> </w:t>
      </w:r>
      <w:proofErr w:type="spellStart"/>
      <w:r w:rsidR="001851D5" w:rsidRPr="009C07A6">
        <w:rPr>
          <w:i/>
          <w:color w:val="4472C4" w:themeColor="accent1"/>
          <w:lang w:val="en-US"/>
        </w:rPr>
        <w:t>Fmx</w:t>
      </w:r>
      <w:proofErr w:type="spellEnd"/>
      <w:r w:rsidRPr="00A1725E">
        <w:rPr>
          <w:i/>
          <w:color w:val="4472C4" w:themeColor="accent1"/>
        </w:rPr>
        <w:t xml:space="preserve">, </w:t>
      </w:r>
      <w:proofErr w:type="spellStart"/>
      <w:r w:rsidR="001851D5" w:rsidRPr="009C07A6">
        <w:rPr>
          <w:i/>
          <w:color w:val="4472C4" w:themeColor="accent1"/>
          <w:lang w:val="en-US"/>
        </w:rPr>
        <w:t>Fmz</w:t>
      </w:r>
      <w:proofErr w:type="spellEnd"/>
    </w:p>
    <w:p w14:paraId="0822983A" w14:textId="77777777" w:rsidR="001851D5" w:rsidRDefault="001851D5">
      <w:pPr>
        <w:rPr>
          <w:b/>
          <w:bCs/>
        </w:rPr>
      </w:pPr>
      <w:r>
        <w:rPr>
          <w:b/>
          <w:bCs/>
        </w:rPr>
        <w:t>Данные, полученные при анализе обрабатываемого материала</w:t>
      </w:r>
    </w:p>
    <w:p w14:paraId="32369162" w14:textId="77777777" w:rsidR="001851D5" w:rsidRPr="00984A91" w:rsidRDefault="001B4E91" w:rsidP="00984A91">
      <w:pPr>
        <w:pStyle w:val="a4"/>
        <w:numPr>
          <w:ilvl w:val="0"/>
          <w:numId w:val="2"/>
        </w:numPr>
      </w:pPr>
      <w:r w:rsidRPr="00984A91">
        <w:t xml:space="preserve">Группа материала </w:t>
      </w:r>
      <w:r w:rsidRPr="009C07A6">
        <w:rPr>
          <w:i/>
          <w:iCs/>
          <w:color w:val="4472C4" w:themeColor="accent1"/>
        </w:rPr>
        <w:t>SMG</w:t>
      </w:r>
    </w:p>
    <w:p w14:paraId="72742BCC" w14:textId="77777777" w:rsidR="001B4E91" w:rsidRPr="00984A91" w:rsidRDefault="001B4E91" w:rsidP="00984A91">
      <w:pPr>
        <w:pStyle w:val="a4"/>
        <w:numPr>
          <w:ilvl w:val="0"/>
          <w:numId w:val="2"/>
        </w:numPr>
      </w:pPr>
      <w:r w:rsidRPr="00984A91">
        <w:t>Удельная сила резания</w:t>
      </w:r>
      <w:r w:rsidR="00876C53" w:rsidRPr="00984A91">
        <w:t xml:space="preserve"> </w:t>
      </w:r>
      <w:r w:rsidR="00850FAD">
        <w:rPr>
          <w:i/>
          <w:iCs/>
          <w:color w:val="4472C4" w:themeColor="accent1"/>
          <w:lang w:val="en-US"/>
        </w:rPr>
        <w:t>Kc</w:t>
      </w:r>
      <w:r w:rsidR="00804A0B">
        <w:rPr>
          <w:i/>
          <w:iCs/>
          <w:color w:val="4472C4" w:themeColor="accent1"/>
        </w:rPr>
        <w:t xml:space="preserve"> </w:t>
      </w:r>
    </w:p>
    <w:p w14:paraId="6DC13116" w14:textId="77777777" w:rsidR="005D1C5B" w:rsidRDefault="005D1C5B" w:rsidP="00984A91">
      <w:pPr>
        <w:pStyle w:val="a4"/>
        <w:numPr>
          <w:ilvl w:val="0"/>
          <w:numId w:val="2"/>
        </w:numPr>
      </w:pPr>
      <w:r w:rsidRPr="005D1C5B">
        <w:t>Коэффициент обрабатываемости</w:t>
      </w:r>
      <w:r w:rsidR="00876C53" w:rsidRPr="00984A91">
        <w:t xml:space="preserve"> материала в данном алгоритме не р</w:t>
      </w:r>
      <w:r w:rsidR="00984A91" w:rsidRPr="00984A91">
        <w:t>а</w:t>
      </w:r>
      <w:r w:rsidR="00876C53" w:rsidRPr="00984A91">
        <w:t>ссчитывается т.к. он учитывается при выборе режимов резания из БД инструмента.</w:t>
      </w:r>
    </w:p>
    <w:p w14:paraId="2784FC20" w14:textId="77777777" w:rsidR="009C07A6" w:rsidRPr="009C07A6" w:rsidRDefault="009C07A6" w:rsidP="009C07A6">
      <w:pPr>
        <w:rPr>
          <w:b/>
          <w:bCs/>
        </w:rPr>
      </w:pPr>
      <w:r w:rsidRPr="009C07A6">
        <w:rPr>
          <w:b/>
          <w:bCs/>
        </w:rPr>
        <w:t>Данные, полученные при распределении последовательности обработки поверхностей в операции</w:t>
      </w:r>
    </w:p>
    <w:p w14:paraId="33C91717" w14:textId="77777777" w:rsidR="009C07A6" w:rsidRPr="009C07A6" w:rsidRDefault="009C07A6" w:rsidP="009C07A6">
      <w:pPr>
        <w:ind w:left="360"/>
      </w:pPr>
      <w:r>
        <w:t xml:space="preserve">Порядковый номер перехода в технологической операции (целое двузначное число) </w:t>
      </w:r>
      <w:r w:rsidRPr="009C07A6">
        <w:rPr>
          <w:i/>
          <w:iCs/>
          <w:color w:val="4472C4" w:themeColor="accent1"/>
        </w:rPr>
        <w:t>№</w:t>
      </w:r>
    </w:p>
    <w:p w14:paraId="4487A16D" w14:textId="77777777" w:rsidR="00A1725E" w:rsidRDefault="00A1725E">
      <w:pPr>
        <w:rPr>
          <w:b/>
          <w:bCs/>
        </w:rPr>
      </w:pPr>
      <w:r w:rsidRPr="005A59F4">
        <w:rPr>
          <w:b/>
          <w:bCs/>
        </w:rPr>
        <w:t>Данные, полученные по результатам работы Алгоритма распознавания</w:t>
      </w:r>
    </w:p>
    <w:p w14:paraId="2248A4CC" w14:textId="6426EBC7" w:rsidR="009F7E69" w:rsidRDefault="003F020E">
      <w:pPr>
        <w:rPr>
          <w:b/>
          <w:bCs/>
        </w:rPr>
      </w:pPr>
      <w:r>
        <w:rPr>
          <w:b/>
          <w:bCs/>
          <w:noProof/>
          <w:lang w:eastAsia="ru-RU"/>
        </w:rPr>
        <w:drawing>
          <wp:inline distT="0" distB="0" distL="0" distR="0" wp14:anchorId="1B8E59F8" wp14:editId="2029914F">
            <wp:extent cx="3981450" cy="27323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256" cy="27706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E6E38D" w14:textId="28EFF99C" w:rsidR="009F7E69" w:rsidRPr="009F7E69" w:rsidRDefault="009F7E69">
      <w:pPr>
        <w:rPr>
          <w:bCs/>
        </w:rPr>
      </w:pPr>
      <w:r>
        <w:rPr>
          <w:bCs/>
          <w:noProof/>
          <w:lang w:eastAsia="ru-RU"/>
        </w:rPr>
        <w:t>Рис.</w:t>
      </w:r>
      <w:r w:rsidRPr="009F7E69">
        <w:rPr>
          <w:bCs/>
          <w:noProof/>
          <w:lang w:eastAsia="ru-RU"/>
        </w:rPr>
        <w:t xml:space="preserve"> КТЭ «</w:t>
      </w:r>
      <w:r w:rsidR="003F020E">
        <w:rPr>
          <w:bCs/>
          <w:noProof/>
          <w:lang w:eastAsia="ru-RU"/>
        </w:rPr>
        <w:t>Торец</w:t>
      </w:r>
      <w:r w:rsidRPr="009F7E69">
        <w:rPr>
          <w:bCs/>
          <w:noProof/>
          <w:lang w:eastAsia="ru-RU"/>
        </w:rPr>
        <w:t xml:space="preserve">» и графическое представление контура осевого сечения </w:t>
      </w:r>
    </w:p>
    <w:p w14:paraId="4FB46FF7" w14:textId="77777777" w:rsidR="009F7E69" w:rsidRDefault="009F7E69">
      <w:pPr>
        <w:rPr>
          <w:b/>
          <w:bCs/>
        </w:rPr>
      </w:pPr>
      <w:r>
        <w:rPr>
          <w:b/>
          <w:bCs/>
        </w:rPr>
        <w:lastRenderedPageBreak/>
        <w:t>Параметры КТЭ</w:t>
      </w:r>
    </w:p>
    <w:tbl>
      <w:tblPr>
        <w:tblW w:w="15704" w:type="dxa"/>
        <w:tblInd w:w="-108" w:type="dxa"/>
        <w:tblLook w:val="04A0" w:firstRow="1" w:lastRow="0" w:firstColumn="1" w:lastColumn="0" w:noHBand="0" w:noVBand="1"/>
      </w:tblPr>
      <w:tblGrid>
        <w:gridCol w:w="456"/>
        <w:gridCol w:w="3621"/>
        <w:gridCol w:w="1565"/>
        <w:gridCol w:w="2228"/>
        <w:gridCol w:w="1517"/>
        <w:gridCol w:w="1356"/>
        <w:gridCol w:w="1240"/>
        <w:gridCol w:w="1240"/>
        <w:gridCol w:w="1240"/>
        <w:gridCol w:w="1241"/>
      </w:tblGrid>
      <w:tr w:rsidR="009F7E69" w:rsidRPr="009F7E69" w14:paraId="171004AC" w14:textId="77777777" w:rsidTr="00B7105F">
        <w:trPr>
          <w:trHeight w:val="270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8251B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4567F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параметр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7303C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обозначение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24F6D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DFC70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размерность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A277C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98EDE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ADE26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92940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06719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F020E" w:rsidRPr="009F7E69" w14:paraId="6796D5A2" w14:textId="77777777" w:rsidTr="00B7105F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0051D" w14:textId="77777777" w:rsidR="003F020E" w:rsidRPr="009F7E69" w:rsidRDefault="003F020E" w:rsidP="003F020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10014" w14:textId="77777777" w:rsidR="003F020E" w:rsidRPr="009F7E69" w:rsidRDefault="003F020E" w:rsidP="003F020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привязка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CD13D" w14:textId="26489DB9" w:rsidR="003F020E" w:rsidRPr="009F7E69" w:rsidRDefault="003F020E" w:rsidP="003F020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8D7BB2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Z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3E00F" w14:textId="47D8C017" w:rsidR="003F020E" w:rsidRPr="009F7E69" w:rsidRDefault="003F020E" w:rsidP="003F020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0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7838D" w14:textId="0995B315" w:rsidR="003F020E" w:rsidRPr="009F7E69" w:rsidRDefault="003F020E" w:rsidP="003F020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EABD6" w14:textId="77777777" w:rsidR="003F020E" w:rsidRPr="009F7E69" w:rsidRDefault="003F020E" w:rsidP="003F020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314FF" w14:textId="77777777" w:rsidR="003F020E" w:rsidRPr="009F7E69" w:rsidRDefault="003F020E" w:rsidP="003F020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955D3" w14:textId="77777777" w:rsidR="003F020E" w:rsidRPr="009F7E69" w:rsidRDefault="003F020E" w:rsidP="003F020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E5BAB" w14:textId="77777777" w:rsidR="003F020E" w:rsidRPr="009F7E69" w:rsidRDefault="003F020E" w:rsidP="003F020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F64B3" w14:textId="77777777" w:rsidR="003F020E" w:rsidRPr="009F7E69" w:rsidRDefault="003F020E" w:rsidP="003F020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F7E69" w:rsidRPr="009F7E69" w14:paraId="5284C5C7" w14:textId="77777777" w:rsidTr="00B7105F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C7198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EA60B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наибольший габаритный размер КТЭ по </w:t>
            </w:r>
            <w:r w:rsidRPr="009F7E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4B4F5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</w:rPr>
            </w:pPr>
            <w:r w:rsidRPr="008D7BB2"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F0759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A=2Xmax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9D433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E6D89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D05C6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35112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A1F11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6AF03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F7E69" w:rsidRPr="009F7E69" w14:paraId="2CD2D7C7" w14:textId="77777777" w:rsidTr="00B7105F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A44C45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ECFE8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наименьший габаритный размер КТЭ по </w:t>
            </w:r>
            <w:r w:rsidRPr="009F7E6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4AACC7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3366FF"/>
                <w:sz w:val="24"/>
                <w:szCs w:val="24"/>
                <w:lang w:val="en-US" w:eastAsia="ru-RU"/>
              </w:rPr>
              <w:t>B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D342A7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B=2Xmin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B10451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F7E69">
              <w:rPr>
                <w:rFonts w:ascii="Times New Roman" w:eastAsia="Calibri" w:hAnsi="Times New Roman" w:cs="Times New Roman"/>
                <w:sz w:val="24"/>
                <w:szCs w:val="24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FF76CF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7DC5CF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1A4B2C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C2C0F0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7064AC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3F020E" w:rsidRPr="009F7E69" w14:paraId="7822B7FF" w14:textId="77777777" w:rsidTr="00B7105F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C94441" w14:textId="77777777" w:rsidR="003F020E" w:rsidRPr="009F7E69" w:rsidRDefault="003F020E" w:rsidP="003F020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4C5438" w14:textId="27652DA2" w:rsidR="003F020E" w:rsidRPr="009F7E69" w:rsidRDefault="003F020E" w:rsidP="003F020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припуск на торце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47C3AE" w14:textId="74E04022" w:rsidR="003F020E" w:rsidRPr="009F7E69" w:rsidRDefault="006238C0" w:rsidP="003F020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6238C0">
              <w:rPr>
                <w:rFonts w:ascii="Times New Roman" w:eastAsia="Times New Roman" w:hAnsi="Times New Roman" w:cs="Times New Roman"/>
                <w:bCs/>
                <w:i/>
                <w:iCs/>
                <w:color w:val="0000FF"/>
                <w:sz w:val="24"/>
                <w:szCs w:val="24"/>
                <w:lang w:eastAsia="ru-RU"/>
              </w:rPr>
              <w:t>Δ</w:t>
            </w:r>
            <w:r w:rsidRPr="006238C0">
              <w:rPr>
                <w:rFonts w:ascii="Times New Roman" w:eastAsia="Times New Roman" w:hAnsi="Times New Roman" w:cs="Times New Roman"/>
                <w:bCs/>
                <w:i/>
                <w:iCs/>
                <w:color w:val="0000FF"/>
                <w:sz w:val="24"/>
                <w:szCs w:val="24"/>
                <w:lang w:val="en-US" w:eastAsia="ru-RU"/>
              </w:rPr>
              <w:t>L</w:t>
            </w:r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2AD429" w14:textId="710C3706" w:rsidR="003F020E" w:rsidRPr="00104203" w:rsidRDefault="006238C0" w:rsidP="003F020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6238C0">
              <w:rPr>
                <w:rFonts w:ascii="Times New Roman" w:eastAsia="Times New Roman" w:hAnsi="Times New Roman" w:cs="Times New Roman"/>
                <w:bCs/>
                <w:i/>
                <w:iCs/>
                <w:color w:val="0000FF"/>
                <w:sz w:val="24"/>
                <w:szCs w:val="24"/>
                <w:lang w:eastAsia="ru-RU"/>
              </w:rPr>
              <w:t>Δ</w:t>
            </w:r>
            <w:r w:rsidRPr="006238C0">
              <w:rPr>
                <w:rFonts w:ascii="Times New Roman" w:eastAsia="Times New Roman" w:hAnsi="Times New Roman" w:cs="Times New Roman"/>
                <w:bCs/>
                <w:i/>
                <w:iCs/>
                <w:color w:val="0000FF"/>
                <w:sz w:val="24"/>
                <w:szCs w:val="24"/>
                <w:lang w:val="en-US" w:eastAsia="ru-RU"/>
              </w:rPr>
              <w:t>L</w:t>
            </w:r>
            <w:r w:rsidRPr="006238C0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 xml:space="preserve"> </w:t>
            </w:r>
            <w:r w:rsidR="003F020E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=</w:t>
            </w:r>
            <w:r w:rsidR="003F020E" w:rsidRPr="003F020E">
              <w:rPr>
                <w:i/>
                <w:color w:val="4472C4" w:themeColor="accent1"/>
                <w:lang w:val="en-US"/>
              </w:rPr>
              <w:t xml:space="preserve"> </w:t>
            </w:r>
            <w:r w:rsidR="00104203">
              <w:rPr>
                <w:i/>
                <w:color w:val="4472C4" w:themeColor="accent1"/>
                <w:lang w:val="en-US"/>
              </w:rPr>
              <w:t>(</w:t>
            </w:r>
            <w:r w:rsidR="003F020E" w:rsidRPr="003F020E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  <w:t>L</w:t>
            </w:r>
            <w:proofErr w:type="spellStart"/>
            <w:r w:rsidR="003F020E" w:rsidRPr="003F020E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заг</w:t>
            </w:r>
            <w:proofErr w:type="spellEnd"/>
            <w:r w:rsidR="003F020E" w:rsidRPr="003F020E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.</w:t>
            </w:r>
            <w:r w:rsidR="00104203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-</w:t>
            </w:r>
            <w:proofErr w:type="spellStart"/>
            <w:r w:rsidR="00104203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  <w:t>Zmax</w:t>
            </w:r>
            <w:proofErr w:type="spellEnd"/>
            <w:r w:rsidR="00104203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val="en-US" w:eastAsia="ru-RU"/>
              </w:rPr>
              <w:t>)/2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19FCBD" w14:textId="7BBB4C23" w:rsidR="003F020E" w:rsidRPr="009F7E69" w:rsidRDefault="003F020E" w:rsidP="003F020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01C252" w14:textId="77777777" w:rsidR="003F020E" w:rsidRPr="009F7E69" w:rsidRDefault="003F020E" w:rsidP="003F020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886761" w14:textId="77777777" w:rsidR="003F020E" w:rsidRPr="009F7E69" w:rsidRDefault="003F020E" w:rsidP="003F020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F2D8CA" w14:textId="77777777" w:rsidR="003F020E" w:rsidRPr="009F7E69" w:rsidRDefault="003F020E" w:rsidP="003F020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73BFE8" w14:textId="77777777" w:rsidR="003F020E" w:rsidRPr="009F7E69" w:rsidRDefault="003F020E" w:rsidP="003F020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96114E" w14:textId="77777777" w:rsidR="003F020E" w:rsidRPr="009F7E69" w:rsidRDefault="003F020E" w:rsidP="003F020E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9F7E69" w:rsidRPr="009F7E69" w14:paraId="31559E90" w14:textId="77777777" w:rsidTr="00B7105F">
        <w:trPr>
          <w:trHeight w:val="255"/>
        </w:trPr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9A998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EC2515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5212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мин. шероховатость по контуру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574995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8D7BB2">
              <w:rPr>
                <w:rFonts w:ascii="Times New Roman" w:eastAsia="Times New Roman" w:hAnsi="Times New Roman" w:cs="Times New Roman"/>
                <w:i/>
                <w:iCs/>
                <w:color w:val="0000FF"/>
                <w:sz w:val="24"/>
                <w:szCs w:val="24"/>
                <w:lang w:eastAsia="ru-RU"/>
              </w:rPr>
              <w:t>Ra</w:t>
            </w:r>
            <w:proofErr w:type="spellEnd"/>
          </w:p>
        </w:tc>
        <w:tc>
          <w:tcPr>
            <w:tcW w:w="2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EA063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1104A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Задано таблично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BC5D7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7BB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мкм</w:t>
            </w:r>
          </w:p>
        </w:tc>
        <w:tc>
          <w:tcPr>
            <w:tcW w:w="135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F194B5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E2C829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258FA7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04F3CE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09DC4F" w14:textId="77777777" w:rsidR="009F7E69" w:rsidRPr="009F7E69" w:rsidRDefault="009F7E69" w:rsidP="009F7E69">
            <w:pPr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14:paraId="4C5A57DB" w14:textId="77777777" w:rsidR="00104203" w:rsidRPr="00104203" w:rsidRDefault="00104203" w:rsidP="00104203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04203">
        <w:rPr>
          <w:rFonts w:ascii="Times New Roman" w:hAnsi="Times New Roman" w:cs="Times New Roman"/>
          <w:sz w:val="24"/>
          <w:szCs w:val="24"/>
        </w:rPr>
        <w:t xml:space="preserve">Габаритные </w:t>
      </w:r>
      <w:proofErr w:type="gramStart"/>
      <w:r w:rsidRPr="00104203">
        <w:rPr>
          <w:rFonts w:ascii="Times New Roman" w:hAnsi="Times New Roman" w:cs="Times New Roman"/>
          <w:sz w:val="24"/>
          <w:szCs w:val="24"/>
        </w:rPr>
        <w:t>размеры  A</w:t>
      </w:r>
      <w:proofErr w:type="gramEnd"/>
      <w:r w:rsidRPr="00104203">
        <w:rPr>
          <w:rFonts w:ascii="Times New Roman" w:hAnsi="Times New Roman" w:cs="Times New Roman"/>
          <w:sz w:val="24"/>
          <w:szCs w:val="24"/>
        </w:rPr>
        <w:t xml:space="preserve"> и B соответствуют А=D </w:t>
      </w:r>
      <w:proofErr w:type="spellStart"/>
      <w:r w:rsidRPr="00104203">
        <w:rPr>
          <w:rFonts w:ascii="Times New Roman" w:hAnsi="Times New Roman" w:cs="Times New Roman"/>
          <w:sz w:val="24"/>
          <w:szCs w:val="24"/>
        </w:rPr>
        <w:t>наружн</w:t>
      </w:r>
      <w:proofErr w:type="spellEnd"/>
      <w:r w:rsidRPr="00104203">
        <w:rPr>
          <w:rFonts w:ascii="Times New Roman" w:hAnsi="Times New Roman" w:cs="Times New Roman"/>
          <w:sz w:val="24"/>
          <w:szCs w:val="24"/>
        </w:rPr>
        <w:t xml:space="preserve">, В=D </w:t>
      </w:r>
      <w:proofErr w:type="spellStart"/>
      <w:r w:rsidRPr="00104203">
        <w:rPr>
          <w:rFonts w:ascii="Times New Roman" w:hAnsi="Times New Roman" w:cs="Times New Roman"/>
          <w:sz w:val="24"/>
          <w:szCs w:val="24"/>
        </w:rPr>
        <w:t>внутр</w:t>
      </w:r>
      <w:proofErr w:type="spellEnd"/>
      <w:r w:rsidRPr="001042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EF8FC6" w14:textId="03753008" w:rsidR="009F7E69" w:rsidRPr="00104203" w:rsidRDefault="00104203" w:rsidP="00104203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04203">
        <w:rPr>
          <w:rFonts w:ascii="Times New Roman" w:hAnsi="Times New Roman" w:cs="Times New Roman"/>
          <w:sz w:val="24"/>
          <w:szCs w:val="24"/>
        </w:rPr>
        <w:t>Привязка задает положение базовой точки КТЭ относительно базовой точки детали.</w:t>
      </w:r>
    </w:p>
    <w:p w14:paraId="3994FC58" w14:textId="40B1524D" w:rsidR="00104203" w:rsidRPr="00104203" w:rsidRDefault="00104203" w:rsidP="00104203">
      <w:pPr>
        <w:pStyle w:val="a4"/>
        <w:numPr>
          <w:ilvl w:val="0"/>
          <w:numId w:val="6"/>
        </w:numPr>
        <w:rPr>
          <w:b/>
          <w:bCs/>
        </w:rPr>
      </w:pPr>
      <w:r w:rsidRPr="00104203">
        <w:rPr>
          <w:bCs/>
        </w:rPr>
        <w:t>Припуск на торце задан как половина разницы между длиной заготовки</w:t>
      </w:r>
      <w:r w:rsidRPr="00104203">
        <w:rPr>
          <w:b/>
          <w:bCs/>
        </w:rPr>
        <w:t xml:space="preserve"> и длиной детали</w:t>
      </w:r>
    </w:p>
    <w:p w14:paraId="5341B5E4" w14:textId="77777777" w:rsidR="001104AA" w:rsidRPr="00A94980" w:rsidRDefault="00A94980">
      <w:pPr>
        <w:rPr>
          <w:b/>
          <w:bCs/>
        </w:rPr>
      </w:pPr>
      <w:r w:rsidRPr="00A94980">
        <w:rPr>
          <w:b/>
          <w:bCs/>
        </w:rPr>
        <w:t>Перечень выходных данных, используемых в ходе работы алгоритма</w:t>
      </w:r>
    </w:p>
    <w:p w14:paraId="1AEBD7A7" w14:textId="77777777" w:rsidR="00A94980" w:rsidRDefault="00A94980">
      <w:pPr>
        <w:rPr>
          <w:i/>
          <w:iCs/>
          <w:color w:val="4472C4" w:themeColor="accent1"/>
        </w:rPr>
      </w:pPr>
      <w:r>
        <w:t xml:space="preserve">Стадии обработки: </w:t>
      </w:r>
      <w:r w:rsidRPr="00A94980">
        <w:rPr>
          <w:i/>
          <w:iCs/>
          <w:color w:val="4472C4" w:themeColor="accent1"/>
        </w:rPr>
        <w:t>Стад=1 (черновая</w:t>
      </w:r>
      <w:proofErr w:type="gramStart"/>
      <w:r w:rsidRPr="00A94980">
        <w:rPr>
          <w:i/>
          <w:iCs/>
          <w:color w:val="4472C4" w:themeColor="accent1"/>
        </w:rPr>
        <w:t>) ,</w:t>
      </w:r>
      <w:proofErr w:type="gramEnd"/>
      <w:r w:rsidRPr="00A94980">
        <w:rPr>
          <w:i/>
          <w:iCs/>
          <w:color w:val="4472C4" w:themeColor="accent1"/>
        </w:rPr>
        <w:t xml:space="preserve"> Стад=2 (черновая + чистовая)</w:t>
      </w:r>
    </w:p>
    <w:p w14:paraId="64BCE3C1" w14:textId="14C9E130" w:rsidR="00A94980" w:rsidRPr="00850FAD" w:rsidRDefault="002126A3">
      <w:pPr>
        <w:rPr>
          <w:i/>
          <w:iCs/>
          <w:color w:val="4472C4" w:themeColor="accent1"/>
        </w:rPr>
      </w:pPr>
      <w:r>
        <w:t xml:space="preserve">Вид КТЭ </w:t>
      </w:r>
      <w:r w:rsidR="00EF2579">
        <w:rPr>
          <w:i/>
          <w:iCs/>
          <w:color w:val="4472C4" w:themeColor="accent1"/>
        </w:rPr>
        <w:t>KTE_find</w:t>
      </w:r>
    </w:p>
    <w:p w14:paraId="3D7A44E5" w14:textId="77777777" w:rsidR="002126A3" w:rsidRPr="00850FAD" w:rsidRDefault="002126A3">
      <w:pPr>
        <w:rPr>
          <w:i/>
          <w:iCs/>
          <w:color w:val="4472C4" w:themeColor="accent1"/>
        </w:rPr>
      </w:pPr>
      <w:r>
        <w:t xml:space="preserve">Наименование инструмента </w:t>
      </w:r>
      <w:r w:rsidRPr="007A1CE8">
        <w:rPr>
          <w:i/>
          <w:iCs/>
          <w:color w:val="4472C4" w:themeColor="accent1"/>
          <w:lang w:val="en-US"/>
        </w:rPr>
        <w:t>Name</w:t>
      </w:r>
    </w:p>
    <w:p w14:paraId="16B1E09B" w14:textId="2B1998D1" w:rsidR="002126A3" w:rsidRPr="004C2E0A" w:rsidRDefault="002126A3">
      <w:r>
        <w:t xml:space="preserve">Глубина резания </w:t>
      </w:r>
      <w:proofErr w:type="spellStart"/>
      <w:r w:rsidR="009F6C12">
        <w:rPr>
          <w:i/>
          <w:iCs/>
          <w:color w:val="4472C4" w:themeColor="accent1"/>
        </w:rPr>
        <w:t>Ar</w:t>
      </w:r>
      <w:proofErr w:type="spellEnd"/>
    </w:p>
    <w:p w14:paraId="410264DD" w14:textId="77777777" w:rsidR="002126A3" w:rsidRPr="002126A3" w:rsidRDefault="002126A3">
      <w:pPr>
        <w:rPr>
          <w:i/>
          <w:iCs/>
          <w:color w:val="4472C4" w:themeColor="accent1"/>
        </w:rPr>
      </w:pPr>
      <w:r>
        <w:t>Скорость резания</w:t>
      </w:r>
      <w:r w:rsidRPr="002126A3">
        <w:rPr>
          <w:i/>
          <w:iCs/>
          <w:color w:val="4472C4" w:themeColor="accent1"/>
        </w:rPr>
        <w:t xml:space="preserve"> </w:t>
      </w:r>
      <w:r w:rsidRPr="007A1CE8">
        <w:rPr>
          <w:i/>
          <w:iCs/>
          <w:color w:val="4472C4" w:themeColor="accent1"/>
          <w:lang w:val="en-US"/>
        </w:rPr>
        <w:t>V</w:t>
      </w:r>
      <w:proofErr w:type="spellStart"/>
      <w:r w:rsidRPr="007A1CE8">
        <w:rPr>
          <w:i/>
          <w:iCs/>
          <w:color w:val="4472C4" w:themeColor="accent1"/>
        </w:rPr>
        <w:t>табл</w:t>
      </w:r>
      <w:proofErr w:type="spellEnd"/>
    </w:p>
    <w:p w14:paraId="13E441DD" w14:textId="77777777" w:rsidR="002126A3" w:rsidRPr="0081738D" w:rsidRDefault="002126A3">
      <w:r>
        <w:t xml:space="preserve">Подача на оборот </w:t>
      </w:r>
      <w:r w:rsidR="0081738D" w:rsidRPr="0081738D">
        <w:rPr>
          <w:i/>
          <w:color w:val="4472C4" w:themeColor="accent1"/>
          <w:lang w:val="en-US"/>
        </w:rPr>
        <w:t>F</w:t>
      </w:r>
      <w:proofErr w:type="spellStart"/>
      <w:r w:rsidR="0081738D">
        <w:rPr>
          <w:i/>
          <w:iCs/>
          <w:color w:val="4472C4" w:themeColor="accent1"/>
        </w:rPr>
        <w:t>табл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82"/>
        <w:gridCol w:w="2063"/>
      </w:tblGrid>
      <w:tr w:rsidR="00A1725E" w14:paraId="0FA4CC73" w14:textId="77777777" w:rsidTr="00FC6372">
        <w:tc>
          <w:tcPr>
            <w:tcW w:w="7282" w:type="dxa"/>
          </w:tcPr>
          <w:p w14:paraId="36BF6B04" w14:textId="77777777" w:rsidR="00A1725E" w:rsidRDefault="00A1725E">
            <w:r>
              <w:t>Алгоритм</w:t>
            </w:r>
          </w:p>
        </w:tc>
        <w:tc>
          <w:tcPr>
            <w:tcW w:w="2063" w:type="dxa"/>
          </w:tcPr>
          <w:p w14:paraId="687946FA" w14:textId="77777777" w:rsidR="00A1725E" w:rsidRDefault="00A1725E">
            <w:r>
              <w:t>Выходные данные</w:t>
            </w:r>
          </w:p>
        </w:tc>
      </w:tr>
      <w:tr w:rsidR="00CF3B5F" w14:paraId="6498434A" w14:textId="77777777" w:rsidTr="00FC6372">
        <w:tc>
          <w:tcPr>
            <w:tcW w:w="7282" w:type="dxa"/>
          </w:tcPr>
          <w:p w14:paraId="40441345" w14:textId="77777777" w:rsidR="00CF3B5F" w:rsidRDefault="00CF3B5F" w:rsidP="00CF3B5F">
            <w:r>
              <w:t>4.</w:t>
            </w:r>
            <w:r w:rsidR="00FC6372">
              <w:t>3</w:t>
            </w:r>
            <w:r>
              <w:t>.1 Выбор количества стадий обработки</w:t>
            </w:r>
          </w:p>
          <w:p w14:paraId="0EA42073" w14:textId="77777777" w:rsidR="00CF3B5F" w:rsidRPr="005A59F4" w:rsidRDefault="00CF3B5F" w:rsidP="00CF3B5F">
            <w:pPr>
              <w:rPr>
                <w:i/>
                <w:iCs/>
                <w:color w:val="4472C4" w:themeColor="accent1"/>
              </w:rPr>
            </w:pPr>
            <w:r w:rsidRPr="005A59F4">
              <w:rPr>
                <w:i/>
                <w:iCs/>
                <w:caps/>
                <w:color w:val="4472C4" w:themeColor="accent1"/>
              </w:rPr>
              <w:t>Если</w:t>
            </w:r>
            <w:r w:rsidRPr="005A59F4">
              <w:rPr>
                <w:i/>
                <w:iCs/>
                <w:color w:val="4472C4" w:themeColor="accent1"/>
              </w:rPr>
              <w:t xml:space="preserve"> Т&gt;11 и </w:t>
            </w:r>
            <w:r w:rsidRPr="005A59F4">
              <w:rPr>
                <w:i/>
                <w:iCs/>
                <w:color w:val="4472C4" w:themeColor="accent1"/>
                <w:lang w:val="en-US"/>
              </w:rPr>
              <w:t>Ra</w:t>
            </w:r>
            <w:r w:rsidRPr="005A59F4">
              <w:rPr>
                <w:i/>
                <w:iCs/>
                <w:color w:val="4472C4" w:themeColor="accent1"/>
              </w:rPr>
              <w:t>&gt;6 тогда Стад=1</w:t>
            </w:r>
          </w:p>
          <w:p w14:paraId="497DA236" w14:textId="77777777" w:rsidR="00CF3B5F" w:rsidRPr="005A59F4" w:rsidRDefault="00CF3B5F" w:rsidP="00CF3B5F">
            <w:pPr>
              <w:rPr>
                <w:i/>
                <w:iCs/>
                <w:color w:val="4472C4" w:themeColor="accent1"/>
              </w:rPr>
            </w:pPr>
            <w:r w:rsidRPr="005A59F4">
              <w:rPr>
                <w:i/>
                <w:iCs/>
                <w:caps/>
                <w:color w:val="4472C4" w:themeColor="accent1"/>
              </w:rPr>
              <w:t>Иначе</w:t>
            </w:r>
            <w:r w:rsidRPr="005A59F4">
              <w:rPr>
                <w:i/>
                <w:iCs/>
                <w:color w:val="4472C4" w:themeColor="accent1"/>
              </w:rPr>
              <w:t xml:space="preserve"> Стад=2</w:t>
            </w:r>
          </w:p>
          <w:p w14:paraId="73C4C190" w14:textId="77777777" w:rsidR="00CF3B5F" w:rsidRDefault="00CF3B5F"/>
        </w:tc>
        <w:tc>
          <w:tcPr>
            <w:tcW w:w="2063" w:type="dxa"/>
          </w:tcPr>
          <w:p w14:paraId="5E42AA3F" w14:textId="77777777" w:rsidR="00CF3B5F" w:rsidRPr="007A1CE8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  <w:r w:rsidRPr="005A59F4">
              <w:rPr>
                <w:i/>
                <w:iCs/>
                <w:color w:val="4472C4" w:themeColor="accent1"/>
              </w:rPr>
              <w:t>Стад</w:t>
            </w:r>
            <w:r w:rsidRPr="007A1CE8">
              <w:rPr>
                <w:i/>
                <w:iCs/>
                <w:color w:val="4472C4" w:themeColor="accent1"/>
                <w:lang w:val="en-US"/>
              </w:rPr>
              <w:t>=1;2</w:t>
            </w:r>
          </w:p>
          <w:p w14:paraId="3E8A1352" w14:textId="77777777" w:rsidR="00CF3B5F" w:rsidRPr="007A1CE8" w:rsidRDefault="00CF3B5F" w:rsidP="00CF3B5F">
            <w:pPr>
              <w:rPr>
                <w:lang w:val="en-US"/>
              </w:rPr>
            </w:pPr>
          </w:p>
          <w:p w14:paraId="521401DC" w14:textId="77777777" w:rsidR="00CF3B5F" w:rsidRDefault="00CF3B5F"/>
        </w:tc>
      </w:tr>
      <w:tr w:rsidR="00CF3B5F" w:rsidRPr="007A66EB" w14:paraId="312986C5" w14:textId="77777777" w:rsidTr="00165827">
        <w:tc>
          <w:tcPr>
            <w:tcW w:w="7282" w:type="dxa"/>
            <w:shd w:val="clear" w:color="auto" w:fill="auto"/>
          </w:tcPr>
          <w:p w14:paraId="405A5D14" w14:textId="03613393" w:rsidR="00CF3B5F" w:rsidRDefault="00CF3B5F" w:rsidP="00CF3B5F">
            <w:r w:rsidRPr="00165827">
              <w:t>4.</w:t>
            </w:r>
            <w:r w:rsidR="00FC6372" w:rsidRPr="00165827">
              <w:t>3</w:t>
            </w:r>
            <w:r w:rsidRPr="00165827">
              <w:t>.2. Выбор инструмента</w:t>
            </w:r>
            <w:r w:rsidR="00104203" w:rsidRPr="00165827">
              <w:t xml:space="preserve"> выполняется в модуле выбора режимов резания на основании информации о кол-ве стадий обработки</w:t>
            </w:r>
          </w:p>
          <w:p w14:paraId="1423F4A4" w14:textId="5240A4F8" w:rsidR="007A66EB" w:rsidRPr="007A66EB" w:rsidRDefault="007A66EB" w:rsidP="007A66EB">
            <w:pPr>
              <w:rPr>
                <w:color w:val="4472C4" w:themeColor="accent1"/>
              </w:rPr>
            </w:pPr>
            <w:r w:rsidRPr="007A66EB">
              <w:rPr>
                <w:caps/>
                <w:color w:val="4472C4" w:themeColor="accent1"/>
                <w:highlight w:val="yellow"/>
              </w:rPr>
              <w:t>если</w:t>
            </w:r>
            <w:r w:rsidRPr="007A66EB">
              <w:rPr>
                <w:color w:val="4472C4" w:themeColor="accent1"/>
                <w:highlight w:val="yellow"/>
              </w:rPr>
              <w:t xml:space="preserve"> </w:t>
            </w:r>
            <w:r w:rsidRPr="007A66EB">
              <w:rPr>
                <w:i/>
                <w:iCs/>
                <w:color w:val="4472C4" w:themeColor="accent1"/>
                <w:highlight w:val="yellow"/>
              </w:rPr>
              <w:t>Стад=1 тогда KTE_find=</w:t>
            </w:r>
            <w:r w:rsidRPr="007A66EB">
              <w:rPr>
                <w:color w:val="4472C4" w:themeColor="accent1"/>
                <w:highlight w:val="yellow"/>
              </w:rPr>
              <w:t xml:space="preserve"> </w:t>
            </w:r>
            <w:r w:rsidRPr="007A66EB">
              <w:rPr>
                <w:i/>
                <w:iCs/>
                <w:color w:val="4472C4" w:themeColor="accent1"/>
                <w:highlight w:val="yellow"/>
              </w:rPr>
              <w:t xml:space="preserve">Торец </w:t>
            </w:r>
            <w:r w:rsidRPr="007A66EB">
              <w:rPr>
                <w:i/>
                <w:iCs/>
                <w:caps/>
                <w:color w:val="4472C4" w:themeColor="accent1"/>
                <w:highlight w:val="yellow"/>
              </w:rPr>
              <w:t>иначе</w:t>
            </w:r>
            <w:r w:rsidRPr="007A66EB">
              <w:rPr>
                <w:i/>
                <w:iCs/>
                <w:color w:val="4472C4" w:themeColor="accent1"/>
                <w:highlight w:val="yellow"/>
              </w:rPr>
              <w:t xml:space="preserve"> KTE_find=</w:t>
            </w:r>
            <w:r w:rsidRPr="007A66EB">
              <w:rPr>
                <w:color w:val="4472C4" w:themeColor="accent1"/>
                <w:highlight w:val="yellow"/>
              </w:rPr>
              <w:t xml:space="preserve"> </w:t>
            </w:r>
            <w:r w:rsidRPr="007A66EB">
              <w:rPr>
                <w:i/>
                <w:iCs/>
                <w:color w:val="4472C4" w:themeColor="accent1"/>
                <w:highlight w:val="yellow"/>
              </w:rPr>
              <w:t>Торец чисто</w:t>
            </w:r>
          </w:p>
          <w:p w14:paraId="43AAD772" w14:textId="77777777" w:rsidR="007A66EB" w:rsidRPr="007A66EB" w:rsidRDefault="007A66EB" w:rsidP="007A66EB">
            <w:pPr>
              <w:rPr>
                <w:highlight w:val="yellow"/>
              </w:rPr>
            </w:pPr>
            <w:r w:rsidRPr="007A66EB">
              <w:rPr>
                <w:highlight w:val="yellow"/>
              </w:rPr>
              <w:t>Сделать запрос в БД инструмента по адресу:</w:t>
            </w:r>
            <w:r w:rsidRPr="007A66EB">
              <w:rPr>
                <w:i/>
                <w:iCs/>
                <w:highlight w:val="yellow"/>
              </w:rPr>
              <w:t xml:space="preserve"> KTE_find</w:t>
            </w:r>
          </w:p>
          <w:p w14:paraId="3AAC512C" w14:textId="36A42AAB" w:rsidR="00165827" w:rsidRPr="007A66EB" w:rsidRDefault="007A66EB" w:rsidP="00165827">
            <w:pPr>
              <w:rPr>
                <w:iCs/>
              </w:rPr>
            </w:pPr>
            <w:r w:rsidRPr="007A66EB">
              <w:rPr>
                <w:highlight w:val="yellow"/>
              </w:rPr>
              <w:t>При выборе</w:t>
            </w:r>
            <w:r w:rsidR="00CF3B5F" w:rsidRPr="007A66EB">
              <w:rPr>
                <w:highlight w:val="yellow"/>
              </w:rPr>
              <w:t xml:space="preserve"> </w:t>
            </w:r>
            <w:r w:rsidR="00CF3B5F" w:rsidRPr="007A66EB">
              <w:rPr>
                <w:iCs/>
                <w:highlight w:val="yellow"/>
              </w:rPr>
              <w:t xml:space="preserve">Стад=1 </w:t>
            </w:r>
            <w:r w:rsidRPr="007A66EB">
              <w:rPr>
                <w:iCs/>
                <w:highlight w:val="yellow"/>
              </w:rPr>
              <w:t xml:space="preserve">из базы инструментов </w:t>
            </w:r>
            <w:r w:rsidR="00165827" w:rsidRPr="007A66EB">
              <w:rPr>
                <w:iCs/>
                <w:highlight w:val="yellow"/>
              </w:rPr>
              <w:t>будет выбран только черновой инструмент</w:t>
            </w:r>
            <w:r w:rsidR="00182EBD" w:rsidRPr="007A66EB">
              <w:rPr>
                <w:iCs/>
                <w:highlight w:val="yellow"/>
              </w:rPr>
              <w:t xml:space="preserve"> с черновыми подачами</w:t>
            </w:r>
            <w:r w:rsidR="00182EBD" w:rsidRPr="007A66EB">
              <w:rPr>
                <w:iCs/>
              </w:rPr>
              <w:t xml:space="preserve"> </w:t>
            </w:r>
            <w:r w:rsidR="00165827" w:rsidRPr="007A66EB">
              <w:rPr>
                <w:iCs/>
              </w:rPr>
              <w:t xml:space="preserve"> </w:t>
            </w:r>
          </w:p>
          <w:p w14:paraId="52AB2382" w14:textId="313ADFE6" w:rsidR="004C6481" w:rsidRPr="00165827" w:rsidRDefault="004C6481" w:rsidP="00104203">
            <w:pPr>
              <w:rPr>
                <w:rFonts w:ascii="Times New Roman" w:eastAsia="Calibri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</w:p>
          <w:p w14:paraId="24844D1A" w14:textId="77777777" w:rsidR="00CF3B5F" w:rsidRPr="00165827" w:rsidRDefault="00CF3B5F" w:rsidP="00CF3B5F">
            <w:r w:rsidRPr="00165827">
              <w:t xml:space="preserve">Для данного </w:t>
            </w:r>
            <w:proofErr w:type="spellStart"/>
            <w:r w:rsidRPr="00165827">
              <w:rPr>
                <w:i/>
                <w:iCs/>
                <w:color w:val="4472C4" w:themeColor="accent1"/>
              </w:rPr>
              <w:t>Name</w:t>
            </w:r>
            <w:proofErr w:type="spellEnd"/>
            <w:r w:rsidRPr="00165827">
              <w:t xml:space="preserve"> инструмента сохранить значение:</w:t>
            </w:r>
          </w:p>
          <w:p w14:paraId="028EB165" w14:textId="2C8C2C04" w:rsidR="00CF3B5F" w:rsidRPr="00165827" w:rsidRDefault="00CF3B5F" w:rsidP="00CF3B5F">
            <w:pPr>
              <w:pStyle w:val="a4"/>
              <w:numPr>
                <w:ilvl w:val="0"/>
                <w:numId w:val="3"/>
              </w:numPr>
            </w:pPr>
            <w:r w:rsidRPr="00165827">
              <w:t xml:space="preserve">Глубины резания </w:t>
            </w:r>
            <w:r w:rsidR="009F6C12" w:rsidRPr="00165827">
              <w:rPr>
                <w:i/>
                <w:iCs/>
                <w:color w:val="4472C4" w:themeColor="accent1"/>
              </w:rPr>
              <w:t>AR</w:t>
            </w:r>
          </w:p>
          <w:p w14:paraId="37382617" w14:textId="77777777" w:rsidR="00CF3B5F" w:rsidRPr="00165827" w:rsidRDefault="00CF3B5F" w:rsidP="00CF3B5F">
            <w:pPr>
              <w:pStyle w:val="a4"/>
              <w:numPr>
                <w:ilvl w:val="0"/>
                <w:numId w:val="3"/>
              </w:numPr>
            </w:pPr>
            <w:r w:rsidRPr="00165827">
              <w:t xml:space="preserve">скорости резания </w:t>
            </w:r>
            <w:r w:rsidRPr="00165827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165827">
              <w:rPr>
                <w:i/>
                <w:iCs/>
                <w:color w:val="4472C4" w:themeColor="accent1"/>
              </w:rPr>
              <w:t>табл</w:t>
            </w:r>
            <w:proofErr w:type="spellEnd"/>
          </w:p>
          <w:p w14:paraId="001A1541" w14:textId="77777777" w:rsidR="00CF3B5F" w:rsidRPr="00165827" w:rsidRDefault="00CF3B5F" w:rsidP="00CF3B5F">
            <w:pPr>
              <w:pStyle w:val="a4"/>
              <w:numPr>
                <w:ilvl w:val="0"/>
                <w:numId w:val="3"/>
              </w:numPr>
              <w:rPr>
                <w:i/>
                <w:iCs/>
                <w:color w:val="4472C4" w:themeColor="accent1"/>
              </w:rPr>
            </w:pPr>
            <w:r w:rsidRPr="00165827">
              <w:t xml:space="preserve">подачи </w:t>
            </w:r>
            <w:r w:rsidRPr="00165827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165827">
              <w:rPr>
                <w:i/>
                <w:iCs/>
                <w:color w:val="4472C4" w:themeColor="accent1"/>
              </w:rPr>
              <w:t>табл</w:t>
            </w:r>
            <w:proofErr w:type="spellEnd"/>
          </w:p>
          <w:p w14:paraId="03AE2161" w14:textId="77777777" w:rsidR="00CF3B5F" w:rsidRPr="00165827" w:rsidRDefault="00CF3B5F" w:rsidP="00CF3B5F">
            <w:pPr>
              <w:pStyle w:val="a4"/>
              <w:numPr>
                <w:ilvl w:val="0"/>
                <w:numId w:val="3"/>
              </w:numPr>
              <w:rPr>
                <w:i/>
                <w:iCs/>
                <w:color w:val="4472C4" w:themeColor="accent1"/>
              </w:rPr>
            </w:pPr>
            <w:r w:rsidRPr="00165827">
              <w:rPr>
                <w:iCs/>
              </w:rPr>
              <w:t>направление вращения</w:t>
            </w:r>
            <w:r w:rsidRPr="00165827">
              <w:rPr>
                <w:i/>
                <w:iCs/>
              </w:rPr>
              <w:t xml:space="preserve"> </w:t>
            </w:r>
            <w:r w:rsidRPr="00165827">
              <w:rPr>
                <w:i/>
                <w:iCs/>
                <w:color w:val="4472C4" w:themeColor="accent1"/>
                <w:lang w:val="en-US"/>
              </w:rPr>
              <w:t>Direct</w:t>
            </w:r>
            <w:r w:rsidRPr="00165827">
              <w:rPr>
                <w:i/>
                <w:iCs/>
                <w:color w:val="4472C4" w:themeColor="accent1"/>
              </w:rPr>
              <w:t xml:space="preserve"> (</w:t>
            </w:r>
            <w:r w:rsidRPr="00165827">
              <w:rPr>
                <w:i/>
                <w:iCs/>
                <w:color w:val="4472C4" w:themeColor="accent1"/>
                <w:lang w:val="en-US"/>
              </w:rPr>
              <w:t>R</w:t>
            </w:r>
            <w:r w:rsidRPr="00165827">
              <w:rPr>
                <w:i/>
                <w:iCs/>
                <w:color w:val="4472C4" w:themeColor="accent1"/>
              </w:rPr>
              <w:t>;</w:t>
            </w:r>
            <w:r w:rsidRPr="00165827">
              <w:rPr>
                <w:i/>
                <w:iCs/>
                <w:color w:val="4472C4" w:themeColor="accent1"/>
                <w:lang w:val="en-US"/>
              </w:rPr>
              <w:t>L</w:t>
            </w:r>
            <w:r w:rsidRPr="00165827">
              <w:rPr>
                <w:i/>
                <w:iCs/>
                <w:color w:val="4472C4" w:themeColor="accent1"/>
              </w:rPr>
              <w:t>)</w:t>
            </w:r>
          </w:p>
          <w:p w14:paraId="51D9F7F3" w14:textId="3401B18B" w:rsidR="00CF3B5F" w:rsidRPr="00165827" w:rsidRDefault="00165827" w:rsidP="00097005">
            <w:r w:rsidRPr="00165827">
              <w:t xml:space="preserve">Для </w:t>
            </w:r>
            <w:proofErr w:type="gramStart"/>
            <w:r w:rsidRPr="00165827">
              <w:t xml:space="preserve">данного </w:t>
            </w:r>
            <w:r w:rsidR="00BC7A6F" w:rsidRPr="00165827">
              <w:t xml:space="preserve"> инструмент</w:t>
            </w:r>
            <w:r w:rsidRPr="00165827">
              <w:t>а</w:t>
            </w:r>
            <w:proofErr w:type="gramEnd"/>
            <w:r w:rsidRPr="00165827">
              <w:t xml:space="preserve"> назначен </w:t>
            </w:r>
            <w:r w:rsidR="00BC7A6F" w:rsidRPr="00165827">
              <w:t xml:space="preserve"> порядковый номер</w:t>
            </w:r>
            <w:r w:rsidR="00097005" w:rsidRPr="00165827">
              <w:t xml:space="preserve"> позиции револьверной головки</w:t>
            </w:r>
          </w:p>
          <w:p w14:paraId="4FBE4E27" w14:textId="3B2E85EB" w:rsidR="00165827" w:rsidRPr="00A97BAD" w:rsidRDefault="007A66EB" w:rsidP="00165827">
            <w:pPr>
              <w:rPr>
                <w:i/>
                <w:iCs/>
                <w:highlight w:val="yellow"/>
              </w:rPr>
            </w:pPr>
            <w:r w:rsidRPr="00A97BAD">
              <w:rPr>
                <w:i/>
                <w:iCs/>
                <w:highlight w:val="yellow"/>
              </w:rPr>
              <w:t xml:space="preserve">При </w:t>
            </w:r>
            <w:proofErr w:type="gramStart"/>
            <w:r w:rsidRPr="00A97BAD">
              <w:rPr>
                <w:i/>
                <w:iCs/>
                <w:highlight w:val="yellow"/>
              </w:rPr>
              <w:t xml:space="preserve">выборе </w:t>
            </w:r>
            <w:r w:rsidR="00165827" w:rsidRPr="00A97BAD">
              <w:rPr>
                <w:i/>
                <w:iCs/>
                <w:highlight w:val="yellow"/>
              </w:rPr>
              <w:t xml:space="preserve"> Стад</w:t>
            </w:r>
            <w:proofErr w:type="gramEnd"/>
            <w:r w:rsidR="00165827" w:rsidRPr="00A97BAD">
              <w:rPr>
                <w:i/>
                <w:iCs/>
                <w:highlight w:val="yellow"/>
              </w:rPr>
              <w:t xml:space="preserve">=2 будет выбран </w:t>
            </w:r>
            <w:r w:rsidRPr="00A97BAD">
              <w:rPr>
                <w:i/>
                <w:iCs/>
                <w:highlight w:val="yellow"/>
              </w:rPr>
              <w:t xml:space="preserve">тот же </w:t>
            </w:r>
            <w:r w:rsidR="00165827" w:rsidRPr="00A97BAD">
              <w:rPr>
                <w:i/>
                <w:iCs/>
                <w:highlight w:val="yellow"/>
              </w:rPr>
              <w:t>черновой инструмент и</w:t>
            </w:r>
            <w:r w:rsidR="00182EBD" w:rsidRPr="00A97BAD">
              <w:rPr>
                <w:i/>
                <w:iCs/>
                <w:highlight w:val="yellow"/>
              </w:rPr>
              <w:t xml:space="preserve"> к черновой обработке добавлен чистовой проход с чистовыми подачами.</w:t>
            </w:r>
            <w:r w:rsidR="00165827" w:rsidRPr="00A97BAD">
              <w:rPr>
                <w:i/>
                <w:iCs/>
                <w:highlight w:val="yellow"/>
              </w:rPr>
              <w:t xml:space="preserve">  </w:t>
            </w:r>
          </w:p>
          <w:p w14:paraId="601AE1FF" w14:textId="2F57F954" w:rsidR="00165827" w:rsidRPr="00165827" w:rsidRDefault="00165827" w:rsidP="00165827">
            <w:r w:rsidRPr="00A97BAD">
              <w:rPr>
                <w:highlight w:val="yellow"/>
              </w:rPr>
              <w:t xml:space="preserve">Для </w:t>
            </w:r>
            <w:r w:rsidR="00182EBD" w:rsidRPr="00A97BAD">
              <w:rPr>
                <w:highlight w:val="yellow"/>
              </w:rPr>
              <w:t>чернового прохода</w:t>
            </w:r>
            <w:r w:rsidRPr="00A97BAD">
              <w:rPr>
                <w:highlight w:val="yellow"/>
              </w:rPr>
              <w:t xml:space="preserve"> сохранены </w:t>
            </w:r>
            <w:proofErr w:type="gramStart"/>
            <w:r w:rsidRPr="00A97BAD">
              <w:rPr>
                <w:highlight w:val="yellow"/>
              </w:rPr>
              <w:t>черновые  режимы</w:t>
            </w:r>
            <w:proofErr w:type="gramEnd"/>
            <w:r w:rsidRPr="00A97BAD">
              <w:rPr>
                <w:highlight w:val="yellow"/>
              </w:rPr>
              <w:t xml:space="preserve"> обработки а для чистового </w:t>
            </w:r>
            <w:r w:rsidR="00182EBD" w:rsidRPr="00A97BAD">
              <w:rPr>
                <w:highlight w:val="yellow"/>
              </w:rPr>
              <w:t>проход</w:t>
            </w:r>
            <w:r w:rsidRPr="00A97BAD">
              <w:rPr>
                <w:highlight w:val="yellow"/>
              </w:rPr>
              <w:t>а будут выбраны другие, чистовые режимы обработки:</w:t>
            </w:r>
          </w:p>
          <w:p w14:paraId="025CF019" w14:textId="77777777" w:rsidR="00165827" w:rsidRPr="00165827" w:rsidRDefault="00165827" w:rsidP="00165827">
            <w:pPr>
              <w:numPr>
                <w:ilvl w:val="0"/>
                <w:numId w:val="3"/>
              </w:numPr>
            </w:pPr>
            <w:r w:rsidRPr="00165827">
              <w:t xml:space="preserve">Глубины резания </w:t>
            </w:r>
            <w:r w:rsidRPr="00165827">
              <w:rPr>
                <w:i/>
                <w:iCs/>
              </w:rPr>
              <w:t>AR</w:t>
            </w:r>
          </w:p>
          <w:p w14:paraId="4273973E" w14:textId="77777777" w:rsidR="00165827" w:rsidRPr="00165827" w:rsidRDefault="00165827" w:rsidP="00165827">
            <w:pPr>
              <w:numPr>
                <w:ilvl w:val="0"/>
                <w:numId w:val="3"/>
              </w:numPr>
            </w:pPr>
            <w:r w:rsidRPr="00165827">
              <w:t xml:space="preserve">скорости резания </w:t>
            </w:r>
            <w:r w:rsidRPr="00165827">
              <w:rPr>
                <w:i/>
                <w:iCs/>
                <w:lang w:val="en-US"/>
              </w:rPr>
              <w:t>V</w:t>
            </w:r>
            <w:proofErr w:type="spellStart"/>
            <w:r w:rsidRPr="00165827">
              <w:rPr>
                <w:i/>
                <w:iCs/>
              </w:rPr>
              <w:t>табл</w:t>
            </w:r>
            <w:proofErr w:type="spellEnd"/>
          </w:p>
          <w:p w14:paraId="677E0D26" w14:textId="77777777" w:rsidR="00165827" w:rsidRPr="00165827" w:rsidRDefault="00165827" w:rsidP="00165827">
            <w:pPr>
              <w:numPr>
                <w:ilvl w:val="0"/>
                <w:numId w:val="3"/>
              </w:numPr>
              <w:rPr>
                <w:i/>
                <w:iCs/>
              </w:rPr>
            </w:pPr>
            <w:r w:rsidRPr="00165827">
              <w:t xml:space="preserve">подачи </w:t>
            </w:r>
            <w:r w:rsidRPr="00165827">
              <w:rPr>
                <w:i/>
                <w:iCs/>
                <w:lang w:val="en-US"/>
              </w:rPr>
              <w:t>F</w:t>
            </w:r>
            <w:proofErr w:type="spellStart"/>
            <w:r w:rsidRPr="00165827">
              <w:rPr>
                <w:i/>
                <w:iCs/>
              </w:rPr>
              <w:t>табл</w:t>
            </w:r>
            <w:proofErr w:type="spellEnd"/>
          </w:p>
          <w:p w14:paraId="69CB63A9" w14:textId="77777777" w:rsidR="00165827" w:rsidRPr="00165827" w:rsidRDefault="00165827" w:rsidP="00165827">
            <w:pPr>
              <w:numPr>
                <w:ilvl w:val="0"/>
                <w:numId w:val="3"/>
              </w:numPr>
              <w:rPr>
                <w:i/>
                <w:iCs/>
              </w:rPr>
            </w:pPr>
            <w:r w:rsidRPr="00165827">
              <w:rPr>
                <w:iCs/>
              </w:rPr>
              <w:lastRenderedPageBreak/>
              <w:t>направление вращения</w:t>
            </w:r>
            <w:r w:rsidRPr="00165827">
              <w:rPr>
                <w:i/>
                <w:iCs/>
              </w:rPr>
              <w:t xml:space="preserve"> </w:t>
            </w:r>
            <w:r w:rsidRPr="00165827">
              <w:rPr>
                <w:i/>
                <w:iCs/>
                <w:lang w:val="en-US"/>
              </w:rPr>
              <w:t>Direct</w:t>
            </w:r>
            <w:r w:rsidRPr="00165827">
              <w:rPr>
                <w:i/>
                <w:iCs/>
              </w:rPr>
              <w:t xml:space="preserve"> (</w:t>
            </w:r>
            <w:proofErr w:type="gramStart"/>
            <w:r w:rsidRPr="00165827">
              <w:rPr>
                <w:i/>
                <w:iCs/>
                <w:lang w:val="en-US"/>
              </w:rPr>
              <w:t>R</w:t>
            </w:r>
            <w:r w:rsidRPr="00165827">
              <w:rPr>
                <w:i/>
                <w:iCs/>
              </w:rPr>
              <w:t>;</w:t>
            </w:r>
            <w:r w:rsidRPr="00165827">
              <w:rPr>
                <w:i/>
                <w:iCs/>
                <w:lang w:val="en-US"/>
              </w:rPr>
              <w:t>L</w:t>
            </w:r>
            <w:proofErr w:type="gramEnd"/>
            <w:r w:rsidRPr="00165827">
              <w:rPr>
                <w:i/>
                <w:iCs/>
              </w:rPr>
              <w:t>)</w:t>
            </w:r>
          </w:p>
          <w:p w14:paraId="4A4333A5" w14:textId="78F10857" w:rsidR="00165827" w:rsidRPr="009F6C12" w:rsidRDefault="00165827" w:rsidP="00097005">
            <w:pPr>
              <w:rPr>
                <w:highlight w:val="yellow"/>
              </w:rPr>
            </w:pPr>
          </w:p>
        </w:tc>
        <w:tc>
          <w:tcPr>
            <w:tcW w:w="2063" w:type="dxa"/>
          </w:tcPr>
          <w:p w14:paraId="0F212C01" w14:textId="77777777" w:rsidR="00CF3B5F" w:rsidRPr="006B3B37" w:rsidRDefault="00CF3B5F" w:rsidP="00CF3B5F"/>
          <w:p w14:paraId="06A1D4A5" w14:textId="77777777" w:rsidR="00CF3B5F" w:rsidRDefault="00CF3B5F" w:rsidP="00CF3B5F">
            <w:pPr>
              <w:rPr>
                <w:i/>
                <w:iCs/>
                <w:color w:val="4472C4" w:themeColor="accent1"/>
              </w:rPr>
            </w:pPr>
          </w:p>
          <w:p w14:paraId="71EA93C7" w14:textId="1AB23469" w:rsidR="007A66EB" w:rsidRDefault="007A66EB" w:rsidP="00165827">
            <w:pPr>
              <w:rPr>
                <w:i/>
                <w:iCs/>
                <w:color w:val="4472C4" w:themeColor="accent1"/>
                <w:lang w:val="en-US"/>
              </w:rPr>
            </w:pPr>
            <w:bookmarkStart w:id="0" w:name="_GoBack"/>
            <w:r w:rsidRPr="00441660">
              <w:rPr>
                <w:i/>
                <w:iCs/>
                <w:color w:val="4472C4" w:themeColor="accent1"/>
                <w:highlight w:val="yellow"/>
              </w:rPr>
              <w:t>KTE_find</w:t>
            </w:r>
          </w:p>
          <w:bookmarkEnd w:id="0"/>
          <w:p w14:paraId="217D4FA9" w14:textId="77777777" w:rsidR="007A66EB" w:rsidRDefault="007A66EB" w:rsidP="00165827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1346F3FA" w14:textId="77777777" w:rsidR="007A66EB" w:rsidRDefault="007A66EB" w:rsidP="00165827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2339B825" w14:textId="126DA45B" w:rsidR="00165827" w:rsidRPr="00165827" w:rsidRDefault="00165827" w:rsidP="00165827">
            <w:pPr>
              <w:rPr>
                <w:i/>
                <w:iCs/>
                <w:color w:val="4472C4" w:themeColor="accent1"/>
                <w:lang w:val="en-US"/>
              </w:rPr>
            </w:pPr>
            <w:r w:rsidRPr="00165827">
              <w:rPr>
                <w:i/>
                <w:iCs/>
                <w:color w:val="4472C4" w:themeColor="accent1"/>
                <w:lang w:val="en-US"/>
              </w:rPr>
              <w:t>Instrument#</w:t>
            </w:r>
            <w:r w:rsidRPr="006238C0">
              <w:rPr>
                <w:i/>
                <w:iCs/>
                <w:color w:val="4472C4" w:themeColor="accent1"/>
                <w:lang w:val="en-US"/>
              </w:rPr>
              <w:t>1</w:t>
            </w:r>
            <w:r w:rsidRPr="00165827">
              <w:rPr>
                <w:i/>
                <w:iCs/>
                <w:color w:val="4472C4" w:themeColor="accent1"/>
                <w:lang w:val="en-US"/>
              </w:rPr>
              <w:t>=Name</w:t>
            </w:r>
          </w:p>
          <w:p w14:paraId="785A2D78" w14:textId="77777777" w:rsidR="00165827" w:rsidRPr="00165827" w:rsidRDefault="00165827" w:rsidP="00165827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368F401E" w14:textId="79B42B8F" w:rsidR="00165827" w:rsidRPr="006238C0" w:rsidRDefault="00165827" w:rsidP="00165827">
            <w:pPr>
              <w:rPr>
                <w:i/>
                <w:iCs/>
                <w:color w:val="4472C4" w:themeColor="accent1"/>
                <w:lang w:val="en-US"/>
              </w:rPr>
            </w:pPr>
            <w:r w:rsidRPr="00165827">
              <w:rPr>
                <w:i/>
                <w:iCs/>
                <w:color w:val="4472C4" w:themeColor="accent1"/>
                <w:lang w:val="en-US"/>
              </w:rPr>
              <w:t xml:space="preserve">AR </w:t>
            </w:r>
            <w:r w:rsidR="006238C0" w:rsidRPr="006238C0">
              <w:rPr>
                <w:i/>
                <w:iCs/>
                <w:color w:val="4472C4" w:themeColor="accent1"/>
                <w:lang w:val="en-US"/>
              </w:rPr>
              <w:t>1</w:t>
            </w:r>
          </w:p>
          <w:p w14:paraId="309B8B8D" w14:textId="37CA5D9C" w:rsidR="00165827" w:rsidRPr="00165827" w:rsidRDefault="00165827" w:rsidP="00165827">
            <w:pPr>
              <w:rPr>
                <w:i/>
                <w:iCs/>
                <w:color w:val="4472C4" w:themeColor="accent1"/>
                <w:lang w:val="en-US"/>
              </w:rPr>
            </w:pPr>
            <w:r w:rsidRPr="00165827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165827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6238C0" w:rsidRPr="006238C0">
              <w:rPr>
                <w:i/>
                <w:iCs/>
                <w:color w:val="4472C4" w:themeColor="accent1"/>
                <w:lang w:val="en-US"/>
              </w:rPr>
              <w:t xml:space="preserve"> 1</w:t>
            </w:r>
          </w:p>
          <w:p w14:paraId="5A457318" w14:textId="70BC1B63" w:rsidR="00165827" w:rsidRPr="00165827" w:rsidRDefault="00165827" w:rsidP="00165827">
            <w:pPr>
              <w:rPr>
                <w:i/>
                <w:iCs/>
                <w:color w:val="4472C4" w:themeColor="accent1"/>
                <w:lang w:val="en-US"/>
              </w:rPr>
            </w:pPr>
            <w:r w:rsidRPr="00165827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165827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6238C0" w:rsidRPr="006238C0">
              <w:rPr>
                <w:i/>
                <w:iCs/>
                <w:color w:val="4472C4" w:themeColor="accent1"/>
                <w:lang w:val="en-US"/>
              </w:rPr>
              <w:t xml:space="preserve"> 1</w:t>
            </w:r>
          </w:p>
          <w:p w14:paraId="355D3583" w14:textId="1C7AAC7B" w:rsidR="00165827" w:rsidRPr="00182EBD" w:rsidRDefault="00165827" w:rsidP="00165827">
            <w:pPr>
              <w:rPr>
                <w:i/>
                <w:iCs/>
                <w:color w:val="4472C4" w:themeColor="accent1"/>
                <w:lang w:val="en-US"/>
              </w:rPr>
            </w:pPr>
            <w:r w:rsidRPr="00165827">
              <w:rPr>
                <w:i/>
                <w:iCs/>
                <w:color w:val="4472C4" w:themeColor="accent1"/>
                <w:lang w:val="en-US"/>
              </w:rPr>
              <w:t>Direct</w:t>
            </w:r>
            <w:r w:rsidR="006238C0" w:rsidRPr="00182EBD">
              <w:rPr>
                <w:i/>
                <w:iCs/>
                <w:color w:val="4472C4" w:themeColor="accent1"/>
                <w:lang w:val="en-US"/>
              </w:rPr>
              <w:t xml:space="preserve"> 1</w:t>
            </w:r>
          </w:p>
          <w:p w14:paraId="562E5764" w14:textId="77777777" w:rsidR="006238C0" w:rsidRPr="00182EBD" w:rsidRDefault="006238C0" w:rsidP="00CF3B5F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7FB94245" w14:textId="093CBC20" w:rsidR="00CF3B5F" w:rsidRPr="007A1CE8" w:rsidRDefault="00165827" w:rsidP="00CF3B5F">
            <w:pPr>
              <w:rPr>
                <w:i/>
                <w:iCs/>
                <w:color w:val="4472C4" w:themeColor="accent1"/>
                <w:lang w:val="en-US"/>
              </w:rPr>
            </w:pPr>
            <w:r w:rsidRPr="00182EBD">
              <w:rPr>
                <w:i/>
                <w:iCs/>
                <w:color w:val="4472C4" w:themeColor="accent1"/>
                <w:lang w:val="en-US"/>
              </w:rPr>
              <w:t>№</w:t>
            </w:r>
            <w:r w:rsidR="006238C0" w:rsidRPr="00182EBD">
              <w:rPr>
                <w:i/>
                <w:iCs/>
                <w:color w:val="4472C4" w:themeColor="accent1"/>
                <w:lang w:val="en-US"/>
              </w:rPr>
              <w:t>1</w:t>
            </w:r>
          </w:p>
          <w:p w14:paraId="01304BE1" w14:textId="77777777" w:rsidR="00CF3B5F" w:rsidRPr="007A1CE8" w:rsidRDefault="00CF3B5F" w:rsidP="00CF3B5F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642273D9" w14:textId="77777777" w:rsidR="00165827" w:rsidRPr="00165827" w:rsidRDefault="00165827" w:rsidP="00165827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6412F42F" w14:textId="77777777" w:rsidR="00A97BAD" w:rsidRDefault="00A97BAD" w:rsidP="00165827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04AB8F23" w14:textId="77777777" w:rsidR="00A97BAD" w:rsidRDefault="00A97BAD" w:rsidP="00165827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1F69735D" w14:textId="77777777" w:rsidR="00A97BAD" w:rsidRDefault="00A97BAD" w:rsidP="00165827">
            <w:pPr>
              <w:rPr>
                <w:i/>
                <w:iCs/>
                <w:color w:val="4472C4" w:themeColor="accent1"/>
                <w:lang w:val="en-US"/>
              </w:rPr>
            </w:pPr>
          </w:p>
          <w:p w14:paraId="18C348E4" w14:textId="449EE950" w:rsidR="00165827" w:rsidRPr="00165827" w:rsidRDefault="00165827" w:rsidP="00165827">
            <w:pPr>
              <w:rPr>
                <w:i/>
                <w:iCs/>
                <w:color w:val="4472C4" w:themeColor="accent1"/>
                <w:lang w:val="en-US"/>
              </w:rPr>
            </w:pPr>
            <w:r w:rsidRPr="00165827">
              <w:rPr>
                <w:i/>
                <w:iCs/>
                <w:color w:val="4472C4" w:themeColor="accent1"/>
                <w:lang w:val="en-US"/>
              </w:rPr>
              <w:t>AR</w:t>
            </w:r>
            <w:r w:rsidR="00182EBD" w:rsidRPr="001D7B98">
              <w:rPr>
                <w:i/>
                <w:iCs/>
                <w:color w:val="4472C4" w:themeColor="accent1"/>
                <w:lang w:val="en-US"/>
              </w:rPr>
              <w:t xml:space="preserve"> 2</w:t>
            </w:r>
            <w:r w:rsidRPr="00165827">
              <w:rPr>
                <w:i/>
                <w:iCs/>
                <w:color w:val="4472C4" w:themeColor="accent1"/>
                <w:lang w:val="en-US"/>
              </w:rPr>
              <w:t xml:space="preserve"> </w:t>
            </w:r>
          </w:p>
          <w:p w14:paraId="16D00C60" w14:textId="638AE282" w:rsidR="00165827" w:rsidRPr="00165827" w:rsidRDefault="00165827" w:rsidP="00165827">
            <w:pPr>
              <w:rPr>
                <w:i/>
                <w:iCs/>
                <w:color w:val="4472C4" w:themeColor="accent1"/>
                <w:lang w:val="en-US"/>
              </w:rPr>
            </w:pPr>
            <w:r w:rsidRPr="00165827">
              <w:rPr>
                <w:i/>
                <w:iCs/>
                <w:color w:val="4472C4" w:themeColor="accent1"/>
                <w:lang w:val="en-US"/>
              </w:rPr>
              <w:t>V</w:t>
            </w:r>
            <w:proofErr w:type="spellStart"/>
            <w:r w:rsidRPr="00165827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6238C0" w:rsidRPr="00182EBD">
              <w:rPr>
                <w:i/>
                <w:iCs/>
                <w:color w:val="4472C4" w:themeColor="accent1"/>
                <w:lang w:val="en-US"/>
              </w:rPr>
              <w:t xml:space="preserve"> 2</w:t>
            </w:r>
          </w:p>
          <w:p w14:paraId="46778588" w14:textId="16D7F139" w:rsidR="00165827" w:rsidRPr="00165827" w:rsidRDefault="00165827" w:rsidP="00165827">
            <w:pPr>
              <w:rPr>
                <w:i/>
                <w:iCs/>
                <w:color w:val="4472C4" w:themeColor="accent1"/>
                <w:lang w:val="en-US"/>
              </w:rPr>
            </w:pPr>
            <w:r w:rsidRPr="00165827">
              <w:rPr>
                <w:i/>
                <w:iCs/>
                <w:color w:val="4472C4" w:themeColor="accent1"/>
                <w:lang w:val="en-US"/>
              </w:rPr>
              <w:t>F</w:t>
            </w:r>
            <w:proofErr w:type="spellStart"/>
            <w:r w:rsidRPr="00165827">
              <w:rPr>
                <w:i/>
                <w:iCs/>
                <w:color w:val="4472C4" w:themeColor="accent1"/>
              </w:rPr>
              <w:t>табл</w:t>
            </w:r>
            <w:proofErr w:type="spellEnd"/>
            <w:r w:rsidR="006238C0" w:rsidRPr="001D7B98">
              <w:rPr>
                <w:i/>
                <w:iCs/>
                <w:color w:val="4472C4" w:themeColor="accent1"/>
                <w:lang w:val="en-US"/>
              </w:rPr>
              <w:t xml:space="preserve"> 2</w:t>
            </w:r>
          </w:p>
          <w:p w14:paraId="724A9742" w14:textId="0B62BBAC" w:rsidR="00165827" w:rsidRPr="001D7B98" w:rsidRDefault="00165827" w:rsidP="00165827">
            <w:pPr>
              <w:rPr>
                <w:i/>
                <w:iCs/>
                <w:color w:val="4472C4" w:themeColor="accent1"/>
                <w:lang w:val="en-US"/>
              </w:rPr>
            </w:pPr>
            <w:r w:rsidRPr="00165827">
              <w:rPr>
                <w:i/>
                <w:iCs/>
                <w:color w:val="4472C4" w:themeColor="accent1"/>
                <w:lang w:val="en-US"/>
              </w:rPr>
              <w:t>Direct</w:t>
            </w:r>
            <w:r w:rsidR="006238C0" w:rsidRPr="001D7B98">
              <w:rPr>
                <w:i/>
                <w:iCs/>
                <w:color w:val="4472C4" w:themeColor="accent1"/>
                <w:lang w:val="en-US"/>
              </w:rPr>
              <w:t xml:space="preserve"> </w:t>
            </w:r>
            <w:r w:rsidR="00182EBD" w:rsidRPr="001D7B98">
              <w:rPr>
                <w:i/>
                <w:iCs/>
                <w:color w:val="4472C4" w:themeColor="accent1"/>
                <w:lang w:val="en-US"/>
              </w:rPr>
              <w:t>1</w:t>
            </w:r>
          </w:p>
          <w:p w14:paraId="5ADB7BCE" w14:textId="5562F048" w:rsidR="00097005" w:rsidRPr="001D7B98" w:rsidRDefault="00097005" w:rsidP="00CF3B5F">
            <w:pPr>
              <w:rPr>
                <w:i/>
                <w:iCs/>
                <w:color w:val="4472C4" w:themeColor="accent1"/>
                <w:lang w:val="en-US"/>
              </w:rPr>
            </w:pPr>
          </w:p>
        </w:tc>
      </w:tr>
      <w:tr w:rsidR="00FC6372" w:rsidRPr="00FA2A55" w14:paraId="77C8E46D" w14:textId="77777777" w:rsidTr="00FC6372">
        <w:tc>
          <w:tcPr>
            <w:tcW w:w="7282" w:type="dxa"/>
          </w:tcPr>
          <w:p w14:paraId="267CD398" w14:textId="72859DF5" w:rsidR="00FC6372" w:rsidRDefault="00FC6372" w:rsidP="00FC6372">
            <w:r>
              <w:lastRenderedPageBreak/>
              <w:t>4.3.</w:t>
            </w:r>
            <w:r w:rsidR="00165827">
              <w:t>3</w:t>
            </w:r>
            <w:r>
              <w:t xml:space="preserve"> </w:t>
            </w:r>
            <w:r w:rsidRPr="00ED5868">
              <w:t>Расчет координат и вывод информации в УП</w:t>
            </w:r>
          </w:p>
          <w:p w14:paraId="1DCE32BE" w14:textId="14599881" w:rsidR="00FC6372" w:rsidRPr="008416CC" w:rsidRDefault="00FC6372" w:rsidP="00A96835">
            <w:pPr>
              <w:pageBreakBefore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FC6372">
              <w:rPr>
                <w:rFonts w:ascii="Times New Roman" w:eastAsia="Calibri" w:hAnsi="Times New Roman" w:cs="Times New Roman"/>
                <w:sz w:val="24"/>
                <w:szCs w:val="24"/>
              </w:rPr>
              <w:t>Обработка КТЭ «</w:t>
            </w:r>
            <w:r w:rsidR="00165827">
              <w:rPr>
                <w:rFonts w:ascii="Times New Roman" w:eastAsia="Calibri" w:hAnsi="Times New Roman" w:cs="Times New Roman"/>
                <w:sz w:val="24"/>
                <w:szCs w:val="24"/>
              </w:rPr>
              <w:t>Торец</w:t>
            </w:r>
            <w:r w:rsidRPr="00FC63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» выполняется с помощью цикла </w:t>
            </w:r>
            <w:r w:rsidRPr="00FC6372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G</w:t>
            </w:r>
            <w:r w:rsidR="00165827">
              <w:rPr>
                <w:rFonts w:ascii="Times New Roman" w:eastAsia="Calibri" w:hAnsi="Times New Roman" w:cs="Times New Roman"/>
                <w:sz w:val="24"/>
                <w:szCs w:val="24"/>
              </w:rPr>
              <w:t>72</w:t>
            </w:r>
            <w:r w:rsidRPr="00FC63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r w:rsidR="00165827" w:rsidRPr="00165827">
              <w:rPr>
                <w:rFonts w:ascii="Times New Roman" w:eastAsia="Calibri" w:hAnsi="Times New Roman" w:cs="Times New Roman"/>
                <w:sz w:val="24"/>
                <w:szCs w:val="24"/>
              </w:rPr>
              <w:t>торцевая обработка</w:t>
            </w:r>
            <w:r w:rsidRPr="00FC6372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) </w:t>
            </w:r>
          </w:p>
          <w:p w14:paraId="0A7D56EA" w14:textId="0FBE5277" w:rsidR="00FC6372" w:rsidRDefault="00FC6372" w:rsidP="00FC6372">
            <w:r w:rsidRPr="00FC6372">
              <w:t>4.3.4.1</w:t>
            </w:r>
            <w:r>
              <w:rPr>
                <w:lang w:val="en-US"/>
              </w:rPr>
              <w:t xml:space="preserve"> </w:t>
            </w:r>
            <w:r w:rsidR="005952B6">
              <w:t>Торцев</w:t>
            </w:r>
            <w:r>
              <w:t>ая обработка</w:t>
            </w:r>
          </w:p>
          <w:p w14:paraId="057C0D77" w14:textId="5FA2C893" w:rsidR="00FC6372" w:rsidRDefault="00165827" w:rsidP="00FC6372">
            <w:r>
              <w:rPr>
                <w:noProof/>
                <w:lang w:eastAsia="ru-RU"/>
              </w:rPr>
              <w:drawing>
                <wp:inline distT="0" distB="0" distL="0" distR="0" wp14:anchorId="6BC9EEA1" wp14:editId="31DBFDC2">
                  <wp:extent cx="3542030" cy="2237740"/>
                  <wp:effectExtent l="0" t="0" r="127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2030" cy="22377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DBD7505" w14:textId="7DB2515A" w:rsidR="005952B6" w:rsidRDefault="005952B6" w:rsidP="006B3B3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165827">
              <w:rPr>
                <w:caps/>
                <w:color w:val="4472C4" w:themeColor="accent1"/>
              </w:rPr>
              <w:t>если</w:t>
            </w:r>
            <w:r w:rsidRPr="00165827">
              <w:rPr>
                <w:color w:val="4472C4" w:themeColor="accent1"/>
              </w:rPr>
              <w:t xml:space="preserve"> </w:t>
            </w:r>
            <w:r w:rsidRPr="00165827">
              <w:rPr>
                <w:i/>
                <w:iCs/>
                <w:color w:val="4472C4" w:themeColor="accent1"/>
              </w:rPr>
              <w:t>Стад=1</w:t>
            </w:r>
          </w:p>
          <w:p w14:paraId="031D3DC7" w14:textId="136E68F7" w:rsidR="006B3B37" w:rsidRPr="00BD6E22" w:rsidRDefault="006B3B37" w:rsidP="006B3B37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D6E2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В управляющую программу должен быть выдан текст:</w:t>
            </w:r>
          </w:p>
          <w:p w14:paraId="13D7A538" w14:textId="77777777" w:rsidR="006B3B37" w:rsidRDefault="006B3B37" w:rsidP="006B3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proofErr w:type="gramStart"/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</w:p>
          <w:p w14:paraId="52EA0DBB" w14:textId="746EC05C" w:rsidR="006B3B37" w:rsidRPr="00BF29F6" w:rsidRDefault="00097005" w:rsidP="0009700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где вместо символов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вставить значение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инструмента </w:t>
            </w:r>
            <w:r>
              <w:rPr>
                <w:i/>
                <w:iCs/>
                <w:color w:val="4472C4" w:themeColor="accent1"/>
                <w:lang w:val="en-US"/>
              </w:rPr>
              <w:t>Instrument</w:t>
            </w:r>
            <w:r w:rsidRPr="00097005">
              <w:rPr>
                <w:i/>
                <w:iCs/>
                <w:color w:val="4472C4" w:themeColor="accent1"/>
              </w:rPr>
              <w:t>#</w:t>
            </w:r>
            <w:r>
              <w:rPr>
                <w:i/>
                <w:iCs/>
                <w:color w:val="4472C4" w:themeColor="accent1"/>
              </w:rPr>
              <w:t>1</w:t>
            </w:r>
            <w:r w:rsidRPr="00097005">
              <w:rPr>
                <w:i/>
                <w:i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позиции револьверной головки. </w:t>
            </w:r>
            <w:r w:rsidR="006B3B37">
              <w:rPr>
                <w:rFonts w:ascii="Times New Roman" w:hAnsi="Times New Roman" w:cs="Times New Roman"/>
                <w:sz w:val="24"/>
                <w:szCs w:val="24"/>
              </w:rPr>
              <w:t xml:space="preserve">(Например, если </w:t>
            </w:r>
            <w:r w:rsidR="006B3B37"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№=</w:t>
            </w:r>
            <w:proofErr w:type="gramStart"/>
            <w:r w:rsidR="006B3B37"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</w:t>
            </w:r>
            <w:r w:rsidR="006238C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</w:t>
            </w:r>
            <w:proofErr w:type="gramEnd"/>
            <w:r w:rsidR="006B3B37" w:rsidRPr="00BF29F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="006B3B37">
              <w:rPr>
                <w:rFonts w:ascii="Times New Roman" w:hAnsi="Times New Roman" w:cs="Times New Roman"/>
                <w:sz w:val="24"/>
                <w:szCs w:val="24"/>
              </w:rPr>
              <w:t xml:space="preserve">то 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6B3B3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6582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="006B3B37"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6B3B3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6582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B3B3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16582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B3B37">
              <w:rPr>
                <w:rFonts w:ascii="Times New Roman" w:hAnsi="Times New Roman" w:cs="Times New Roman"/>
                <w:sz w:val="24"/>
                <w:szCs w:val="24"/>
              </w:rPr>
              <w:t>;)</w:t>
            </w:r>
          </w:p>
          <w:p w14:paraId="781D907D" w14:textId="77777777" w:rsidR="00097005" w:rsidRDefault="006B3B37" w:rsidP="006B3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N10 G96 S… M</w:t>
            </w:r>
            <w:r w:rsidRPr="00972CB9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213D13EF" w14:textId="57F99E41" w:rsidR="006B3B37" w:rsidRPr="005E3E45" w:rsidRDefault="006B3B37" w:rsidP="0009700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Постоянная скорость резания, 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S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V</w:t>
            </w:r>
            <w:proofErr w:type="spellStart"/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="00E30E5F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1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  <w:r w:rsidRPr="00972CB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.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включение шпинделя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Если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Direct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R</w:t>
            </w:r>
            <w:proofErr w:type="gramEnd"/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то ввести</w:t>
            </w:r>
            <w:r w:rsidRPr="005E3E4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03 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иначе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04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</w:p>
          <w:p w14:paraId="3F326981" w14:textId="77777777" w:rsidR="006B3B37" w:rsidRDefault="006B3B37" w:rsidP="006B3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N20 X… Z</w:t>
            </w:r>
            <w:proofErr w:type="gramStart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… ;</w:t>
            </w:r>
            <w:proofErr w:type="gramEnd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349876F6" w14:textId="2386ABFB" w:rsidR="006238C0" w:rsidRPr="006238C0" w:rsidRDefault="006238C0" w:rsidP="006238C0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238C0">
              <w:rPr>
                <w:rFonts w:ascii="Times New Roman" w:hAnsi="Times New Roman" w:cs="Times New Roman"/>
                <w:sz w:val="24"/>
                <w:szCs w:val="24"/>
              </w:rPr>
              <w:t xml:space="preserve">Выезд в точку старта цикла (координаты точки старта определяются по информации общей части </w:t>
            </w:r>
            <w:r w:rsidRPr="006238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6238C0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6238C0">
              <w:rPr>
                <w:i/>
                <w:color w:val="4472C4" w:themeColor="accent1"/>
              </w:rPr>
              <w:t xml:space="preserve"> </w:t>
            </w:r>
            <w:r w:rsidRPr="006238C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proofErr w:type="spellStart"/>
            <w:r w:rsidRPr="006238C0">
              <w:rPr>
                <w:rFonts w:ascii="Times New Roman" w:hAnsi="Times New Roman" w:cs="Times New Roman"/>
                <w:i/>
                <w:sz w:val="24"/>
                <w:szCs w:val="24"/>
              </w:rPr>
              <w:t>заг</w:t>
            </w:r>
            <w:proofErr w:type="spellEnd"/>
            <w:r w:rsidR="007A66EB">
              <w:rPr>
                <w:rFonts w:ascii="Times New Roman" w:hAnsi="Times New Roman" w:cs="Times New Roman"/>
                <w:i/>
                <w:sz w:val="24"/>
                <w:szCs w:val="24"/>
              </w:rPr>
              <w:t>/2</w:t>
            </w:r>
            <w:r w:rsidRPr="006238C0">
              <w:rPr>
                <w:rFonts w:ascii="Times New Roman" w:hAnsi="Times New Roman" w:cs="Times New Roman"/>
                <w:sz w:val="24"/>
                <w:szCs w:val="24"/>
              </w:rPr>
              <w:t xml:space="preserve"> + 2; </w:t>
            </w:r>
            <w:r w:rsidRPr="006238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6238C0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Pr="006238C0">
              <w:rPr>
                <w:rFonts w:ascii="Times New Roman" w:hAnsi="Times New Roman" w:cs="Times New Roman"/>
                <w:bCs/>
                <w:sz w:val="24"/>
                <w:szCs w:val="24"/>
              </w:rPr>
              <w:t>Δ</w:t>
            </w:r>
            <w:r w:rsidRPr="006238C0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</w:t>
            </w:r>
            <w:r w:rsidRPr="006238C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26D9853" w14:textId="77777777" w:rsidR="006238C0" w:rsidRDefault="006B3B37" w:rsidP="006B3B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N30 G7</w:t>
            </w:r>
            <w:r w:rsidR="006238C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238C0" w:rsidRPr="006238C0">
              <w:rPr>
                <w:rFonts w:ascii="Times New Roman" w:hAnsi="Times New Roman" w:cs="Times New Roman"/>
                <w:sz w:val="24"/>
                <w:szCs w:val="24"/>
              </w:rPr>
              <w:t>W… R</w:t>
            </w:r>
            <w:proofErr w:type="gramStart"/>
            <w:r w:rsidR="006238C0" w:rsidRPr="006238C0">
              <w:rPr>
                <w:rFonts w:ascii="Times New Roman" w:hAnsi="Times New Roman" w:cs="Times New Roman"/>
                <w:sz w:val="24"/>
                <w:szCs w:val="24"/>
              </w:rPr>
              <w:t>1 ;</w:t>
            </w:r>
            <w:proofErr w:type="gramEnd"/>
            <w:r w:rsidR="006238C0" w:rsidRPr="006238C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79FDAA11" w14:textId="77777777" w:rsidR="006238C0" w:rsidRPr="006238C0" w:rsidRDefault="006238C0" w:rsidP="006238C0">
            <w:pPr>
              <w:ind w:left="708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6238C0">
              <w:rPr>
                <w:rFonts w:ascii="Times New Roman" w:hAnsi="Times New Roman" w:cs="Times New Roman"/>
                <w:sz w:val="24"/>
                <w:szCs w:val="24"/>
              </w:rPr>
              <w:t xml:space="preserve">Задание параметров </w:t>
            </w:r>
            <w:r w:rsidRPr="006238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6238C0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6238C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6238C0">
              <w:rPr>
                <w:rFonts w:ascii="Times New Roman" w:hAnsi="Times New Roman" w:cs="Times New Roman"/>
                <w:bCs/>
                <w:i/>
                <w:iCs/>
                <w:color w:val="4472C4" w:themeColor="accent1"/>
                <w:sz w:val="24"/>
                <w:szCs w:val="24"/>
                <w:lang w:val="en-US"/>
              </w:rPr>
              <w:t>AR</w:t>
            </w:r>
            <w:r w:rsidRPr="006238C0">
              <w:rPr>
                <w:rFonts w:ascii="Times New Roman" w:hAnsi="Times New Roman" w:cs="Times New Roman"/>
                <w:bCs/>
                <w:i/>
                <w:iCs/>
                <w:color w:val="4472C4" w:themeColor="accent1"/>
                <w:sz w:val="24"/>
                <w:szCs w:val="24"/>
              </w:rPr>
              <w:t xml:space="preserve"> 1</w:t>
            </w:r>
          </w:p>
          <w:p w14:paraId="2AB5B2B5" w14:textId="7E3CD986" w:rsidR="006B3B37" w:rsidRPr="00182EBD" w:rsidRDefault="006B3B37" w:rsidP="006B3B37">
            <w:pPr>
              <w:rPr>
                <w:i/>
                <w:iCs/>
                <w:color w:val="4472C4" w:themeColor="accent1"/>
              </w:rPr>
            </w:pP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182EBD">
              <w:rPr>
                <w:rFonts w:ascii="Times New Roman" w:hAnsi="Times New Roman" w:cs="Times New Roman"/>
                <w:sz w:val="24"/>
                <w:szCs w:val="24"/>
              </w:rPr>
              <w:t xml:space="preserve">40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182EB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EE139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182E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182EBD">
              <w:rPr>
                <w:rFonts w:ascii="Times New Roman" w:hAnsi="Times New Roman" w:cs="Times New Roman"/>
                <w:sz w:val="24"/>
                <w:szCs w:val="24"/>
              </w:rPr>
              <w:t xml:space="preserve">50 </w:t>
            </w:r>
            <w:r w:rsidRPr="008416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182EBD">
              <w:rPr>
                <w:rFonts w:ascii="Times New Roman" w:hAnsi="Times New Roman" w:cs="Times New Roman"/>
                <w:sz w:val="24"/>
                <w:szCs w:val="24"/>
              </w:rPr>
              <w:t xml:space="preserve">60 </w:t>
            </w:r>
            <w:r w:rsidR="006238C0" w:rsidRPr="006238C0">
              <w:rPr>
                <w:rFonts w:ascii="Times New Roman" w:hAnsi="Times New Roman" w:cs="Times New Roman"/>
                <w:sz w:val="24"/>
                <w:szCs w:val="24"/>
              </w:rPr>
              <w:t>U0 W0 F…</w:t>
            </w:r>
            <w:r w:rsidR="006238C0" w:rsidRPr="006238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="006238C0" w:rsidRPr="006238C0">
              <w:rPr>
                <w:rFonts w:ascii="Times New Roman" w:hAnsi="Times New Roman" w:cs="Times New Roman"/>
                <w:sz w:val="24"/>
                <w:szCs w:val="24"/>
              </w:rPr>
              <w:t>…M</w:t>
            </w:r>
            <w:proofErr w:type="gramStart"/>
            <w:r w:rsidR="006238C0" w:rsidRPr="006238C0">
              <w:rPr>
                <w:rFonts w:ascii="Times New Roman" w:hAnsi="Times New Roman" w:cs="Times New Roman"/>
                <w:sz w:val="24"/>
                <w:szCs w:val="24"/>
              </w:rPr>
              <w:t>8;</w:t>
            </w:r>
            <w:r w:rsidRPr="00182EBD">
              <w:rPr>
                <w:rFonts w:ascii="Times New Roman" w:hAnsi="Times New Roman" w:cs="Times New Roman"/>
                <w:sz w:val="24"/>
                <w:szCs w:val="24"/>
              </w:rPr>
              <w:t>;</w:t>
            </w:r>
            <w:proofErr w:type="gramEnd"/>
            <w:r w:rsidRPr="00182E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795918A" w14:textId="77777777" w:rsidR="006B3B37" w:rsidRPr="006B3B37" w:rsidRDefault="006B3B37" w:rsidP="006B3B37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Цикл съёма припуска, включение СОЖ,</w:t>
            </w:r>
          </w:p>
          <w:p w14:paraId="5FFD0F0E" w14:textId="684D1CCA" w:rsidR="006B3B37" w:rsidRPr="006B3B37" w:rsidRDefault="006B3B37" w:rsidP="006B3B37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Значения F</w:t>
            </w:r>
            <w:r w:rsidRPr="006B3B3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= </w:t>
            </w:r>
            <w:r w:rsidR="00EE139D" w:rsidRPr="00EE139D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proofErr w:type="spellStart"/>
            <w:r w:rsidR="00EE139D" w:rsidRPr="00EE139D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="00EE139D" w:rsidRPr="00EE139D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1</w:t>
            </w:r>
            <w:proofErr w:type="gramStart"/>
            <w:r w:rsidR="00EE139D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, 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S= </w:t>
            </w:r>
            <w:proofErr w:type="spellStart"/>
            <w:r w:rsidRPr="00EE139D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</w:rPr>
              <w:t>Vтабл</w:t>
            </w:r>
            <w:proofErr w:type="spellEnd"/>
            <w:r w:rsidR="00EE139D" w:rsidRPr="00EE139D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</w:rPr>
              <w:t xml:space="preserve"> 1</w:t>
            </w:r>
            <w:r w:rsidRPr="006B3B37">
              <w:rPr>
                <w:rFonts w:ascii="Times New Roman" w:hAnsi="Times New Roman" w:cs="Times New Roman"/>
                <w:sz w:val="24"/>
                <w:szCs w:val="24"/>
              </w:rPr>
              <w:t xml:space="preserve"> задаются в соответствии со значениями черновой обработки из БД.</w:t>
            </w:r>
          </w:p>
          <w:p w14:paraId="4A8B5FCB" w14:textId="77777777" w:rsidR="00EE139D" w:rsidRPr="00EE139D" w:rsidRDefault="00EE139D" w:rsidP="00EE13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139D">
              <w:rPr>
                <w:rFonts w:ascii="Times New Roman" w:hAnsi="Times New Roman" w:cs="Times New Roman"/>
                <w:sz w:val="24"/>
                <w:szCs w:val="24"/>
              </w:rPr>
              <w:t>N50 G00 Z</w:t>
            </w:r>
            <w:proofErr w:type="gramStart"/>
            <w:r w:rsidRPr="00EE139D">
              <w:rPr>
                <w:rFonts w:ascii="Times New Roman" w:hAnsi="Times New Roman" w:cs="Times New Roman"/>
                <w:sz w:val="24"/>
                <w:szCs w:val="24"/>
              </w:rPr>
              <w:t>0 ;</w:t>
            </w:r>
            <w:proofErr w:type="gramEnd"/>
            <w:r w:rsidRPr="00EE139D">
              <w:rPr>
                <w:rFonts w:ascii="Times New Roman" w:hAnsi="Times New Roman" w:cs="Times New Roman"/>
                <w:sz w:val="24"/>
                <w:szCs w:val="24"/>
              </w:rPr>
              <w:t xml:space="preserve"> Первый кадр блока черновой обточки</w:t>
            </w:r>
          </w:p>
          <w:p w14:paraId="5FE6D94B" w14:textId="77777777" w:rsidR="00EE139D" w:rsidRPr="00EE139D" w:rsidRDefault="00EE139D" w:rsidP="00EE13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139D">
              <w:rPr>
                <w:rFonts w:ascii="Times New Roman" w:hAnsi="Times New Roman" w:cs="Times New Roman"/>
                <w:sz w:val="24"/>
                <w:szCs w:val="24"/>
              </w:rPr>
              <w:t>N60 G01 X-1; Последний кадр блока черновой обточки</w:t>
            </w:r>
          </w:p>
          <w:p w14:paraId="6F8CD09A" w14:textId="77777777" w:rsidR="00EE139D" w:rsidRDefault="00EE139D" w:rsidP="00EE13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139D">
              <w:rPr>
                <w:rFonts w:ascii="Times New Roman" w:hAnsi="Times New Roman" w:cs="Times New Roman"/>
                <w:sz w:val="24"/>
                <w:szCs w:val="24"/>
              </w:rPr>
              <w:t>N70 G00 X… Z… M</w:t>
            </w:r>
            <w:proofErr w:type="gramStart"/>
            <w:r w:rsidRPr="00EE139D">
              <w:rPr>
                <w:rFonts w:ascii="Times New Roman" w:hAnsi="Times New Roman" w:cs="Times New Roman"/>
                <w:sz w:val="24"/>
                <w:szCs w:val="24"/>
              </w:rPr>
              <w:t>9 ;</w:t>
            </w:r>
            <w:proofErr w:type="gramEnd"/>
            <w:r w:rsidRPr="00EE13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62AF753" w14:textId="6ECAA79B" w:rsidR="00EE139D" w:rsidRPr="00EE139D" w:rsidRDefault="00EE139D" w:rsidP="00EE139D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EE139D">
              <w:rPr>
                <w:rFonts w:ascii="Times New Roman" w:hAnsi="Times New Roman" w:cs="Times New Roman"/>
                <w:sz w:val="24"/>
                <w:szCs w:val="24"/>
              </w:rPr>
              <w:t>Отвод, выключение СОЖ (координаты точки отвода определяются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</w:t>
            </w:r>
            <w:r w:rsidRPr="00EE139D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 общей части </w:t>
            </w:r>
            <w:r w:rsidRPr="00EE13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EE139D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EE139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EE139D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proofErr w:type="spellStart"/>
            <w:r w:rsidRPr="00EE139D">
              <w:rPr>
                <w:rFonts w:ascii="Times New Roman" w:hAnsi="Times New Roman" w:cs="Times New Roman"/>
                <w:i/>
                <w:sz w:val="24"/>
                <w:szCs w:val="24"/>
              </w:rPr>
              <w:t>заг</w:t>
            </w:r>
            <w:proofErr w:type="spellEnd"/>
            <w:r w:rsidRPr="00EE139D">
              <w:rPr>
                <w:rFonts w:ascii="Times New Roman" w:hAnsi="Times New Roman" w:cs="Times New Roman"/>
                <w:sz w:val="24"/>
                <w:szCs w:val="24"/>
              </w:rPr>
              <w:t xml:space="preserve">/2; </w:t>
            </w:r>
            <w:r w:rsidRPr="00EE13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EE139D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Pr="00EE139D">
              <w:rPr>
                <w:rFonts w:ascii="Times New Roman" w:hAnsi="Times New Roman" w:cs="Times New Roman"/>
                <w:bCs/>
                <w:sz w:val="24"/>
                <w:szCs w:val="24"/>
              </w:rPr>
              <w:t>Δ</w:t>
            </w:r>
            <w:r w:rsidRPr="00EE139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</w:t>
            </w:r>
            <w:r w:rsidRPr="00EE139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A7BCC48" w14:textId="77777777" w:rsidR="00BC7A6F" w:rsidRPr="00131F89" w:rsidRDefault="00BC7A6F" w:rsidP="00BC7A6F">
            <w:pP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</w:pPr>
            <w:r w:rsidRPr="009A3D50">
              <w:rPr>
                <w:rFonts w:ascii="Times New Roman" w:hAnsi="Times New Roman" w:cs="Times New Roman"/>
                <w:caps/>
                <w:color w:val="4472C4" w:themeColor="accent1"/>
                <w:sz w:val="24"/>
                <w:szCs w:val="24"/>
              </w:rPr>
              <w:t>Если</w:t>
            </w:r>
            <w:r w:rsidRPr="009A3D50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Стад=2 (черновая + чистовая)</w:t>
            </w:r>
            <w:r w:rsidRPr="00131F8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</w:p>
          <w:p w14:paraId="4F48FDBF" w14:textId="0531A345" w:rsidR="00EE139D" w:rsidRDefault="00EE139D" w:rsidP="00EE139D">
            <w:pPr>
              <w:ind w:left="708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Т.е</w:t>
            </w:r>
            <w:proofErr w:type="spellEnd"/>
            <w:r w:rsidRPr="00EE139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E139D">
              <w:rPr>
                <w:rFonts w:ascii="Times New Roman" w:hAnsi="Times New Roman" w:cs="Times New Roman"/>
                <w:sz w:val="24"/>
                <w:szCs w:val="24"/>
              </w:rPr>
              <w:t xml:space="preserve">в таблице значение поставлено шероховатости (шероховатость поверхности </w:t>
            </w:r>
            <w:proofErr w:type="gramStart"/>
            <w:r w:rsidRPr="00EE139D">
              <w:rPr>
                <w:rFonts w:ascii="Times New Roman" w:hAnsi="Times New Roman" w:cs="Times New Roman"/>
                <w:sz w:val="24"/>
                <w:szCs w:val="24"/>
              </w:rPr>
              <w:t>точнее</w:t>
            </w:r>
            <w:proofErr w:type="gramEnd"/>
            <w:r w:rsidRPr="00EE139D">
              <w:rPr>
                <w:rFonts w:ascii="Times New Roman" w:hAnsi="Times New Roman" w:cs="Times New Roman"/>
                <w:sz w:val="24"/>
                <w:szCs w:val="24"/>
              </w:rPr>
              <w:t xml:space="preserve"> чем </w:t>
            </w:r>
            <w:r w:rsidRPr="00EE139D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Ra</w:t>
            </w:r>
            <w:r w:rsidRPr="00EE139D">
              <w:rPr>
                <w:rFonts w:ascii="Times New Roman" w:hAnsi="Times New Roman" w:cs="Times New Roman"/>
                <w:bCs/>
                <w:sz w:val="24"/>
                <w:szCs w:val="24"/>
              </w:rPr>
              <w:t>6,3)</w:t>
            </w:r>
            <w:r w:rsidR="005952B6">
              <w:rPr>
                <w:rFonts w:ascii="Times New Roman" w:hAnsi="Times New Roman" w:cs="Times New Roman"/>
                <w:bCs/>
                <w:sz w:val="24"/>
                <w:szCs w:val="24"/>
              </w:rPr>
              <w:t>. Изменить УП с вводом чистовых режимов обработки не меняя инструмент.</w:t>
            </w:r>
            <w:r w:rsidRPr="00EE13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  <w:p w14:paraId="14B96D70" w14:textId="77777777" w:rsidR="005952B6" w:rsidRPr="00BD6E22" w:rsidRDefault="005952B6" w:rsidP="005952B6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BD6E2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В управляющую программу должен быть выдан текст:</w:t>
            </w:r>
          </w:p>
          <w:p w14:paraId="5A58C3AA" w14:textId="518F1596" w:rsidR="00BC7A6F" w:rsidRDefault="00BC7A6F" w:rsidP="00BC7A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proofErr w:type="gramStart"/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9C07A6">
              <w:rPr>
                <w:rFonts w:ascii="Times New Roman" w:hAnsi="Times New Roman" w:cs="Times New Roman"/>
                <w:sz w:val="24"/>
                <w:szCs w:val="24"/>
              </w:rPr>
              <w:t>….</w:t>
            </w:r>
          </w:p>
          <w:p w14:paraId="1A5744F9" w14:textId="57D68EB8" w:rsidR="00BC7A6F" w:rsidRPr="00BF29F6" w:rsidRDefault="00BC7A6F" w:rsidP="0009700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где вместо символов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вставить значение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</w:t>
            </w:r>
            <w:r w:rsidR="005952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="00097005">
              <w:rPr>
                <w:rFonts w:ascii="Times New Roman" w:hAnsi="Times New Roman" w:cs="Times New Roman"/>
                <w:sz w:val="24"/>
                <w:szCs w:val="24"/>
              </w:rPr>
              <w:t xml:space="preserve">инструмента </w:t>
            </w:r>
            <w:r w:rsidR="00097005">
              <w:rPr>
                <w:i/>
                <w:iCs/>
                <w:color w:val="4472C4" w:themeColor="accent1"/>
                <w:lang w:val="en-US"/>
              </w:rPr>
              <w:t>Instrument</w:t>
            </w:r>
            <w:r w:rsidR="00097005" w:rsidRPr="00097005">
              <w:rPr>
                <w:i/>
                <w:iCs/>
                <w:color w:val="4472C4" w:themeColor="accent1"/>
              </w:rPr>
              <w:t>#</w:t>
            </w:r>
            <w:r w:rsidR="005952B6">
              <w:rPr>
                <w:i/>
                <w:iCs/>
                <w:color w:val="4472C4" w:themeColor="accent1"/>
              </w:rPr>
              <w:t>1</w:t>
            </w:r>
            <w:r w:rsidR="00097005" w:rsidRPr="00097005">
              <w:rPr>
                <w:i/>
                <w:iCs/>
                <w:color w:val="4472C4" w:themeColor="accent1"/>
              </w:rPr>
              <w:t xml:space="preserve"> </w:t>
            </w:r>
            <w:r w:rsidR="00097005">
              <w:rPr>
                <w:rFonts w:ascii="Times New Roman" w:hAnsi="Times New Roman" w:cs="Times New Roman"/>
                <w:sz w:val="24"/>
                <w:szCs w:val="24"/>
              </w:rPr>
              <w:t>позиции револьверной головки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(Например, если </w:t>
            </w:r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№=</w:t>
            </w:r>
            <w:proofErr w:type="gramStart"/>
            <w:r w:rsidRPr="00BF29F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</w:t>
            </w:r>
            <w:r w:rsidR="005952B6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</w:t>
            </w:r>
            <w:proofErr w:type="gramEnd"/>
            <w:r w:rsidRPr="00BF29F6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 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5952B6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BF29F6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  <w:r w:rsidRPr="00BF29F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5952B6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;)</w:t>
            </w:r>
          </w:p>
          <w:p w14:paraId="20FDD3BC" w14:textId="77777777" w:rsidR="00097005" w:rsidRDefault="00097005" w:rsidP="000970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>N10 G96 S… M</w:t>
            </w:r>
            <w:r w:rsidRPr="00972CB9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</w:p>
          <w:p w14:paraId="44B08D84" w14:textId="0CE14B7C" w:rsidR="00097005" w:rsidRPr="005E3E45" w:rsidRDefault="00097005" w:rsidP="00097005">
            <w:pPr>
              <w:ind w:left="567"/>
              <w:rPr>
                <w:rFonts w:ascii="Times New Roman" w:hAnsi="Times New Roman" w:cs="Times New Roman"/>
                <w:sz w:val="24"/>
                <w:szCs w:val="24"/>
              </w:rPr>
            </w:pPr>
            <w:r w:rsidRPr="00130CD3">
              <w:rPr>
                <w:rFonts w:ascii="Times New Roman" w:hAnsi="Times New Roman" w:cs="Times New Roman"/>
                <w:sz w:val="24"/>
                <w:szCs w:val="24"/>
              </w:rPr>
              <w:t xml:space="preserve">Постоянная скорость резания, 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S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V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r w:rsidR="00E30E5F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1</w:t>
            </w:r>
            <w:r w:rsidRPr="00F05DF2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  <w:r w:rsidRPr="00972CB9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.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включение шпинделя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(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Если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Direct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=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R</w:t>
            </w:r>
            <w:proofErr w:type="gramEnd"/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 w:rsidRPr="005E3E45">
              <w:rPr>
                <w:rFonts w:ascii="Times New Roman" w:hAnsi="Times New Roman" w:cs="Times New Roman"/>
                <w:iCs/>
                <w:sz w:val="24"/>
                <w:szCs w:val="24"/>
              </w:rPr>
              <w:t>то ввести</w:t>
            </w:r>
            <w:r w:rsidRPr="005E3E45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03 </w:t>
            </w:r>
            <w:r w:rsidRPr="005E3E45">
              <w:rPr>
                <w:rFonts w:ascii="Times New Roman" w:hAnsi="Times New Roman" w:cs="Times New Roman"/>
                <w:iCs/>
                <w:caps/>
                <w:color w:val="4472C4" w:themeColor="accent1"/>
                <w:sz w:val="24"/>
                <w:szCs w:val="24"/>
              </w:rPr>
              <w:t>иначе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M</w:t>
            </w:r>
            <w:r w:rsidRPr="005E3E45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04</w:t>
            </w:r>
            <w:r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)</w:t>
            </w:r>
          </w:p>
          <w:p w14:paraId="5AAB76A9" w14:textId="77777777" w:rsidR="005952B6" w:rsidRPr="005952B6" w:rsidRDefault="005952B6" w:rsidP="005952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N20 X… Z</w:t>
            </w:r>
            <w:proofErr w:type="gramStart"/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… ;</w:t>
            </w:r>
            <w:proofErr w:type="gramEnd"/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7EF410A0" w14:textId="77777777" w:rsidR="005952B6" w:rsidRPr="005952B6" w:rsidRDefault="005952B6" w:rsidP="005952B6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Выезд в точку старта цикла (координаты точки старта определяются по информации общей части </w:t>
            </w:r>
            <w:r w:rsidRPr="005952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5952B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5952B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proofErr w:type="spellStart"/>
            <w:r w:rsidRPr="005952B6">
              <w:rPr>
                <w:rFonts w:ascii="Times New Roman" w:hAnsi="Times New Roman" w:cs="Times New Roman"/>
                <w:i/>
                <w:sz w:val="24"/>
                <w:szCs w:val="24"/>
              </w:rPr>
              <w:t>заг</w:t>
            </w:r>
            <w:proofErr w:type="spellEnd"/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/2 + 2; </w:t>
            </w:r>
            <w:r w:rsidRPr="005952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Pr="005952B6">
              <w:rPr>
                <w:rFonts w:ascii="Times New Roman" w:hAnsi="Times New Roman" w:cs="Times New Roman"/>
                <w:bCs/>
                <w:sz w:val="24"/>
                <w:szCs w:val="24"/>
              </w:rPr>
              <w:t>Δ</w:t>
            </w:r>
            <w:r w:rsidRPr="005952B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</w:t>
            </w: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42EC528" w14:textId="77777777" w:rsidR="005952B6" w:rsidRPr="005952B6" w:rsidRDefault="005952B6" w:rsidP="005952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N30 G72 W… R</w:t>
            </w:r>
            <w:proofErr w:type="gramStart"/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1 ;</w:t>
            </w:r>
            <w:proofErr w:type="gramEnd"/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414E7343" w14:textId="77777777" w:rsidR="005952B6" w:rsidRPr="005952B6" w:rsidRDefault="005952B6" w:rsidP="005952B6">
            <w:pPr>
              <w:ind w:left="708"/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</w:pP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Задание параметров </w:t>
            </w:r>
            <w:r w:rsidRPr="005952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5952B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5952B6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AR</w:t>
            </w:r>
            <w:r w:rsidRPr="005952B6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</w:rPr>
              <w:t xml:space="preserve"> 1</w:t>
            </w:r>
          </w:p>
          <w:p w14:paraId="79A8A22F" w14:textId="629C4B21" w:rsidR="005952B6" w:rsidRPr="005952B6" w:rsidRDefault="005952B6" w:rsidP="005952B6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5952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40 </w:t>
            </w:r>
            <w:r w:rsidRPr="005952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72 </w:t>
            </w:r>
            <w:r w:rsidRPr="005952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50 </w:t>
            </w:r>
            <w:r w:rsidRPr="005952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60 U0 W0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.5</w:t>
            </w: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 F…</w:t>
            </w:r>
            <w:r w:rsidRPr="005952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…M</w:t>
            </w:r>
            <w:proofErr w:type="gramStart"/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8;;</w:t>
            </w:r>
            <w:proofErr w:type="gramEnd"/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562E4E7" w14:textId="77777777" w:rsidR="005952B6" w:rsidRPr="005952B6" w:rsidRDefault="005952B6" w:rsidP="005A6E53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Цикл съёма припуска, включение СОЖ,</w:t>
            </w:r>
          </w:p>
          <w:p w14:paraId="4DF44743" w14:textId="77777777" w:rsidR="005952B6" w:rsidRPr="005952B6" w:rsidRDefault="005952B6" w:rsidP="005A6E53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Значения F</w:t>
            </w:r>
            <w:r w:rsidRPr="005952B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= </w:t>
            </w:r>
            <w:r w:rsidRPr="005A6E53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proofErr w:type="spellStart"/>
            <w:r w:rsidRPr="005A6E53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Pr="005A6E53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1</w:t>
            </w:r>
            <w:proofErr w:type="gramStart"/>
            <w:r w:rsidRPr="005952B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 S= </w:t>
            </w:r>
            <w:proofErr w:type="spellStart"/>
            <w:r w:rsidRPr="005A6E53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</w:rPr>
              <w:t>Vтабл</w:t>
            </w:r>
            <w:proofErr w:type="spellEnd"/>
            <w:r w:rsidRPr="005A6E53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</w:rPr>
              <w:t xml:space="preserve"> 1</w:t>
            </w:r>
            <w:r w:rsidRPr="005A6E5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задаются в соответствии со значениями черновой обработки из БД.</w:t>
            </w:r>
          </w:p>
          <w:p w14:paraId="2F5EAAE9" w14:textId="77777777" w:rsidR="005952B6" w:rsidRPr="005952B6" w:rsidRDefault="005952B6" w:rsidP="005952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N50 G00 Z</w:t>
            </w:r>
            <w:proofErr w:type="gramStart"/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0 ;</w:t>
            </w:r>
            <w:proofErr w:type="gramEnd"/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 Первый кадр блока черновой обточки</w:t>
            </w:r>
          </w:p>
          <w:p w14:paraId="290F0A4E" w14:textId="0308479F" w:rsidR="005952B6" w:rsidRDefault="005952B6" w:rsidP="005952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N60 G01 X-1 </w:t>
            </w:r>
            <w:r w:rsidRPr="005952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  <w:r w:rsidRPr="005952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proofErr w:type="gramStart"/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… ;</w:t>
            </w:r>
            <w:proofErr w:type="gramEnd"/>
          </w:p>
          <w:p w14:paraId="779CC09D" w14:textId="2CEE739A" w:rsidR="005A6E53" w:rsidRPr="005A6E53" w:rsidRDefault="005952B6" w:rsidP="005A6E53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 Последний кадр блока черновой обточки</w:t>
            </w:r>
            <w:r w:rsidR="005A6E5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5A6E53" w:rsidRPr="005A6E53">
              <w:rPr>
                <w:rFonts w:ascii="Times New Roman" w:hAnsi="Times New Roman" w:cs="Times New Roman"/>
                <w:sz w:val="24"/>
                <w:szCs w:val="24"/>
              </w:rPr>
              <w:t xml:space="preserve">Значения </w:t>
            </w:r>
            <w:r w:rsidR="005A6E53" w:rsidRPr="005A6E5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F</w:t>
            </w:r>
            <w:r w:rsidR="005A6E53" w:rsidRPr="005A6E5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= </w:t>
            </w:r>
            <w:r w:rsidR="005A6E53" w:rsidRPr="005A6E53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f</w:t>
            </w:r>
            <w:r w:rsidR="005A6E53" w:rsidRPr="005A6E53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</w:t>
            </w:r>
            <w:proofErr w:type="spellStart"/>
            <w:r w:rsidR="005A6E53" w:rsidRPr="005A6E53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="005A6E53" w:rsidRPr="005A6E53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2</w:t>
            </w:r>
            <w:r w:rsidR="005A6E53" w:rsidRPr="005A6E5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, </w:t>
            </w:r>
            <w:r w:rsidR="005A6E53" w:rsidRPr="005A6E5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</w:t>
            </w:r>
            <w:r w:rsidR="005A6E53" w:rsidRPr="005A6E5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= </w:t>
            </w:r>
            <w:r w:rsidR="005A6E53" w:rsidRPr="005A6E53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  <w:lang w:val="en-US"/>
              </w:rPr>
              <w:t>V</w:t>
            </w:r>
            <w:proofErr w:type="spellStart"/>
            <w:r w:rsidR="005A6E53" w:rsidRPr="005A6E53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>табл</w:t>
            </w:r>
            <w:proofErr w:type="spellEnd"/>
            <w:r w:rsidR="005A6E53" w:rsidRPr="005A6E53">
              <w:rPr>
                <w:rFonts w:ascii="Times New Roman" w:hAnsi="Times New Roman" w:cs="Times New Roman"/>
                <w:i/>
                <w:iCs/>
                <w:color w:val="4472C4" w:themeColor="accent1"/>
                <w:sz w:val="24"/>
                <w:szCs w:val="24"/>
              </w:rPr>
              <w:t xml:space="preserve"> 2</w:t>
            </w:r>
            <w:r w:rsidR="005A6E53" w:rsidRPr="005A6E5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5A6E53" w:rsidRPr="005A6E53">
              <w:rPr>
                <w:rFonts w:ascii="Times New Roman" w:hAnsi="Times New Roman" w:cs="Times New Roman"/>
                <w:sz w:val="24"/>
                <w:szCs w:val="24"/>
              </w:rPr>
              <w:t>задаются в соответствии со значениями чистовой обработки из БД.</w:t>
            </w:r>
          </w:p>
          <w:p w14:paraId="558B37D9" w14:textId="77777777" w:rsidR="005952B6" w:rsidRPr="005952B6" w:rsidRDefault="005952B6" w:rsidP="005952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2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65 </w:t>
            </w:r>
            <w:r w:rsidRPr="005952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70 P50 Q60</w:t>
            </w:r>
          </w:p>
          <w:p w14:paraId="7A257A38" w14:textId="5C3F7D24" w:rsidR="005952B6" w:rsidRPr="005952B6" w:rsidRDefault="005952B6" w:rsidP="005952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N70 G00 X… Z… M</w:t>
            </w:r>
            <w:proofErr w:type="gramStart"/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9 ;</w:t>
            </w:r>
            <w:proofErr w:type="gramEnd"/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ACEBBF2" w14:textId="77777777" w:rsidR="005952B6" w:rsidRPr="005952B6" w:rsidRDefault="005952B6" w:rsidP="005A6E53">
            <w:pPr>
              <w:ind w:left="708"/>
              <w:rPr>
                <w:rFonts w:ascii="Times New Roman" w:hAnsi="Times New Roman" w:cs="Times New Roman"/>
                <w:sz w:val="24"/>
                <w:szCs w:val="24"/>
              </w:rPr>
            </w:pP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Отвод, выключение СОЖ (координаты точки отвода определяются по информации общей части </w:t>
            </w:r>
            <w:r w:rsidRPr="005952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5952B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5952B6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</w:t>
            </w:r>
            <w:proofErr w:type="spellStart"/>
            <w:r w:rsidRPr="005952B6">
              <w:rPr>
                <w:rFonts w:ascii="Times New Roman" w:hAnsi="Times New Roman" w:cs="Times New Roman"/>
                <w:i/>
                <w:sz w:val="24"/>
                <w:szCs w:val="24"/>
              </w:rPr>
              <w:t>заг</w:t>
            </w:r>
            <w:proofErr w:type="spellEnd"/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/2; </w:t>
            </w:r>
            <w:r w:rsidRPr="005952B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</w:t>
            </w: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Pr="005952B6">
              <w:rPr>
                <w:rFonts w:ascii="Times New Roman" w:hAnsi="Times New Roman" w:cs="Times New Roman"/>
                <w:bCs/>
                <w:sz w:val="24"/>
                <w:szCs w:val="24"/>
              </w:rPr>
              <w:t>Δ</w:t>
            </w:r>
            <w:r w:rsidRPr="005952B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L</w:t>
            </w:r>
            <w:r w:rsidRPr="005952B6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667B7AC" w14:textId="1F988394" w:rsidR="00BC7A6F" w:rsidRPr="00FA2A55" w:rsidRDefault="001B213B" w:rsidP="00FA2A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182EBD">
              <w:rPr>
                <w:rFonts w:ascii="Times New Roman" w:hAnsi="Times New Roman" w:cs="Times New Roman"/>
                <w:sz w:val="24"/>
                <w:szCs w:val="24"/>
              </w:rPr>
              <w:t xml:space="preserve">75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182EBD">
              <w:rPr>
                <w:rFonts w:ascii="Times New Roman" w:hAnsi="Times New Roman" w:cs="Times New Roman"/>
                <w:sz w:val="24"/>
                <w:szCs w:val="24"/>
              </w:rPr>
              <w:t xml:space="preserve">5; </w:t>
            </w:r>
            <w:r w:rsidR="00FA2A55">
              <w:rPr>
                <w:rFonts w:ascii="Times New Roman" w:hAnsi="Times New Roman" w:cs="Times New Roman"/>
                <w:sz w:val="24"/>
                <w:szCs w:val="24"/>
              </w:rPr>
              <w:t>Выключение шпинделя</w:t>
            </w:r>
          </w:p>
        </w:tc>
        <w:tc>
          <w:tcPr>
            <w:tcW w:w="2063" w:type="dxa"/>
          </w:tcPr>
          <w:p w14:paraId="33FE31E1" w14:textId="4A63C7DD" w:rsidR="00FC6372" w:rsidRPr="00A96835" w:rsidRDefault="00A96835" w:rsidP="00FC6372">
            <w:pPr>
              <w:rPr>
                <w:u w:val="single"/>
              </w:rPr>
            </w:pPr>
            <w:r w:rsidRPr="00A96835">
              <w:rPr>
                <w:u w:val="single"/>
              </w:rPr>
              <w:lastRenderedPageBreak/>
              <w:t>Текст УП</w:t>
            </w:r>
            <w:r w:rsidR="004C2E0A">
              <w:rPr>
                <w:u w:val="single"/>
              </w:rPr>
              <w:t xml:space="preserve"> для </w:t>
            </w:r>
            <w:proofErr w:type="spellStart"/>
            <w:r w:rsidR="004C2E0A">
              <w:rPr>
                <w:u w:val="single"/>
              </w:rPr>
              <w:t>черн</w:t>
            </w:r>
            <w:proofErr w:type="spellEnd"/>
            <w:r w:rsidR="004C2E0A">
              <w:rPr>
                <w:u w:val="single"/>
              </w:rPr>
              <w:t xml:space="preserve"> </w:t>
            </w:r>
            <w:r w:rsidR="00E30E5F">
              <w:rPr>
                <w:u w:val="single"/>
              </w:rPr>
              <w:t>обработки</w:t>
            </w:r>
          </w:p>
          <w:p w14:paraId="39CC49E6" w14:textId="77777777" w:rsidR="00A96835" w:rsidRPr="00A96835" w:rsidRDefault="00A96835" w:rsidP="00A96835">
            <w:pPr>
              <w:rPr>
                <w:lang w:val="en-US"/>
              </w:rPr>
            </w:pPr>
            <w:r w:rsidRPr="00A96835">
              <w:rPr>
                <w:lang w:val="en-US"/>
              </w:rPr>
              <w:t>N</w:t>
            </w:r>
            <w:proofErr w:type="gramStart"/>
            <w:r w:rsidRPr="00A96835">
              <w:rPr>
                <w:lang w:val="en-US"/>
              </w:rPr>
              <w:t>9..</w:t>
            </w:r>
            <w:proofErr w:type="gramEnd"/>
            <w:r w:rsidRPr="00A96835">
              <w:rPr>
                <w:lang w:val="en-US"/>
              </w:rPr>
              <w:t>G90G18G00T….</w:t>
            </w:r>
          </w:p>
          <w:p w14:paraId="6D3BC921" w14:textId="77777777" w:rsidR="00A96835" w:rsidRPr="00A96835" w:rsidRDefault="00A96835" w:rsidP="00A96835">
            <w:pPr>
              <w:rPr>
                <w:lang w:val="en-US"/>
              </w:rPr>
            </w:pPr>
            <w:r w:rsidRPr="00A96835">
              <w:rPr>
                <w:lang w:val="en-US"/>
              </w:rPr>
              <w:t xml:space="preserve">N10 G96 S… </w:t>
            </w:r>
            <w:proofErr w:type="gramStart"/>
            <w:r w:rsidRPr="00A96835">
              <w:rPr>
                <w:lang w:val="en-US"/>
              </w:rPr>
              <w:t>M..</w:t>
            </w:r>
            <w:proofErr w:type="gramEnd"/>
            <w:r w:rsidRPr="00A96835">
              <w:rPr>
                <w:lang w:val="en-US"/>
              </w:rPr>
              <w:t xml:space="preserve">; </w:t>
            </w:r>
          </w:p>
          <w:p w14:paraId="299FE941" w14:textId="77777777" w:rsidR="00A96835" w:rsidRPr="009F6C12" w:rsidRDefault="00A96835" w:rsidP="00A96835">
            <w:pPr>
              <w:rPr>
                <w:lang w:val="en-US"/>
              </w:rPr>
            </w:pPr>
            <w:r w:rsidRPr="00A96835">
              <w:rPr>
                <w:lang w:val="en-US"/>
              </w:rPr>
              <w:t xml:space="preserve">N20 X… </w:t>
            </w:r>
            <w:r w:rsidRPr="009F6C12">
              <w:rPr>
                <w:lang w:val="en-US"/>
              </w:rPr>
              <w:t>Z</w:t>
            </w:r>
            <w:proofErr w:type="gramStart"/>
            <w:r w:rsidRPr="009F6C12">
              <w:rPr>
                <w:lang w:val="en-US"/>
              </w:rPr>
              <w:t>… ;</w:t>
            </w:r>
            <w:proofErr w:type="gramEnd"/>
            <w:r w:rsidRPr="009F6C12">
              <w:rPr>
                <w:lang w:val="en-US"/>
              </w:rPr>
              <w:t xml:space="preserve">  </w:t>
            </w:r>
          </w:p>
          <w:p w14:paraId="76C43C99" w14:textId="4EBD09F9" w:rsidR="00A96835" w:rsidRPr="009F6C12" w:rsidRDefault="00A96835" w:rsidP="00FC6372">
            <w:pPr>
              <w:rPr>
                <w:lang w:val="en-US"/>
              </w:rPr>
            </w:pPr>
            <w:r w:rsidRPr="009F6C12">
              <w:rPr>
                <w:lang w:val="en-US"/>
              </w:rPr>
              <w:t>N30 G7</w:t>
            </w:r>
            <w:r w:rsidR="00E30E5F" w:rsidRPr="00E30E5F">
              <w:rPr>
                <w:lang w:val="en-US"/>
              </w:rPr>
              <w:t>2</w:t>
            </w:r>
            <w:r w:rsidRPr="009F6C12">
              <w:rPr>
                <w:lang w:val="en-US"/>
              </w:rPr>
              <w:t xml:space="preserve"> </w:t>
            </w:r>
            <w:r w:rsidR="0084509E" w:rsidRPr="0084509E">
              <w:rPr>
                <w:lang w:val="en-US"/>
              </w:rPr>
              <w:t xml:space="preserve">W </w:t>
            </w:r>
            <w:r w:rsidRPr="009F6C12">
              <w:rPr>
                <w:lang w:val="en-US"/>
              </w:rPr>
              <w:t>… R1;</w:t>
            </w:r>
          </w:p>
          <w:p w14:paraId="6155BF8D" w14:textId="39B805C8" w:rsidR="00A96835" w:rsidRPr="009F6C12" w:rsidRDefault="00A96835" w:rsidP="00FC6372">
            <w:pPr>
              <w:rPr>
                <w:lang w:val="en-US"/>
              </w:rPr>
            </w:pPr>
            <w:r w:rsidRPr="00A96835">
              <w:rPr>
                <w:lang w:val="en-US"/>
              </w:rPr>
              <w:t>N40 G7</w:t>
            </w:r>
            <w:r w:rsidR="00E30E5F" w:rsidRPr="00E30E5F">
              <w:rPr>
                <w:lang w:val="en-US"/>
              </w:rPr>
              <w:t>2</w:t>
            </w:r>
            <w:r w:rsidRPr="00A96835">
              <w:rPr>
                <w:lang w:val="en-US"/>
              </w:rPr>
              <w:t xml:space="preserve"> P50 Q60 U0 W</w:t>
            </w:r>
            <w:r w:rsidR="0084509E" w:rsidRPr="0084509E">
              <w:rPr>
                <w:lang w:val="en-US"/>
              </w:rPr>
              <w:t xml:space="preserve">0 </w:t>
            </w:r>
            <w:r>
              <w:rPr>
                <w:lang w:val="en-US"/>
              </w:rPr>
              <w:t>F…S…M8</w:t>
            </w:r>
            <w:r w:rsidRPr="009F6C12">
              <w:rPr>
                <w:lang w:val="en-US"/>
              </w:rPr>
              <w:t>;</w:t>
            </w:r>
          </w:p>
          <w:p w14:paraId="31A27BBC" w14:textId="3B1A543C" w:rsidR="00A96835" w:rsidRPr="0084509E" w:rsidRDefault="00A96835" w:rsidP="00A96835">
            <w:pPr>
              <w:rPr>
                <w:lang w:val="en-US"/>
              </w:rPr>
            </w:pPr>
            <w:r w:rsidRPr="00A96835">
              <w:rPr>
                <w:lang w:val="en-US"/>
              </w:rPr>
              <w:t>N50 G</w:t>
            </w:r>
            <w:r w:rsidR="0084509E" w:rsidRPr="0084509E">
              <w:rPr>
                <w:lang w:val="en-US"/>
              </w:rPr>
              <w:t>0</w:t>
            </w:r>
            <w:r w:rsidRPr="00A96835">
              <w:rPr>
                <w:lang w:val="en-US"/>
              </w:rPr>
              <w:t xml:space="preserve"> Z</w:t>
            </w:r>
            <w:r w:rsidR="0084509E" w:rsidRPr="0084509E">
              <w:rPr>
                <w:lang w:val="en-US"/>
              </w:rPr>
              <w:t>0;</w:t>
            </w:r>
          </w:p>
          <w:p w14:paraId="0488AFE3" w14:textId="4C774C6B" w:rsidR="00A96835" w:rsidRPr="0084509E" w:rsidRDefault="00A96835" w:rsidP="00A96835">
            <w:pPr>
              <w:rPr>
                <w:lang w:val="en-US"/>
              </w:rPr>
            </w:pPr>
            <w:r w:rsidRPr="00A96835">
              <w:rPr>
                <w:lang w:val="en-US"/>
              </w:rPr>
              <w:t>N60 G</w:t>
            </w:r>
            <w:r w:rsidR="0084509E" w:rsidRPr="0084509E">
              <w:rPr>
                <w:lang w:val="en-US"/>
              </w:rPr>
              <w:t xml:space="preserve">1 </w:t>
            </w:r>
            <w:r w:rsidRPr="00A96835">
              <w:rPr>
                <w:lang w:val="en-US"/>
              </w:rPr>
              <w:t>X</w:t>
            </w:r>
            <w:r w:rsidR="0084509E" w:rsidRPr="0084509E">
              <w:rPr>
                <w:lang w:val="en-US"/>
              </w:rPr>
              <w:t>-1;</w:t>
            </w:r>
          </w:p>
          <w:p w14:paraId="0AD048C5" w14:textId="77777777" w:rsidR="00A96835" w:rsidRPr="00A96835" w:rsidRDefault="00A96835" w:rsidP="00A96835">
            <w:r w:rsidRPr="00A96835">
              <w:rPr>
                <w:lang w:val="en-US"/>
              </w:rPr>
              <w:t xml:space="preserve">N70 G00 X… </w:t>
            </w:r>
            <w:r w:rsidRPr="009F6C12">
              <w:rPr>
                <w:lang w:val="en-US"/>
              </w:rPr>
              <w:t xml:space="preserve">Z… </w:t>
            </w:r>
            <w:r w:rsidRPr="00A96835">
              <w:t>M</w:t>
            </w:r>
            <w:proofErr w:type="gramStart"/>
            <w:r w:rsidRPr="00A96835">
              <w:t>9 ;</w:t>
            </w:r>
            <w:proofErr w:type="gramEnd"/>
            <w:r w:rsidRPr="00A96835">
              <w:t xml:space="preserve"> </w:t>
            </w:r>
          </w:p>
          <w:p w14:paraId="738474F8" w14:textId="77777777" w:rsidR="00A96835" w:rsidRPr="00A96835" w:rsidRDefault="00A96835" w:rsidP="00A96835">
            <w:r w:rsidRPr="00A96835">
              <w:rPr>
                <w:lang w:val="en-US"/>
              </w:rPr>
              <w:t>N</w:t>
            </w:r>
            <w:r w:rsidRPr="00A96835">
              <w:t xml:space="preserve">75 </w:t>
            </w:r>
            <w:r w:rsidRPr="00A96835">
              <w:rPr>
                <w:lang w:val="en-US"/>
              </w:rPr>
              <w:t>M</w:t>
            </w:r>
            <w:r w:rsidRPr="00A96835">
              <w:t xml:space="preserve">5; </w:t>
            </w:r>
          </w:p>
          <w:p w14:paraId="4FBA4E8D" w14:textId="77777777" w:rsidR="00A96835" w:rsidRDefault="00A96835" w:rsidP="00FC6372"/>
          <w:p w14:paraId="58DA00BC" w14:textId="77777777" w:rsidR="0084509E" w:rsidRDefault="0084509E" w:rsidP="00FC6372"/>
          <w:p w14:paraId="3CC80131" w14:textId="7991522E" w:rsidR="0084509E" w:rsidRPr="0084509E" w:rsidRDefault="0084509E" w:rsidP="0084509E">
            <w:pPr>
              <w:rPr>
                <w:u w:val="single"/>
              </w:rPr>
            </w:pPr>
            <w:r w:rsidRPr="0084509E">
              <w:rPr>
                <w:u w:val="single"/>
              </w:rPr>
              <w:t xml:space="preserve">Текст УП для </w:t>
            </w:r>
            <w:proofErr w:type="spellStart"/>
            <w:r w:rsidRPr="0084509E">
              <w:rPr>
                <w:u w:val="single"/>
              </w:rPr>
              <w:t>черн</w:t>
            </w:r>
            <w:proofErr w:type="spellEnd"/>
            <w:r w:rsidRPr="0084509E">
              <w:rPr>
                <w:u w:val="single"/>
              </w:rPr>
              <w:t xml:space="preserve"> </w:t>
            </w:r>
            <w:r>
              <w:rPr>
                <w:u w:val="single"/>
              </w:rPr>
              <w:t xml:space="preserve">+ чист </w:t>
            </w:r>
            <w:r w:rsidRPr="0084509E">
              <w:rPr>
                <w:u w:val="single"/>
              </w:rPr>
              <w:t>обработки</w:t>
            </w:r>
          </w:p>
          <w:p w14:paraId="5FE2960E" w14:textId="77777777" w:rsidR="0084509E" w:rsidRPr="001D7B98" w:rsidRDefault="0084509E" w:rsidP="0084509E">
            <w:pPr>
              <w:rPr>
                <w:lang w:val="en-US"/>
              </w:rPr>
            </w:pPr>
            <w:r w:rsidRPr="0084509E">
              <w:rPr>
                <w:lang w:val="en-US"/>
              </w:rPr>
              <w:t>N</w:t>
            </w:r>
            <w:proofErr w:type="gramStart"/>
            <w:r w:rsidRPr="001D7B98">
              <w:rPr>
                <w:lang w:val="en-US"/>
              </w:rPr>
              <w:t>9..</w:t>
            </w:r>
            <w:proofErr w:type="gramEnd"/>
            <w:r w:rsidRPr="0084509E">
              <w:rPr>
                <w:lang w:val="en-US"/>
              </w:rPr>
              <w:t>G</w:t>
            </w:r>
            <w:r w:rsidRPr="001D7B98">
              <w:rPr>
                <w:lang w:val="en-US"/>
              </w:rPr>
              <w:t>90</w:t>
            </w:r>
            <w:r w:rsidRPr="0084509E">
              <w:rPr>
                <w:lang w:val="en-US"/>
              </w:rPr>
              <w:t>G</w:t>
            </w:r>
            <w:r w:rsidRPr="001D7B98">
              <w:rPr>
                <w:lang w:val="en-US"/>
              </w:rPr>
              <w:t>18</w:t>
            </w:r>
            <w:r w:rsidRPr="0084509E">
              <w:rPr>
                <w:lang w:val="en-US"/>
              </w:rPr>
              <w:t>G</w:t>
            </w:r>
            <w:r w:rsidRPr="001D7B98">
              <w:rPr>
                <w:lang w:val="en-US"/>
              </w:rPr>
              <w:t>00</w:t>
            </w:r>
            <w:r w:rsidRPr="0084509E">
              <w:rPr>
                <w:lang w:val="en-US"/>
              </w:rPr>
              <w:t>T</w:t>
            </w:r>
            <w:r w:rsidRPr="001D7B98">
              <w:rPr>
                <w:lang w:val="en-US"/>
              </w:rPr>
              <w:t>….</w:t>
            </w:r>
          </w:p>
          <w:p w14:paraId="12A38E73" w14:textId="77777777" w:rsidR="0084509E" w:rsidRPr="0084509E" w:rsidRDefault="0084509E" w:rsidP="0084509E">
            <w:pPr>
              <w:rPr>
                <w:lang w:val="en-US"/>
              </w:rPr>
            </w:pPr>
            <w:r w:rsidRPr="0084509E">
              <w:rPr>
                <w:lang w:val="en-US"/>
              </w:rPr>
              <w:t xml:space="preserve">N10 G96 S… </w:t>
            </w:r>
            <w:proofErr w:type="gramStart"/>
            <w:r w:rsidRPr="0084509E">
              <w:rPr>
                <w:lang w:val="en-US"/>
              </w:rPr>
              <w:t>M..</w:t>
            </w:r>
            <w:proofErr w:type="gramEnd"/>
            <w:r w:rsidRPr="0084509E">
              <w:rPr>
                <w:lang w:val="en-US"/>
              </w:rPr>
              <w:t xml:space="preserve">; </w:t>
            </w:r>
          </w:p>
          <w:p w14:paraId="279C92D1" w14:textId="77777777" w:rsidR="0084509E" w:rsidRPr="0084509E" w:rsidRDefault="0084509E" w:rsidP="0084509E">
            <w:pPr>
              <w:rPr>
                <w:lang w:val="en-US"/>
              </w:rPr>
            </w:pPr>
            <w:r w:rsidRPr="0084509E">
              <w:rPr>
                <w:lang w:val="en-US"/>
              </w:rPr>
              <w:t>N20 X… Z</w:t>
            </w:r>
            <w:proofErr w:type="gramStart"/>
            <w:r w:rsidRPr="0084509E">
              <w:rPr>
                <w:lang w:val="en-US"/>
              </w:rPr>
              <w:t>… ;</w:t>
            </w:r>
            <w:proofErr w:type="gramEnd"/>
            <w:r w:rsidRPr="0084509E">
              <w:rPr>
                <w:lang w:val="en-US"/>
              </w:rPr>
              <w:t xml:space="preserve">  </w:t>
            </w:r>
          </w:p>
          <w:p w14:paraId="3CB928E1" w14:textId="77777777" w:rsidR="0084509E" w:rsidRPr="0084509E" w:rsidRDefault="0084509E" w:rsidP="0084509E">
            <w:pPr>
              <w:rPr>
                <w:lang w:val="en-US"/>
              </w:rPr>
            </w:pPr>
            <w:r w:rsidRPr="0084509E">
              <w:rPr>
                <w:lang w:val="en-US"/>
              </w:rPr>
              <w:t>N30 G72 W … R1;</w:t>
            </w:r>
          </w:p>
          <w:p w14:paraId="2662081F" w14:textId="502455E9" w:rsidR="0084509E" w:rsidRPr="0084509E" w:rsidRDefault="0084509E" w:rsidP="0084509E">
            <w:pPr>
              <w:rPr>
                <w:lang w:val="en-US"/>
              </w:rPr>
            </w:pPr>
            <w:r w:rsidRPr="0084509E">
              <w:rPr>
                <w:lang w:val="en-US"/>
              </w:rPr>
              <w:t>N40 G72 P50 Q60 U0 W0</w:t>
            </w:r>
            <w:r w:rsidRPr="001D7B98">
              <w:rPr>
                <w:lang w:val="en-US"/>
              </w:rPr>
              <w:t>.5</w:t>
            </w:r>
            <w:r w:rsidRPr="0084509E">
              <w:rPr>
                <w:lang w:val="en-US"/>
              </w:rPr>
              <w:t xml:space="preserve"> F…S…M8;</w:t>
            </w:r>
          </w:p>
          <w:p w14:paraId="19DE5293" w14:textId="77777777" w:rsidR="0084509E" w:rsidRPr="0084509E" w:rsidRDefault="0084509E" w:rsidP="0084509E">
            <w:pPr>
              <w:rPr>
                <w:lang w:val="en-US"/>
              </w:rPr>
            </w:pPr>
            <w:r w:rsidRPr="0084509E">
              <w:rPr>
                <w:lang w:val="en-US"/>
              </w:rPr>
              <w:t>N50 G0 Z0;</w:t>
            </w:r>
          </w:p>
          <w:p w14:paraId="0112858E" w14:textId="3FF41D4B" w:rsidR="0084509E" w:rsidRDefault="0084509E" w:rsidP="0084509E">
            <w:pPr>
              <w:rPr>
                <w:lang w:val="en-US"/>
              </w:rPr>
            </w:pPr>
            <w:r w:rsidRPr="0084509E">
              <w:rPr>
                <w:lang w:val="en-US"/>
              </w:rPr>
              <w:t>N60 G1 X-1</w:t>
            </w:r>
            <w:r w:rsidRPr="008450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84509E">
              <w:rPr>
                <w:lang w:val="en-US"/>
              </w:rPr>
              <w:t>F</w:t>
            </w:r>
            <w:r w:rsidRPr="001D7B98">
              <w:rPr>
                <w:lang w:val="en-US"/>
              </w:rPr>
              <w:t>…</w:t>
            </w:r>
            <w:r w:rsidRPr="0084509E">
              <w:rPr>
                <w:lang w:val="en-US"/>
              </w:rPr>
              <w:t>S</w:t>
            </w:r>
            <w:r w:rsidRPr="001D7B98">
              <w:rPr>
                <w:lang w:val="en-US"/>
              </w:rPr>
              <w:t>…</w:t>
            </w:r>
            <w:r w:rsidRPr="0084509E">
              <w:rPr>
                <w:lang w:val="en-US"/>
              </w:rPr>
              <w:t>;</w:t>
            </w:r>
          </w:p>
          <w:p w14:paraId="516C33B0" w14:textId="77777777" w:rsidR="00FA2A55" w:rsidRPr="00FA2A55" w:rsidRDefault="00FA2A55" w:rsidP="00FA2A55">
            <w:pPr>
              <w:rPr>
                <w:lang w:val="en-US"/>
              </w:rPr>
            </w:pPr>
            <w:r w:rsidRPr="00FA2A55">
              <w:rPr>
                <w:lang w:val="en-US"/>
              </w:rPr>
              <w:t>N65 G70 P50 Q60</w:t>
            </w:r>
          </w:p>
          <w:p w14:paraId="3E9A5C3F" w14:textId="77777777" w:rsidR="0084509E" w:rsidRPr="00FA2A55" w:rsidRDefault="0084509E" w:rsidP="0084509E">
            <w:pPr>
              <w:rPr>
                <w:lang w:val="en-US"/>
              </w:rPr>
            </w:pPr>
            <w:r w:rsidRPr="0084509E">
              <w:rPr>
                <w:lang w:val="en-US"/>
              </w:rPr>
              <w:t xml:space="preserve">N70 G00 X… Z… </w:t>
            </w:r>
            <w:r w:rsidRPr="00FA2A55">
              <w:rPr>
                <w:lang w:val="en-US"/>
              </w:rPr>
              <w:t>M</w:t>
            </w:r>
            <w:proofErr w:type="gramStart"/>
            <w:r w:rsidRPr="00FA2A55">
              <w:rPr>
                <w:lang w:val="en-US"/>
              </w:rPr>
              <w:t>9 ;</w:t>
            </w:r>
            <w:proofErr w:type="gramEnd"/>
            <w:r w:rsidRPr="00FA2A55">
              <w:rPr>
                <w:lang w:val="en-US"/>
              </w:rPr>
              <w:t xml:space="preserve"> </w:t>
            </w:r>
          </w:p>
          <w:p w14:paraId="42D1B78D" w14:textId="77777777" w:rsidR="0084509E" w:rsidRPr="00FA2A55" w:rsidRDefault="0084509E" w:rsidP="0084509E">
            <w:pPr>
              <w:rPr>
                <w:lang w:val="en-US"/>
              </w:rPr>
            </w:pPr>
            <w:r w:rsidRPr="0084509E">
              <w:rPr>
                <w:lang w:val="en-US"/>
              </w:rPr>
              <w:t>N</w:t>
            </w:r>
            <w:r w:rsidRPr="00FA2A55">
              <w:rPr>
                <w:lang w:val="en-US"/>
              </w:rPr>
              <w:t xml:space="preserve">75 </w:t>
            </w:r>
            <w:r w:rsidRPr="0084509E">
              <w:rPr>
                <w:lang w:val="en-US"/>
              </w:rPr>
              <w:t>M</w:t>
            </w:r>
            <w:r w:rsidRPr="00FA2A55">
              <w:rPr>
                <w:lang w:val="en-US"/>
              </w:rPr>
              <w:t xml:space="preserve">5; </w:t>
            </w:r>
          </w:p>
          <w:p w14:paraId="3B885245" w14:textId="3964533C" w:rsidR="0084509E" w:rsidRPr="00FA2A55" w:rsidRDefault="0084509E" w:rsidP="00FC6372">
            <w:pPr>
              <w:rPr>
                <w:lang w:val="en-US"/>
              </w:rPr>
            </w:pPr>
          </w:p>
        </w:tc>
      </w:tr>
      <w:tr w:rsidR="00FC6372" w:rsidRPr="00FA2A55" w14:paraId="00EF251F" w14:textId="77777777" w:rsidTr="00FC6372">
        <w:tc>
          <w:tcPr>
            <w:tcW w:w="7282" w:type="dxa"/>
          </w:tcPr>
          <w:p w14:paraId="70F00EC0" w14:textId="77777777" w:rsidR="00FC6372" w:rsidRPr="00FA2A55" w:rsidRDefault="00FC6372" w:rsidP="00A96835">
            <w:pPr>
              <w:rPr>
                <w:lang w:val="en-US"/>
              </w:rPr>
            </w:pPr>
          </w:p>
        </w:tc>
        <w:tc>
          <w:tcPr>
            <w:tcW w:w="2063" w:type="dxa"/>
          </w:tcPr>
          <w:p w14:paraId="4472BDFB" w14:textId="77777777" w:rsidR="00FC6372" w:rsidRPr="00FA2A55" w:rsidRDefault="00FC6372" w:rsidP="00FC6372">
            <w:pPr>
              <w:rPr>
                <w:lang w:val="en-US"/>
              </w:rPr>
            </w:pPr>
          </w:p>
        </w:tc>
      </w:tr>
    </w:tbl>
    <w:p w14:paraId="716FCF0E" w14:textId="77777777" w:rsidR="00565994" w:rsidRPr="00FA2A55" w:rsidRDefault="00565994">
      <w:pPr>
        <w:rPr>
          <w:lang w:val="en-US"/>
        </w:rPr>
      </w:pPr>
    </w:p>
    <w:sectPr w:rsidR="00565994" w:rsidRPr="00FA2A55" w:rsidSect="00485A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613FB"/>
    <w:multiLevelType w:val="hybridMultilevel"/>
    <w:tmpl w:val="6A56CB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C6FA7"/>
    <w:multiLevelType w:val="hybridMultilevel"/>
    <w:tmpl w:val="30941E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7618AB"/>
    <w:multiLevelType w:val="hybridMultilevel"/>
    <w:tmpl w:val="101C7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F09AA"/>
    <w:multiLevelType w:val="hybridMultilevel"/>
    <w:tmpl w:val="F0A8E1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C3231"/>
    <w:multiLevelType w:val="hybridMultilevel"/>
    <w:tmpl w:val="757C86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C75158"/>
    <w:multiLevelType w:val="hybridMultilevel"/>
    <w:tmpl w:val="A226F4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994"/>
    <w:rsid w:val="00045AC7"/>
    <w:rsid w:val="00093803"/>
    <w:rsid w:val="00097005"/>
    <w:rsid w:val="000979FA"/>
    <w:rsid w:val="000D0CB9"/>
    <w:rsid w:val="00104203"/>
    <w:rsid w:val="001104AA"/>
    <w:rsid w:val="00131F89"/>
    <w:rsid w:val="00165827"/>
    <w:rsid w:val="00182EBD"/>
    <w:rsid w:val="001851D5"/>
    <w:rsid w:val="001B213B"/>
    <w:rsid w:val="001B4E91"/>
    <w:rsid w:val="001D7B98"/>
    <w:rsid w:val="002126A3"/>
    <w:rsid w:val="00254B94"/>
    <w:rsid w:val="00296EAA"/>
    <w:rsid w:val="002E4838"/>
    <w:rsid w:val="0032775D"/>
    <w:rsid w:val="003F020E"/>
    <w:rsid w:val="00426C41"/>
    <w:rsid w:val="00441660"/>
    <w:rsid w:val="00485A12"/>
    <w:rsid w:val="004C2E0A"/>
    <w:rsid w:val="004C6481"/>
    <w:rsid w:val="004D71DE"/>
    <w:rsid w:val="00565994"/>
    <w:rsid w:val="005952B6"/>
    <w:rsid w:val="005A59F4"/>
    <w:rsid w:val="005A6E53"/>
    <w:rsid w:val="005D1C5B"/>
    <w:rsid w:val="005E3E45"/>
    <w:rsid w:val="006238C0"/>
    <w:rsid w:val="006B3B37"/>
    <w:rsid w:val="00746327"/>
    <w:rsid w:val="007A1CE8"/>
    <w:rsid w:val="007A66EB"/>
    <w:rsid w:val="00804A0B"/>
    <w:rsid w:val="0081738D"/>
    <w:rsid w:val="008416CC"/>
    <w:rsid w:val="0084509E"/>
    <w:rsid w:val="00850FAD"/>
    <w:rsid w:val="00876C53"/>
    <w:rsid w:val="008A7B56"/>
    <w:rsid w:val="008E1854"/>
    <w:rsid w:val="00972CB9"/>
    <w:rsid w:val="00984A91"/>
    <w:rsid w:val="00997FF0"/>
    <w:rsid w:val="009A3D50"/>
    <w:rsid w:val="009C07A6"/>
    <w:rsid w:val="009F6C12"/>
    <w:rsid w:val="009F7E69"/>
    <w:rsid w:val="00A1725E"/>
    <w:rsid w:val="00A9015D"/>
    <w:rsid w:val="00A94980"/>
    <w:rsid w:val="00A96835"/>
    <w:rsid w:val="00A97BAD"/>
    <w:rsid w:val="00B477E2"/>
    <w:rsid w:val="00BA499B"/>
    <w:rsid w:val="00BC7A6F"/>
    <w:rsid w:val="00BF29F6"/>
    <w:rsid w:val="00C36C78"/>
    <w:rsid w:val="00C87FCD"/>
    <w:rsid w:val="00CC4B7D"/>
    <w:rsid w:val="00CD1E48"/>
    <w:rsid w:val="00CF3B5F"/>
    <w:rsid w:val="00D211D3"/>
    <w:rsid w:val="00E16238"/>
    <w:rsid w:val="00E30E5F"/>
    <w:rsid w:val="00E52A28"/>
    <w:rsid w:val="00EB745D"/>
    <w:rsid w:val="00EC0FA6"/>
    <w:rsid w:val="00ED5868"/>
    <w:rsid w:val="00EE139D"/>
    <w:rsid w:val="00EF2579"/>
    <w:rsid w:val="00F05DF2"/>
    <w:rsid w:val="00FA2A55"/>
    <w:rsid w:val="00FC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FEDCBC"/>
  <w15:docId w15:val="{3CB00304-6FC0-440E-8ACC-A95FDB116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683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7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84A9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04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04A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BFF73AE51CA394FAC5D9A3EBF91C51A" ma:contentTypeVersion="10" ma:contentTypeDescription="Создание документа." ma:contentTypeScope="" ma:versionID="372bac546790552038305a969edc7c7e">
  <xsd:schema xmlns:xsd="http://www.w3.org/2001/XMLSchema" xmlns:xs="http://www.w3.org/2001/XMLSchema" xmlns:p="http://schemas.microsoft.com/office/2006/metadata/properties" xmlns:ns2="0dd2008f-9d15-4575-8381-0564bbb743e4" xmlns:ns3="9685d7dd-3894-4f7d-aa2c-6a8e2ce29a8b" targetNamespace="http://schemas.microsoft.com/office/2006/metadata/properties" ma:root="true" ma:fieldsID="a62fd6e8729af56b7cbd9c6a47135df7" ns2:_="" ns3:_="">
    <xsd:import namespace="0dd2008f-9d15-4575-8381-0564bbb743e4"/>
    <xsd:import namespace="9685d7dd-3894-4f7d-aa2c-6a8e2ce29a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d2008f-9d15-4575-8381-0564bbb743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ce27369d-8e6a-4636-9ceb-a4c84b5a9b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85d7dd-3894-4f7d-aa2c-6a8e2ce29a8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54f308b-9625-44ab-81c0-c70a2137ebe5}" ma:internalName="TaxCatchAll" ma:showField="CatchAllData" ma:web="9685d7dd-3894-4f7d-aa2c-6a8e2ce29a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85d7dd-3894-4f7d-aa2c-6a8e2ce29a8b" xsi:nil="true"/>
    <lcf76f155ced4ddcb4097134ff3c332f xmlns="0dd2008f-9d15-4575-8381-0564bbb743e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A5A2088-66B9-414A-BD8B-09133509DC2C}"/>
</file>

<file path=customXml/itemProps2.xml><?xml version="1.0" encoding="utf-8"?>
<ds:datastoreItem xmlns:ds="http://schemas.openxmlformats.org/officeDocument/2006/customXml" ds:itemID="{6D751646-5D39-4E14-86CA-62E70A7167C4}"/>
</file>

<file path=customXml/itemProps3.xml><?xml version="1.0" encoding="utf-8"?>
<ds:datastoreItem xmlns:ds="http://schemas.openxmlformats.org/officeDocument/2006/customXml" ds:itemID="{176552D6-05E8-4A4B-9FEA-BF91808147A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Кугаевский Сергей Семенович</dc:creator>
  <cp:keywords/>
  <dc:description/>
  <cp:lastModifiedBy>COM-KUGAEVSKIY</cp:lastModifiedBy>
  <cp:revision>2</cp:revision>
  <dcterms:created xsi:type="dcterms:W3CDTF">2022-09-26T08:03:00Z</dcterms:created>
  <dcterms:modified xsi:type="dcterms:W3CDTF">2022-09-26T08:03:00Z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0x0101008BFF73AE51CA394FAC5D9A3EBF91C51A</vt:lpwstr>
  </property>
</Properties>
</file>