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5D72" w14:textId="169074D7" w:rsidR="00A63D9C" w:rsidRPr="003874B2" w:rsidRDefault="00CF07B6" w:rsidP="00CF07B6">
      <w:pPr>
        <w:pStyle w:val="a3"/>
      </w:pPr>
      <w:r>
        <w:t xml:space="preserve">Лабораторная работа № 12. </w:t>
      </w:r>
      <w:r>
        <w:rPr>
          <w:lang w:val="en-US"/>
        </w:rPr>
        <w:t>NAT</w:t>
      </w:r>
    </w:p>
    <w:p w14:paraId="3EDF0B89" w14:textId="3AB8660F" w:rsidR="00CF07B6" w:rsidRPr="00CF07B6" w:rsidRDefault="00CF07B6" w:rsidP="00CF07B6">
      <w:pPr>
        <w:jc w:val="both"/>
      </w:pPr>
      <w:r>
        <w:t xml:space="preserve">В данной лабораторной работе мы познакомимся с механизмом </w:t>
      </w:r>
      <w:r>
        <w:rPr>
          <w:lang w:val="en-US"/>
        </w:rPr>
        <w:t>Network</w:t>
      </w:r>
      <w:r w:rsidRPr="00CF07B6">
        <w:t xml:space="preserve"> </w:t>
      </w:r>
      <w:r>
        <w:rPr>
          <w:lang w:val="en-US"/>
        </w:rPr>
        <w:t>Address</w:t>
      </w:r>
      <w:r w:rsidRPr="00CF07B6">
        <w:t xml:space="preserve"> </w:t>
      </w:r>
      <w:r>
        <w:rPr>
          <w:lang w:val="en-US"/>
        </w:rPr>
        <w:t>Translation</w:t>
      </w:r>
      <w:r w:rsidRPr="00CF07B6">
        <w:t xml:space="preserve"> (</w:t>
      </w:r>
      <w:r>
        <w:rPr>
          <w:lang w:val="en-US"/>
        </w:rPr>
        <w:t>NAT</w:t>
      </w:r>
      <w:r w:rsidRPr="00CF07B6">
        <w:t>)</w:t>
      </w:r>
      <w:r>
        <w:t xml:space="preserve"> в сетях на основе протокола </w:t>
      </w:r>
      <w:r>
        <w:rPr>
          <w:lang w:val="en-US"/>
        </w:rPr>
        <w:t>TCP</w:t>
      </w:r>
      <w:r w:rsidRPr="00CF07B6">
        <w:t>/</w:t>
      </w:r>
      <w:r>
        <w:rPr>
          <w:lang w:val="en-US"/>
        </w:rPr>
        <w:t>IP</w:t>
      </w:r>
      <w:r w:rsidRPr="00CF07B6">
        <w:t>.</w:t>
      </w:r>
      <w:r>
        <w:t xml:space="preserve"> Он позволяет «на лету» менять </w:t>
      </w:r>
      <w:r>
        <w:rPr>
          <w:lang w:val="en-US"/>
        </w:rPr>
        <w:t>IP</w:t>
      </w:r>
      <w:r>
        <w:t>-адреса пакетов при прохождении ими маршрутизатора.</w:t>
      </w:r>
    </w:p>
    <w:p w14:paraId="287C5F97" w14:textId="0D17329D" w:rsidR="00CF07B6" w:rsidRDefault="00CF07B6">
      <w:pPr>
        <w:rPr>
          <w:lang w:val="en-US"/>
        </w:rPr>
      </w:pPr>
      <w:r>
        <w:t xml:space="preserve">Основные преимущества использования </w:t>
      </w:r>
      <w:r>
        <w:rPr>
          <w:lang w:val="en-US"/>
        </w:rPr>
        <w:t>NAT:</w:t>
      </w:r>
    </w:p>
    <w:p w14:paraId="4DFD71B3" w14:textId="4742AD97" w:rsidR="00CF07B6" w:rsidRDefault="00CF07B6" w:rsidP="00CF07B6">
      <w:pPr>
        <w:pStyle w:val="a5"/>
        <w:numPr>
          <w:ilvl w:val="0"/>
          <w:numId w:val="1"/>
        </w:numPr>
      </w:pPr>
      <w:r>
        <w:t xml:space="preserve">Экономия </w:t>
      </w:r>
      <w:r>
        <w:rPr>
          <w:lang w:val="en-US"/>
        </w:rPr>
        <w:t>IP</w:t>
      </w:r>
      <w:r>
        <w:t>-адресов. Во внутренней сети могут использоваться «серые»</w:t>
      </w:r>
      <w:r w:rsidRPr="00CF07B6">
        <w:t xml:space="preserve"> </w:t>
      </w:r>
      <w:r>
        <w:rPr>
          <w:lang w:val="en-US"/>
        </w:rPr>
        <w:t>IP</w:t>
      </w:r>
      <w:r>
        <w:t xml:space="preserve">-адреса (из диапазонов (10.0.0.0/8, 172.16.0.0/11 и 192.168.0.0/24) и все они при выходе в Интернет заменяются на один «белый» </w:t>
      </w:r>
      <w:r>
        <w:rPr>
          <w:lang w:val="en-US"/>
        </w:rPr>
        <w:t>IP</w:t>
      </w:r>
      <w:r>
        <w:t>-адрес. В настоящее время в таком режиме работает подавляющее большинство локальных сетей.</w:t>
      </w:r>
    </w:p>
    <w:p w14:paraId="640A551E" w14:textId="5A1D822C" w:rsidR="00CF07B6" w:rsidRDefault="00CF07B6" w:rsidP="00CF07B6">
      <w:pPr>
        <w:pStyle w:val="a5"/>
        <w:numPr>
          <w:ilvl w:val="0"/>
          <w:numId w:val="1"/>
        </w:numPr>
      </w:pPr>
      <w:r>
        <w:t xml:space="preserve">Безопасность. Ввиду отсутствия «белого» </w:t>
      </w:r>
      <w:r>
        <w:rPr>
          <w:lang w:val="en-US"/>
        </w:rPr>
        <w:t>IP</w:t>
      </w:r>
      <w:r>
        <w:t>-адреса локальных компьютеров они оказываются совершенно недостижимы из «внешнего» мира. Обращение возможно только изнутри наружу.</w:t>
      </w:r>
    </w:p>
    <w:p w14:paraId="3917B198" w14:textId="5BC34641" w:rsidR="00CF07B6" w:rsidRDefault="00CF07B6" w:rsidP="00CF07B6">
      <w:pPr>
        <w:pStyle w:val="a5"/>
        <w:numPr>
          <w:ilvl w:val="0"/>
          <w:numId w:val="1"/>
        </w:numPr>
      </w:pPr>
      <w:r>
        <w:t xml:space="preserve">Виртуализация. Позволяет гибко управлять тем, какие сервисы, по каким </w:t>
      </w:r>
      <w:r>
        <w:rPr>
          <w:lang w:val="en-US"/>
        </w:rPr>
        <w:t>IP</w:t>
      </w:r>
      <w:r>
        <w:t>-адресам (и портам) доступны и при необходимости гибко переназначать сервер, обслуживающий какую-либо службу.</w:t>
      </w:r>
    </w:p>
    <w:p w14:paraId="6D6B0214" w14:textId="7ADCFB03" w:rsidR="00CF07B6" w:rsidRDefault="00A86797" w:rsidP="00A86797">
      <w:pPr>
        <w:jc w:val="center"/>
      </w:pPr>
      <w:r>
        <w:rPr>
          <w:noProof/>
        </w:rPr>
        <w:drawing>
          <wp:inline distT="0" distB="0" distL="0" distR="0" wp14:anchorId="0A968E24" wp14:editId="67114D12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822C" w14:textId="1128C0D7" w:rsidR="00A86797" w:rsidRDefault="00A86797" w:rsidP="00A86797">
      <w:pPr>
        <w:pStyle w:val="a5"/>
        <w:numPr>
          <w:ilvl w:val="0"/>
          <w:numId w:val="2"/>
        </w:numPr>
      </w:pPr>
      <w:r>
        <w:t>Выберем нумерацию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1608"/>
        <w:gridCol w:w="1831"/>
        <w:gridCol w:w="1457"/>
      </w:tblGrid>
      <w:tr w:rsidR="00A86797" w:rsidRPr="00A86797" w14:paraId="1551B0FC" w14:textId="77777777" w:rsidTr="002972B8">
        <w:trPr>
          <w:tblHeader/>
          <w:jc w:val="center"/>
        </w:trPr>
        <w:tc>
          <w:tcPr>
            <w:tcW w:w="1998" w:type="dxa"/>
            <w:tcBorders>
              <w:top w:val="double" w:sz="4" w:space="0" w:color="auto"/>
              <w:bottom w:val="single" w:sz="6" w:space="0" w:color="auto"/>
            </w:tcBorders>
          </w:tcPr>
          <w:p w14:paraId="4590EEF7" w14:textId="7433BC14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</w:tcPr>
          <w:p w14:paraId="642C5E35" w14:textId="08391195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Предприятие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</w:tcPr>
          <w:p w14:paraId="32402682" w14:textId="0E2B21A7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</w:tcPr>
          <w:p w14:paraId="15270759" w14:textId="61FF991D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</w:tr>
      <w:tr w:rsidR="00A86797" w14:paraId="006D4750" w14:textId="77777777" w:rsidTr="002972B8">
        <w:trPr>
          <w:jc w:val="center"/>
        </w:trPr>
        <w:tc>
          <w:tcPr>
            <w:tcW w:w="1998" w:type="dxa"/>
            <w:tcBorders>
              <w:top w:val="single" w:sz="6" w:space="0" w:color="auto"/>
            </w:tcBorders>
          </w:tcPr>
          <w:p w14:paraId="79FF6A3E" w14:textId="36AF754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69BBD4A" w14:textId="5D1259E6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6D0EB263" w14:textId="07D2A8F4" w:rsid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3874B2">
              <w:rPr>
                <w:lang w:val="en-US"/>
              </w:rPr>
              <w:t>27</w:t>
            </w:r>
            <w:r>
              <w:rPr>
                <w:lang w:val="en-US"/>
              </w:rPr>
              <w:t>.0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2FB9A7F6" w14:textId="25FCE884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</w:t>
            </w:r>
            <w:r w:rsidR="003874B2">
              <w:rPr>
                <w:lang w:val="en-US"/>
              </w:rPr>
              <w:t>27</w:t>
            </w:r>
            <w:r>
              <w:rPr>
                <w:lang w:val="en-US"/>
              </w:rPr>
              <w:t>.0</w:t>
            </w:r>
          </w:p>
        </w:tc>
      </w:tr>
      <w:tr w:rsidR="00A86797" w14:paraId="0B717596" w14:textId="77777777" w:rsidTr="002972B8">
        <w:trPr>
          <w:jc w:val="center"/>
        </w:trPr>
        <w:tc>
          <w:tcPr>
            <w:tcW w:w="1998" w:type="dxa"/>
          </w:tcPr>
          <w:p w14:paraId="7B556B5A" w14:textId="58FECDE1" w:rsidR="00A86797" w:rsidRDefault="00A86797" w:rsidP="00A86797">
            <w:pPr>
              <w:jc w:val="right"/>
            </w:pPr>
            <w:r>
              <w:t>Маска</w:t>
            </w:r>
          </w:p>
        </w:tc>
        <w:tc>
          <w:tcPr>
            <w:tcW w:w="1608" w:type="dxa"/>
          </w:tcPr>
          <w:p w14:paraId="17044ABE" w14:textId="2C6B1555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5D9A26C9" w14:textId="5F1DD9F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1AB42162" w14:textId="7C52B23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</w:tr>
      <w:tr w:rsidR="00A86797" w14:paraId="705D3DED" w14:textId="77777777" w:rsidTr="002972B8">
        <w:trPr>
          <w:jc w:val="center"/>
        </w:trPr>
        <w:tc>
          <w:tcPr>
            <w:tcW w:w="1998" w:type="dxa"/>
          </w:tcPr>
          <w:p w14:paraId="1AB8ABD3" w14:textId="5FA6AEDC" w:rsidR="00A86797" w:rsidRDefault="00A86797" w:rsidP="00A86797">
            <w:pPr>
              <w:jc w:val="right"/>
            </w:pPr>
            <w:r>
              <w:t>/Маска</w:t>
            </w:r>
          </w:p>
        </w:tc>
        <w:tc>
          <w:tcPr>
            <w:tcW w:w="1608" w:type="dxa"/>
          </w:tcPr>
          <w:p w14:paraId="39A47733" w14:textId="4E539A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00BDEF8" w14:textId="57777B8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757DA62F" w14:textId="3DDC83F8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</w:tr>
      <w:tr w:rsidR="00A86797" w14:paraId="6161BB46" w14:textId="77777777" w:rsidTr="002972B8">
        <w:trPr>
          <w:jc w:val="center"/>
        </w:trPr>
        <w:tc>
          <w:tcPr>
            <w:tcW w:w="1998" w:type="dxa"/>
          </w:tcPr>
          <w:p w14:paraId="441D99D2" w14:textId="4A00EB34" w:rsidR="00A86797" w:rsidRDefault="00A86797" w:rsidP="00A86797">
            <w:pPr>
              <w:jc w:val="right"/>
            </w:pPr>
            <w:r>
              <w:t>Шлюз</w:t>
            </w:r>
          </w:p>
        </w:tc>
        <w:tc>
          <w:tcPr>
            <w:tcW w:w="1608" w:type="dxa"/>
          </w:tcPr>
          <w:p w14:paraId="3EA2D658" w14:textId="4F3A85EA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51EC0236" w14:textId="498AB81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457" w:type="dxa"/>
          </w:tcPr>
          <w:p w14:paraId="0805CBA2" w14:textId="39086F8E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</w:tr>
      <w:tr w:rsidR="00A86797" w14:paraId="538627BD" w14:textId="77777777" w:rsidTr="002972B8">
        <w:trPr>
          <w:jc w:val="center"/>
        </w:trPr>
        <w:tc>
          <w:tcPr>
            <w:tcW w:w="1998" w:type="dxa"/>
          </w:tcPr>
          <w:p w14:paraId="7D5A59D2" w14:textId="61ED05D3" w:rsidR="00A86797" w:rsidRDefault="00A86797" w:rsidP="00A86797">
            <w:pPr>
              <w:jc w:val="right"/>
            </w:pPr>
            <w:r>
              <w:lastRenderedPageBreak/>
              <w:t>Сервер</w:t>
            </w:r>
          </w:p>
        </w:tc>
        <w:tc>
          <w:tcPr>
            <w:tcW w:w="1608" w:type="dxa"/>
          </w:tcPr>
          <w:p w14:paraId="0E34D4FD" w14:textId="1D1FCE5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192.168.27.5</w:t>
            </w:r>
          </w:p>
        </w:tc>
        <w:tc>
          <w:tcPr>
            <w:tcW w:w="1831" w:type="dxa"/>
          </w:tcPr>
          <w:p w14:paraId="1BEE31AD" w14:textId="77777777" w:rsidR="00A86797" w:rsidRDefault="00A86797" w:rsidP="00A86797">
            <w:pPr>
              <w:jc w:val="right"/>
            </w:pPr>
          </w:p>
        </w:tc>
        <w:tc>
          <w:tcPr>
            <w:tcW w:w="1457" w:type="dxa"/>
          </w:tcPr>
          <w:p w14:paraId="1BDB9F97" w14:textId="57546F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3.4.27.7</w:t>
            </w:r>
          </w:p>
        </w:tc>
      </w:tr>
      <w:tr w:rsidR="00B03A7F" w14:paraId="4D4F9F21" w14:textId="77777777" w:rsidTr="002972B8">
        <w:trPr>
          <w:jc w:val="center"/>
        </w:trPr>
        <w:tc>
          <w:tcPr>
            <w:tcW w:w="1998" w:type="dxa"/>
          </w:tcPr>
          <w:p w14:paraId="1B9FA03C" w14:textId="3133721F" w:rsidR="00B03A7F" w:rsidRP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WS</w:t>
            </w:r>
          </w:p>
        </w:tc>
        <w:tc>
          <w:tcPr>
            <w:tcW w:w="1608" w:type="dxa"/>
          </w:tcPr>
          <w:p w14:paraId="55D2D039" w14:textId="133DE1A3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31" w:type="dxa"/>
          </w:tcPr>
          <w:p w14:paraId="138AFDEA" w14:textId="4805E2B6" w:rsidR="00B03A7F" w:rsidRP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14:paraId="563BC05D" w14:textId="24D7384F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61639734" w14:textId="77777777" w:rsidTr="002972B8">
        <w:trPr>
          <w:jc w:val="center"/>
        </w:trPr>
        <w:tc>
          <w:tcPr>
            <w:tcW w:w="1998" w:type="dxa"/>
          </w:tcPr>
          <w:p w14:paraId="562F32C5" w14:textId="6A21C276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Customer’s Router</w:t>
            </w:r>
          </w:p>
        </w:tc>
        <w:tc>
          <w:tcPr>
            <w:tcW w:w="1608" w:type="dxa"/>
          </w:tcPr>
          <w:p w14:paraId="6BBB8E0C" w14:textId="54A228A8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15456470" w14:textId="236F5E6D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1.2.27.2</w:t>
            </w:r>
          </w:p>
        </w:tc>
        <w:tc>
          <w:tcPr>
            <w:tcW w:w="1457" w:type="dxa"/>
          </w:tcPr>
          <w:p w14:paraId="222ADCC1" w14:textId="6B886640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7453AE32" w14:textId="77777777" w:rsidTr="002972B8">
        <w:trPr>
          <w:jc w:val="center"/>
        </w:trPr>
        <w:tc>
          <w:tcPr>
            <w:tcW w:w="1998" w:type="dxa"/>
          </w:tcPr>
          <w:p w14:paraId="66A512EC" w14:textId="12572D3E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ISP Router</w:t>
            </w:r>
          </w:p>
        </w:tc>
        <w:tc>
          <w:tcPr>
            <w:tcW w:w="1608" w:type="dxa"/>
          </w:tcPr>
          <w:p w14:paraId="65D3E024" w14:textId="6BFE9BFB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0C4AC150" w14:textId="48BEF14F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457" w:type="dxa"/>
          </w:tcPr>
          <w:p w14:paraId="2AE6D3AF" w14:textId="4E63F3AF" w:rsidR="00B03A7F" w:rsidRDefault="00B03A7F" w:rsidP="00297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</w:tr>
    </w:tbl>
    <w:p w14:paraId="637AB5C5" w14:textId="77777777" w:rsidR="00A86797" w:rsidRDefault="00A86797" w:rsidP="00A86797"/>
    <w:p w14:paraId="7960C9C0" w14:textId="71AB971E" w:rsidR="00A86797" w:rsidRDefault="00B03A7F" w:rsidP="00A86797">
      <w:pPr>
        <w:pStyle w:val="a5"/>
        <w:numPr>
          <w:ilvl w:val="0"/>
          <w:numId w:val="2"/>
        </w:numPr>
      </w:pPr>
      <w:r>
        <w:t>Нарисуем схему сети</w:t>
      </w:r>
    </w:p>
    <w:p w14:paraId="5ED14F76" w14:textId="34A7BD39" w:rsidR="00B03A7F" w:rsidRDefault="00B03A7F" w:rsidP="00A86797">
      <w:pPr>
        <w:pStyle w:val="a5"/>
        <w:numPr>
          <w:ilvl w:val="0"/>
          <w:numId w:val="2"/>
        </w:numPr>
      </w:pPr>
      <w:r>
        <w:t>Расставим оборудование</w:t>
      </w:r>
    </w:p>
    <w:p w14:paraId="2213103F" w14:textId="14AEEBDC" w:rsidR="00B03A7F" w:rsidRDefault="00B03A7F" w:rsidP="00B03A7F">
      <w:pPr>
        <w:pStyle w:val="a5"/>
        <w:numPr>
          <w:ilvl w:val="1"/>
          <w:numId w:val="3"/>
        </w:numPr>
      </w:pPr>
      <w:r>
        <w:t>Пару рабочих станций</w:t>
      </w:r>
    </w:p>
    <w:p w14:paraId="159B241A" w14:textId="1FA8B41F" w:rsidR="00B03A7F" w:rsidRDefault="00B03A7F" w:rsidP="00B03A7F">
      <w:pPr>
        <w:pStyle w:val="a5"/>
        <w:numPr>
          <w:ilvl w:val="1"/>
          <w:numId w:val="3"/>
        </w:numPr>
      </w:pPr>
      <w:r>
        <w:t xml:space="preserve">Сервер на стороне клиента </w:t>
      </w:r>
      <w:r w:rsidRPr="00B03A7F">
        <w:t>(</w:t>
      </w:r>
      <w:r>
        <w:rPr>
          <w:lang w:val="en-US"/>
        </w:rPr>
        <w:t>DHCP</w:t>
      </w:r>
      <w:r w:rsidRPr="00B03A7F">
        <w:t xml:space="preserve"> + </w:t>
      </w:r>
      <w:r>
        <w:rPr>
          <w:lang w:val="en-US"/>
        </w:rPr>
        <w:t>DNS</w:t>
      </w:r>
      <w:r w:rsidRPr="00B03A7F">
        <w:t xml:space="preserve"> + </w:t>
      </w:r>
      <w:r>
        <w:rPr>
          <w:lang w:val="en-US"/>
        </w:rPr>
        <w:t>WWW</w:t>
      </w:r>
      <w:r w:rsidRPr="00B03A7F">
        <w:t>)</w:t>
      </w:r>
    </w:p>
    <w:p w14:paraId="2612BDCA" w14:textId="32996D80" w:rsidR="00B03A7F" w:rsidRDefault="00B03A7F" w:rsidP="00B03A7F">
      <w:pPr>
        <w:pStyle w:val="a5"/>
        <w:numPr>
          <w:ilvl w:val="1"/>
          <w:numId w:val="3"/>
        </w:numPr>
      </w:pPr>
      <w:r>
        <w:t xml:space="preserve">Коммутатор в локальной сети клиента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430A8671" w14:textId="29B89541" w:rsidR="00B03A7F" w:rsidRPr="00B03A7F" w:rsidRDefault="00B03A7F" w:rsidP="00B03A7F">
      <w:pPr>
        <w:pStyle w:val="a5"/>
        <w:numPr>
          <w:ilvl w:val="1"/>
          <w:numId w:val="3"/>
        </w:numPr>
      </w:pPr>
      <w:r>
        <w:t xml:space="preserve">Маршрутизатор клиента </w:t>
      </w:r>
      <w:r>
        <w:rPr>
          <w:lang w:val="en-US"/>
        </w:rPr>
        <w:t>(Cisco 1941)</w:t>
      </w:r>
    </w:p>
    <w:p w14:paraId="7AC00474" w14:textId="78086F15" w:rsidR="00B03A7F" w:rsidRDefault="00B03A7F" w:rsidP="00B03A7F">
      <w:pPr>
        <w:pStyle w:val="a5"/>
        <w:numPr>
          <w:ilvl w:val="1"/>
          <w:numId w:val="3"/>
        </w:numPr>
      </w:pPr>
      <w:r>
        <w:t>Маршрутизатор пр</w:t>
      </w:r>
      <w:r w:rsidR="00190F34">
        <w:t>о</w:t>
      </w:r>
      <w:r>
        <w:t xml:space="preserve">вайдера </w:t>
      </w:r>
      <w:r>
        <w:rPr>
          <w:lang w:val="en-US"/>
        </w:rPr>
        <w:t>(Cisco 1941)</w:t>
      </w:r>
    </w:p>
    <w:p w14:paraId="294297A3" w14:textId="35A39D15" w:rsidR="00B03A7F" w:rsidRDefault="00B03A7F" w:rsidP="00B03A7F">
      <w:pPr>
        <w:pStyle w:val="a5"/>
        <w:numPr>
          <w:ilvl w:val="1"/>
          <w:numId w:val="3"/>
        </w:numPr>
      </w:pPr>
      <w:r>
        <w:t>Сервер «Интернет» (</w:t>
      </w:r>
      <w:r>
        <w:rPr>
          <w:lang w:val="en-US"/>
        </w:rPr>
        <w:t>WWW)</w:t>
      </w:r>
    </w:p>
    <w:p w14:paraId="59FC27F1" w14:textId="7270DF39" w:rsidR="00B03A7F" w:rsidRDefault="00B03A7F" w:rsidP="00A86797">
      <w:pPr>
        <w:pStyle w:val="a5"/>
        <w:numPr>
          <w:ilvl w:val="0"/>
          <w:numId w:val="2"/>
        </w:numPr>
      </w:pPr>
      <w:r>
        <w:t>Соединим оборудование</w:t>
      </w:r>
    </w:p>
    <w:p w14:paraId="6F3094A6" w14:textId="0A5B149C" w:rsidR="003874B2" w:rsidRPr="003874B2" w:rsidRDefault="003874B2" w:rsidP="003874B2">
      <w:pPr>
        <w:pStyle w:val="a5"/>
        <w:numPr>
          <w:ilvl w:val="1"/>
          <w:numId w:val="2"/>
        </w:numPr>
      </w:pPr>
      <w:r>
        <w:t xml:space="preserve">Сетевое оборудование – </w:t>
      </w:r>
      <w:r>
        <w:rPr>
          <w:lang w:val="en-US"/>
        </w:rPr>
        <w:t>Gigabit Ethernet</w:t>
      </w:r>
    </w:p>
    <w:p w14:paraId="63325EE4" w14:textId="001F92A9" w:rsidR="003874B2" w:rsidRDefault="003874B2" w:rsidP="003874B2">
      <w:pPr>
        <w:pStyle w:val="a5"/>
        <w:numPr>
          <w:ilvl w:val="1"/>
          <w:numId w:val="2"/>
        </w:numPr>
      </w:pPr>
      <w:r>
        <w:t xml:space="preserve">Конечные узлы </w:t>
      </w:r>
      <w:r>
        <w:rPr>
          <w:lang w:val="en-US"/>
        </w:rPr>
        <w:t>– Fast Ethernet</w:t>
      </w:r>
    </w:p>
    <w:p w14:paraId="53C8D292" w14:textId="7EB1F4DD" w:rsidR="00B03A7F" w:rsidRDefault="00B03A7F" w:rsidP="00A86797">
      <w:pPr>
        <w:pStyle w:val="a5"/>
        <w:numPr>
          <w:ilvl w:val="0"/>
          <w:numId w:val="2"/>
        </w:numPr>
      </w:pPr>
      <w:r>
        <w:t>Настроим сеть провайдера</w:t>
      </w:r>
    </w:p>
    <w:p w14:paraId="0C0BBD19" w14:textId="553264B8" w:rsidR="00B03A7F" w:rsidRPr="00B03A7F" w:rsidRDefault="00B03A7F" w:rsidP="00B03A7F">
      <w:pPr>
        <w:pStyle w:val="a5"/>
        <w:numPr>
          <w:ilvl w:val="1"/>
          <w:numId w:val="2"/>
        </w:numPr>
      </w:pPr>
      <w:r>
        <w:rPr>
          <w:lang w:val="en-US"/>
        </w:rPr>
        <w:t>hostname ro-12-isp</w:t>
      </w:r>
    </w:p>
    <w:p w14:paraId="094EDAE9" w14:textId="49C9225E" w:rsidR="00B03A7F" w:rsidRDefault="00B03A7F" w:rsidP="00B03A7F">
      <w:pPr>
        <w:pStyle w:val="a5"/>
        <w:numPr>
          <w:ilvl w:val="1"/>
          <w:numId w:val="2"/>
        </w:numPr>
      </w:pPr>
      <w:r>
        <w:t xml:space="preserve">Включим </w:t>
      </w:r>
      <w:r w:rsidR="006D04D6">
        <w:t xml:space="preserve">и настроим </w:t>
      </w:r>
      <w:r>
        <w:t>порты</w:t>
      </w:r>
    </w:p>
    <w:p w14:paraId="25E12BDE" w14:textId="622B328A" w:rsid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2E3EC561" w14:textId="03EBEB45" w:rsidR="00B03A7F" w:rsidRP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0CAD582A" w14:textId="47B913C1" w:rsidR="00B03A7F" w:rsidRDefault="00B03A7F" w:rsidP="00B03A7F">
      <w:pPr>
        <w:pStyle w:val="a5"/>
        <w:numPr>
          <w:ilvl w:val="2"/>
          <w:numId w:val="2"/>
        </w:numPr>
      </w:pPr>
      <w:r w:rsidRPr="00B03A7F">
        <w:t>ip address 3.4.27.1 255.0.0.0</w:t>
      </w:r>
    </w:p>
    <w:p w14:paraId="171D6E86" w14:textId="6AE6C83B" w:rsidR="006D04D6" w:rsidRDefault="006D04D6" w:rsidP="006D04D6">
      <w:pPr>
        <w:pStyle w:val="a5"/>
        <w:numPr>
          <w:ilvl w:val="2"/>
          <w:numId w:val="2"/>
        </w:numPr>
      </w:pPr>
      <w:r>
        <w:t>interface GigabitEthernet0/1</w:t>
      </w:r>
    </w:p>
    <w:p w14:paraId="388EA553" w14:textId="77777777" w:rsidR="006D04D6" w:rsidRPr="00B03A7F" w:rsidRDefault="006D04D6" w:rsidP="006D04D6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2237B5DF" w14:textId="19D92711" w:rsidR="006D04D6" w:rsidRPr="00B03A7F" w:rsidRDefault="006D04D6" w:rsidP="006D04D6">
      <w:pPr>
        <w:pStyle w:val="a5"/>
        <w:numPr>
          <w:ilvl w:val="2"/>
          <w:numId w:val="2"/>
        </w:numPr>
      </w:pPr>
      <w:r>
        <w:t>ip address 1.2.27.1 255.255.255.252</w:t>
      </w:r>
    </w:p>
    <w:p w14:paraId="42C1A668" w14:textId="44383AB4" w:rsidR="00B03A7F" w:rsidRDefault="00B03A7F" w:rsidP="00B03A7F">
      <w:pPr>
        <w:pStyle w:val="a5"/>
        <w:numPr>
          <w:ilvl w:val="1"/>
          <w:numId w:val="2"/>
        </w:numPr>
      </w:pPr>
      <w:r>
        <w:t>Настроим сервер</w:t>
      </w:r>
    </w:p>
    <w:p w14:paraId="3C30DAF7" w14:textId="19A4F6A7" w:rsidR="006D04D6" w:rsidRPr="00360606" w:rsidRDefault="006D04D6" w:rsidP="006D04D6">
      <w:pPr>
        <w:pStyle w:val="a5"/>
        <w:numPr>
          <w:ilvl w:val="2"/>
          <w:numId w:val="2"/>
        </w:numPr>
      </w:pPr>
      <w:r>
        <w:t xml:space="preserve">Статический адрес </w:t>
      </w:r>
      <w:r>
        <w:rPr>
          <w:lang w:val="en-US"/>
        </w:rPr>
        <w:t>3.4.27.7/8</w:t>
      </w:r>
    </w:p>
    <w:p w14:paraId="689729AD" w14:textId="5B58E57C" w:rsidR="00360606" w:rsidRPr="00B03A7F" w:rsidRDefault="0036060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WWW (urfu.ru)</w:t>
      </w:r>
    </w:p>
    <w:p w14:paraId="01B9C431" w14:textId="333CDCA1" w:rsidR="00B03A7F" w:rsidRDefault="006D04D6" w:rsidP="00B03A7F">
      <w:pPr>
        <w:pStyle w:val="a5"/>
        <w:numPr>
          <w:ilvl w:val="0"/>
          <w:numId w:val="2"/>
        </w:numPr>
      </w:pPr>
      <w:r>
        <w:t>Настроим сеть клиента</w:t>
      </w:r>
    </w:p>
    <w:p w14:paraId="40E8E43B" w14:textId="2E90BEE9" w:rsidR="006D04D6" w:rsidRDefault="006D04D6" w:rsidP="006D04D6">
      <w:pPr>
        <w:pStyle w:val="a5"/>
        <w:numPr>
          <w:ilvl w:val="1"/>
          <w:numId w:val="2"/>
        </w:numPr>
      </w:pPr>
      <w:r>
        <w:t>Сервер</w:t>
      </w:r>
    </w:p>
    <w:p w14:paraId="01F8C70A" w14:textId="22D46A75" w:rsidR="006D04D6" w:rsidRDefault="006D04D6" w:rsidP="006D04D6">
      <w:pPr>
        <w:pStyle w:val="a5"/>
        <w:numPr>
          <w:ilvl w:val="2"/>
          <w:numId w:val="2"/>
        </w:numPr>
      </w:pPr>
      <w:r>
        <w:t xml:space="preserve">Статический </w:t>
      </w:r>
      <w:r>
        <w:rPr>
          <w:lang w:val="en-US"/>
        </w:rPr>
        <w:t>IP</w:t>
      </w:r>
      <w:r>
        <w:t xml:space="preserve"> 192.168.27.5/24</w:t>
      </w:r>
    </w:p>
    <w:p w14:paraId="54D35098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DHCP</w:t>
      </w:r>
      <w:r w:rsidRPr="006D04D6">
        <w:t xml:space="preserve"> </w:t>
      </w:r>
    </w:p>
    <w:p w14:paraId="0A25636B" w14:textId="71E35772" w:rsidR="00360606" w:rsidRDefault="006D04D6" w:rsidP="00360606">
      <w:pPr>
        <w:pStyle w:val="a5"/>
        <w:numPr>
          <w:ilvl w:val="3"/>
          <w:numId w:val="2"/>
        </w:numPr>
      </w:pPr>
      <w:r>
        <w:t>шлюз по умолчанию</w:t>
      </w:r>
    </w:p>
    <w:p w14:paraId="4A04D728" w14:textId="0493154E" w:rsidR="006D04D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DNS</w:t>
      </w:r>
      <w:r>
        <w:t>-сервер</w:t>
      </w:r>
    </w:p>
    <w:p w14:paraId="1F908945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DNS</w:t>
      </w:r>
      <w:r w:rsidRPr="006D04D6">
        <w:t xml:space="preserve"> </w:t>
      </w:r>
    </w:p>
    <w:p w14:paraId="2C576870" w14:textId="77777777" w:rsidR="0036060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www</w:t>
      </w:r>
      <w:r w:rsidR="00360606">
        <w:t xml:space="preserve">: </w:t>
      </w:r>
      <w:r w:rsidRPr="006D04D6">
        <w:t>192.168.27.5</w:t>
      </w:r>
    </w:p>
    <w:p w14:paraId="605486B0" w14:textId="66667B3F" w:rsidR="006D04D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urfu</w:t>
      </w:r>
      <w:r w:rsidRPr="006D04D6">
        <w:t>.</w:t>
      </w:r>
      <w:r>
        <w:rPr>
          <w:lang w:val="en-US"/>
        </w:rPr>
        <w:t>ru</w:t>
      </w:r>
      <w:r w:rsidR="00360606">
        <w:t>:</w:t>
      </w:r>
      <w:r w:rsidRPr="006D04D6">
        <w:t xml:space="preserve"> 3.4.27.7</w:t>
      </w:r>
    </w:p>
    <w:p w14:paraId="76DD9D0A" w14:textId="593E5890" w:rsidR="006D04D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 xml:space="preserve">WWW </w:t>
      </w:r>
      <w:r>
        <w:t>(Интранет)</w:t>
      </w:r>
    </w:p>
    <w:p w14:paraId="497AF6E1" w14:textId="7C689E16" w:rsidR="006D04D6" w:rsidRDefault="006D04D6" w:rsidP="006D04D6">
      <w:pPr>
        <w:pStyle w:val="a5"/>
        <w:numPr>
          <w:ilvl w:val="1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рабочих станций</w:t>
      </w:r>
    </w:p>
    <w:p w14:paraId="54859C3D" w14:textId="0A8B9CA7" w:rsidR="00360606" w:rsidRDefault="00360606" w:rsidP="006D04D6">
      <w:pPr>
        <w:pStyle w:val="a5"/>
        <w:numPr>
          <w:ilvl w:val="1"/>
          <w:numId w:val="2"/>
        </w:numPr>
      </w:pPr>
      <w:r>
        <w:t xml:space="preserve">Проверим, что </w:t>
      </w:r>
      <w:r>
        <w:rPr>
          <w:lang w:val="en-US"/>
        </w:rPr>
        <w:t>WWW</w:t>
      </w:r>
      <w:r>
        <w:t xml:space="preserve"> сервер доступен и работает внутри сети</w:t>
      </w:r>
    </w:p>
    <w:p w14:paraId="62C7A08D" w14:textId="10ECAA84" w:rsidR="006D04D6" w:rsidRDefault="006D04D6" w:rsidP="006D04D6">
      <w:pPr>
        <w:pStyle w:val="a5"/>
        <w:numPr>
          <w:ilvl w:val="1"/>
          <w:numId w:val="2"/>
        </w:numPr>
      </w:pPr>
      <w:r>
        <w:t>Маршрутизатор</w:t>
      </w:r>
    </w:p>
    <w:p w14:paraId="67AB183A" w14:textId="3AD9F7B1" w:rsidR="00475A1C" w:rsidRPr="00B03A7F" w:rsidRDefault="00475A1C" w:rsidP="00475A1C">
      <w:pPr>
        <w:pStyle w:val="a5"/>
        <w:numPr>
          <w:ilvl w:val="2"/>
          <w:numId w:val="2"/>
        </w:numPr>
      </w:pPr>
      <w:r>
        <w:rPr>
          <w:lang w:val="en-US"/>
        </w:rPr>
        <w:t>hostname ro-12-cli</w:t>
      </w:r>
    </w:p>
    <w:p w14:paraId="29CD53EB" w14:textId="77777777" w:rsidR="00475A1C" w:rsidRDefault="00475A1C" w:rsidP="00475A1C">
      <w:pPr>
        <w:pStyle w:val="a5"/>
        <w:numPr>
          <w:ilvl w:val="2"/>
          <w:numId w:val="2"/>
        </w:numPr>
      </w:pPr>
      <w:r>
        <w:t>Включим и настроим порты</w:t>
      </w:r>
    </w:p>
    <w:p w14:paraId="451938F6" w14:textId="77777777" w:rsidR="00475A1C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73AAFFFE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22476E92" w14:textId="77777777" w:rsidR="00475A1C" w:rsidRDefault="00475A1C" w:rsidP="00475A1C">
      <w:pPr>
        <w:pStyle w:val="a5"/>
        <w:numPr>
          <w:ilvl w:val="3"/>
          <w:numId w:val="4"/>
        </w:numPr>
      </w:pPr>
      <w:r w:rsidRPr="00B03A7F">
        <w:t xml:space="preserve">ip address </w:t>
      </w:r>
      <w:r w:rsidRPr="00475A1C">
        <w:t>192.168.27.1 255.255.255.0</w:t>
      </w:r>
    </w:p>
    <w:p w14:paraId="6112A6C1" w14:textId="6C555FC1" w:rsidR="00475A1C" w:rsidRDefault="00475A1C" w:rsidP="00475A1C">
      <w:pPr>
        <w:pStyle w:val="a5"/>
        <w:numPr>
          <w:ilvl w:val="3"/>
          <w:numId w:val="4"/>
        </w:numPr>
      </w:pPr>
      <w:r>
        <w:lastRenderedPageBreak/>
        <w:t>interface GigabitEthernet0/1</w:t>
      </w:r>
    </w:p>
    <w:p w14:paraId="23943659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07F5C4F5" w14:textId="2997F80C" w:rsidR="00475A1C" w:rsidRPr="00B03A7F" w:rsidRDefault="00475A1C" w:rsidP="00475A1C">
      <w:pPr>
        <w:pStyle w:val="a5"/>
        <w:numPr>
          <w:ilvl w:val="3"/>
          <w:numId w:val="4"/>
        </w:numPr>
      </w:pPr>
      <w:r>
        <w:t xml:space="preserve">ip address </w:t>
      </w:r>
      <w:r w:rsidRPr="00B03A7F">
        <w:rPr>
          <w:lang w:val="en-US"/>
        </w:rPr>
        <w:t>1.2.27.2 255.255.255.252</w:t>
      </w:r>
    </w:p>
    <w:p w14:paraId="625646B8" w14:textId="24BDE193" w:rsidR="00475A1C" w:rsidRDefault="00475A1C" w:rsidP="00475A1C">
      <w:pPr>
        <w:pStyle w:val="a5"/>
        <w:numPr>
          <w:ilvl w:val="2"/>
          <w:numId w:val="2"/>
        </w:numPr>
      </w:pPr>
      <w:r>
        <w:t>Шлюз по умолчанию во внешний мир</w:t>
      </w:r>
    </w:p>
    <w:p w14:paraId="23837E2D" w14:textId="6BC49A31" w:rsidR="00475A1C" w:rsidRPr="00475A1C" w:rsidRDefault="00475A1C" w:rsidP="00475A1C">
      <w:pPr>
        <w:pStyle w:val="a5"/>
        <w:numPr>
          <w:ilvl w:val="3"/>
          <w:numId w:val="2"/>
        </w:numPr>
      </w:pPr>
      <w:r w:rsidRPr="00B03A7F">
        <w:rPr>
          <w:lang w:val="en-US"/>
        </w:rPr>
        <w:t>ip route 0.0.0.0 0.0.0.0 1.2.27.1</w:t>
      </w:r>
    </w:p>
    <w:p w14:paraId="705C2F67" w14:textId="35E432AF" w:rsidR="00475A1C" w:rsidRDefault="00475A1C" w:rsidP="00475A1C">
      <w:pPr>
        <w:pStyle w:val="a5"/>
        <w:numPr>
          <w:ilvl w:val="2"/>
          <w:numId w:val="2"/>
        </w:numPr>
      </w:pPr>
      <w:r>
        <w:t>Проверим, что есть выход в Интернет</w:t>
      </w:r>
    </w:p>
    <w:p w14:paraId="0E7935D9" w14:textId="2C291AED" w:rsidR="00475A1C" w:rsidRDefault="00475A1C" w:rsidP="00475A1C">
      <w:pPr>
        <w:pStyle w:val="a5"/>
        <w:numPr>
          <w:ilvl w:val="3"/>
          <w:numId w:val="2"/>
        </w:numPr>
      </w:pPr>
      <w:r>
        <w:rPr>
          <w:lang w:val="en-US"/>
        </w:rPr>
        <w:t>ping 3.4.27.7</w:t>
      </w:r>
    </w:p>
    <w:p w14:paraId="5604FCF3" w14:textId="166A59F9" w:rsidR="006D04D6" w:rsidRDefault="00475A1C" w:rsidP="00B03A7F">
      <w:pPr>
        <w:pStyle w:val="a5"/>
        <w:numPr>
          <w:ilvl w:val="0"/>
          <w:numId w:val="2"/>
        </w:numPr>
      </w:pPr>
      <w:r>
        <w:t>Проверим недоступность Интернета с клиентских машин</w:t>
      </w:r>
    </w:p>
    <w:p w14:paraId="090A6A65" w14:textId="258EA23A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ping </w:t>
      </w:r>
      <w:r w:rsidR="00190F34">
        <w:rPr>
          <w:lang w:val="en-US"/>
        </w:rPr>
        <w:t>urfu.ru</w:t>
      </w:r>
    </w:p>
    <w:p w14:paraId="1904D5DF" w14:textId="0DDB3F5F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traceroute / tracert </w:t>
      </w:r>
      <w:r w:rsidR="00190F34">
        <w:rPr>
          <w:lang w:val="en-US"/>
        </w:rPr>
        <w:t>urfu.ru</w:t>
      </w:r>
    </w:p>
    <w:p w14:paraId="0E1FFA83" w14:textId="456E7112" w:rsidR="00475A1C" w:rsidRDefault="00475A1C" w:rsidP="00475A1C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1A4ACB59" w14:textId="3D2A44AE" w:rsidR="00475A1C" w:rsidRDefault="00475A1C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>NAT</w:t>
      </w:r>
      <w:r w:rsidR="008133DA">
        <w:rPr>
          <w:lang w:val="en-US"/>
        </w:rPr>
        <w:t xml:space="preserve"> </w:t>
      </w:r>
      <w:r w:rsidR="008133DA">
        <w:t>(«наружу»)</w:t>
      </w:r>
    </w:p>
    <w:p w14:paraId="3747B111" w14:textId="3C7832F6" w:rsidR="00190F34" w:rsidRDefault="00190F34" w:rsidP="00190F34">
      <w:pPr>
        <w:pStyle w:val="a5"/>
        <w:numPr>
          <w:ilvl w:val="1"/>
          <w:numId w:val="2"/>
        </w:numPr>
      </w:pPr>
      <w:r>
        <w:t>Пометим порты:</w:t>
      </w:r>
    </w:p>
    <w:p w14:paraId="1BB6CB03" w14:textId="68A25946" w:rsidR="00190F34" w:rsidRDefault="00190F34" w:rsidP="00190F34">
      <w:pPr>
        <w:pStyle w:val="a5"/>
        <w:numPr>
          <w:ilvl w:val="2"/>
          <w:numId w:val="2"/>
        </w:numPr>
      </w:pPr>
      <w:r>
        <w:t>interface GigabitEthernet0/0</w:t>
      </w:r>
    </w:p>
    <w:p w14:paraId="11B1D228" w14:textId="3509CAC7" w:rsidR="00190F34" w:rsidRDefault="00190F34" w:rsidP="00190F34">
      <w:pPr>
        <w:pStyle w:val="a5"/>
        <w:numPr>
          <w:ilvl w:val="2"/>
          <w:numId w:val="2"/>
        </w:numPr>
      </w:pPr>
      <w:r>
        <w:t>ip nat inside</w:t>
      </w:r>
    </w:p>
    <w:p w14:paraId="6DD80033" w14:textId="77777777" w:rsidR="00190F34" w:rsidRDefault="00190F34" w:rsidP="00190F34">
      <w:pPr>
        <w:pStyle w:val="a5"/>
        <w:numPr>
          <w:ilvl w:val="2"/>
          <w:numId w:val="2"/>
        </w:numPr>
      </w:pPr>
      <w:r>
        <w:t>interface GigabitEthernet0/1</w:t>
      </w:r>
    </w:p>
    <w:p w14:paraId="19998DCC" w14:textId="6A47E493" w:rsidR="008133DA" w:rsidRDefault="00190F34" w:rsidP="00190F34">
      <w:pPr>
        <w:pStyle w:val="a5"/>
        <w:numPr>
          <w:ilvl w:val="2"/>
          <w:numId w:val="2"/>
        </w:numPr>
      </w:pPr>
      <w:r>
        <w:t>ip nat outside</w:t>
      </w:r>
    </w:p>
    <w:p w14:paraId="6318DA1B" w14:textId="086FD3BE" w:rsidR="00190F34" w:rsidRDefault="00190F34" w:rsidP="00190F34">
      <w:pPr>
        <w:pStyle w:val="a5"/>
        <w:numPr>
          <w:ilvl w:val="1"/>
          <w:numId w:val="2"/>
        </w:numPr>
      </w:pPr>
      <w:r>
        <w:t>Создадим список разрешений</w:t>
      </w:r>
    </w:p>
    <w:p w14:paraId="4B836D58" w14:textId="77777777" w:rsidR="00190F34" w:rsidRDefault="00190F34" w:rsidP="00190F34">
      <w:pPr>
        <w:pStyle w:val="a5"/>
        <w:numPr>
          <w:ilvl w:val="2"/>
          <w:numId w:val="2"/>
        </w:numPr>
      </w:pPr>
      <w:r>
        <w:t>ip access-list standard NAT27</w:t>
      </w:r>
    </w:p>
    <w:p w14:paraId="451AC6B0" w14:textId="2D5DDF60" w:rsidR="00190F34" w:rsidRDefault="00190F34" w:rsidP="00190F34">
      <w:pPr>
        <w:pStyle w:val="a5"/>
        <w:numPr>
          <w:ilvl w:val="2"/>
          <w:numId w:val="2"/>
        </w:numPr>
      </w:pPr>
      <w:r>
        <w:t xml:space="preserve">permit 192.168.27.0 </w:t>
      </w:r>
      <w:r w:rsidRPr="0012179A">
        <w:rPr>
          <w:u w:val="single"/>
        </w:rPr>
        <w:t>0.0.0.255</w:t>
      </w:r>
    </w:p>
    <w:p w14:paraId="054F3202" w14:textId="58AF2881" w:rsidR="0012179A" w:rsidRDefault="0012179A" w:rsidP="00190F34">
      <w:pPr>
        <w:pStyle w:val="a5"/>
        <w:numPr>
          <w:ilvl w:val="2"/>
          <w:numId w:val="2"/>
        </w:numPr>
      </w:pPr>
      <w:r>
        <w:t xml:space="preserve">Обратите внимание на </w:t>
      </w:r>
      <w:r w:rsidRPr="0012179A">
        <w:rPr>
          <w:u w:val="single"/>
          <w:lang w:val="en-US"/>
        </w:rPr>
        <w:t>wildcard</w:t>
      </w:r>
      <w:r w:rsidRPr="0012179A">
        <w:rPr>
          <w:u w:val="single"/>
        </w:rPr>
        <w:t xml:space="preserve"> </w:t>
      </w:r>
      <w:r w:rsidRPr="0012179A">
        <w:rPr>
          <w:u w:val="single"/>
          <w:lang w:val="en-US"/>
        </w:rPr>
        <w:t>mask</w:t>
      </w:r>
      <w:r w:rsidRPr="0012179A">
        <w:t>!</w:t>
      </w:r>
    </w:p>
    <w:p w14:paraId="462C3F35" w14:textId="4C1EFB46" w:rsidR="00190F34" w:rsidRPr="00190F34" w:rsidRDefault="00190F34" w:rsidP="00190F34">
      <w:pPr>
        <w:pStyle w:val="a5"/>
        <w:numPr>
          <w:ilvl w:val="1"/>
          <w:numId w:val="2"/>
        </w:numPr>
      </w:pPr>
      <w:r>
        <w:t xml:space="preserve">Включим </w:t>
      </w:r>
      <w:r>
        <w:rPr>
          <w:lang w:val="en-US"/>
        </w:rPr>
        <w:t>NAT</w:t>
      </w:r>
      <w:r>
        <w:t xml:space="preserve"> изнутри наружу</w:t>
      </w:r>
    </w:p>
    <w:p w14:paraId="5B9A82D2" w14:textId="4C542E3D" w:rsidR="00190F34" w:rsidRPr="00190F34" w:rsidRDefault="00190F34" w:rsidP="00190F34">
      <w:pPr>
        <w:pStyle w:val="a5"/>
        <w:numPr>
          <w:ilvl w:val="2"/>
          <w:numId w:val="2"/>
        </w:numPr>
        <w:rPr>
          <w:lang w:val="en-US"/>
        </w:rPr>
      </w:pPr>
      <w:r w:rsidRPr="00190F34">
        <w:rPr>
          <w:lang w:val="en-US"/>
        </w:rPr>
        <w:t>ip nat inside source list NAT27 interface GigabitEthernet0/1 overload</w:t>
      </w:r>
    </w:p>
    <w:p w14:paraId="4039DADC" w14:textId="3C6BE68F" w:rsidR="008133DA" w:rsidRDefault="00190F34" w:rsidP="00B03A7F">
      <w:pPr>
        <w:pStyle w:val="a5"/>
        <w:numPr>
          <w:ilvl w:val="0"/>
          <w:numId w:val="2"/>
        </w:numPr>
      </w:pPr>
      <w:r>
        <w:t>Убедимся, что появился выход в «Интернет»</w:t>
      </w:r>
    </w:p>
    <w:p w14:paraId="27FAA134" w14:textId="697634DB" w:rsidR="00190F34" w:rsidRPr="00190F34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ping urfu.ru</w:t>
      </w:r>
    </w:p>
    <w:p w14:paraId="76D6B276" w14:textId="29DFD190" w:rsidR="00190F34" w:rsidRPr="00475A1C" w:rsidRDefault="00190F34" w:rsidP="00190F34">
      <w:pPr>
        <w:pStyle w:val="a5"/>
        <w:numPr>
          <w:ilvl w:val="1"/>
          <w:numId w:val="2"/>
        </w:numPr>
      </w:pPr>
      <w:r>
        <w:t>Браузер</w:t>
      </w:r>
    </w:p>
    <w:p w14:paraId="55070C60" w14:textId="77777777" w:rsidR="00190F34" w:rsidRPr="00475A1C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traceroute / tracert urfu.ru</w:t>
      </w:r>
    </w:p>
    <w:p w14:paraId="0A729978" w14:textId="77777777" w:rsidR="00190F34" w:rsidRDefault="00190F34" w:rsidP="00190F34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4CB44FF2" w14:textId="79B3FC54" w:rsidR="00190F34" w:rsidRDefault="00190F34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NAT </w:t>
      </w:r>
      <w:r>
        <w:t>«снаружи внутрь»</w:t>
      </w:r>
    </w:p>
    <w:p w14:paraId="08E428F1" w14:textId="7C26D58E" w:rsidR="00190F34" w:rsidRPr="00190F34" w:rsidRDefault="00190F34" w:rsidP="00190F34">
      <w:pPr>
        <w:pStyle w:val="a5"/>
        <w:numPr>
          <w:ilvl w:val="1"/>
          <w:numId w:val="2"/>
        </w:numPr>
        <w:rPr>
          <w:lang w:val="en-US"/>
        </w:rPr>
      </w:pPr>
      <w:r w:rsidRPr="00190F34">
        <w:rPr>
          <w:lang w:val="en-US"/>
        </w:rPr>
        <w:t>ip nat inside source static tcp 192.168.27.5 80 1.2.27.2 80</w:t>
      </w:r>
    </w:p>
    <w:p w14:paraId="4D5E3CCC" w14:textId="1D172BA2" w:rsidR="00190F34" w:rsidRDefault="00190F34" w:rsidP="00B03A7F">
      <w:pPr>
        <w:pStyle w:val="a5"/>
        <w:numPr>
          <w:ilvl w:val="0"/>
          <w:numId w:val="2"/>
        </w:numPr>
      </w:pPr>
      <w:r>
        <w:t xml:space="preserve">Убедимся, что внутренний сервер </w:t>
      </w:r>
      <w:r>
        <w:rPr>
          <w:lang w:val="en-US"/>
        </w:rPr>
        <w:t>WWW</w:t>
      </w:r>
      <w:r>
        <w:t xml:space="preserve"> доступен из внешнего мира</w:t>
      </w:r>
    </w:p>
    <w:p w14:paraId="1CF19D73" w14:textId="564A1750" w:rsidR="00190F34" w:rsidRPr="003874B2" w:rsidRDefault="00190F34" w:rsidP="00190F34">
      <w:pPr>
        <w:pStyle w:val="a5"/>
        <w:numPr>
          <w:ilvl w:val="1"/>
          <w:numId w:val="2"/>
        </w:numPr>
      </w:pPr>
      <w:r>
        <w:t xml:space="preserve">Браузер: </w:t>
      </w:r>
      <w:r w:rsidRPr="00190F34">
        <w:rPr>
          <w:lang w:val="en-US"/>
        </w:rPr>
        <w:t>1.2.27.2</w:t>
      </w:r>
    </w:p>
    <w:p w14:paraId="736D418F" w14:textId="117FD742" w:rsidR="003874B2" w:rsidRPr="003874B2" w:rsidRDefault="003874B2" w:rsidP="00190F34">
      <w:pPr>
        <w:pStyle w:val="a5"/>
        <w:numPr>
          <w:ilvl w:val="1"/>
          <w:numId w:val="2"/>
        </w:numPr>
      </w:pPr>
      <w:r>
        <w:rPr>
          <w:lang w:val="en-US"/>
        </w:rPr>
        <w:t>ping</w:t>
      </w:r>
      <w:r w:rsidRPr="003874B2">
        <w:t xml:space="preserve"> / </w:t>
      </w:r>
      <w:r>
        <w:rPr>
          <w:lang w:val="en-US"/>
        </w:rPr>
        <w:t>tracer</w:t>
      </w:r>
      <w:r w:rsidRPr="003874B2">
        <w:t>[</w:t>
      </w:r>
      <w:r>
        <w:rPr>
          <w:lang w:val="en-US"/>
        </w:rPr>
        <w:t>ou</w:t>
      </w:r>
      <w:r w:rsidRPr="003874B2">
        <w:t>]</w:t>
      </w:r>
      <w:r>
        <w:rPr>
          <w:lang w:val="en-US"/>
        </w:rPr>
        <w:t>t</w:t>
      </w:r>
      <w:r w:rsidRPr="003874B2">
        <w:t>[</w:t>
      </w:r>
      <w:r>
        <w:rPr>
          <w:lang w:val="en-US"/>
        </w:rPr>
        <w:t>e</w:t>
      </w:r>
      <w:r w:rsidRPr="003874B2">
        <w:t xml:space="preserve">] </w:t>
      </w:r>
      <w:r>
        <w:t>всё</w:t>
      </w:r>
      <w:r w:rsidRPr="003874B2">
        <w:t xml:space="preserve"> </w:t>
      </w:r>
      <w:r>
        <w:t>равно</w:t>
      </w:r>
      <w:r w:rsidRPr="003874B2">
        <w:t xml:space="preserve"> </w:t>
      </w:r>
      <w:r>
        <w:t>не</w:t>
      </w:r>
      <w:r w:rsidRPr="003874B2">
        <w:t xml:space="preserve"> </w:t>
      </w:r>
      <w:r>
        <w:t>работают</w:t>
      </w:r>
      <w:bookmarkStart w:id="0" w:name="_GoBack"/>
      <w:bookmarkEnd w:id="0"/>
    </w:p>
    <w:p w14:paraId="6A0A0C1D" w14:textId="33A19672" w:rsidR="00B03A7F" w:rsidRDefault="00B03A7F" w:rsidP="00B03A7F">
      <w:pPr>
        <w:pageBreakBefore/>
        <w:jc w:val="right"/>
        <w:rPr>
          <w:lang w:val="en-US"/>
        </w:rPr>
      </w:pPr>
      <w:r>
        <w:lastRenderedPageBreak/>
        <w:t>Приложение</w:t>
      </w:r>
    </w:p>
    <w:p w14:paraId="591562B0" w14:textId="382F06A2" w:rsidR="00B03A7F" w:rsidRDefault="00B03A7F" w:rsidP="00B03A7F">
      <w:pPr>
        <w:pStyle w:val="2"/>
      </w:pPr>
      <w:r>
        <w:t>Примерная конфигурация маршрутизаторов</w:t>
      </w:r>
    </w:p>
    <w:p w14:paraId="7F1E3C68" w14:textId="77777777" w:rsidR="00B03A7F" w:rsidRPr="00B03A7F" w:rsidRDefault="00B03A7F" w:rsidP="00B03A7F"/>
    <w:p w14:paraId="3A89A838" w14:textId="77777777" w:rsidR="00B03A7F" w:rsidRDefault="00B03A7F" w:rsidP="00B03A7F">
      <w:pPr>
        <w:rPr>
          <w:lang w:val="en-US"/>
        </w:rPr>
      </w:pPr>
      <w:r w:rsidRPr="00B03A7F">
        <w:rPr>
          <w:lang w:val="en-US"/>
        </w:rPr>
        <w:t>hostname ro-12-cli</w:t>
      </w:r>
    </w:p>
    <w:p w14:paraId="5F2636C6" w14:textId="2E2E1FE0" w:rsidR="00B03A7F" w:rsidRPr="00B03A7F" w:rsidRDefault="00B03A7F" w:rsidP="00B03A7F">
      <w:pPr>
        <w:rPr>
          <w:lang w:val="en-US"/>
        </w:rPr>
      </w:pPr>
      <w:bookmarkStart w:id="1" w:name="_Hlk25583975"/>
      <w:r w:rsidRPr="00B03A7F">
        <w:rPr>
          <w:lang w:val="en-US"/>
        </w:rPr>
        <w:t>interface GigabitEthernet0/0</w:t>
      </w:r>
    </w:p>
    <w:p w14:paraId="58104257" w14:textId="42B53BA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ip address </w:t>
      </w:r>
      <w:bookmarkStart w:id="2" w:name="_Hlk25583710"/>
      <w:r w:rsidRPr="00B03A7F">
        <w:rPr>
          <w:lang w:val="en-US"/>
        </w:rPr>
        <w:t>192.168.27.1 255.255.255.0</w:t>
      </w:r>
    </w:p>
    <w:bookmarkEnd w:id="2"/>
    <w:p w14:paraId="02CDD97A" w14:textId="3DBF292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ip nat inside</w:t>
      </w:r>
    </w:p>
    <w:p w14:paraId="79E4D881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>interface GigabitEthernet0/1</w:t>
      </w:r>
    </w:p>
    <w:p w14:paraId="5B52D1EF" w14:textId="699B6834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ip address 1.2.27.2 255.255.255.252</w:t>
      </w:r>
    </w:p>
    <w:p w14:paraId="134CAE72" w14:textId="09F99053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>
        <w:t xml:space="preserve"> </w:t>
      </w:r>
      <w:r w:rsidRPr="00B03A7F">
        <w:rPr>
          <w:lang w:val="en-US"/>
        </w:rPr>
        <w:t>ip nat outside</w:t>
      </w:r>
    </w:p>
    <w:p w14:paraId="41EBE35B" w14:textId="77777777" w:rsidR="00B03A7F" w:rsidRPr="00B03A7F" w:rsidRDefault="00B03A7F" w:rsidP="00B03A7F">
      <w:pPr>
        <w:rPr>
          <w:lang w:val="en-US"/>
        </w:rPr>
      </w:pPr>
      <w:bookmarkStart w:id="3" w:name="_Hlk25584072"/>
      <w:bookmarkEnd w:id="1"/>
      <w:r w:rsidRPr="00B03A7F">
        <w:rPr>
          <w:lang w:val="en-US"/>
        </w:rPr>
        <w:t>ip nat inside source list NAT27 interface GigabitEthernet0/1 overload</w:t>
      </w:r>
    </w:p>
    <w:p w14:paraId="117DFDA4" w14:textId="77777777" w:rsidR="00B03A7F" w:rsidRPr="00B03A7F" w:rsidRDefault="00B03A7F" w:rsidP="00B03A7F">
      <w:pPr>
        <w:rPr>
          <w:lang w:val="en-US"/>
        </w:rPr>
      </w:pPr>
      <w:bookmarkStart w:id="4" w:name="_Hlk25584173"/>
      <w:bookmarkEnd w:id="3"/>
      <w:r w:rsidRPr="00B03A7F">
        <w:rPr>
          <w:lang w:val="en-US"/>
        </w:rPr>
        <w:t xml:space="preserve">ip nat inside source static tcp 192.168.27.5 80 1.2.27.2 80 </w:t>
      </w:r>
    </w:p>
    <w:bookmarkEnd w:id="4"/>
    <w:p w14:paraId="0525A040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ip route 0.0.0.0 0.0.0.0 1.2.27.1 </w:t>
      </w:r>
    </w:p>
    <w:p w14:paraId="0E7EF95B" w14:textId="77777777" w:rsidR="00B03A7F" w:rsidRPr="00B03A7F" w:rsidRDefault="00B03A7F" w:rsidP="00B03A7F">
      <w:pPr>
        <w:rPr>
          <w:lang w:val="en-US"/>
        </w:rPr>
      </w:pPr>
      <w:bookmarkStart w:id="5" w:name="_Hlk25584038"/>
      <w:r w:rsidRPr="00B03A7F">
        <w:rPr>
          <w:lang w:val="en-US"/>
        </w:rPr>
        <w:t>ip access-list standard NAT27</w:t>
      </w:r>
    </w:p>
    <w:p w14:paraId="083544A6" w14:textId="4622762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permit 192.168.27.0 0.0.0.255</w:t>
      </w:r>
    </w:p>
    <w:bookmarkEnd w:id="5"/>
    <w:p w14:paraId="26DFCB05" w14:textId="727C4BC4" w:rsidR="00B03A7F" w:rsidRPr="00B03A7F" w:rsidRDefault="00B03A7F" w:rsidP="00B03A7F">
      <w:pPr>
        <w:rPr>
          <w:lang w:val="en-US"/>
        </w:rPr>
      </w:pPr>
    </w:p>
    <w:p w14:paraId="1992D200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>hostname ro-12-isp</w:t>
      </w:r>
    </w:p>
    <w:p w14:paraId="648CF708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interface </w:t>
      </w:r>
      <w:bookmarkStart w:id="6" w:name="_Hlk25583278"/>
      <w:r w:rsidRPr="00B03A7F">
        <w:rPr>
          <w:lang w:val="en-US"/>
        </w:rPr>
        <w:t>GigabitEthernet0/0</w:t>
      </w:r>
    </w:p>
    <w:bookmarkEnd w:id="6"/>
    <w:p w14:paraId="0EEDE07A" w14:textId="4BA29990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 </w:t>
      </w:r>
      <w:bookmarkStart w:id="7" w:name="_Hlk25583305"/>
      <w:r w:rsidRPr="00B03A7F">
        <w:rPr>
          <w:lang w:val="en-US"/>
        </w:rPr>
        <w:t>ip address 3.4.27.1 255.0.0.0</w:t>
      </w:r>
    </w:p>
    <w:p w14:paraId="4687DA66" w14:textId="77777777" w:rsidR="00B03A7F" w:rsidRPr="00B03A7F" w:rsidRDefault="00B03A7F" w:rsidP="00B03A7F">
      <w:pPr>
        <w:rPr>
          <w:lang w:val="en-US"/>
        </w:rPr>
      </w:pPr>
      <w:bookmarkStart w:id="8" w:name="_Hlk25583324"/>
      <w:bookmarkEnd w:id="7"/>
      <w:r w:rsidRPr="00B03A7F">
        <w:rPr>
          <w:lang w:val="en-US"/>
        </w:rPr>
        <w:t>interface GigabitEthernet0/1</w:t>
      </w:r>
    </w:p>
    <w:p w14:paraId="64D263F4" w14:textId="2A39A1CE" w:rsidR="00B03A7F" w:rsidRPr="00B03A7F" w:rsidRDefault="00B03A7F" w:rsidP="00B03A7F">
      <w:pPr>
        <w:rPr>
          <w:lang w:val="en-US"/>
        </w:rPr>
      </w:pPr>
      <w:r w:rsidRPr="003874B2">
        <w:rPr>
          <w:lang w:val="en-US"/>
        </w:rPr>
        <w:t xml:space="preserve">  </w:t>
      </w:r>
      <w:r w:rsidRPr="00B03A7F">
        <w:rPr>
          <w:lang w:val="en-US"/>
        </w:rPr>
        <w:t xml:space="preserve"> ip address 1.2.27.1 255.255.255.252</w:t>
      </w:r>
      <w:bookmarkEnd w:id="8"/>
    </w:p>
    <w:sectPr w:rsidR="00B03A7F" w:rsidRPr="00B03A7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7EEE" w14:textId="77777777" w:rsidR="00D01B6A" w:rsidRDefault="00D01B6A" w:rsidP="002972B8">
      <w:pPr>
        <w:spacing w:after="0" w:line="240" w:lineRule="auto"/>
      </w:pPr>
      <w:r>
        <w:separator/>
      </w:r>
    </w:p>
  </w:endnote>
  <w:endnote w:type="continuationSeparator" w:id="0">
    <w:p w14:paraId="7E56D7F8" w14:textId="77777777" w:rsidR="00D01B6A" w:rsidRDefault="00D01B6A" w:rsidP="0029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379509"/>
      <w:docPartObj>
        <w:docPartGallery w:val="Page Numbers (Bottom of Page)"/>
        <w:docPartUnique/>
      </w:docPartObj>
    </w:sdtPr>
    <w:sdtEndPr/>
    <w:sdtContent>
      <w:p w14:paraId="168AB46C" w14:textId="22F7F18F" w:rsidR="002972B8" w:rsidRDefault="002972B8" w:rsidP="002972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518E1" w14:textId="77777777" w:rsidR="002972B8" w:rsidRDefault="002972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C4B3E" w14:textId="77777777" w:rsidR="00D01B6A" w:rsidRDefault="00D01B6A" w:rsidP="002972B8">
      <w:pPr>
        <w:spacing w:after="0" w:line="240" w:lineRule="auto"/>
      </w:pPr>
      <w:r>
        <w:separator/>
      </w:r>
    </w:p>
  </w:footnote>
  <w:footnote w:type="continuationSeparator" w:id="0">
    <w:p w14:paraId="1988BFE9" w14:textId="77777777" w:rsidR="00D01B6A" w:rsidRDefault="00D01B6A" w:rsidP="0029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222"/>
    <w:multiLevelType w:val="hybridMultilevel"/>
    <w:tmpl w:val="262CD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95A"/>
    <w:multiLevelType w:val="hybridMultilevel"/>
    <w:tmpl w:val="6A94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F39A4"/>
    <w:multiLevelType w:val="hybridMultilevel"/>
    <w:tmpl w:val="2A824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D1"/>
    <w:rsid w:val="000638C6"/>
    <w:rsid w:val="00072AD1"/>
    <w:rsid w:val="0012179A"/>
    <w:rsid w:val="00190F34"/>
    <w:rsid w:val="002972B8"/>
    <w:rsid w:val="00360606"/>
    <w:rsid w:val="003874B2"/>
    <w:rsid w:val="00475A1C"/>
    <w:rsid w:val="006D04D6"/>
    <w:rsid w:val="008133DA"/>
    <w:rsid w:val="00A63D9C"/>
    <w:rsid w:val="00A86797"/>
    <w:rsid w:val="00B03A7F"/>
    <w:rsid w:val="00CF07B6"/>
    <w:rsid w:val="00D01B6A"/>
    <w:rsid w:val="00E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4710"/>
  <w15:chartTrackingRefBased/>
  <w15:docId w15:val="{F9DA08A7-8A3C-4CBE-9A23-2B7C08DA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0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07B6"/>
    <w:pPr>
      <w:ind w:left="720"/>
      <w:contextualSpacing/>
    </w:pPr>
  </w:style>
  <w:style w:type="table" w:styleId="a6">
    <w:name w:val="Table Grid"/>
    <w:basedOn w:val="a1"/>
    <w:uiPriority w:val="39"/>
    <w:rsid w:val="00A8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3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72B8"/>
  </w:style>
  <w:style w:type="paragraph" w:styleId="a9">
    <w:name w:val="footer"/>
    <w:basedOn w:val="a"/>
    <w:link w:val="aa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11</cp:revision>
  <dcterms:created xsi:type="dcterms:W3CDTF">2019-11-25T08:11:00Z</dcterms:created>
  <dcterms:modified xsi:type="dcterms:W3CDTF">2019-11-26T04:09:00Z</dcterms:modified>
</cp:coreProperties>
</file>