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359" w:rsidRDefault="001D55D1" w:rsidP="001D55D1">
      <w:pPr>
        <w:jc w:val="center"/>
        <w:rPr>
          <w:rFonts w:ascii="Times New Roman" w:hAnsi="Times New Roman" w:cs="Times New Roman"/>
          <w:sz w:val="28"/>
          <w:szCs w:val="28"/>
        </w:rPr>
      </w:pPr>
      <w:r>
        <w:rPr>
          <w:rFonts w:ascii="Times New Roman" w:hAnsi="Times New Roman" w:cs="Times New Roman"/>
          <w:sz w:val="28"/>
          <w:szCs w:val="28"/>
        </w:rPr>
        <w:t>Отзыв официального оппонента</w:t>
      </w:r>
      <w:r>
        <w:rPr>
          <w:rFonts w:ascii="Times New Roman" w:hAnsi="Times New Roman" w:cs="Times New Roman"/>
          <w:sz w:val="28"/>
          <w:szCs w:val="28"/>
        </w:rPr>
        <w:br/>
      </w:r>
      <w:r w:rsidRPr="001D55D1">
        <w:rPr>
          <w:rFonts w:ascii="Times New Roman" w:hAnsi="Times New Roman" w:cs="Times New Roman"/>
          <w:sz w:val="28"/>
          <w:szCs w:val="28"/>
        </w:rPr>
        <w:t>доктор</w:t>
      </w:r>
      <w:r>
        <w:rPr>
          <w:rFonts w:ascii="Times New Roman" w:hAnsi="Times New Roman" w:cs="Times New Roman"/>
          <w:sz w:val="28"/>
          <w:szCs w:val="28"/>
        </w:rPr>
        <w:t>а</w:t>
      </w:r>
      <w:r w:rsidRPr="001D55D1">
        <w:rPr>
          <w:rFonts w:ascii="Times New Roman" w:hAnsi="Times New Roman" w:cs="Times New Roman"/>
          <w:sz w:val="28"/>
          <w:szCs w:val="28"/>
        </w:rPr>
        <w:t xml:space="preserve"> технических наук, доцент</w:t>
      </w:r>
      <w:r>
        <w:rPr>
          <w:rFonts w:ascii="Times New Roman" w:hAnsi="Times New Roman" w:cs="Times New Roman"/>
          <w:sz w:val="28"/>
          <w:szCs w:val="28"/>
        </w:rPr>
        <w:t xml:space="preserve">а </w:t>
      </w:r>
      <w:proofErr w:type="spellStart"/>
      <w:r w:rsidRPr="001D55D1">
        <w:rPr>
          <w:rFonts w:ascii="Times New Roman" w:hAnsi="Times New Roman" w:cs="Times New Roman"/>
          <w:sz w:val="28"/>
          <w:szCs w:val="28"/>
        </w:rPr>
        <w:t>Ложников</w:t>
      </w:r>
      <w:r>
        <w:rPr>
          <w:rFonts w:ascii="Times New Roman" w:hAnsi="Times New Roman" w:cs="Times New Roman"/>
          <w:sz w:val="28"/>
          <w:szCs w:val="28"/>
        </w:rPr>
        <w:t>а</w:t>
      </w:r>
      <w:proofErr w:type="spellEnd"/>
      <w:r w:rsidRPr="001D55D1">
        <w:rPr>
          <w:rFonts w:ascii="Times New Roman" w:hAnsi="Times New Roman" w:cs="Times New Roman"/>
          <w:sz w:val="28"/>
          <w:szCs w:val="28"/>
        </w:rPr>
        <w:t xml:space="preserve"> Павл</w:t>
      </w:r>
      <w:r>
        <w:rPr>
          <w:rFonts w:ascii="Times New Roman" w:hAnsi="Times New Roman" w:cs="Times New Roman"/>
          <w:sz w:val="28"/>
          <w:szCs w:val="28"/>
        </w:rPr>
        <w:t>а</w:t>
      </w:r>
      <w:r w:rsidRPr="001D55D1">
        <w:rPr>
          <w:rFonts w:ascii="Times New Roman" w:hAnsi="Times New Roman" w:cs="Times New Roman"/>
          <w:sz w:val="28"/>
          <w:szCs w:val="28"/>
        </w:rPr>
        <w:t xml:space="preserve"> Сергеевич</w:t>
      </w:r>
      <w:r>
        <w:rPr>
          <w:rFonts w:ascii="Times New Roman" w:hAnsi="Times New Roman" w:cs="Times New Roman"/>
          <w:sz w:val="28"/>
          <w:szCs w:val="28"/>
        </w:rPr>
        <w:t>а</w:t>
      </w:r>
      <w:r>
        <w:rPr>
          <w:rFonts w:ascii="Times New Roman" w:hAnsi="Times New Roman" w:cs="Times New Roman"/>
          <w:sz w:val="28"/>
          <w:szCs w:val="28"/>
        </w:rPr>
        <w:br/>
        <w:t xml:space="preserve">на диссертационную работу Уколова Станислава Сергеевича </w:t>
      </w:r>
      <w:bookmarkStart w:id="0" w:name="_Hlk94181087"/>
      <w:r>
        <w:rPr>
          <w:rFonts w:ascii="Times New Roman" w:hAnsi="Times New Roman" w:cs="Times New Roman"/>
          <w:sz w:val="28"/>
          <w:szCs w:val="28"/>
        </w:rPr>
        <w:t>«</w:t>
      </w:r>
      <w:r w:rsidRPr="001D55D1">
        <w:rPr>
          <w:rFonts w:ascii="Times New Roman" w:hAnsi="Times New Roman" w:cs="Times New Roman"/>
          <w:b/>
          <w:bCs/>
          <w:sz w:val="28"/>
          <w:szCs w:val="28"/>
        </w:rPr>
        <w:t>Разработка алгоритмов оптимальной маршрутизации инструмента для САПР управляющих программ машин листовой резки с</w:t>
      </w:r>
      <w:r>
        <w:rPr>
          <w:rFonts w:ascii="Times New Roman" w:hAnsi="Times New Roman" w:cs="Times New Roman"/>
          <w:b/>
          <w:bCs/>
          <w:sz w:val="28"/>
          <w:szCs w:val="28"/>
        </w:rPr>
        <w:t xml:space="preserve"> </w:t>
      </w:r>
      <w:r w:rsidRPr="001D55D1">
        <w:rPr>
          <w:rFonts w:ascii="Times New Roman" w:hAnsi="Times New Roman" w:cs="Times New Roman"/>
          <w:b/>
          <w:bCs/>
          <w:sz w:val="28"/>
          <w:szCs w:val="28"/>
        </w:rPr>
        <w:t>ЧПУ</w:t>
      </w:r>
      <w:r>
        <w:rPr>
          <w:rFonts w:ascii="Times New Roman" w:hAnsi="Times New Roman" w:cs="Times New Roman"/>
          <w:sz w:val="28"/>
          <w:szCs w:val="28"/>
        </w:rPr>
        <w:t>»</w:t>
      </w:r>
      <w:bookmarkEnd w:id="0"/>
      <w:r>
        <w:rPr>
          <w:rFonts w:ascii="Times New Roman" w:hAnsi="Times New Roman" w:cs="Times New Roman"/>
          <w:sz w:val="28"/>
          <w:szCs w:val="28"/>
        </w:rPr>
        <w:t xml:space="preserve">, представленную на соискание ученой степени кандидата технических наук по специальности </w:t>
      </w:r>
      <w:bookmarkStart w:id="1" w:name="_Hlk92877357"/>
      <w:r>
        <w:rPr>
          <w:rFonts w:ascii="Times New Roman" w:hAnsi="Times New Roman" w:cs="Times New Roman"/>
          <w:sz w:val="28"/>
          <w:szCs w:val="28"/>
        </w:rPr>
        <w:t xml:space="preserve">05.13.12 – </w:t>
      </w:r>
      <w:r w:rsidRPr="00460356">
        <w:rPr>
          <w:rFonts w:ascii="Times New Roman" w:hAnsi="Times New Roman" w:cs="Times New Roman"/>
          <w:sz w:val="28"/>
          <w:szCs w:val="28"/>
        </w:rPr>
        <w:t>Системы автоматизации проектирования (промышленность)</w:t>
      </w:r>
      <w:bookmarkEnd w:id="1"/>
      <w:r>
        <w:rPr>
          <w:rFonts w:ascii="Times New Roman" w:hAnsi="Times New Roman" w:cs="Times New Roman"/>
          <w:sz w:val="28"/>
          <w:szCs w:val="28"/>
        </w:rPr>
        <w:t>.</w:t>
      </w:r>
    </w:p>
    <w:p w:rsidR="001D55D1" w:rsidRPr="001D55D1" w:rsidRDefault="001D55D1" w:rsidP="001D55D1">
      <w:pPr>
        <w:jc w:val="center"/>
        <w:rPr>
          <w:rFonts w:ascii="Times New Roman" w:hAnsi="Times New Roman" w:cs="Times New Roman"/>
          <w:b/>
          <w:bCs/>
          <w:sz w:val="28"/>
          <w:szCs w:val="28"/>
        </w:rPr>
      </w:pPr>
      <w:r w:rsidRPr="001D55D1">
        <w:rPr>
          <w:rFonts w:ascii="Times New Roman" w:hAnsi="Times New Roman" w:cs="Times New Roman"/>
          <w:b/>
          <w:bCs/>
          <w:sz w:val="28"/>
          <w:szCs w:val="28"/>
        </w:rPr>
        <w:t>Актуальность темы исследования</w:t>
      </w:r>
    </w:p>
    <w:p w:rsidR="00102400" w:rsidRDefault="00432C95" w:rsidP="00432C95">
      <w:pPr>
        <w:ind w:firstLine="708"/>
        <w:jc w:val="both"/>
        <w:rPr>
          <w:rFonts w:ascii="Times New Roman" w:hAnsi="Times New Roman" w:cs="Times New Roman"/>
          <w:sz w:val="28"/>
          <w:szCs w:val="28"/>
        </w:rPr>
      </w:pPr>
      <w:r>
        <w:rPr>
          <w:rFonts w:ascii="Times New Roman" w:hAnsi="Times New Roman" w:cs="Times New Roman"/>
          <w:sz w:val="28"/>
          <w:szCs w:val="28"/>
        </w:rPr>
        <w:t xml:space="preserve">В настоящее время в России в машиностроении и других отраслях промышленности широко применяется технологическое оборудование листовой резки с числовым программным управлением (ЧПУ) для получения заготовок из листового материала. Применение систем автоматизированного проектирования (САПР) обеспечивает автоматизацию процесса разработки управляющих программ для такого оборудования. При этом возникает актуальная задача оптимальной маршрутизации инструмента машин листовой резки с ЧПУ. В качестве целевых функций этой задачи оптимизации чаще всего рассматриваются функции времени и стоимости процесса резки. </w:t>
      </w:r>
    </w:p>
    <w:p w:rsidR="001D55D1" w:rsidRDefault="00432C95" w:rsidP="00432C95">
      <w:pPr>
        <w:ind w:firstLine="708"/>
        <w:jc w:val="both"/>
        <w:rPr>
          <w:rFonts w:ascii="Times New Roman" w:hAnsi="Times New Roman" w:cs="Times New Roman"/>
          <w:sz w:val="28"/>
          <w:szCs w:val="28"/>
        </w:rPr>
      </w:pPr>
      <w:r>
        <w:rPr>
          <w:rFonts w:ascii="Times New Roman" w:hAnsi="Times New Roman" w:cs="Times New Roman"/>
          <w:sz w:val="28"/>
          <w:szCs w:val="28"/>
        </w:rPr>
        <w:t>Современные специализированные САПР предоставляют базовый функционал подготовки управляющих программ, в них не уделяется должного внимания проблеме оптимизации маршрута резки и не гарантируется получение</w:t>
      </w:r>
      <w:r w:rsidR="00FA352D">
        <w:rPr>
          <w:rFonts w:ascii="Times New Roman" w:hAnsi="Times New Roman" w:cs="Times New Roman"/>
          <w:sz w:val="28"/>
          <w:szCs w:val="28"/>
        </w:rPr>
        <w:t xml:space="preserve"> оптимальных траекторий перемещения инструмента при одновременном соблюдении разнообразных технологических ограничений на получаемый маршрут. Зачастую вообще используется интерактивный режим проектирования управляющих программ и не производится попыток оценить </w:t>
      </w:r>
      <w:r w:rsidR="00C6571F">
        <w:rPr>
          <w:rFonts w:ascii="Times New Roman" w:hAnsi="Times New Roman" w:cs="Times New Roman"/>
          <w:sz w:val="28"/>
          <w:szCs w:val="28"/>
        </w:rPr>
        <w:t>оптимальность</w:t>
      </w:r>
      <w:r w:rsidR="00FA352D">
        <w:rPr>
          <w:rFonts w:ascii="Times New Roman" w:hAnsi="Times New Roman" w:cs="Times New Roman"/>
          <w:sz w:val="28"/>
          <w:szCs w:val="28"/>
        </w:rPr>
        <w:t xml:space="preserve"> полученных </w:t>
      </w:r>
      <w:r w:rsidR="00C6571F">
        <w:rPr>
          <w:rFonts w:ascii="Times New Roman" w:hAnsi="Times New Roman" w:cs="Times New Roman"/>
          <w:sz w:val="28"/>
          <w:szCs w:val="28"/>
        </w:rPr>
        <w:t>маршрутов резки</w:t>
      </w:r>
      <w:r w:rsidR="00FA352D">
        <w:rPr>
          <w:rFonts w:ascii="Times New Roman" w:hAnsi="Times New Roman" w:cs="Times New Roman"/>
          <w:sz w:val="28"/>
          <w:szCs w:val="28"/>
        </w:rPr>
        <w:t xml:space="preserve">. </w:t>
      </w:r>
      <w:r w:rsidR="00501D1A">
        <w:rPr>
          <w:rFonts w:ascii="Times New Roman" w:hAnsi="Times New Roman" w:cs="Times New Roman"/>
          <w:sz w:val="28"/>
          <w:szCs w:val="28"/>
        </w:rPr>
        <w:t>Общая задача маршрутизации режущего инструмента машин листовой резки с ЧПУ очень сложна, её общая математическая модель до сих пор не сформулирована, в литературе представлены исследования только её частных случаев.</w:t>
      </w:r>
      <w:r w:rsidR="00C6571F">
        <w:rPr>
          <w:rFonts w:ascii="Times New Roman" w:hAnsi="Times New Roman" w:cs="Times New Roman"/>
          <w:sz w:val="28"/>
          <w:szCs w:val="28"/>
        </w:rPr>
        <w:t xml:space="preserve"> Наиболее популярны подходы, основанные на дискретизации контуров деталей. Также практически отсутствуют методы оценки качества решений. В этой связи остаются актуальными вопросы разработки новых алгоритмов и эвристик для решения различных классов задач маршрутизации режущего инструмента, в особенности если позволяют давать эффективн</w:t>
      </w:r>
      <w:bookmarkStart w:id="2" w:name="_GoBack"/>
      <w:bookmarkEnd w:id="2"/>
      <w:r w:rsidR="00C6571F">
        <w:rPr>
          <w:rFonts w:ascii="Times New Roman" w:hAnsi="Times New Roman" w:cs="Times New Roman"/>
          <w:sz w:val="28"/>
          <w:szCs w:val="28"/>
        </w:rPr>
        <w:t>ые оценки.</w:t>
      </w:r>
    </w:p>
    <w:p w:rsidR="001D55D1" w:rsidRPr="001D55D1" w:rsidRDefault="001D55D1" w:rsidP="001D55D1">
      <w:pPr>
        <w:jc w:val="center"/>
        <w:rPr>
          <w:rFonts w:ascii="Times New Roman" w:hAnsi="Times New Roman" w:cs="Times New Roman"/>
          <w:b/>
          <w:bCs/>
          <w:sz w:val="28"/>
          <w:szCs w:val="28"/>
        </w:rPr>
      </w:pPr>
      <w:r w:rsidRPr="001D55D1">
        <w:rPr>
          <w:rFonts w:ascii="Times New Roman" w:hAnsi="Times New Roman" w:cs="Times New Roman"/>
          <w:b/>
          <w:bCs/>
          <w:sz w:val="28"/>
          <w:szCs w:val="28"/>
        </w:rPr>
        <w:t>Соответствие паспорту научной специальности</w:t>
      </w:r>
    </w:p>
    <w:p w:rsidR="001D55D1" w:rsidRDefault="00CE6A11" w:rsidP="00CE6A11">
      <w:pPr>
        <w:ind w:firstLine="708"/>
        <w:jc w:val="both"/>
        <w:rPr>
          <w:rFonts w:ascii="Times New Roman" w:hAnsi="Times New Roman" w:cs="Times New Roman"/>
          <w:sz w:val="28"/>
          <w:szCs w:val="28"/>
        </w:rPr>
      </w:pPr>
      <w:r>
        <w:rPr>
          <w:rFonts w:ascii="Times New Roman" w:hAnsi="Times New Roman" w:cs="Times New Roman"/>
          <w:sz w:val="28"/>
          <w:szCs w:val="28"/>
        </w:rPr>
        <w:t xml:space="preserve">Рассмотренные в диссертации Уколова С.С. вопросы связаны </w:t>
      </w:r>
      <w:r w:rsidR="004A25F3">
        <w:rPr>
          <w:rFonts w:ascii="Times New Roman" w:hAnsi="Times New Roman" w:cs="Times New Roman"/>
          <w:sz w:val="28"/>
          <w:szCs w:val="28"/>
        </w:rPr>
        <w:t xml:space="preserve">с </w:t>
      </w:r>
      <w:r>
        <w:rPr>
          <w:rFonts w:ascii="Times New Roman" w:hAnsi="Times New Roman" w:cs="Times New Roman"/>
          <w:sz w:val="28"/>
          <w:szCs w:val="28"/>
        </w:rPr>
        <w:t xml:space="preserve">повышением </w:t>
      </w:r>
      <w:r w:rsidR="00BC5A94">
        <w:rPr>
          <w:rFonts w:ascii="Times New Roman" w:hAnsi="Times New Roman" w:cs="Times New Roman"/>
          <w:sz w:val="28"/>
          <w:szCs w:val="28"/>
        </w:rPr>
        <w:t>эффективности</w:t>
      </w:r>
      <w:r>
        <w:rPr>
          <w:rFonts w:ascii="Times New Roman" w:hAnsi="Times New Roman" w:cs="Times New Roman"/>
          <w:sz w:val="28"/>
          <w:szCs w:val="28"/>
        </w:rPr>
        <w:t xml:space="preserve"> разработки управляющих программ для машин листовой резки с ЧПУ. Объект исследования, его цель и задачи, направления теоретических и экспериментальных исследований, а также область </w:t>
      </w:r>
      <w:r>
        <w:rPr>
          <w:rFonts w:ascii="Times New Roman" w:hAnsi="Times New Roman" w:cs="Times New Roman"/>
          <w:sz w:val="28"/>
          <w:szCs w:val="28"/>
        </w:rPr>
        <w:lastRenderedPageBreak/>
        <w:t xml:space="preserve">исследования соответствуют паспорту научной специальности 05.13.12 – </w:t>
      </w:r>
      <w:r w:rsidRPr="00460356">
        <w:rPr>
          <w:rFonts w:ascii="Times New Roman" w:hAnsi="Times New Roman" w:cs="Times New Roman"/>
          <w:sz w:val="28"/>
          <w:szCs w:val="28"/>
        </w:rPr>
        <w:t>Системы автоматизации проектирования (промышленность)</w:t>
      </w:r>
      <w:r>
        <w:rPr>
          <w:rFonts w:ascii="Times New Roman" w:hAnsi="Times New Roman" w:cs="Times New Roman"/>
          <w:sz w:val="28"/>
          <w:szCs w:val="28"/>
        </w:rPr>
        <w:t>.</w:t>
      </w:r>
    </w:p>
    <w:p w:rsidR="001D55D1" w:rsidRPr="001D55D1" w:rsidRDefault="001D55D1" w:rsidP="00271129">
      <w:pPr>
        <w:keepNext/>
        <w:jc w:val="center"/>
        <w:rPr>
          <w:rFonts w:ascii="Times New Roman" w:hAnsi="Times New Roman" w:cs="Times New Roman"/>
          <w:b/>
          <w:bCs/>
          <w:sz w:val="28"/>
          <w:szCs w:val="28"/>
        </w:rPr>
      </w:pPr>
      <w:r w:rsidRPr="001D55D1">
        <w:rPr>
          <w:rFonts w:ascii="Times New Roman" w:hAnsi="Times New Roman" w:cs="Times New Roman"/>
          <w:b/>
          <w:bCs/>
          <w:sz w:val="28"/>
          <w:szCs w:val="28"/>
        </w:rPr>
        <w:t>Структура и объём диссертации</w:t>
      </w:r>
    </w:p>
    <w:p w:rsidR="001D55D1" w:rsidRDefault="00950691" w:rsidP="00950691">
      <w:pPr>
        <w:ind w:firstLine="708"/>
        <w:jc w:val="both"/>
        <w:rPr>
          <w:rFonts w:ascii="Times New Roman" w:hAnsi="Times New Roman" w:cs="Times New Roman"/>
          <w:sz w:val="28"/>
          <w:szCs w:val="28"/>
        </w:rPr>
      </w:pPr>
      <w:r>
        <w:rPr>
          <w:rFonts w:ascii="Times New Roman" w:hAnsi="Times New Roman" w:cs="Times New Roman"/>
          <w:sz w:val="28"/>
          <w:szCs w:val="28"/>
        </w:rPr>
        <w:t>Диссертация изложена на 135 страницах, состоит из введения, четырёх глав, заключения, списков сокращений, литературы, иллюстраций и таблиц и четырёх приложений. Список литературы включает 118 источников. Структура и оформление диссертации соответствуют требованиям ГОСТ Р 7.0.11 – 2011 «</w:t>
      </w:r>
      <w:r w:rsidRPr="00950691">
        <w:rPr>
          <w:rFonts w:ascii="Times New Roman" w:hAnsi="Times New Roman" w:cs="Times New Roman"/>
          <w:sz w:val="28"/>
          <w:szCs w:val="28"/>
        </w:rPr>
        <w:t>Система стандартов по информации, библиотечному и издательскому делу</w:t>
      </w:r>
      <w:r>
        <w:rPr>
          <w:rFonts w:ascii="Times New Roman" w:hAnsi="Times New Roman" w:cs="Times New Roman"/>
          <w:sz w:val="28"/>
          <w:szCs w:val="28"/>
        </w:rPr>
        <w:t xml:space="preserve">. </w:t>
      </w:r>
      <w:r w:rsidRPr="00950691">
        <w:rPr>
          <w:rFonts w:ascii="Times New Roman" w:hAnsi="Times New Roman" w:cs="Times New Roman"/>
          <w:sz w:val="28"/>
          <w:szCs w:val="28"/>
        </w:rPr>
        <w:t>Диссертация и автореферат диссертации</w:t>
      </w:r>
      <w:r>
        <w:rPr>
          <w:rFonts w:ascii="Times New Roman" w:hAnsi="Times New Roman" w:cs="Times New Roman"/>
          <w:sz w:val="28"/>
          <w:szCs w:val="28"/>
        </w:rPr>
        <w:t xml:space="preserve">. </w:t>
      </w:r>
      <w:r w:rsidRPr="00950691">
        <w:rPr>
          <w:rFonts w:ascii="Times New Roman" w:hAnsi="Times New Roman" w:cs="Times New Roman"/>
          <w:sz w:val="28"/>
          <w:szCs w:val="28"/>
        </w:rPr>
        <w:t>Структура и правила оформления</w:t>
      </w:r>
      <w:r>
        <w:rPr>
          <w:rFonts w:ascii="Times New Roman" w:hAnsi="Times New Roman" w:cs="Times New Roman"/>
          <w:sz w:val="28"/>
          <w:szCs w:val="28"/>
        </w:rPr>
        <w:t>».</w:t>
      </w:r>
    </w:p>
    <w:p w:rsidR="001D55D1" w:rsidRDefault="0013287C" w:rsidP="0013287C">
      <w:pPr>
        <w:ind w:firstLine="708"/>
        <w:jc w:val="both"/>
        <w:rPr>
          <w:rFonts w:ascii="Times New Roman" w:hAnsi="Times New Roman" w:cs="Times New Roman"/>
          <w:sz w:val="28"/>
          <w:szCs w:val="28"/>
        </w:rPr>
      </w:pPr>
      <w:r>
        <w:rPr>
          <w:rFonts w:ascii="Times New Roman" w:hAnsi="Times New Roman" w:cs="Times New Roman"/>
          <w:sz w:val="28"/>
          <w:szCs w:val="28"/>
        </w:rPr>
        <w:t xml:space="preserve">Во </w:t>
      </w:r>
      <w:r w:rsidRPr="0013287C">
        <w:rPr>
          <w:rFonts w:ascii="Times New Roman" w:hAnsi="Times New Roman" w:cs="Times New Roman"/>
          <w:i/>
          <w:iCs/>
          <w:sz w:val="28"/>
          <w:szCs w:val="28"/>
        </w:rPr>
        <w:t>введении</w:t>
      </w:r>
      <w:r>
        <w:rPr>
          <w:rFonts w:ascii="Times New Roman" w:hAnsi="Times New Roman" w:cs="Times New Roman"/>
          <w:sz w:val="28"/>
          <w:szCs w:val="28"/>
        </w:rPr>
        <w:t xml:space="preserve"> обоснована актуальность и степень разработанности темы исследования, сформулированы цель и задачи работы, показана научная новизна, теоретическая и практическая значимость работы, приведены её апробация, основные положения, выносимые на защиту.</w:t>
      </w:r>
    </w:p>
    <w:p w:rsidR="0013287C" w:rsidRDefault="0013287C" w:rsidP="0013287C">
      <w:pPr>
        <w:ind w:firstLine="708"/>
        <w:jc w:val="both"/>
        <w:rPr>
          <w:rFonts w:ascii="Times New Roman" w:hAnsi="Times New Roman" w:cs="Times New Roman"/>
          <w:sz w:val="28"/>
          <w:szCs w:val="28"/>
        </w:rPr>
      </w:pPr>
      <w:r>
        <w:rPr>
          <w:rFonts w:ascii="Times New Roman" w:hAnsi="Times New Roman" w:cs="Times New Roman"/>
          <w:sz w:val="28"/>
          <w:szCs w:val="28"/>
        </w:rPr>
        <w:t xml:space="preserve">В </w:t>
      </w:r>
      <w:r w:rsidRPr="0013287C">
        <w:rPr>
          <w:rFonts w:ascii="Times New Roman" w:hAnsi="Times New Roman" w:cs="Times New Roman"/>
          <w:i/>
          <w:iCs/>
          <w:sz w:val="28"/>
          <w:szCs w:val="28"/>
        </w:rPr>
        <w:t>первой главе</w:t>
      </w:r>
      <w:r>
        <w:rPr>
          <w:rFonts w:ascii="Times New Roman" w:hAnsi="Times New Roman" w:cs="Times New Roman"/>
          <w:sz w:val="28"/>
          <w:szCs w:val="28"/>
        </w:rPr>
        <w:t xml:space="preserve"> даётся анализ задачи оптимизации маршрута резки при проектировании управляющих программ для оборудования листовой резки с ЧПУ, проведена её формализация и обзор существующих методов и алгоритмов её решения. Также в первой главе </w:t>
      </w:r>
      <w:r w:rsidR="002F7C82">
        <w:rPr>
          <w:rFonts w:ascii="Times New Roman" w:hAnsi="Times New Roman" w:cs="Times New Roman"/>
          <w:sz w:val="28"/>
          <w:szCs w:val="28"/>
        </w:rPr>
        <w:t xml:space="preserve">на основе </w:t>
      </w:r>
      <w:r w:rsidR="002F7C82">
        <w:rPr>
          <w:rFonts w:ascii="Times New Roman" w:hAnsi="Times New Roman" w:cs="Times New Roman"/>
          <w:sz w:val="28"/>
          <w:szCs w:val="28"/>
        </w:rPr>
        <w:t>анализа как отечественных, так и зарубежных литературных источников</w:t>
      </w:r>
      <w:r w:rsidR="002F7C82">
        <w:rPr>
          <w:rFonts w:ascii="Times New Roman" w:hAnsi="Times New Roman" w:cs="Times New Roman"/>
          <w:sz w:val="28"/>
          <w:szCs w:val="28"/>
        </w:rPr>
        <w:t xml:space="preserve"> </w:t>
      </w:r>
      <w:r>
        <w:rPr>
          <w:rFonts w:ascii="Times New Roman" w:hAnsi="Times New Roman" w:cs="Times New Roman"/>
          <w:sz w:val="28"/>
          <w:szCs w:val="28"/>
        </w:rPr>
        <w:t>приводятся классификация методов р</w:t>
      </w:r>
      <w:r w:rsidR="004C74A6">
        <w:rPr>
          <w:rFonts w:ascii="Times New Roman" w:hAnsi="Times New Roman" w:cs="Times New Roman"/>
          <w:sz w:val="28"/>
          <w:szCs w:val="28"/>
        </w:rPr>
        <w:t>е</w:t>
      </w:r>
      <w:r>
        <w:rPr>
          <w:rFonts w:ascii="Times New Roman" w:hAnsi="Times New Roman" w:cs="Times New Roman"/>
          <w:sz w:val="28"/>
          <w:szCs w:val="28"/>
        </w:rPr>
        <w:t>зки, применяемых в САПР управляющих программ для формирования</w:t>
      </w:r>
      <w:r w:rsidR="004C74A6">
        <w:rPr>
          <w:rFonts w:ascii="Times New Roman" w:hAnsi="Times New Roman" w:cs="Times New Roman"/>
          <w:sz w:val="28"/>
          <w:szCs w:val="28"/>
        </w:rPr>
        <w:t xml:space="preserve"> маршрута резки, и классификация задач оптимальной маршрутизации инструмента.</w:t>
      </w:r>
    </w:p>
    <w:p w:rsidR="002F7C82" w:rsidRDefault="002F7C82" w:rsidP="0013287C">
      <w:pPr>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Во </w:t>
      </w:r>
      <w:r w:rsidRPr="002F7C82">
        <w:rPr>
          <w:rFonts w:ascii="Times New Roman" w:hAnsi="Times New Roman" w:cs="Times New Roman"/>
          <w:i/>
          <w:iCs/>
          <w:sz w:val="28"/>
          <w:szCs w:val="28"/>
        </w:rPr>
        <w:t>второй главе</w:t>
      </w:r>
      <w:r>
        <w:rPr>
          <w:rFonts w:ascii="Times New Roman" w:hAnsi="Times New Roman" w:cs="Times New Roman"/>
          <w:sz w:val="28"/>
          <w:szCs w:val="28"/>
        </w:rPr>
        <w:t xml:space="preserve"> рассматривается оригинальный алгоритм ветвей и границ для решения обобщённой задачи коммивояжера с ограничениями предшествования (</w:t>
      </w:r>
      <w:r>
        <w:rPr>
          <w:rFonts w:ascii="Times New Roman" w:hAnsi="Times New Roman" w:cs="Times New Roman"/>
          <w:sz w:val="28"/>
          <w:szCs w:val="28"/>
          <w:lang w:val="en-US"/>
        </w:rPr>
        <w:t>PCGTSP</w:t>
      </w:r>
      <w:r w:rsidRPr="002F7C82">
        <w:rPr>
          <w:rFonts w:ascii="Times New Roman" w:hAnsi="Times New Roman" w:cs="Times New Roman"/>
          <w:sz w:val="28"/>
          <w:szCs w:val="28"/>
        </w:rPr>
        <w:t xml:space="preserve">) </w:t>
      </w:r>
      <w:r>
        <w:rPr>
          <w:rFonts w:ascii="Times New Roman" w:hAnsi="Times New Roman" w:cs="Times New Roman"/>
          <w:sz w:val="28"/>
          <w:szCs w:val="28"/>
        </w:rPr>
        <w:t>в качестве примера использования полностью дискретных моделей оптимизации в процессе проектирования управляющих программ для машин листовой резки с ЧПУ.</w:t>
      </w:r>
      <w:r w:rsidR="00740504" w:rsidRPr="00740504">
        <w:rPr>
          <w:rFonts w:ascii="Times New Roman" w:hAnsi="Times New Roman" w:cs="Times New Roman"/>
          <w:sz w:val="28"/>
          <w:szCs w:val="28"/>
        </w:rPr>
        <w:t xml:space="preserve"> </w:t>
      </w:r>
      <w:r w:rsidR="00740504">
        <w:rPr>
          <w:rFonts w:ascii="Times New Roman" w:hAnsi="Times New Roman" w:cs="Times New Roman"/>
          <w:sz w:val="28"/>
          <w:szCs w:val="28"/>
        </w:rPr>
        <w:t xml:space="preserve">Даётся формулировка задачи и рассматриваются основные подходы к её решению, на основе которых разработан и реализован оригинальный алгоритм, состоящий из блоков построения нижней оценки на основе многократной релаксации исходной задачи, её динамического обновления в процессе счёта, ветвления и сортировки ветвей, отсечения ветвей дерева поиска. Разработаны две версии этого алгоритма – в виде классического алгоритма ветвей и границ, а также использующая схему динамического программирования </w:t>
      </w:r>
      <w:proofErr w:type="spellStart"/>
      <w:r w:rsidR="00740504">
        <w:rPr>
          <w:rFonts w:ascii="Times New Roman" w:hAnsi="Times New Roman" w:cs="Times New Roman"/>
          <w:sz w:val="28"/>
          <w:szCs w:val="28"/>
        </w:rPr>
        <w:t>Хелда</w:t>
      </w:r>
      <w:proofErr w:type="spellEnd"/>
      <w:r w:rsidR="00740504">
        <w:rPr>
          <w:rFonts w:ascii="Times New Roman" w:hAnsi="Times New Roman" w:cs="Times New Roman"/>
          <w:sz w:val="28"/>
          <w:szCs w:val="28"/>
        </w:rPr>
        <w:t>-Карпа и за счёт этого допускающую параллельные вычисления для сокращения времени счёта. Приведены результаты решения задач</w:t>
      </w:r>
      <w:r w:rsidR="00CD75FC">
        <w:rPr>
          <w:rFonts w:ascii="Times New Roman" w:hAnsi="Times New Roman" w:cs="Times New Roman"/>
          <w:sz w:val="28"/>
          <w:szCs w:val="28"/>
        </w:rPr>
        <w:t xml:space="preserve"> </w:t>
      </w:r>
      <w:r w:rsidR="00CD75FC">
        <w:rPr>
          <w:rFonts w:ascii="Times New Roman" w:hAnsi="Times New Roman" w:cs="Times New Roman"/>
          <w:sz w:val="28"/>
          <w:szCs w:val="28"/>
          <w:lang w:val="en-US"/>
        </w:rPr>
        <w:t>PCGTSP</w:t>
      </w:r>
      <w:r w:rsidR="00CD75FC" w:rsidRPr="00CD75FC">
        <w:rPr>
          <w:rFonts w:ascii="Times New Roman" w:hAnsi="Times New Roman" w:cs="Times New Roman"/>
          <w:sz w:val="28"/>
          <w:szCs w:val="28"/>
        </w:rPr>
        <w:t xml:space="preserve"> </w:t>
      </w:r>
      <w:r w:rsidR="00CD75FC">
        <w:rPr>
          <w:rFonts w:ascii="Times New Roman" w:hAnsi="Times New Roman" w:cs="Times New Roman"/>
          <w:sz w:val="28"/>
          <w:szCs w:val="28"/>
        </w:rPr>
        <w:t xml:space="preserve">из общедоступной библиотеки </w:t>
      </w:r>
      <w:r w:rsidR="00CD75FC">
        <w:rPr>
          <w:rFonts w:ascii="Times New Roman" w:hAnsi="Times New Roman" w:cs="Times New Roman"/>
          <w:sz w:val="28"/>
          <w:szCs w:val="28"/>
          <w:lang w:val="en-US"/>
        </w:rPr>
        <w:t>PCGTSPLIB.</w:t>
      </w:r>
    </w:p>
    <w:p w:rsidR="00BC5A94" w:rsidRDefault="00BC5A94" w:rsidP="0013287C">
      <w:pPr>
        <w:ind w:firstLine="708"/>
        <w:jc w:val="both"/>
        <w:rPr>
          <w:rFonts w:ascii="Times New Roman" w:hAnsi="Times New Roman" w:cs="Times New Roman"/>
          <w:sz w:val="28"/>
          <w:szCs w:val="28"/>
        </w:rPr>
      </w:pPr>
      <w:r>
        <w:rPr>
          <w:rFonts w:ascii="Times New Roman" w:hAnsi="Times New Roman" w:cs="Times New Roman"/>
          <w:sz w:val="28"/>
          <w:szCs w:val="28"/>
        </w:rPr>
        <w:t xml:space="preserve">В </w:t>
      </w:r>
      <w:r w:rsidRPr="00BC5A94">
        <w:rPr>
          <w:rFonts w:ascii="Times New Roman" w:hAnsi="Times New Roman" w:cs="Times New Roman"/>
          <w:i/>
          <w:iCs/>
          <w:sz w:val="28"/>
          <w:szCs w:val="28"/>
        </w:rPr>
        <w:t>третьей главе</w:t>
      </w:r>
      <w:r>
        <w:rPr>
          <w:rFonts w:ascii="Times New Roman" w:hAnsi="Times New Roman" w:cs="Times New Roman"/>
          <w:sz w:val="28"/>
          <w:szCs w:val="28"/>
        </w:rPr>
        <w:t xml:space="preserve"> описывается алгоритм решения задачи непрерывной резки, использующий модели как непрерывной, так и дискретной </w:t>
      </w:r>
      <w:r>
        <w:rPr>
          <w:rFonts w:ascii="Times New Roman" w:hAnsi="Times New Roman" w:cs="Times New Roman"/>
          <w:sz w:val="28"/>
          <w:szCs w:val="28"/>
        </w:rPr>
        <w:lastRenderedPageBreak/>
        <w:t xml:space="preserve">оптимизации. Непрерывная оптимизация производится в процессе поиска положений точек врезки на контурах, минимизирующих длину холостого хода за счёт многократного использования несложных геометрических соображений, восходящих к принципу Ферма. </w:t>
      </w:r>
      <w:r w:rsidR="00902D3D">
        <w:rPr>
          <w:rFonts w:ascii="Times New Roman" w:hAnsi="Times New Roman" w:cs="Times New Roman"/>
          <w:sz w:val="28"/>
          <w:szCs w:val="28"/>
        </w:rPr>
        <w:t xml:space="preserve">Полученное решение представляет доставляет локальный минимум задачи минимизации длины холостого хода, также сформулирован ряд достаточных условий глобального минимума. </w:t>
      </w:r>
      <w:r>
        <w:rPr>
          <w:rFonts w:ascii="Times New Roman" w:hAnsi="Times New Roman" w:cs="Times New Roman"/>
          <w:sz w:val="28"/>
          <w:szCs w:val="28"/>
        </w:rPr>
        <w:t xml:space="preserve">Для дискретной оптимизации используется широко известный метод переменных окрестностей, позволяющий находить последовательность обработки контуров. Работа алгоритма начинается с удаления контуров, содержащих вложенные контуры, и завершается их восстановлением, что позволяет строго выполнять ограничения предшествования, уменьшая при этом вычислительную сложность. </w:t>
      </w:r>
      <w:r w:rsidR="00902D3D">
        <w:rPr>
          <w:rFonts w:ascii="Times New Roman" w:hAnsi="Times New Roman" w:cs="Times New Roman"/>
          <w:sz w:val="28"/>
          <w:szCs w:val="28"/>
        </w:rPr>
        <w:t>Работа алгоритма исследуется на реальных раскройных планах, кроме того, демонстрируется, что алгоритм может применяться для решения задачи обобщённой сегментной резки для минимизации полного времени и / или стоимости резки, а не только длины холостого хода.</w:t>
      </w:r>
    </w:p>
    <w:p w:rsidR="00902D3D" w:rsidRDefault="00902D3D" w:rsidP="0013287C">
      <w:pPr>
        <w:ind w:firstLine="708"/>
        <w:jc w:val="both"/>
        <w:rPr>
          <w:rFonts w:ascii="Times New Roman" w:hAnsi="Times New Roman" w:cs="Times New Roman"/>
          <w:sz w:val="28"/>
          <w:szCs w:val="28"/>
        </w:rPr>
      </w:pPr>
      <w:r>
        <w:rPr>
          <w:rFonts w:ascii="Times New Roman" w:hAnsi="Times New Roman" w:cs="Times New Roman"/>
          <w:sz w:val="28"/>
          <w:szCs w:val="28"/>
        </w:rPr>
        <w:t xml:space="preserve">В </w:t>
      </w:r>
      <w:r w:rsidRPr="00902D3D">
        <w:rPr>
          <w:rFonts w:ascii="Times New Roman" w:hAnsi="Times New Roman" w:cs="Times New Roman"/>
          <w:i/>
          <w:iCs/>
          <w:sz w:val="28"/>
          <w:szCs w:val="28"/>
        </w:rPr>
        <w:t>четвёртой</w:t>
      </w:r>
      <w:r>
        <w:rPr>
          <w:rFonts w:ascii="Times New Roman" w:hAnsi="Times New Roman" w:cs="Times New Roman"/>
          <w:sz w:val="28"/>
          <w:szCs w:val="28"/>
        </w:rPr>
        <w:t xml:space="preserve"> </w:t>
      </w:r>
      <w:r w:rsidRPr="00902D3D">
        <w:rPr>
          <w:rFonts w:ascii="Times New Roman" w:hAnsi="Times New Roman" w:cs="Times New Roman"/>
          <w:i/>
          <w:iCs/>
          <w:sz w:val="28"/>
          <w:szCs w:val="28"/>
        </w:rPr>
        <w:t>главе</w:t>
      </w:r>
      <w:r>
        <w:rPr>
          <w:rFonts w:ascii="Times New Roman" w:hAnsi="Times New Roman" w:cs="Times New Roman"/>
          <w:sz w:val="28"/>
          <w:szCs w:val="28"/>
        </w:rPr>
        <w:t xml:space="preserve"> описывается методика интеграции разработанных алгоритмов в существующие САПР разработки управляющих программ для машин листовой резки с ЧПУ на основе использования открытых текстовых форматов обмена данными. В качестве основного формата используется популярный формат </w:t>
      </w:r>
      <w:r>
        <w:rPr>
          <w:rFonts w:ascii="Times New Roman" w:hAnsi="Times New Roman" w:cs="Times New Roman"/>
          <w:sz w:val="28"/>
          <w:szCs w:val="28"/>
          <w:lang w:val="en-US"/>
        </w:rPr>
        <w:t>JSON</w:t>
      </w:r>
      <w:r>
        <w:rPr>
          <w:rFonts w:ascii="Times New Roman" w:hAnsi="Times New Roman" w:cs="Times New Roman"/>
          <w:sz w:val="28"/>
          <w:szCs w:val="28"/>
        </w:rPr>
        <w:t xml:space="preserve">, разработаны специальные схемы для хранения геометрической информации о деталях и раскройных планах, </w:t>
      </w:r>
      <w:r w:rsidR="00751543">
        <w:rPr>
          <w:rFonts w:ascii="Times New Roman" w:hAnsi="Times New Roman" w:cs="Times New Roman"/>
          <w:sz w:val="28"/>
          <w:szCs w:val="28"/>
        </w:rPr>
        <w:t xml:space="preserve">заданий на резку и получаемых маршрутов резки. Разработаны конвертеры для основных использованных в работе форматов файлов, в том числе для интеграции с САПР «Сириус» и </w:t>
      </w:r>
      <w:r w:rsidR="00751543">
        <w:rPr>
          <w:rFonts w:ascii="Times New Roman" w:hAnsi="Times New Roman" w:cs="Times New Roman"/>
          <w:sz w:val="28"/>
          <w:szCs w:val="28"/>
          <w:lang w:val="en-US"/>
        </w:rPr>
        <w:t>T</w:t>
      </w:r>
      <w:r w:rsidR="00751543" w:rsidRPr="00751543">
        <w:rPr>
          <w:rFonts w:ascii="Times New Roman" w:hAnsi="Times New Roman" w:cs="Times New Roman"/>
          <w:sz w:val="28"/>
          <w:szCs w:val="28"/>
        </w:rPr>
        <w:t>-</w:t>
      </w:r>
      <w:r w:rsidR="00751543">
        <w:rPr>
          <w:rFonts w:ascii="Times New Roman" w:hAnsi="Times New Roman" w:cs="Times New Roman"/>
          <w:sz w:val="28"/>
          <w:szCs w:val="28"/>
          <w:lang w:val="en-US"/>
        </w:rPr>
        <w:t>Flex</w:t>
      </w:r>
      <w:r w:rsidR="00751543">
        <w:rPr>
          <w:rFonts w:ascii="Times New Roman" w:hAnsi="Times New Roman" w:cs="Times New Roman"/>
          <w:sz w:val="28"/>
          <w:szCs w:val="28"/>
        </w:rPr>
        <w:t>.</w:t>
      </w:r>
    </w:p>
    <w:p w:rsidR="00751543" w:rsidRDefault="00751543" w:rsidP="0013287C">
      <w:pPr>
        <w:ind w:firstLine="708"/>
        <w:jc w:val="both"/>
        <w:rPr>
          <w:rFonts w:ascii="Times New Roman" w:hAnsi="Times New Roman" w:cs="Times New Roman"/>
          <w:sz w:val="28"/>
          <w:szCs w:val="28"/>
        </w:rPr>
      </w:pPr>
      <w:r>
        <w:rPr>
          <w:rFonts w:ascii="Times New Roman" w:hAnsi="Times New Roman" w:cs="Times New Roman"/>
          <w:sz w:val="28"/>
          <w:szCs w:val="28"/>
        </w:rPr>
        <w:t xml:space="preserve">В </w:t>
      </w:r>
      <w:r w:rsidRPr="00751543">
        <w:rPr>
          <w:rFonts w:ascii="Times New Roman" w:hAnsi="Times New Roman" w:cs="Times New Roman"/>
          <w:i/>
          <w:iCs/>
          <w:sz w:val="28"/>
          <w:szCs w:val="28"/>
        </w:rPr>
        <w:t>заключении</w:t>
      </w:r>
      <w:r>
        <w:rPr>
          <w:rFonts w:ascii="Times New Roman" w:hAnsi="Times New Roman" w:cs="Times New Roman"/>
          <w:sz w:val="28"/>
          <w:szCs w:val="28"/>
        </w:rPr>
        <w:t xml:space="preserve"> представлены основные результаты и выводы диссертации, а также обозначены перспективы дальнейшей разработки темы диссертации.</w:t>
      </w:r>
    </w:p>
    <w:p w:rsidR="00751543" w:rsidRPr="00751543" w:rsidRDefault="00751543" w:rsidP="0013287C">
      <w:pPr>
        <w:ind w:firstLine="708"/>
        <w:jc w:val="both"/>
        <w:rPr>
          <w:rFonts w:ascii="Times New Roman" w:hAnsi="Times New Roman" w:cs="Times New Roman"/>
          <w:sz w:val="28"/>
          <w:szCs w:val="28"/>
        </w:rPr>
      </w:pPr>
      <w:r>
        <w:rPr>
          <w:rFonts w:ascii="Times New Roman" w:hAnsi="Times New Roman" w:cs="Times New Roman"/>
          <w:sz w:val="28"/>
          <w:szCs w:val="28"/>
        </w:rPr>
        <w:t xml:space="preserve">Диссертация обладает внутренним единством и </w:t>
      </w:r>
      <w:r w:rsidR="00BF1745">
        <w:rPr>
          <w:rFonts w:ascii="Times New Roman" w:hAnsi="Times New Roman" w:cs="Times New Roman"/>
          <w:sz w:val="28"/>
          <w:szCs w:val="28"/>
        </w:rPr>
        <w:t>н</w:t>
      </w:r>
      <w:r>
        <w:rPr>
          <w:rFonts w:ascii="Times New Roman" w:hAnsi="Times New Roman" w:cs="Times New Roman"/>
          <w:sz w:val="28"/>
          <w:szCs w:val="28"/>
        </w:rPr>
        <w:t>ап</w:t>
      </w:r>
      <w:r w:rsidR="00DC6057">
        <w:rPr>
          <w:rFonts w:ascii="Times New Roman" w:hAnsi="Times New Roman" w:cs="Times New Roman"/>
          <w:sz w:val="28"/>
          <w:szCs w:val="28"/>
        </w:rPr>
        <w:t>и</w:t>
      </w:r>
      <w:r>
        <w:rPr>
          <w:rFonts w:ascii="Times New Roman" w:hAnsi="Times New Roman" w:cs="Times New Roman"/>
          <w:sz w:val="28"/>
          <w:szCs w:val="28"/>
        </w:rPr>
        <w:t>сана автор</w:t>
      </w:r>
      <w:r w:rsidR="00BF1745">
        <w:rPr>
          <w:rFonts w:ascii="Times New Roman" w:hAnsi="Times New Roman" w:cs="Times New Roman"/>
          <w:sz w:val="28"/>
          <w:szCs w:val="28"/>
        </w:rPr>
        <w:t>о</w:t>
      </w:r>
      <w:r>
        <w:rPr>
          <w:rFonts w:ascii="Times New Roman" w:hAnsi="Times New Roman" w:cs="Times New Roman"/>
          <w:sz w:val="28"/>
          <w:szCs w:val="28"/>
        </w:rPr>
        <w:t>м самостоятельно.</w:t>
      </w:r>
    </w:p>
    <w:p w:rsidR="001D55D1" w:rsidRPr="001D55D1" w:rsidRDefault="001D55D1" w:rsidP="001D55D1">
      <w:pPr>
        <w:jc w:val="center"/>
        <w:rPr>
          <w:rFonts w:ascii="Times New Roman" w:hAnsi="Times New Roman" w:cs="Times New Roman"/>
          <w:b/>
          <w:bCs/>
          <w:sz w:val="28"/>
          <w:szCs w:val="28"/>
        </w:rPr>
      </w:pPr>
      <w:r w:rsidRPr="001D55D1">
        <w:rPr>
          <w:rFonts w:ascii="Times New Roman" w:hAnsi="Times New Roman" w:cs="Times New Roman"/>
          <w:b/>
          <w:bCs/>
          <w:sz w:val="28"/>
          <w:szCs w:val="28"/>
        </w:rPr>
        <w:t>Научная новизна и теоретическая значимость работы</w:t>
      </w:r>
    </w:p>
    <w:p w:rsidR="001D55D1" w:rsidRDefault="009D4353" w:rsidP="009D4353">
      <w:pPr>
        <w:ind w:firstLine="708"/>
        <w:jc w:val="both"/>
        <w:rPr>
          <w:rFonts w:ascii="Times New Roman" w:hAnsi="Times New Roman" w:cs="Times New Roman"/>
          <w:sz w:val="28"/>
          <w:szCs w:val="28"/>
        </w:rPr>
      </w:pPr>
      <w:r>
        <w:rPr>
          <w:rFonts w:ascii="Times New Roman" w:hAnsi="Times New Roman" w:cs="Times New Roman"/>
          <w:sz w:val="28"/>
          <w:szCs w:val="28"/>
        </w:rPr>
        <w:t>В ходе диссертационной работы разработаны алгоритмы, находящие оптимальные решения разных классов задач, относящихся к общей задаче маршрутизации инструмента машин листовой резки с ЧПУ – как полностью дискретных, так и непрерывно дискретных</w:t>
      </w:r>
      <w:r w:rsidR="00D57625">
        <w:rPr>
          <w:rFonts w:ascii="Times New Roman" w:hAnsi="Times New Roman" w:cs="Times New Roman"/>
          <w:sz w:val="28"/>
          <w:szCs w:val="28"/>
        </w:rPr>
        <w:t xml:space="preserve">. Они значительно повышают размерность задач, для которых могут быть получены точные решения (с первых десятков контуров деталей до примерно сотни), а также способны давать решения близкие к оптимальным для задач большей размерности. Применение метода ветвей и границ также позволяет получать оценки </w:t>
      </w:r>
      <w:r w:rsidR="00D57625">
        <w:rPr>
          <w:rFonts w:ascii="Times New Roman" w:hAnsi="Times New Roman" w:cs="Times New Roman"/>
          <w:sz w:val="28"/>
          <w:szCs w:val="28"/>
        </w:rPr>
        <w:lastRenderedPageBreak/>
        <w:t>качества получаемых решений, в том числе и даваемых другими алгоритмами. Применяемые в данные работе схемы учёта ограничений предшествования позволяют значительно сократить вычислительную сложность алгоритмов, что также повышает размерность решаемых задач</w:t>
      </w:r>
      <w:r w:rsidR="00D853C0">
        <w:rPr>
          <w:rFonts w:ascii="Times New Roman" w:hAnsi="Times New Roman" w:cs="Times New Roman"/>
          <w:sz w:val="28"/>
          <w:szCs w:val="28"/>
        </w:rPr>
        <w:t xml:space="preserve"> в случае значительной вложенности.</w:t>
      </w:r>
    </w:p>
    <w:p w:rsidR="001D55D1" w:rsidRPr="001D55D1" w:rsidRDefault="001D55D1" w:rsidP="001D55D1">
      <w:pPr>
        <w:jc w:val="center"/>
        <w:rPr>
          <w:rFonts w:ascii="Times New Roman" w:hAnsi="Times New Roman" w:cs="Times New Roman"/>
          <w:b/>
          <w:bCs/>
          <w:sz w:val="28"/>
          <w:szCs w:val="28"/>
        </w:rPr>
      </w:pPr>
      <w:r w:rsidRPr="001D55D1">
        <w:rPr>
          <w:rFonts w:ascii="Times New Roman" w:hAnsi="Times New Roman" w:cs="Times New Roman"/>
          <w:b/>
          <w:bCs/>
          <w:sz w:val="28"/>
          <w:szCs w:val="28"/>
        </w:rPr>
        <w:t>Практическая значимость работы</w:t>
      </w:r>
    </w:p>
    <w:p w:rsidR="001D55D1" w:rsidRDefault="009D4353" w:rsidP="009D4353">
      <w:pPr>
        <w:ind w:firstLine="708"/>
        <w:jc w:val="both"/>
        <w:rPr>
          <w:rFonts w:ascii="Times New Roman" w:hAnsi="Times New Roman" w:cs="Times New Roman"/>
          <w:sz w:val="28"/>
          <w:szCs w:val="28"/>
        </w:rPr>
      </w:pPr>
      <w:r>
        <w:rPr>
          <w:rFonts w:ascii="Times New Roman" w:hAnsi="Times New Roman" w:cs="Times New Roman"/>
          <w:sz w:val="28"/>
          <w:szCs w:val="28"/>
        </w:rPr>
        <w:t>Разработанные в ходе диссертационной работы алгоритмы могут быть использованы для проектирования управляющих программ машин листовой резки с ЧПУ в автоматическом режиме</w:t>
      </w:r>
      <w:r w:rsidR="00B55A4E">
        <w:rPr>
          <w:rFonts w:ascii="Times New Roman" w:hAnsi="Times New Roman" w:cs="Times New Roman"/>
          <w:sz w:val="28"/>
          <w:szCs w:val="28"/>
        </w:rPr>
        <w:t xml:space="preserve">, </w:t>
      </w:r>
    </w:p>
    <w:p w:rsidR="00CB1EC9" w:rsidRDefault="00CB1EC9" w:rsidP="009D4353">
      <w:pPr>
        <w:ind w:firstLine="708"/>
        <w:jc w:val="both"/>
        <w:rPr>
          <w:rFonts w:ascii="Times New Roman" w:hAnsi="Times New Roman" w:cs="Times New Roman"/>
          <w:sz w:val="28"/>
          <w:szCs w:val="28"/>
        </w:rPr>
      </w:pPr>
    </w:p>
    <w:p w:rsidR="00CB1EC9" w:rsidRPr="00CB1EC9" w:rsidRDefault="00CB1EC9" w:rsidP="009D4353">
      <w:pPr>
        <w:ind w:firstLine="708"/>
        <w:jc w:val="both"/>
        <w:rPr>
          <w:rFonts w:ascii="Times New Roman" w:hAnsi="Times New Roman" w:cs="Times New Roman"/>
          <w:sz w:val="28"/>
          <w:szCs w:val="28"/>
        </w:rPr>
      </w:pPr>
      <w:r>
        <w:rPr>
          <w:rFonts w:ascii="Times New Roman" w:hAnsi="Times New Roman" w:cs="Times New Roman"/>
          <w:sz w:val="28"/>
          <w:szCs w:val="28"/>
        </w:rPr>
        <w:t xml:space="preserve">Теоретические и практические результаты диссертационной работы используются в учебном процессе в </w:t>
      </w:r>
      <w:proofErr w:type="spellStart"/>
      <w:r>
        <w:rPr>
          <w:rFonts w:ascii="Times New Roman" w:hAnsi="Times New Roman" w:cs="Times New Roman"/>
          <w:sz w:val="28"/>
          <w:szCs w:val="28"/>
        </w:rPr>
        <w:t>УрФУ</w:t>
      </w:r>
      <w:proofErr w:type="spellEnd"/>
      <w:r>
        <w:rPr>
          <w:rFonts w:ascii="Times New Roman" w:hAnsi="Times New Roman" w:cs="Times New Roman"/>
          <w:sz w:val="28"/>
          <w:szCs w:val="28"/>
        </w:rPr>
        <w:t>, что подтверждается соответствующим актом внедрения.</w:t>
      </w:r>
    </w:p>
    <w:p w:rsidR="001D55D1" w:rsidRPr="001D55D1" w:rsidRDefault="001D55D1" w:rsidP="001D55D1">
      <w:pPr>
        <w:jc w:val="center"/>
        <w:rPr>
          <w:rFonts w:ascii="Times New Roman" w:hAnsi="Times New Roman" w:cs="Times New Roman"/>
          <w:b/>
          <w:bCs/>
          <w:sz w:val="28"/>
          <w:szCs w:val="28"/>
        </w:rPr>
      </w:pPr>
      <w:r w:rsidRPr="001D55D1">
        <w:rPr>
          <w:rFonts w:ascii="Times New Roman" w:hAnsi="Times New Roman" w:cs="Times New Roman"/>
          <w:b/>
          <w:bCs/>
          <w:sz w:val="28"/>
          <w:szCs w:val="28"/>
        </w:rPr>
        <w:t>Степень обоснованности научных положений и достоверност</w:t>
      </w:r>
      <w:r>
        <w:rPr>
          <w:rFonts w:ascii="Times New Roman" w:hAnsi="Times New Roman" w:cs="Times New Roman"/>
          <w:b/>
          <w:bCs/>
          <w:sz w:val="28"/>
          <w:szCs w:val="28"/>
        </w:rPr>
        <w:t>и</w:t>
      </w:r>
      <w:r w:rsidRPr="001D55D1">
        <w:rPr>
          <w:rFonts w:ascii="Times New Roman" w:hAnsi="Times New Roman" w:cs="Times New Roman"/>
          <w:b/>
          <w:bCs/>
          <w:sz w:val="28"/>
          <w:szCs w:val="28"/>
        </w:rPr>
        <w:t xml:space="preserve"> полученных результатов</w:t>
      </w:r>
    </w:p>
    <w:p w:rsidR="001D55D1" w:rsidRDefault="00B63D77" w:rsidP="00B63D77">
      <w:pPr>
        <w:ind w:firstLine="708"/>
        <w:jc w:val="both"/>
        <w:rPr>
          <w:rFonts w:ascii="Times New Roman" w:hAnsi="Times New Roman" w:cs="Times New Roman"/>
          <w:sz w:val="28"/>
          <w:szCs w:val="28"/>
        </w:rPr>
      </w:pPr>
      <w:r>
        <w:rPr>
          <w:rFonts w:ascii="Times New Roman" w:hAnsi="Times New Roman" w:cs="Times New Roman"/>
          <w:sz w:val="28"/>
          <w:szCs w:val="28"/>
        </w:rPr>
        <w:t xml:space="preserve">Обоснованность научных и практических </w:t>
      </w:r>
      <w:r w:rsidR="004E5AA3">
        <w:rPr>
          <w:rFonts w:ascii="Times New Roman" w:hAnsi="Times New Roman" w:cs="Times New Roman"/>
          <w:sz w:val="28"/>
          <w:szCs w:val="28"/>
        </w:rPr>
        <w:t>результатов</w:t>
      </w:r>
      <w:r>
        <w:rPr>
          <w:rFonts w:ascii="Times New Roman" w:hAnsi="Times New Roman" w:cs="Times New Roman"/>
          <w:sz w:val="28"/>
          <w:szCs w:val="28"/>
        </w:rPr>
        <w:t xml:space="preserve"> </w:t>
      </w:r>
      <w:r w:rsidR="004E5AA3">
        <w:rPr>
          <w:rFonts w:ascii="Times New Roman" w:hAnsi="Times New Roman" w:cs="Times New Roman"/>
          <w:sz w:val="28"/>
          <w:szCs w:val="28"/>
        </w:rPr>
        <w:t>диссертации Уколова С.С. подтверждена использованием фундаментальных и прикладных работ отечественных и зарубежных учёных по теме исследования</w:t>
      </w:r>
      <w:r w:rsidR="00E64F02">
        <w:rPr>
          <w:rFonts w:ascii="Times New Roman" w:hAnsi="Times New Roman" w:cs="Times New Roman"/>
          <w:sz w:val="28"/>
          <w:szCs w:val="28"/>
        </w:rPr>
        <w:t>, использованием современных методов анализа информации, вычислительных методов и программных средств.</w:t>
      </w:r>
    </w:p>
    <w:p w:rsidR="001D55D1" w:rsidRPr="001D55D1" w:rsidRDefault="001D55D1" w:rsidP="000E5695">
      <w:pPr>
        <w:keepNext/>
        <w:jc w:val="center"/>
        <w:rPr>
          <w:rFonts w:ascii="Times New Roman" w:hAnsi="Times New Roman" w:cs="Times New Roman"/>
          <w:b/>
          <w:bCs/>
          <w:sz w:val="28"/>
          <w:szCs w:val="28"/>
        </w:rPr>
      </w:pPr>
      <w:r w:rsidRPr="001D55D1">
        <w:rPr>
          <w:rFonts w:ascii="Times New Roman" w:hAnsi="Times New Roman" w:cs="Times New Roman"/>
          <w:b/>
          <w:bCs/>
          <w:sz w:val="28"/>
          <w:szCs w:val="28"/>
        </w:rPr>
        <w:t>Апробация работы и публикации</w:t>
      </w:r>
    </w:p>
    <w:p w:rsidR="001D55D1" w:rsidRDefault="00950691" w:rsidP="00950691">
      <w:pPr>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Основные результаты </w:t>
      </w:r>
      <w:r w:rsidR="00501D1A">
        <w:rPr>
          <w:rFonts w:ascii="Times New Roman" w:hAnsi="Times New Roman" w:cs="Times New Roman"/>
          <w:sz w:val="28"/>
          <w:szCs w:val="28"/>
        </w:rPr>
        <w:t xml:space="preserve">диссертационной работы </w:t>
      </w:r>
      <w:r>
        <w:rPr>
          <w:rFonts w:ascii="Times New Roman" w:hAnsi="Times New Roman" w:cs="Times New Roman"/>
          <w:sz w:val="28"/>
          <w:szCs w:val="28"/>
        </w:rPr>
        <w:t xml:space="preserve">были представлены на международных и всероссийских конференциях, по теме диссертации осуществлено 18 публикаций, </w:t>
      </w:r>
      <w:r w:rsidR="004A25F3">
        <w:rPr>
          <w:rFonts w:ascii="Times New Roman" w:hAnsi="Times New Roman" w:cs="Times New Roman"/>
          <w:sz w:val="28"/>
          <w:szCs w:val="28"/>
        </w:rPr>
        <w:t>включая</w:t>
      </w:r>
      <w:r>
        <w:rPr>
          <w:rFonts w:ascii="Times New Roman" w:hAnsi="Times New Roman" w:cs="Times New Roman"/>
          <w:sz w:val="28"/>
          <w:szCs w:val="28"/>
        </w:rPr>
        <w:t xml:space="preserve"> 9 научных статей опубликован</w:t>
      </w:r>
      <w:r w:rsidR="00EE789F">
        <w:rPr>
          <w:rFonts w:ascii="Times New Roman" w:hAnsi="Times New Roman" w:cs="Times New Roman"/>
          <w:sz w:val="28"/>
          <w:szCs w:val="28"/>
        </w:rPr>
        <w:t>н</w:t>
      </w:r>
      <w:r>
        <w:rPr>
          <w:rFonts w:ascii="Times New Roman" w:hAnsi="Times New Roman" w:cs="Times New Roman"/>
          <w:sz w:val="28"/>
          <w:szCs w:val="28"/>
        </w:rPr>
        <w:t>ы</w:t>
      </w:r>
      <w:r w:rsidR="004A25F3">
        <w:rPr>
          <w:rFonts w:ascii="Times New Roman" w:hAnsi="Times New Roman" w:cs="Times New Roman"/>
          <w:sz w:val="28"/>
          <w:szCs w:val="28"/>
        </w:rPr>
        <w:t>х</w:t>
      </w:r>
      <w:r>
        <w:rPr>
          <w:rFonts w:ascii="Times New Roman" w:hAnsi="Times New Roman" w:cs="Times New Roman"/>
          <w:sz w:val="28"/>
          <w:szCs w:val="28"/>
        </w:rPr>
        <w:t xml:space="preserve"> в рецензируемых научных журналах, определённых ВАК и Аттестационным советом </w:t>
      </w:r>
      <w:proofErr w:type="spellStart"/>
      <w:r>
        <w:rPr>
          <w:rFonts w:ascii="Times New Roman" w:hAnsi="Times New Roman" w:cs="Times New Roman"/>
          <w:sz w:val="28"/>
          <w:szCs w:val="28"/>
        </w:rPr>
        <w:t>УрФУ</w:t>
      </w:r>
      <w:proofErr w:type="spellEnd"/>
      <w:r>
        <w:rPr>
          <w:rFonts w:ascii="Times New Roman" w:hAnsi="Times New Roman" w:cs="Times New Roman"/>
          <w:sz w:val="28"/>
          <w:szCs w:val="28"/>
        </w:rPr>
        <w:t>, которые с достаточной полнотой отражают основное содержание, результаты и выводы диссертационной работы.</w:t>
      </w:r>
    </w:p>
    <w:p w:rsidR="003A626A" w:rsidRDefault="003A626A" w:rsidP="00950691">
      <w:pPr>
        <w:ind w:firstLine="708"/>
        <w:jc w:val="both"/>
        <w:rPr>
          <w:rFonts w:ascii="Times New Roman" w:hAnsi="Times New Roman" w:cs="Times New Roman"/>
          <w:sz w:val="28"/>
          <w:szCs w:val="28"/>
        </w:rPr>
      </w:pPr>
      <w:r>
        <w:rPr>
          <w:rFonts w:ascii="Times New Roman" w:hAnsi="Times New Roman" w:cs="Times New Roman"/>
          <w:sz w:val="28"/>
          <w:szCs w:val="28"/>
        </w:rPr>
        <w:t>Автореферат диссертации полностью отражает её содержание и результаты при одновременном сохранении структуры построения.</w:t>
      </w:r>
    </w:p>
    <w:p w:rsidR="001D55D1" w:rsidRPr="001D55D1" w:rsidRDefault="001D55D1" w:rsidP="001D55D1">
      <w:pPr>
        <w:jc w:val="center"/>
        <w:rPr>
          <w:rFonts w:ascii="Times New Roman" w:hAnsi="Times New Roman" w:cs="Times New Roman"/>
          <w:b/>
          <w:bCs/>
          <w:sz w:val="28"/>
          <w:szCs w:val="28"/>
        </w:rPr>
      </w:pPr>
      <w:r w:rsidRPr="001D55D1">
        <w:rPr>
          <w:rFonts w:ascii="Times New Roman" w:hAnsi="Times New Roman" w:cs="Times New Roman"/>
          <w:b/>
          <w:bCs/>
          <w:sz w:val="28"/>
          <w:szCs w:val="28"/>
        </w:rPr>
        <w:t>Замечания и вопросы</w:t>
      </w:r>
    </w:p>
    <w:p w:rsidR="001D55D1" w:rsidRDefault="00B55A4E" w:rsidP="001D55D1">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Во Введении (</w:t>
      </w:r>
      <w:r w:rsidR="006D6067">
        <w:rPr>
          <w:rFonts w:ascii="Times New Roman" w:hAnsi="Times New Roman" w:cs="Times New Roman"/>
          <w:sz w:val="28"/>
          <w:szCs w:val="28"/>
        </w:rPr>
        <w:t xml:space="preserve">раздел 1.1) описаны различные техники резки, применяемые в современном производстве, а именно стандартная, </w:t>
      </w:r>
      <w:proofErr w:type="spellStart"/>
      <w:r w:rsidR="006D6067">
        <w:rPr>
          <w:rFonts w:ascii="Times New Roman" w:hAnsi="Times New Roman" w:cs="Times New Roman"/>
          <w:sz w:val="28"/>
          <w:szCs w:val="28"/>
        </w:rPr>
        <w:t>мультиконтурная</w:t>
      </w:r>
      <w:proofErr w:type="spellEnd"/>
      <w:r w:rsidR="006D6067">
        <w:rPr>
          <w:rFonts w:ascii="Times New Roman" w:hAnsi="Times New Roman" w:cs="Times New Roman"/>
          <w:sz w:val="28"/>
          <w:szCs w:val="28"/>
        </w:rPr>
        <w:t xml:space="preserve"> и </w:t>
      </w:r>
      <w:proofErr w:type="spellStart"/>
      <w:r w:rsidR="006D6067">
        <w:rPr>
          <w:rFonts w:ascii="Times New Roman" w:hAnsi="Times New Roman" w:cs="Times New Roman"/>
          <w:sz w:val="28"/>
          <w:szCs w:val="28"/>
        </w:rPr>
        <w:t>мультисегментная</w:t>
      </w:r>
      <w:proofErr w:type="spellEnd"/>
      <w:r w:rsidR="006D6067">
        <w:rPr>
          <w:rFonts w:ascii="Times New Roman" w:hAnsi="Times New Roman" w:cs="Times New Roman"/>
          <w:sz w:val="28"/>
          <w:szCs w:val="28"/>
        </w:rPr>
        <w:t xml:space="preserve">. В то же время, описанные алгоритмы ориентированы на использование только резки по замкнутому контуру, то есть стандартной. Каким образом возможно </w:t>
      </w:r>
      <w:r w:rsidR="006D6067">
        <w:rPr>
          <w:rFonts w:ascii="Times New Roman" w:hAnsi="Times New Roman" w:cs="Times New Roman"/>
          <w:sz w:val="28"/>
          <w:szCs w:val="28"/>
        </w:rPr>
        <w:lastRenderedPageBreak/>
        <w:t>использовать нестандартные техники резки с маршрутами, получаемыми данными алгоритмами?</w:t>
      </w:r>
    </w:p>
    <w:p w:rsidR="006D6067" w:rsidRDefault="00994737" w:rsidP="001D55D1">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Алгоритм решения задачи </w:t>
      </w:r>
      <w:r>
        <w:rPr>
          <w:rFonts w:ascii="Times New Roman" w:hAnsi="Times New Roman" w:cs="Times New Roman"/>
          <w:sz w:val="28"/>
          <w:szCs w:val="28"/>
          <w:lang w:val="en-US"/>
        </w:rPr>
        <w:t>PCGTSP</w:t>
      </w:r>
      <w:r>
        <w:rPr>
          <w:rFonts w:ascii="Times New Roman" w:hAnsi="Times New Roman" w:cs="Times New Roman"/>
          <w:sz w:val="28"/>
          <w:szCs w:val="28"/>
        </w:rPr>
        <w:t>, описанный в Главе 2, решает её в общем виде, для произвольных входных данных, тогда как задачи, возникающие при оптимизации маршрута резки существенно эвклидовы. Каким образом учитывается это</w:t>
      </w:r>
      <w:r w:rsidR="0038014E">
        <w:rPr>
          <w:rFonts w:ascii="Times New Roman" w:hAnsi="Times New Roman" w:cs="Times New Roman"/>
          <w:sz w:val="28"/>
          <w:szCs w:val="28"/>
        </w:rPr>
        <w:t xml:space="preserve"> их</w:t>
      </w:r>
      <w:r>
        <w:rPr>
          <w:rFonts w:ascii="Times New Roman" w:hAnsi="Times New Roman" w:cs="Times New Roman"/>
          <w:sz w:val="28"/>
          <w:szCs w:val="28"/>
        </w:rPr>
        <w:t xml:space="preserve"> свойство в алгоритме?</w:t>
      </w:r>
      <w:r w:rsidR="0038014E">
        <w:rPr>
          <w:rFonts w:ascii="Times New Roman" w:hAnsi="Times New Roman" w:cs="Times New Roman"/>
          <w:sz w:val="28"/>
          <w:szCs w:val="28"/>
        </w:rPr>
        <w:t xml:space="preserve"> Возможно ли использовать геометрические соображения для улучшения работы алгоритма?</w:t>
      </w:r>
    </w:p>
    <w:p w:rsidR="00994737" w:rsidRDefault="0038014E" w:rsidP="001D55D1">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Если результаты работы алгоритма сопоставимы с результатами, полученными универсальным решателем </w:t>
      </w:r>
      <w:proofErr w:type="spellStart"/>
      <w:r>
        <w:rPr>
          <w:rFonts w:ascii="Times New Roman" w:hAnsi="Times New Roman" w:cs="Times New Roman"/>
          <w:sz w:val="28"/>
          <w:szCs w:val="28"/>
          <w:lang w:val="en-US"/>
        </w:rPr>
        <w:t>Gurobi</w:t>
      </w:r>
      <w:proofErr w:type="spellEnd"/>
      <w:r>
        <w:rPr>
          <w:rFonts w:ascii="Times New Roman" w:hAnsi="Times New Roman" w:cs="Times New Roman"/>
          <w:sz w:val="28"/>
          <w:szCs w:val="28"/>
        </w:rPr>
        <w:t>, то в чём смысл разработки специализированного алгоритма?</w:t>
      </w:r>
    </w:p>
    <w:p w:rsidR="001D55D1" w:rsidRPr="001D55D1" w:rsidRDefault="001D55D1" w:rsidP="001D55D1">
      <w:pPr>
        <w:ind w:firstLine="360"/>
        <w:jc w:val="both"/>
        <w:rPr>
          <w:rFonts w:ascii="Times New Roman" w:hAnsi="Times New Roman" w:cs="Times New Roman"/>
          <w:sz w:val="28"/>
          <w:szCs w:val="28"/>
        </w:rPr>
      </w:pPr>
      <w:r>
        <w:rPr>
          <w:rFonts w:ascii="Times New Roman" w:hAnsi="Times New Roman" w:cs="Times New Roman"/>
          <w:sz w:val="28"/>
          <w:szCs w:val="28"/>
        </w:rPr>
        <w:t>Высказанные замечания не носят принципиального характера и не снижают общего положительного впечатления от материала диссертации.</w:t>
      </w:r>
    </w:p>
    <w:p w:rsidR="001D55D1" w:rsidRPr="001D55D1" w:rsidRDefault="001D55D1" w:rsidP="001D55D1">
      <w:pPr>
        <w:jc w:val="center"/>
        <w:rPr>
          <w:rFonts w:ascii="Times New Roman" w:hAnsi="Times New Roman" w:cs="Times New Roman"/>
          <w:b/>
          <w:bCs/>
          <w:sz w:val="28"/>
          <w:szCs w:val="28"/>
        </w:rPr>
      </w:pPr>
      <w:r w:rsidRPr="001D55D1">
        <w:rPr>
          <w:rFonts w:ascii="Times New Roman" w:hAnsi="Times New Roman" w:cs="Times New Roman"/>
          <w:b/>
          <w:bCs/>
          <w:sz w:val="28"/>
          <w:szCs w:val="28"/>
        </w:rPr>
        <w:t>Заключение</w:t>
      </w:r>
    </w:p>
    <w:p w:rsidR="001D55D1" w:rsidRDefault="008E77E0" w:rsidP="008E77E0">
      <w:pPr>
        <w:ind w:firstLine="708"/>
        <w:jc w:val="both"/>
        <w:rPr>
          <w:rFonts w:ascii="Times New Roman" w:hAnsi="Times New Roman" w:cs="Times New Roman"/>
          <w:sz w:val="28"/>
          <w:szCs w:val="28"/>
        </w:rPr>
      </w:pPr>
      <w:r>
        <w:rPr>
          <w:rFonts w:ascii="Times New Roman" w:hAnsi="Times New Roman" w:cs="Times New Roman"/>
          <w:sz w:val="28"/>
          <w:szCs w:val="28"/>
        </w:rPr>
        <w:t xml:space="preserve">Диссертационная работа Уколова Станислава Сергеевича представляет собой самостоятельную и законченную научно-квалификационную работу, выполненную на актуальную тему и обладающую признаками новизны и практической значимости. Полученные результаты и научно обоснованные решения, которые изложены в диссертации, применимы в САПР управляющих программ с целью повышения эффективности их функционирования, а также могут использоваться на промышленных предприятиях при подготовке управляющих программ средствами САПР. Содержание диссертации соответствует паспорту научной специальности </w:t>
      </w:r>
      <w:r>
        <w:rPr>
          <w:rFonts w:ascii="Times New Roman" w:hAnsi="Times New Roman" w:cs="Times New Roman"/>
          <w:sz w:val="28"/>
          <w:szCs w:val="28"/>
        </w:rPr>
        <w:t xml:space="preserve">05.13.12 – </w:t>
      </w:r>
      <w:r w:rsidRPr="00460356">
        <w:rPr>
          <w:rFonts w:ascii="Times New Roman" w:hAnsi="Times New Roman" w:cs="Times New Roman"/>
          <w:sz w:val="28"/>
          <w:szCs w:val="28"/>
        </w:rPr>
        <w:t>Системы автоматизации проектирования (промышленность)</w:t>
      </w:r>
      <w:r>
        <w:rPr>
          <w:rFonts w:ascii="Times New Roman" w:hAnsi="Times New Roman" w:cs="Times New Roman"/>
          <w:sz w:val="28"/>
          <w:szCs w:val="28"/>
        </w:rPr>
        <w:t>.</w:t>
      </w:r>
    </w:p>
    <w:p w:rsidR="008E77E0" w:rsidRDefault="008E77E0" w:rsidP="008E77E0">
      <w:pPr>
        <w:ind w:firstLine="708"/>
        <w:jc w:val="both"/>
        <w:rPr>
          <w:rFonts w:ascii="Times New Roman" w:hAnsi="Times New Roman" w:cs="Times New Roman"/>
          <w:sz w:val="28"/>
          <w:szCs w:val="28"/>
        </w:rPr>
      </w:pPr>
      <w:r>
        <w:rPr>
          <w:rFonts w:ascii="Times New Roman" w:hAnsi="Times New Roman" w:cs="Times New Roman"/>
          <w:sz w:val="28"/>
          <w:szCs w:val="28"/>
        </w:rPr>
        <w:t xml:space="preserve">Диссертация обладает структурным единством, содержит новы научные результаты и положения, выдвигаемые для публичной защиты, свидетельствует о личном вкладе автора в исследование. Разделы диссертации взаимосвязаны и логично дополняют друг друга. Полученные автором результаты достоверны. Выводы и заключения, сделанные диссертантом, обоснованы и соответствуют представленным в работе результатам. Диссертация и автореферат в полном объёме соответствуют критериям, установленным Положением о присуждении ученых степеней в ФГАОУ ВО «Уральский федеральный университет имени Первого президента России Б.Н. Ельцина», которым должна отвечать диссертация на соискание ученой степени кандидата наук. Диссертационная работа Уколова С.С. на тему </w:t>
      </w:r>
      <w:r w:rsidRPr="008E77E0">
        <w:rPr>
          <w:rFonts w:ascii="Times New Roman" w:hAnsi="Times New Roman" w:cs="Times New Roman"/>
          <w:sz w:val="28"/>
          <w:szCs w:val="28"/>
        </w:rPr>
        <w:t>«Разработка алгоритмов оптимальной маршрутизации инструмента для САПР управляющих программ машин листовой резки с ЧПУ»</w:t>
      </w:r>
      <w:r>
        <w:rPr>
          <w:rFonts w:ascii="Times New Roman" w:hAnsi="Times New Roman" w:cs="Times New Roman"/>
          <w:sz w:val="28"/>
          <w:szCs w:val="28"/>
        </w:rPr>
        <w:t xml:space="preserve"> соответствует требованиям п. 9 Положения о присуждении ученых степеней в </w:t>
      </w:r>
      <w:proofErr w:type="spellStart"/>
      <w:r>
        <w:rPr>
          <w:rFonts w:ascii="Times New Roman" w:hAnsi="Times New Roman" w:cs="Times New Roman"/>
          <w:sz w:val="28"/>
          <w:szCs w:val="28"/>
        </w:rPr>
        <w:t>УрФУ</w:t>
      </w:r>
      <w:proofErr w:type="spellEnd"/>
      <w:r>
        <w:rPr>
          <w:rFonts w:ascii="Times New Roman" w:hAnsi="Times New Roman" w:cs="Times New Roman"/>
          <w:sz w:val="28"/>
          <w:szCs w:val="28"/>
        </w:rPr>
        <w:t>. Диссертация отвечает требованию указания ссылок на заимствованные материалы или отдельные результаты.</w:t>
      </w:r>
    </w:p>
    <w:p w:rsidR="001D55D1" w:rsidRDefault="001D55D1" w:rsidP="001D55D1">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Считаю, что Уколов Станислав Сергеевич заслуживает присвоения ученой степени кандидата технических наук по специальности 05.13.12 – </w:t>
      </w:r>
      <w:r w:rsidRPr="00460356">
        <w:rPr>
          <w:rFonts w:ascii="Times New Roman" w:hAnsi="Times New Roman" w:cs="Times New Roman"/>
          <w:sz w:val="28"/>
          <w:szCs w:val="28"/>
        </w:rPr>
        <w:t>Системы автоматизации проектирования (промышленность)</w:t>
      </w:r>
      <w:r>
        <w:rPr>
          <w:rFonts w:ascii="Times New Roman" w:hAnsi="Times New Roman" w:cs="Times New Roman"/>
          <w:sz w:val="28"/>
          <w:szCs w:val="28"/>
        </w:rPr>
        <w:t>.</w:t>
      </w:r>
    </w:p>
    <w:p w:rsidR="001D55D1" w:rsidRDefault="001D55D1" w:rsidP="001D55D1">
      <w:pPr>
        <w:ind w:firstLine="708"/>
        <w:jc w:val="both"/>
        <w:rPr>
          <w:rFonts w:ascii="Times New Roman" w:hAnsi="Times New Roman" w:cs="Times New Roman"/>
          <w:sz w:val="28"/>
          <w:szCs w:val="28"/>
        </w:rPr>
      </w:pPr>
      <w:r>
        <w:rPr>
          <w:rFonts w:ascii="Times New Roman" w:hAnsi="Times New Roman" w:cs="Times New Roman"/>
          <w:sz w:val="28"/>
          <w:szCs w:val="28"/>
        </w:rPr>
        <w:t>Даю согласие на обработку моих персональных данных.</w:t>
      </w:r>
    </w:p>
    <w:p w:rsidR="001D55D1" w:rsidRDefault="001D55D1" w:rsidP="001D55D1">
      <w:pPr>
        <w:ind w:firstLine="708"/>
        <w:jc w:val="both"/>
        <w:rPr>
          <w:rFonts w:ascii="Times New Roman" w:hAnsi="Times New Roman" w:cs="Times New Roman"/>
          <w:sz w:val="28"/>
          <w:szCs w:val="28"/>
        </w:rPr>
      </w:pPr>
      <w:r>
        <w:rPr>
          <w:rFonts w:ascii="Times New Roman" w:hAnsi="Times New Roman" w:cs="Times New Roman"/>
          <w:sz w:val="28"/>
          <w:szCs w:val="28"/>
        </w:rPr>
        <w:t xml:space="preserve">Официальный оппонент, </w:t>
      </w:r>
      <w:r w:rsidRPr="00B078DE">
        <w:rPr>
          <w:rFonts w:ascii="Times New Roman" w:hAnsi="Times New Roman" w:cs="Times New Roman"/>
          <w:sz w:val="28"/>
          <w:szCs w:val="28"/>
        </w:rPr>
        <w:t>доктор технических наук</w:t>
      </w:r>
      <w:r>
        <w:rPr>
          <w:rFonts w:ascii="Times New Roman" w:hAnsi="Times New Roman" w:cs="Times New Roman"/>
          <w:sz w:val="28"/>
          <w:szCs w:val="28"/>
        </w:rPr>
        <w:t xml:space="preserve"> (05.13.</w:t>
      </w:r>
      <w:r w:rsidR="00C97237" w:rsidRPr="00C97237">
        <w:rPr>
          <w:rFonts w:ascii="Times New Roman" w:hAnsi="Times New Roman" w:cs="Times New Roman"/>
          <w:sz w:val="28"/>
          <w:szCs w:val="28"/>
        </w:rPr>
        <w:t>19 – Методы и системы защиты информации, информационная безопасность</w:t>
      </w:r>
      <w:r>
        <w:rPr>
          <w:rFonts w:ascii="Times New Roman" w:hAnsi="Times New Roman" w:cs="Times New Roman"/>
          <w:sz w:val="28"/>
          <w:szCs w:val="28"/>
        </w:rPr>
        <w:t>)</w:t>
      </w:r>
      <w:r w:rsidRPr="00B078DE">
        <w:rPr>
          <w:rFonts w:ascii="Times New Roman" w:hAnsi="Times New Roman" w:cs="Times New Roman"/>
          <w:sz w:val="28"/>
          <w:szCs w:val="28"/>
        </w:rPr>
        <w:t xml:space="preserve">, </w:t>
      </w:r>
      <w:r w:rsidR="00C97237" w:rsidRPr="00C97237">
        <w:rPr>
          <w:rFonts w:ascii="Times New Roman" w:hAnsi="Times New Roman" w:cs="Times New Roman"/>
          <w:sz w:val="28"/>
          <w:szCs w:val="28"/>
        </w:rPr>
        <w:t>доцент</w:t>
      </w:r>
      <w:r>
        <w:rPr>
          <w:rFonts w:ascii="Times New Roman" w:hAnsi="Times New Roman" w:cs="Times New Roman"/>
          <w:sz w:val="28"/>
          <w:szCs w:val="28"/>
        </w:rPr>
        <w:t>,</w:t>
      </w:r>
      <w:r w:rsidRPr="00B078DE">
        <w:rPr>
          <w:rFonts w:ascii="Times New Roman" w:hAnsi="Times New Roman" w:cs="Times New Roman"/>
          <w:sz w:val="28"/>
          <w:szCs w:val="28"/>
        </w:rPr>
        <w:t xml:space="preserve"> </w:t>
      </w:r>
      <w:r w:rsidR="00C97237" w:rsidRPr="00C97237">
        <w:rPr>
          <w:rFonts w:ascii="Times New Roman" w:hAnsi="Times New Roman" w:cs="Times New Roman"/>
          <w:sz w:val="28"/>
          <w:szCs w:val="28"/>
        </w:rPr>
        <w:t>заведующий кафедрой комплексной защиты информации</w:t>
      </w:r>
      <w:r w:rsidR="00C97237">
        <w:rPr>
          <w:rFonts w:ascii="Times New Roman" w:hAnsi="Times New Roman" w:cs="Times New Roman"/>
          <w:sz w:val="28"/>
          <w:szCs w:val="28"/>
        </w:rPr>
        <w:t xml:space="preserve"> </w:t>
      </w:r>
      <w:r w:rsidR="00C97237" w:rsidRPr="00C97237">
        <w:rPr>
          <w:rFonts w:ascii="Times New Roman" w:hAnsi="Times New Roman" w:cs="Times New Roman"/>
          <w:sz w:val="28"/>
          <w:szCs w:val="28"/>
        </w:rPr>
        <w:t>ФГБОУ ВО «Омский государственный технический университет»</w:t>
      </w:r>
      <w:r>
        <w:rPr>
          <w:rFonts w:ascii="Times New Roman" w:hAnsi="Times New Roman" w:cs="Times New Roman"/>
          <w:sz w:val="28"/>
          <w:szCs w:val="28"/>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952"/>
      </w:tblGrid>
      <w:tr w:rsidR="00C97237" w:rsidTr="00D51602">
        <w:tc>
          <w:tcPr>
            <w:tcW w:w="4390" w:type="dxa"/>
          </w:tcPr>
          <w:p w:rsidR="00C97237" w:rsidRDefault="00C97237" w:rsidP="00D51602">
            <w:pPr>
              <w:jc w:val="both"/>
              <w:rPr>
                <w:rFonts w:ascii="Times New Roman" w:hAnsi="Times New Roman" w:cs="Times New Roman"/>
                <w:sz w:val="28"/>
                <w:szCs w:val="28"/>
              </w:rPr>
            </w:pPr>
            <w:r>
              <w:rPr>
                <w:rFonts w:ascii="Times New Roman" w:hAnsi="Times New Roman" w:cs="Times New Roman"/>
                <w:sz w:val="28"/>
                <w:szCs w:val="28"/>
              </w:rPr>
              <w:t>«__» февраля 2022 г.</w:t>
            </w:r>
          </w:p>
        </w:tc>
        <w:tc>
          <w:tcPr>
            <w:tcW w:w="4952" w:type="dxa"/>
          </w:tcPr>
          <w:p w:rsidR="00C97237" w:rsidRDefault="00C97237" w:rsidP="00D51602">
            <w:pPr>
              <w:jc w:val="right"/>
              <w:rPr>
                <w:rFonts w:ascii="Times New Roman" w:hAnsi="Times New Roman" w:cs="Times New Roman"/>
                <w:sz w:val="28"/>
                <w:szCs w:val="28"/>
              </w:rPr>
            </w:pPr>
            <w:proofErr w:type="spellStart"/>
            <w:r w:rsidRPr="00C97237">
              <w:rPr>
                <w:rFonts w:ascii="Times New Roman" w:hAnsi="Times New Roman" w:cs="Times New Roman"/>
                <w:sz w:val="28"/>
                <w:szCs w:val="28"/>
              </w:rPr>
              <w:t>Ложников</w:t>
            </w:r>
            <w:proofErr w:type="spellEnd"/>
            <w:r w:rsidRPr="00C97237">
              <w:rPr>
                <w:rFonts w:ascii="Times New Roman" w:hAnsi="Times New Roman" w:cs="Times New Roman"/>
                <w:sz w:val="28"/>
                <w:szCs w:val="28"/>
              </w:rPr>
              <w:t xml:space="preserve"> Павел Сергеевич</w:t>
            </w:r>
          </w:p>
        </w:tc>
      </w:tr>
    </w:tbl>
    <w:p w:rsidR="001D55D1" w:rsidRDefault="001D55D1" w:rsidP="001D55D1">
      <w:pPr>
        <w:jc w:val="both"/>
        <w:rPr>
          <w:rFonts w:ascii="Times New Roman" w:hAnsi="Times New Roman" w:cs="Times New Roman"/>
          <w:sz w:val="28"/>
          <w:szCs w:val="28"/>
        </w:rPr>
      </w:pPr>
    </w:p>
    <w:p w:rsidR="001D55D1" w:rsidRDefault="00C97237" w:rsidP="001D55D1">
      <w:pPr>
        <w:jc w:val="both"/>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бюджетное образовательное учреждение высшего образования </w:t>
      </w:r>
      <w:r w:rsidRPr="00C97237">
        <w:rPr>
          <w:rFonts w:ascii="Times New Roman" w:hAnsi="Times New Roman" w:cs="Times New Roman"/>
          <w:sz w:val="28"/>
          <w:szCs w:val="28"/>
        </w:rPr>
        <w:t>«Омский государственный технический университет»</w:t>
      </w:r>
      <w:r>
        <w:rPr>
          <w:rFonts w:ascii="Times New Roman" w:hAnsi="Times New Roman" w:cs="Times New Roman"/>
          <w:sz w:val="28"/>
          <w:szCs w:val="28"/>
        </w:rPr>
        <w:t>.</w:t>
      </w:r>
    </w:p>
    <w:p w:rsidR="00C97237" w:rsidRDefault="00C97237" w:rsidP="001D55D1">
      <w:pPr>
        <w:jc w:val="both"/>
        <w:rPr>
          <w:rFonts w:ascii="Times New Roman" w:hAnsi="Times New Roman" w:cs="Times New Roman"/>
          <w:sz w:val="28"/>
          <w:szCs w:val="28"/>
        </w:rPr>
      </w:pPr>
      <w:r>
        <w:rPr>
          <w:rFonts w:ascii="Times New Roman" w:hAnsi="Times New Roman" w:cs="Times New Roman"/>
          <w:sz w:val="28"/>
          <w:szCs w:val="28"/>
        </w:rPr>
        <w:t>Адрес: 644050, Россия, г. Омск, пр. Мира, д. 11.</w:t>
      </w:r>
    </w:p>
    <w:p w:rsidR="00C97237" w:rsidRPr="00950691" w:rsidRDefault="00C97237" w:rsidP="001D55D1">
      <w:pPr>
        <w:jc w:val="both"/>
        <w:rPr>
          <w:rFonts w:ascii="Times New Roman" w:hAnsi="Times New Roman" w:cs="Times New Roman"/>
          <w:sz w:val="28"/>
          <w:szCs w:val="28"/>
        </w:rPr>
      </w:pPr>
      <w:r>
        <w:rPr>
          <w:rFonts w:ascii="Times New Roman" w:hAnsi="Times New Roman" w:cs="Times New Roman"/>
          <w:sz w:val="28"/>
          <w:szCs w:val="28"/>
        </w:rPr>
        <w:t>Телефон: +7(3812)</w:t>
      </w:r>
      <w:r w:rsidR="007B4A54" w:rsidRPr="00950691">
        <w:rPr>
          <w:rFonts w:ascii="Times New Roman" w:hAnsi="Times New Roman" w:cs="Times New Roman"/>
          <w:sz w:val="28"/>
          <w:szCs w:val="28"/>
        </w:rPr>
        <w:t xml:space="preserve"> 21-77-02.</w:t>
      </w:r>
    </w:p>
    <w:p w:rsidR="00C97237" w:rsidRPr="00950691" w:rsidRDefault="00C97237" w:rsidP="001D55D1">
      <w:pPr>
        <w:jc w:val="both"/>
        <w:rPr>
          <w:rFonts w:ascii="Times New Roman" w:hAnsi="Times New Roman" w:cs="Times New Roman"/>
          <w:sz w:val="28"/>
          <w:szCs w:val="28"/>
        </w:rPr>
      </w:pPr>
      <w:r>
        <w:rPr>
          <w:rFonts w:ascii="Times New Roman" w:hAnsi="Times New Roman" w:cs="Times New Roman"/>
          <w:sz w:val="28"/>
          <w:szCs w:val="28"/>
          <w:lang w:val="en-US"/>
        </w:rPr>
        <w:t>E</w:t>
      </w:r>
      <w:r w:rsidRPr="00950691">
        <w:rPr>
          <w:rFonts w:ascii="Times New Roman" w:hAnsi="Times New Roman" w:cs="Times New Roman"/>
          <w:sz w:val="28"/>
          <w:szCs w:val="28"/>
        </w:rPr>
        <w:t>-</w:t>
      </w:r>
      <w:r>
        <w:rPr>
          <w:rFonts w:ascii="Times New Roman" w:hAnsi="Times New Roman" w:cs="Times New Roman"/>
          <w:sz w:val="28"/>
          <w:szCs w:val="28"/>
          <w:lang w:val="en-US"/>
        </w:rPr>
        <w:t>mail</w:t>
      </w:r>
      <w:r w:rsidRPr="00950691">
        <w:rPr>
          <w:rFonts w:ascii="Times New Roman" w:hAnsi="Times New Roman" w:cs="Times New Roman"/>
          <w:sz w:val="28"/>
          <w:szCs w:val="28"/>
        </w:rPr>
        <w:t xml:space="preserve">: </w:t>
      </w:r>
      <w:proofErr w:type="spellStart"/>
      <w:r w:rsidR="007B4A54" w:rsidRPr="007B4A54">
        <w:rPr>
          <w:rFonts w:ascii="Times New Roman" w:hAnsi="Times New Roman" w:cs="Times New Roman"/>
          <w:sz w:val="28"/>
          <w:szCs w:val="28"/>
          <w:lang w:val="en-US"/>
        </w:rPr>
        <w:t>lozhnikov</w:t>
      </w:r>
      <w:proofErr w:type="spellEnd"/>
      <w:r w:rsidR="007B4A54" w:rsidRPr="00950691">
        <w:rPr>
          <w:rFonts w:ascii="Times New Roman" w:hAnsi="Times New Roman" w:cs="Times New Roman"/>
          <w:sz w:val="28"/>
          <w:szCs w:val="28"/>
        </w:rPr>
        <w:t>@</w:t>
      </w:r>
      <w:r w:rsidR="007B4A54" w:rsidRPr="007B4A54">
        <w:rPr>
          <w:rFonts w:ascii="Times New Roman" w:hAnsi="Times New Roman" w:cs="Times New Roman"/>
          <w:sz w:val="28"/>
          <w:szCs w:val="28"/>
          <w:lang w:val="en-US"/>
        </w:rPr>
        <w:t>mail</w:t>
      </w:r>
      <w:r w:rsidR="007B4A54" w:rsidRPr="00950691">
        <w:rPr>
          <w:rFonts w:ascii="Times New Roman" w:hAnsi="Times New Roman" w:cs="Times New Roman"/>
          <w:sz w:val="28"/>
          <w:szCs w:val="28"/>
        </w:rPr>
        <w:t>.</w:t>
      </w:r>
      <w:proofErr w:type="spellStart"/>
      <w:r w:rsidR="007B4A54" w:rsidRPr="007B4A54">
        <w:rPr>
          <w:rFonts w:ascii="Times New Roman" w:hAnsi="Times New Roman" w:cs="Times New Roman"/>
          <w:sz w:val="28"/>
          <w:szCs w:val="28"/>
          <w:lang w:val="en-US"/>
        </w:rPr>
        <w:t>ru</w:t>
      </w:r>
      <w:proofErr w:type="spellEnd"/>
    </w:p>
    <w:p w:rsidR="00C97237" w:rsidRPr="00950691" w:rsidRDefault="00C97237" w:rsidP="001D55D1">
      <w:pPr>
        <w:jc w:val="both"/>
        <w:rPr>
          <w:rFonts w:ascii="Times New Roman" w:hAnsi="Times New Roman" w:cs="Times New Roman"/>
          <w:sz w:val="28"/>
          <w:szCs w:val="28"/>
        </w:rPr>
      </w:pPr>
    </w:p>
    <w:p w:rsidR="00C97237" w:rsidRDefault="00C97237" w:rsidP="00C97237">
      <w:pPr>
        <w:jc w:val="both"/>
        <w:rPr>
          <w:rFonts w:ascii="Times New Roman" w:hAnsi="Times New Roman" w:cs="Times New Roman"/>
          <w:sz w:val="28"/>
          <w:szCs w:val="28"/>
        </w:rPr>
      </w:pPr>
      <w:r>
        <w:rPr>
          <w:rFonts w:ascii="Times New Roman" w:hAnsi="Times New Roman" w:cs="Times New Roman"/>
          <w:sz w:val="28"/>
          <w:szCs w:val="28"/>
        </w:rPr>
        <w:t xml:space="preserve">Подпись </w:t>
      </w:r>
      <w:proofErr w:type="spellStart"/>
      <w:r w:rsidRPr="001D55D1">
        <w:rPr>
          <w:rFonts w:ascii="Times New Roman" w:hAnsi="Times New Roman" w:cs="Times New Roman"/>
          <w:sz w:val="28"/>
          <w:szCs w:val="28"/>
        </w:rPr>
        <w:t>Ложников</w:t>
      </w:r>
      <w:r>
        <w:rPr>
          <w:rFonts w:ascii="Times New Roman" w:hAnsi="Times New Roman" w:cs="Times New Roman"/>
          <w:sz w:val="28"/>
          <w:szCs w:val="28"/>
        </w:rPr>
        <w:t>а</w:t>
      </w:r>
      <w:proofErr w:type="spellEnd"/>
      <w:r w:rsidRPr="001D55D1">
        <w:rPr>
          <w:rFonts w:ascii="Times New Roman" w:hAnsi="Times New Roman" w:cs="Times New Roman"/>
          <w:sz w:val="28"/>
          <w:szCs w:val="28"/>
        </w:rPr>
        <w:t xml:space="preserve"> Павл</w:t>
      </w:r>
      <w:r>
        <w:rPr>
          <w:rFonts w:ascii="Times New Roman" w:hAnsi="Times New Roman" w:cs="Times New Roman"/>
          <w:sz w:val="28"/>
          <w:szCs w:val="28"/>
        </w:rPr>
        <w:t>а</w:t>
      </w:r>
      <w:r w:rsidRPr="001D55D1">
        <w:rPr>
          <w:rFonts w:ascii="Times New Roman" w:hAnsi="Times New Roman" w:cs="Times New Roman"/>
          <w:sz w:val="28"/>
          <w:szCs w:val="28"/>
        </w:rPr>
        <w:t xml:space="preserve"> Сергеевич</w:t>
      </w:r>
      <w:r>
        <w:rPr>
          <w:rFonts w:ascii="Times New Roman" w:hAnsi="Times New Roman" w:cs="Times New Roman"/>
          <w:sz w:val="28"/>
          <w:szCs w:val="28"/>
        </w:rPr>
        <w:t>а заверяю,</w:t>
      </w:r>
    </w:p>
    <w:sectPr w:rsidR="00C97237" w:rsidSect="00271129">
      <w:headerReference w:type="default" r:id="rId7"/>
      <w:headerReference w:type="firs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76F" w:rsidRDefault="0056376F" w:rsidP="00271129">
      <w:pPr>
        <w:spacing w:after="0" w:line="240" w:lineRule="auto"/>
      </w:pPr>
      <w:r>
        <w:separator/>
      </w:r>
    </w:p>
  </w:endnote>
  <w:endnote w:type="continuationSeparator" w:id="0">
    <w:p w:rsidR="0056376F" w:rsidRDefault="0056376F" w:rsidP="00271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76F" w:rsidRDefault="0056376F" w:rsidP="00271129">
      <w:pPr>
        <w:spacing w:after="0" w:line="240" w:lineRule="auto"/>
      </w:pPr>
      <w:r>
        <w:separator/>
      </w:r>
    </w:p>
  </w:footnote>
  <w:footnote w:type="continuationSeparator" w:id="0">
    <w:p w:rsidR="0056376F" w:rsidRDefault="0056376F" w:rsidP="00271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640234023"/>
      <w:docPartObj>
        <w:docPartGallery w:val="Page Numbers (Top of Page)"/>
        <w:docPartUnique/>
      </w:docPartObj>
    </w:sdtPr>
    <w:sdtContent>
      <w:p w:rsidR="00271129" w:rsidRPr="00271129" w:rsidRDefault="00271129">
        <w:pPr>
          <w:pStyle w:val="a5"/>
          <w:jc w:val="center"/>
          <w:rPr>
            <w:sz w:val="16"/>
            <w:szCs w:val="16"/>
          </w:rPr>
        </w:pPr>
        <w:r w:rsidRPr="00271129">
          <w:rPr>
            <w:sz w:val="16"/>
            <w:szCs w:val="16"/>
          </w:rPr>
          <w:fldChar w:fldCharType="begin"/>
        </w:r>
        <w:r w:rsidRPr="00271129">
          <w:rPr>
            <w:sz w:val="16"/>
            <w:szCs w:val="16"/>
          </w:rPr>
          <w:instrText>PAGE   \* MERGEFORMAT</w:instrText>
        </w:r>
        <w:r w:rsidRPr="00271129">
          <w:rPr>
            <w:sz w:val="16"/>
            <w:szCs w:val="16"/>
          </w:rPr>
          <w:fldChar w:fldCharType="separate"/>
        </w:r>
        <w:r w:rsidRPr="00271129">
          <w:rPr>
            <w:sz w:val="16"/>
            <w:szCs w:val="16"/>
          </w:rPr>
          <w:t>2</w:t>
        </w:r>
        <w:r w:rsidRPr="00271129">
          <w:rPr>
            <w:sz w:val="16"/>
            <w:szCs w:val="16"/>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1129" w:rsidRPr="00271129" w:rsidRDefault="00271129" w:rsidP="00271129">
    <w:pPr>
      <w:pStyle w:val="a5"/>
      <w:jc w:val="cent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22CCE"/>
    <w:multiLevelType w:val="hybridMultilevel"/>
    <w:tmpl w:val="37D676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9D"/>
    <w:rsid w:val="000E5695"/>
    <w:rsid w:val="00102400"/>
    <w:rsid w:val="0013287C"/>
    <w:rsid w:val="001D55D1"/>
    <w:rsid w:val="00271129"/>
    <w:rsid w:val="002C0359"/>
    <w:rsid w:val="002F7C82"/>
    <w:rsid w:val="0038014E"/>
    <w:rsid w:val="003A626A"/>
    <w:rsid w:val="00432C95"/>
    <w:rsid w:val="004A25F3"/>
    <w:rsid w:val="004C74A6"/>
    <w:rsid w:val="004E5AA3"/>
    <w:rsid w:val="00501D1A"/>
    <w:rsid w:val="0056376F"/>
    <w:rsid w:val="006D6067"/>
    <w:rsid w:val="00740504"/>
    <w:rsid w:val="00751543"/>
    <w:rsid w:val="007B4A54"/>
    <w:rsid w:val="008E77E0"/>
    <w:rsid w:val="00902D3D"/>
    <w:rsid w:val="00950691"/>
    <w:rsid w:val="00994737"/>
    <w:rsid w:val="009D4353"/>
    <w:rsid w:val="00B55A4E"/>
    <w:rsid w:val="00B63D77"/>
    <w:rsid w:val="00BA3F9D"/>
    <w:rsid w:val="00BC5A94"/>
    <w:rsid w:val="00BF1745"/>
    <w:rsid w:val="00C6571F"/>
    <w:rsid w:val="00C97237"/>
    <w:rsid w:val="00CB1EC9"/>
    <w:rsid w:val="00CD75FC"/>
    <w:rsid w:val="00CE6A11"/>
    <w:rsid w:val="00D57625"/>
    <w:rsid w:val="00D853C0"/>
    <w:rsid w:val="00DC6057"/>
    <w:rsid w:val="00E64F02"/>
    <w:rsid w:val="00EE789F"/>
    <w:rsid w:val="00FA35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9A55"/>
  <w15:chartTrackingRefBased/>
  <w15:docId w15:val="{1FD0B1B2-4DB6-49D3-9AAE-19E358429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55D1"/>
    <w:pPr>
      <w:ind w:left="720"/>
      <w:contextualSpacing/>
    </w:pPr>
  </w:style>
  <w:style w:type="table" w:styleId="a4">
    <w:name w:val="Table Grid"/>
    <w:basedOn w:val="a1"/>
    <w:uiPriority w:val="39"/>
    <w:rsid w:val="00C97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7112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71129"/>
  </w:style>
  <w:style w:type="paragraph" w:styleId="a7">
    <w:name w:val="footer"/>
    <w:basedOn w:val="a"/>
    <w:link w:val="a8"/>
    <w:uiPriority w:val="99"/>
    <w:unhideWhenUsed/>
    <w:rsid w:val="0027112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71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41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6</Pages>
  <Words>1846</Words>
  <Characters>10526</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21</cp:revision>
  <dcterms:created xsi:type="dcterms:W3CDTF">2022-01-13T07:28:00Z</dcterms:created>
  <dcterms:modified xsi:type="dcterms:W3CDTF">2022-01-27T10:00:00Z</dcterms:modified>
</cp:coreProperties>
</file>