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754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адресов организаций и лиц,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которым направлен автореферат диссертации Уколова Станислава Сергеевича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tl/>
          <w:lang w:val="en-US" w:bidi="ar-IQ"/>
        </w:rPr>
      </w:pPr>
      <w:r w:rsidRPr="00CA4754">
        <w:rPr>
          <w:rFonts w:ascii="Times New Roman" w:hAnsi="Times New Roman" w:cs="Times New Roman"/>
          <w:sz w:val="24"/>
          <w:szCs w:val="24"/>
        </w:rPr>
        <w:t>«Разработка алгоритмов оптимальной маршрутизации инструмента для САПР управляющих программ машин листовой резки с ЧПУ», представленной на соискание ученой степени кандидата технических наук по специальности 05.13.12 – Системы автоматизации проектирования (промышленность)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4046"/>
        <w:gridCol w:w="3544"/>
        <w:gridCol w:w="992"/>
      </w:tblGrid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№</w:t>
            </w: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br/>
              <w:t>п/п</w:t>
            </w:r>
          </w:p>
        </w:tc>
        <w:tc>
          <w:tcPr>
            <w:tcW w:w="4046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Организации, лица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Адрес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Кол-во экз.</w:t>
            </w:r>
          </w:p>
        </w:tc>
      </w:tr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1</w:t>
            </w:r>
          </w:p>
        </w:tc>
        <w:tc>
          <w:tcPr>
            <w:tcW w:w="4046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2</w:t>
            </w:r>
          </w:p>
        </w:tc>
        <w:tc>
          <w:tcPr>
            <w:tcW w:w="3544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3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4</w:t>
            </w:r>
          </w:p>
        </w:tc>
      </w:tr>
      <w:tr w:rsidR="001A4407" w:rsidRPr="00CA4754" w:rsidTr="002C7722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Обязательная рассылка</w:t>
            </w:r>
          </w:p>
        </w:tc>
      </w:tr>
      <w:tr w:rsidR="001A4407" w:rsidRPr="00CA4754" w:rsidTr="00F4123D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унитарное предприятие «Информационное телеграфное агентство России (ИТАР-ТАСС)»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129085, г. Москва, Звездный бульвар, д. 17, стр. 1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1A4407" w:rsidRPr="00CA4754" w:rsidTr="000D073F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 ФГАОУ ВО «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УрФУ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имени первого Президента России Б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Ельцина»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A4407" w:rsidRPr="00CA4754" w:rsidTr="00053E1D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Официальные оппоненты</w:t>
            </w:r>
          </w:p>
        </w:tc>
      </w:tr>
      <w:tr w:rsidR="001A4407" w:rsidRPr="00CA4754" w:rsidTr="00550183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Верхотуров Михаил Александрович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доктор технических наук, профессор, ФГБОУ ВО «Уфимский государственный авиационный технический университет», г. Уфа, заведующий кафедрой информатики</w:t>
            </w:r>
          </w:p>
        </w:tc>
        <w:tc>
          <w:tcPr>
            <w:tcW w:w="3544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A4407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11192A" w:rsidRPr="00CA4754" w:rsidTr="00550183">
        <w:trPr>
          <w:cantSplit/>
        </w:trPr>
        <w:tc>
          <w:tcPr>
            <w:tcW w:w="627" w:type="dxa"/>
          </w:tcPr>
          <w:p w:rsidR="0011192A" w:rsidRPr="00CA4754" w:rsidRDefault="0011192A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Ложников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Павел Сергеевич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доктор технических наук, доцент, ФГБОУ ВО «Омский государственный технический университет», г. Омск, заведующий кафедрой комплексной защиты информации</w:t>
            </w:r>
          </w:p>
        </w:tc>
        <w:tc>
          <w:tcPr>
            <w:tcW w:w="3544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644050, Россия, Омская область, г. Омск, пр. Мира, д. 11</w:t>
            </w:r>
          </w:p>
        </w:tc>
        <w:tc>
          <w:tcPr>
            <w:tcW w:w="992" w:type="dxa"/>
            <w:vAlign w:val="center"/>
          </w:tcPr>
          <w:p w:rsidR="0011192A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550183" w:rsidRPr="00CA4754" w:rsidTr="00FD3643">
        <w:trPr>
          <w:cantSplit/>
        </w:trPr>
        <w:tc>
          <w:tcPr>
            <w:tcW w:w="9209" w:type="dxa"/>
            <w:gridSpan w:val="4"/>
          </w:tcPr>
          <w:p w:rsidR="00550183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 xml:space="preserve">Члены диссертационного совета </w:t>
            </w:r>
            <w:proofErr w:type="spellStart"/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УрФУ</w:t>
            </w:r>
            <w:proofErr w:type="spellEnd"/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 xml:space="preserve"> 05.09.24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Петунин Александр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(председатель),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Сесекин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 Николаевич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(заместитель председателя), 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Огородникова Ольга Михайловна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(ученый секретарь),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Емельянов Игорь Георгиевич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Свердловская область, </w:t>
            </w: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Картак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Вадим Михайлович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Коновалов Анатолий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(официальный оппонент), доктор технических наук, профессор, ФГБУН Институт машиноведения имени Э.С. 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Горкунова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Уральского отделения Российской академии наук, заведующий лабораторией механики деформаций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 Свердловская область, 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Лавров Владислав Васильевич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Митюшов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Паршин Сергей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 Владимир Юрьевич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Спирин Николай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Шнайдер Дмитрий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454080, Челябинская область, г. Челябинск, </w:t>
            </w:r>
            <w:proofErr w:type="spellStart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пр-кт</w:t>
            </w:r>
            <w:proofErr w:type="spellEnd"/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Ленина, 76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D5E45">
        <w:trPr>
          <w:cantSplit/>
        </w:trPr>
        <w:tc>
          <w:tcPr>
            <w:tcW w:w="9209" w:type="dxa"/>
            <w:gridSpan w:val="4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Профильные организации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A75799" w:rsidRDefault="00A07E36" w:rsidP="00A07E36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A75799">
              <w:rPr>
                <w:b w:val="0"/>
                <w:sz w:val="24"/>
                <w:szCs w:val="24"/>
              </w:rPr>
              <w:t>ФГБОУ ВО «Новосибирский государственный технический университет», факультет автоматики и вычислительной техники, кафедра автоматизированных систем управления</w:t>
            </w:r>
            <w:r w:rsidRPr="00A75799">
              <w:rPr>
                <w:b w:val="0"/>
                <w:color w:val="000000"/>
                <w:sz w:val="24"/>
                <w:szCs w:val="24"/>
              </w:rPr>
              <w:t>, профессор кафедры, доктор технических наук</w:t>
            </w:r>
            <w:r w:rsidR="00905B06">
              <w:rPr>
                <w:b w:val="0"/>
                <w:color w:val="000000"/>
                <w:sz w:val="24"/>
                <w:szCs w:val="24"/>
              </w:rPr>
              <w:br/>
            </w:r>
            <w:proofErr w:type="spellStart"/>
            <w:r w:rsidRPr="00A75799">
              <w:rPr>
                <w:b w:val="0"/>
                <w:sz w:val="24"/>
                <w:szCs w:val="24"/>
              </w:rPr>
              <w:t>Фроловский</w:t>
            </w:r>
            <w:proofErr w:type="spellEnd"/>
            <w:r w:rsidRPr="00A75799">
              <w:rPr>
                <w:b w:val="0"/>
                <w:sz w:val="24"/>
                <w:szCs w:val="24"/>
              </w:rPr>
              <w:t xml:space="preserve"> Владимир Дмитриевич</w:t>
            </w:r>
            <w:r w:rsidRPr="00A75799">
              <w:rPr>
                <w:b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A75799" w:rsidRDefault="00A07E36" w:rsidP="00A07E3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5799">
              <w:rPr>
                <w:rFonts w:ascii="Times New Roman" w:hAnsi="Times New Roman" w:cs="Times New Roman"/>
                <w:sz w:val="24"/>
                <w:szCs w:val="24"/>
              </w:rPr>
              <w:t xml:space="preserve">630073, Новосибирская область, г. Новосибирск, </w:t>
            </w:r>
            <w:proofErr w:type="spellStart"/>
            <w:r w:rsidRPr="00A75799">
              <w:rPr>
                <w:rFonts w:ascii="Times New Roman" w:hAnsi="Times New Roman" w:cs="Times New Roman"/>
                <w:sz w:val="24"/>
                <w:szCs w:val="24"/>
              </w:rPr>
              <w:t>пр-кт</w:t>
            </w:r>
            <w:proofErr w:type="spellEnd"/>
            <w:r w:rsidRPr="00A75799">
              <w:rPr>
                <w:rFonts w:ascii="Times New Roman" w:hAnsi="Times New Roman" w:cs="Times New Roman"/>
                <w:sz w:val="24"/>
                <w:szCs w:val="24"/>
              </w:rPr>
              <w:t>. Карла Маркса, д. 20</w:t>
            </w:r>
          </w:p>
        </w:tc>
        <w:tc>
          <w:tcPr>
            <w:tcW w:w="992" w:type="dxa"/>
            <w:vAlign w:val="center"/>
          </w:tcPr>
          <w:p w:rsidR="00A07E36" w:rsidRPr="00CA4754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A07E36" w:rsidRDefault="00A07E36" w:rsidP="00A07E36">
            <w:pPr>
              <w:pStyle w:val="1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 xml:space="preserve">ФГБОУ ВО «Челябинский государственный университет», </w:t>
            </w:r>
            <w:hyperlink r:id="rId7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институт информационных технологий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 xml:space="preserve">, </w:t>
            </w:r>
            <w:hyperlink r:id="rId8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кафедра информационных технологий и экономической информатики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>, кандидат технических наук, доцент</w:t>
            </w:r>
            <w:r w:rsidR="00905B06">
              <w:rPr>
                <w:b w:val="0"/>
                <w:color w:val="000000"/>
                <w:sz w:val="24"/>
                <w:szCs w:val="24"/>
              </w:rPr>
              <w:br/>
            </w:r>
            <w:r w:rsidRPr="00A07E36">
              <w:rPr>
                <w:b w:val="0"/>
                <w:color w:val="000000"/>
                <w:sz w:val="24"/>
                <w:szCs w:val="24"/>
              </w:rPr>
              <w:t>Вохминцев Александр Владиславович.</w:t>
            </w:r>
          </w:p>
        </w:tc>
        <w:tc>
          <w:tcPr>
            <w:tcW w:w="3544" w:type="dxa"/>
            <w:vAlign w:val="center"/>
          </w:tcPr>
          <w:p w:rsidR="00A07E36" w:rsidRPr="00A07E36" w:rsidRDefault="00A07E36" w:rsidP="00A07E36">
            <w:pPr>
              <w:pStyle w:val="1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>454001, Челябинская обл., г. Челябинск, ул. Братьев Кашириных, 129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3903E6" w:rsidRDefault="00A07E36" w:rsidP="00A07E36">
            <w:pPr>
              <w:pStyle w:val="3"/>
              <w:spacing w:before="0" w:line="240" w:lineRule="auto"/>
              <w:outlineLvl w:val="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Югорский НИИ Информационных технологий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, директор, </w:t>
            </w:r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профессор, 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доктор технических наук</w:t>
            </w:r>
            <w:r w:rsidR="00905B0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br/>
            </w: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Мельников Андрей Витальевич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628011, Ханты-Мансийский автономный округ - Югра, г. Ханты-Мансийск, ул. Мира, 151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ФГБОУ ВО «Уфимский государственный авиационный технический университет», факультет информатики и робототехники, кафедра автоматизированных систем управления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профессор, доктор технических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Куликов Геннадий Григорьевич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450008, Республика Башкортостан, г. Уфа, ул.</w:t>
            </w:r>
            <w:r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 xml:space="preserve"> </w:t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Карла Маркса</w:t>
            </w: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, д. 12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B132D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ФГБОУ ВО «Уральский государственный архитектурно-художественный университет»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технических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Захарова Галина Борисовна.</w:t>
            </w:r>
          </w:p>
        </w:tc>
        <w:tc>
          <w:tcPr>
            <w:tcW w:w="3544" w:type="dxa"/>
            <w:vAlign w:val="center"/>
          </w:tcPr>
          <w:p w:rsidR="00A07E36" w:rsidRPr="00B132D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620075, Свердловская обл.,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Екатеринбург, ул. Карла Либкнехта, 23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41077" w:rsidRPr="00CA4754" w:rsidTr="00CE5A6F">
        <w:trPr>
          <w:cantSplit/>
        </w:trPr>
        <w:tc>
          <w:tcPr>
            <w:tcW w:w="627" w:type="dxa"/>
          </w:tcPr>
          <w:p w:rsidR="00741077" w:rsidRPr="00CA4754" w:rsidRDefault="00741077" w:rsidP="0074107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41077" w:rsidRPr="00741077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 w:rsidR="00421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50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профессор, доктор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физико-математических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Хачай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Михаил Юрьевич</w:t>
            </w:r>
          </w:p>
        </w:tc>
        <w:tc>
          <w:tcPr>
            <w:tcW w:w="3544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741077" w:rsidRDefault="0065000B" w:rsidP="0074107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41077" w:rsidRPr="00CA4754" w:rsidTr="00CE5A6F">
        <w:trPr>
          <w:cantSplit/>
        </w:trPr>
        <w:tc>
          <w:tcPr>
            <w:tcW w:w="627" w:type="dxa"/>
          </w:tcPr>
          <w:p w:rsidR="00741077" w:rsidRPr="00CA4754" w:rsidRDefault="00741077" w:rsidP="0074107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 w:rsidR="00421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50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член-корреспондент РАН, </w:t>
            </w:r>
            <w:r w:rsidR="00396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профессор, </w:t>
            </w:r>
            <w:r w:rsidR="00650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физико-математических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Ченцов Александр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Георгиевич</w:t>
            </w:r>
          </w:p>
        </w:tc>
        <w:tc>
          <w:tcPr>
            <w:tcW w:w="3544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741077" w:rsidRDefault="0065000B" w:rsidP="0074107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41077" w:rsidRPr="00CA4754" w:rsidTr="00CE5A6F">
        <w:trPr>
          <w:cantSplit/>
        </w:trPr>
        <w:tc>
          <w:tcPr>
            <w:tcW w:w="627" w:type="dxa"/>
          </w:tcPr>
          <w:p w:rsidR="00741077" w:rsidRPr="00CA4754" w:rsidRDefault="00741077" w:rsidP="0074107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 w:rsidR="00421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физико-математических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Ченцов Павел Александрович.</w:t>
            </w:r>
          </w:p>
        </w:tc>
        <w:tc>
          <w:tcPr>
            <w:tcW w:w="3544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741077" w:rsidRDefault="00741077" w:rsidP="0074107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F1EE0" w:rsidRPr="00CA4754" w:rsidTr="00CE5A6F">
        <w:trPr>
          <w:cantSplit/>
        </w:trPr>
        <w:tc>
          <w:tcPr>
            <w:tcW w:w="627" w:type="dxa"/>
          </w:tcPr>
          <w:p w:rsidR="00DF1EE0" w:rsidRPr="00CA4754" w:rsidRDefault="00DF1EE0" w:rsidP="00DF1EE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DF1EE0" w:rsidRPr="00B132D6" w:rsidRDefault="00DF1EE0" w:rsidP="00DF1EE0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B132D6">
              <w:rPr>
                <w:b w:val="0"/>
                <w:sz w:val="24"/>
                <w:szCs w:val="24"/>
              </w:rPr>
              <w:t>Пермский национальный исследовательский политехнический университет</w:t>
            </w:r>
            <w:r w:rsidRPr="00B132D6">
              <w:rPr>
                <w:b w:val="0"/>
                <w:color w:val="000000"/>
                <w:sz w:val="24"/>
                <w:szCs w:val="24"/>
              </w:rPr>
              <w:t xml:space="preserve">, кандидат технических наук, </w:t>
            </w:r>
            <w:r>
              <w:rPr>
                <w:b w:val="0"/>
                <w:color w:val="000000"/>
                <w:sz w:val="24"/>
                <w:szCs w:val="24"/>
              </w:rPr>
              <w:t xml:space="preserve">доцент, </w:t>
            </w:r>
            <w:proofErr w:type="spellStart"/>
            <w:r w:rsidRPr="00B132D6">
              <w:rPr>
                <w:b w:val="0"/>
                <w:sz w:val="24"/>
                <w:szCs w:val="24"/>
              </w:rPr>
              <w:t>Мурзакаев</w:t>
            </w:r>
            <w:proofErr w:type="spellEnd"/>
            <w:r w:rsidRPr="00B132D6">
              <w:rPr>
                <w:b w:val="0"/>
                <w:sz w:val="24"/>
                <w:szCs w:val="24"/>
              </w:rPr>
              <w:t xml:space="preserve"> Рустам </w:t>
            </w:r>
            <w:proofErr w:type="spellStart"/>
            <w:r w:rsidRPr="00B132D6">
              <w:rPr>
                <w:b w:val="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3544" w:type="dxa"/>
            <w:vAlign w:val="center"/>
          </w:tcPr>
          <w:p w:rsidR="00DF1EE0" w:rsidRPr="00B132D6" w:rsidRDefault="00DF1EE0" w:rsidP="00DF1E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614077, Пермский край, г. Пермь, </w:t>
            </w:r>
            <w:proofErr w:type="spellStart"/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пр-кт</w:t>
            </w:r>
            <w:proofErr w:type="spellEnd"/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 Комсомольский, д. 29</w:t>
            </w:r>
          </w:p>
        </w:tc>
        <w:tc>
          <w:tcPr>
            <w:tcW w:w="992" w:type="dxa"/>
            <w:vAlign w:val="center"/>
          </w:tcPr>
          <w:p w:rsidR="00DF1EE0" w:rsidRDefault="00DF1EE0" w:rsidP="00DF1EE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DF1EE0" w:rsidRDefault="00DF1EE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4046"/>
        <w:gridCol w:w="3544"/>
        <w:gridCol w:w="992"/>
      </w:tblGrid>
      <w:tr w:rsidR="00DF1EE0" w:rsidRPr="00CA4754" w:rsidTr="00CE5A6F">
        <w:trPr>
          <w:cantSplit/>
        </w:trPr>
        <w:tc>
          <w:tcPr>
            <w:tcW w:w="627" w:type="dxa"/>
          </w:tcPr>
          <w:p w:rsidR="00DF1EE0" w:rsidRPr="00CA4754" w:rsidRDefault="00DF1EE0" w:rsidP="00DF1EE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DF1EE0" w:rsidRPr="00B132D6" w:rsidRDefault="00DF1EE0" w:rsidP="00DF1EE0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DF1EE0">
              <w:rPr>
                <w:b w:val="0"/>
                <w:sz w:val="24"/>
                <w:szCs w:val="24"/>
              </w:rPr>
              <w:t>Публичное акционерное общество «Уральский завод химического машиностроения»,</w:t>
            </w:r>
            <w:r>
              <w:rPr>
                <w:b w:val="0"/>
                <w:sz w:val="24"/>
                <w:szCs w:val="24"/>
              </w:rPr>
              <w:t xml:space="preserve"> главный конструктор</w:t>
            </w:r>
            <w:r>
              <w:rPr>
                <w:b w:val="0"/>
                <w:sz w:val="24"/>
                <w:szCs w:val="24"/>
              </w:rPr>
              <w:br/>
            </w:r>
            <w:proofErr w:type="spellStart"/>
            <w:r w:rsidRPr="00DF1EE0">
              <w:rPr>
                <w:b w:val="0"/>
                <w:sz w:val="24"/>
                <w:szCs w:val="24"/>
              </w:rPr>
              <w:t>Мелкомуков</w:t>
            </w:r>
            <w:proofErr w:type="spellEnd"/>
            <w:r w:rsidRPr="00DF1EE0">
              <w:rPr>
                <w:b w:val="0"/>
                <w:sz w:val="24"/>
                <w:szCs w:val="24"/>
              </w:rPr>
              <w:t xml:space="preserve"> Руслан Николаевич</w:t>
            </w:r>
          </w:p>
        </w:tc>
        <w:tc>
          <w:tcPr>
            <w:tcW w:w="3544" w:type="dxa"/>
            <w:vAlign w:val="center"/>
          </w:tcPr>
          <w:p w:rsidR="00DF1EE0" w:rsidRPr="00B132D6" w:rsidRDefault="007C7B05" w:rsidP="007C7B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620010, Россия,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г. Екатеринбург,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 xml:space="preserve">пер. </w:t>
            </w:r>
            <w:proofErr w:type="spellStart"/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Хибиногорский</w:t>
            </w:r>
            <w:proofErr w:type="spellEnd"/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, 33</w:t>
            </w:r>
          </w:p>
        </w:tc>
        <w:tc>
          <w:tcPr>
            <w:tcW w:w="992" w:type="dxa"/>
            <w:vAlign w:val="center"/>
          </w:tcPr>
          <w:p w:rsidR="00DF1EE0" w:rsidRDefault="007C7B05" w:rsidP="00DF1EE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D589E" w:rsidRPr="00CA4754" w:rsidTr="00CE5A6F">
        <w:trPr>
          <w:cantSplit/>
        </w:trPr>
        <w:tc>
          <w:tcPr>
            <w:tcW w:w="627" w:type="dxa"/>
          </w:tcPr>
          <w:p w:rsidR="00CD589E" w:rsidRPr="00CA4754" w:rsidRDefault="00CD589E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CD589E" w:rsidRDefault="00CD589E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ГАОУ</w:t>
            </w: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</w:t>
            </w: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 xml:space="preserve">Санкт-Петербургский государственный электротехнический университет «ЛЭТИ» им. </w:t>
            </w:r>
            <w:proofErr w:type="gramStart"/>
            <w:r w:rsidRPr="001E64C2">
              <w:rPr>
                <w:rFonts w:ascii="Times New Roman" w:hAnsi="Times New Roman" w:cs="Times New Roman"/>
                <w:sz w:val="24"/>
                <w:szCs w:val="24"/>
              </w:rPr>
              <w:t>В.И.</w:t>
            </w:r>
            <w:proofErr w:type="gramEnd"/>
            <w:r w:rsidRPr="001E64C2">
              <w:rPr>
                <w:rFonts w:ascii="Times New Roman" w:hAnsi="Times New Roman" w:cs="Times New Roman"/>
                <w:sz w:val="24"/>
                <w:szCs w:val="24"/>
              </w:rPr>
              <w:t xml:space="preserve"> Ульянова (Ленина)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кандидат технических наук, доцент, з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Рыжов Николай Геннадьевич</w:t>
            </w:r>
          </w:p>
        </w:tc>
        <w:tc>
          <w:tcPr>
            <w:tcW w:w="3544" w:type="dxa"/>
            <w:vAlign w:val="center"/>
          </w:tcPr>
          <w:p w:rsidR="00CD589E" w:rsidRPr="000C5660" w:rsidRDefault="00CD589E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1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197376, Санкт-Петербург, ул. Профессора Попова, 5</w:t>
            </w:r>
          </w:p>
        </w:tc>
        <w:tc>
          <w:tcPr>
            <w:tcW w:w="992" w:type="dxa"/>
            <w:vAlign w:val="center"/>
          </w:tcPr>
          <w:p w:rsidR="00CD589E" w:rsidRDefault="00CD589E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D589E" w:rsidRPr="00CA4754" w:rsidTr="00CE5A6F">
        <w:trPr>
          <w:cantSplit/>
        </w:trPr>
        <w:tc>
          <w:tcPr>
            <w:tcW w:w="627" w:type="dxa"/>
          </w:tcPr>
          <w:p w:rsidR="00CD589E" w:rsidRPr="00CA4754" w:rsidRDefault="00CD589E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CD589E" w:rsidRPr="001E64C2" w:rsidRDefault="00CD589E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Сибирский государственный университет телекоммуникаций и информатики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наук, доцент, з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Забелин</w:t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Леонид Юрьевич</w:t>
            </w:r>
          </w:p>
        </w:tc>
        <w:tc>
          <w:tcPr>
            <w:tcW w:w="3544" w:type="dxa"/>
            <w:vAlign w:val="center"/>
          </w:tcPr>
          <w:p w:rsidR="00CD589E" w:rsidRPr="00731277" w:rsidRDefault="00CD589E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D5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630102, г. Новосибирск, ул. Кирова, 86</w:t>
            </w:r>
          </w:p>
        </w:tc>
        <w:tc>
          <w:tcPr>
            <w:tcW w:w="992" w:type="dxa"/>
            <w:vAlign w:val="center"/>
          </w:tcPr>
          <w:p w:rsidR="00CD589E" w:rsidRDefault="00CD589E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D589E" w:rsidRPr="00CA4754" w:rsidTr="00CE5A6F">
        <w:trPr>
          <w:cantSplit/>
        </w:trPr>
        <w:tc>
          <w:tcPr>
            <w:tcW w:w="627" w:type="dxa"/>
          </w:tcPr>
          <w:p w:rsidR="00CD589E" w:rsidRPr="00CA4754" w:rsidRDefault="00CD589E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bookmarkStart w:id="0" w:name="_GoBack"/>
            <w:bookmarkEnd w:id="0"/>
          </w:p>
        </w:tc>
        <w:tc>
          <w:tcPr>
            <w:tcW w:w="4046" w:type="dxa"/>
            <w:vAlign w:val="center"/>
          </w:tcPr>
          <w:p w:rsidR="00CD589E" w:rsidRDefault="00CD589E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D589E" w:rsidRPr="00CD589E" w:rsidRDefault="00CD589E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CD589E" w:rsidRDefault="00CD589E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B5C32" w:rsidRPr="00CA4754" w:rsidRDefault="003B5C32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Автореферат разослан «__» января 2022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Защита состоится «22» февраля 2022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92A" w:rsidRPr="00CA4754" w:rsidTr="0011192A">
        <w:tc>
          <w:tcPr>
            <w:tcW w:w="4672" w:type="dxa"/>
          </w:tcPr>
          <w:p w:rsidR="0011192A" w:rsidRPr="00CA4754" w:rsidRDefault="0011192A" w:rsidP="00111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Учёный секретарь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диссертационного совета </w:t>
            </w:r>
            <w:proofErr w:type="spellStart"/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УрФУ</w:t>
            </w:r>
            <w:proofErr w:type="spellEnd"/>
            <w:r w:rsidRPr="00CA4754">
              <w:rPr>
                <w:rFonts w:ascii="Times New Roman" w:hAnsi="Times New Roman" w:cs="Times New Roman"/>
                <w:sz w:val="24"/>
                <w:szCs w:val="24"/>
              </w:rPr>
              <w:t xml:space="preserve"> 05.09.24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>д.т.н., доцент</w:t>
            </w:r>
          </w:p>
        </w:tc>
        <w:tc>
          <w:tcPr>
            <w:tcW w:w="4673" w:type="dxa"/>
            <w:vAlign w:val="center"/>
          </w:tcPr>
          <w:p w:rsidR="0011192A" w:rsidRPr="00CA4754" w:rsidRDefault="0011192A" w:rsidP="001119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Огородникова Ольга Михайловна</w:t>
            </w:r>
          </w:p>
        </w:tc>
      </w:tr>
    </w:tbl>
    <w:p w:rsidR="0011192A" w:rsidRPr="00CA4754" w:rsidRDefault="0011192A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1192A" w:rsidRPr="00CA4754" w:rsidSect="0061456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882" w:rsidRDefault="001F4882" w:rsidP="0061456A">
      <w:pPr>
        <w:spacing w:after="0" w:line="240" w:lineRule="auto"/>
      </w:pPr>
      <w:r>
        <w:separator/>
      </w:r>
    </w:p>
  </w:endnote>
  <w:endnote w:type="continuationSeparator" w:id="0">
    <w:p w:rsidR="001F4882" w:rsidRDefault="001F4882" w:rsidP="0061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1915770934"/>
      <w:docPartObj>
        <w:docPartGallery w:val="Page Numbers (Bottom of Page)"/>
        <w:docPartUnique/>
      </w:docPartObj>
    </w:sdtPr>
    <w:sdtEndPr/>
    <w:sdtContent>
      <w:p w:rsidR="00A07E36" w:rsidRPr="00A07E36" w:rsidRDefault="00A07E36">
        <w:pPr>
          <w:pStyle w:val="aa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A07E36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A07E36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A07E36">
          <w:rPr>
            <w:rFonts w:ascii="Times New Roman" w:hAnsi="Times New Roman" w:cs="Times New Roman"/>
            <w:sz w:val="16"/>
            <w:szCs w:val="16"/>
          </w:rPr>
          <w:t>2</w: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E36" w:rsidRPr="00A07E36" w:rsidRDefault="00A07E36" w:rsidP="00A07E36">
    <w:pPr>
      <w:pStyle w:val="aa"/>
      <w:jc w:val="cen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882" w:rsidRDefault="001F4882" w:rsidP="0061456A">
      <w:pPr>
        <w:spacing w:after="0" w:line="240" w:lineRule="auto"/>
      </w:pPr>
      <w:r>
        <w:separator/>
      </w:r>
    </w:p>
  </w:footnote>
  <w:footnote w:type="continuationSeparator" w:id="0">
    <w:p w:rsidR="001F4882" w:rsidRDefault="001F4882" w:rsidP="0061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A07E36" w:rsidRDefault="0061456A" w:rsidP="00A07E36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61456A" w:rsidRDefault="0061456A" w:rsidP="0061456A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3FF4"/>
    <w:multiLevelType w:val="hybridMultilevel"/>
    <w:tmpl w:val="739ED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E"/>
    <w:rsid w:val="0011192A"/>
    <w:rsid w:val="00154CBC"/>
    <w:rsid w:val="00184B74"/>
    <w:rsid w:val="001A4407"/>
    <w:rsid w:val="001E0095"/>
    <w:rsid w:val="001F4882"/>
    <w:rsid w:val="002C388C"/>
    <w:rsid w:val="0039631A"/>
    <w:rsid w:val="003B5C32"/>
    <w:rsid w:val="004212D7"/>
    <w:rsid w:val="0049062E"/>
    <w:rsid w:val="00550183"/>
    <w:rsid w:val="0061456A"/>
    <w:rsid w:val="0065000B"/>
    <w:rsid w:val="00741077"/>
    <w:rsid w:val="007C7B05"/>
    <w:rsid w:val="00905B06"/>
    <w:rsid w:val="00A07E36"/>
    <w:rsid w:val="00A97DE3"/>
    <w:rsid w:val="00C73C8C"/>
    <w:rsid w:val="00CA4754"/>
    <w:rsid w:val="00CD589E"/>
    <w:rsid w:val="00CD6409"/>
    <w:rsid w:val="00D153E8"/>
    <w:rsid w:val="00D720ED"/>
    <w:rsid w:val="00DF1EE0"/>
    <w:rsid w:val="00E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E1F9"/>
  <w15:chartTrackingRefBased/>
  <w15:docId w15:val="{1649C79E-B1AA-4587-8719-E71F4E2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0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07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07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54CBC"/>
    <w:rPr>
      <w:b/>
      <w:bCs/>
    </w:rPr>
  </w:style>
  <w:style w:type="character" w:styleId="a7">
    <w:name w:val="Emphasis"/>
    <w:qFormat/>
    <w:rsid w:val="00154CBC"/>
    <w:rPr>
      <w:i/>
      <w:iCs/>
    </w:rPr>
  </w:style>
  <w:style w:type="paragraph" w:styleId="a8">
    <w:name w:val="header"/>
    <w:basedOn w:val="a"/>
    <w:link w:val="a9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456A"/>
  </w:style>
  <w:style w:type="paragraph" w:styleId="aa">
    <w:name w:val="footer"/>
    <w:basedOn w:val="a"/>
    <w:link w:val="ab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456A"/>
  </w:style>
  <w:style w:type="character" w:customStyle="1" w:styleId="10">
    <w:name w:val="Заголовок 1 Знак"/>
    <w:basedOn w:val="a0"/>
    <w:link w:val="1"/>
    <w:uiPriority w:val="9"/>
    <w:rsid w:val="00A07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A07E36"/>
    <w:rPr>
      <w:color w:val="0000FF"/>
      <w:u w:val="single"/>
    </w:rPr>
  </w:style>
  <w:style w:type="character" w:customStyle="1" w:styleId="lang">
    <w:name w:val="lang"/>
    <w:basedOn w:val="a0"/>
    <w:rsid w:val="00A07E36"/>
  </w:style>
  <w:style w:type="character" w:customStyle="1" w:styleId="30">
    <w:name w:val="Заголовок 3 Знак"/>
    <w:basedOn w:val="a0"/>
    <w:link w:val="3"/>
    <w:uiPriority w:val="9"/>
    <w:rsid w:val="00A07E3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u.ru/_layouts/15/listform.aspx?PageType=4&amp;ListId=%7B2f8c20c8-52c7-4bf5-be80-4d48cfcd8202%7D&amp;ID=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u.ru/_layouts/15/listform.aspx?PageType=4&amp;ListId=%7Bce7d5db9-5f2b-4810-b9bb-a871a73a1cc3%7D&amp;ID=2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23</cp:revision>
  <dcterms:created xsi:type="dcterms:W3CDTF">2022-01-19T05:34:00Z</dcterms:created>
  <dcterms:modified xsi:type="dcterms:W3CDTF">2022-01-19T06:56:00Z</dcterms:modified>
</cp:coreProperties>
</file>