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963597" w:rsidRDefault="00933229" w:rsidP="00B342A4">
      <w:pPr>
        <w:pStyle w:val="a3"/>
        <w:spacing w:after="120"/>
        <w:jc w:val="center"/>
        <w:rPr>
          <w:rFonts w:ascii="Times New Roman" w:hAnsi="Times New Roman" w:cs="Times New Roman"/>
          <w:caps/>
          <w:spacing w:val="40"/>
          <w:sz w:val="28"/>
          <w:szCs w:val="28"/>
        </w:rPr>
      </w:pPr>
      <w:r w:rsidRPr="00963597">
        <w:rPr>
          <w:rFonts w:ascii="Times New Roman" w:hAnsi="Times New Roman" w:cs="Times New Roman"/>
          <w:caps/>
          <w:spacing w:val="40"/>
          <w:sz w:val="28"/>
          <w:szCs w:val="28"/>
        </w:rPr>
        <w:t>Отзыв</w:t>
      </w:r>
    </w:p>
    <w:p w14:paraId="7C477168" w14:textId="431D9F75" w:rsidR="00933229" w:rsidRPr="00963597" w:rsidRDefault="00933229" w:rsidP="00B342A4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63597">
        <w:rPr>
          <w:rFonts w:ascii="Times New Roman" w:hAnsi="Times New Roman" w:cs="Times New Roman"/>
          <w:sz w:val="28"/>
          <w:szCs w:val="28"/>
        </w:rPr>
        <w:t xml:space="preserve">на </w:t>
      </w:r>
      <w:r w:rsidR="00D82971" w:rsidRPr="00963597">
        <w:rPr>
          <w:rFonts w:ascii="Times New Roman" w:hAnsi="Times New Roman" w:cs="Times New Roman"/>
          <w:sz w:val="28"/>
          <w:szCs w:val="28"/>
        </w:rPr>
        <w:t xml:space="preserve">автореферат </w:t>
      </w:r>
      <w:r w:rsidRPr="00963597">
        <w:rPr>
          <w:rFonts w:ascii="Times New Roman" w:hAnsi="Times New Roman" w:cs="Times New Roman"/>
          <w:sz w:val="28"/>
          <w:szCs w:val="28"/>
        </w:rPr>
        <w:t>диссертаци</w:t>
      </w:r>
      <w:r w:rsidR="00963597">
        <w:rPr>
          <w:rFonts w:ascii="Times New Roman" w:hAnsi="Times New Roman" w:cs="Times New Roman"/>
          <w:sz w:val="28"/>
          <w:szCs w:val="28"/>
        </w:rPr>
        <w:t xml:space="preserve">и Уколова Станислава Сергеевича </w:t>
      </w:r>
      <w:r w:rsidRPr="00963597">
        <w:rPr>
          <w:rFonts w:ascii="Times New Roman" w:hAnsi="Times New Roman" w:cs="Times New Roman"/>
          <w:sz w:val="28"/>
          <w:szCs w:val="28"/>
        </w:rPr>
        <w:t>«</w:t>
      </w:r>
      <w:r w:rsidRPr="00963597">
        <w:rPr>
          <w:rFonts w:ascii="Times New Roman" w:hAnsi="Times New Roman" w:cs="Times New Roman"/>
          <w:i/>
          <w:iCs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5E7718" w:rsidRPr="0096359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63597">
        <w:rPr>
          <w:rFonts w:ascii="Times New Roman" w:hAnsi="Times New Roman" w:cs="Times New Roman"/>
          <w:i/>
          <w:iCs/>
          <w:sz w:val="28"/>
          <w:szCs w:val="28"/>
        </w:rPr>
        <w:t>ЧПУ</w:t>
      </w:r>
      <w:r w:rsidRPr="00963597">
        <w:rPr>
          <w:rFonts w:ascii="Times New Roman" w:hAnsi="Times New Roman" w:cs="Times New Roman"/>
          <w:sz w:val="28"/>
          <w:szCs w:val="28"/>
        </w:rPr>
        <w:t>», представленн</w:t>
      </w:r>
      <w:r w:rsidR="00D82971" w:rsidRPr="00963597">
        <w:rPr>
          <w:rFonts w:ascii="Times New Roman" w:hAnsi="Times New Roman" w:cs="Times New Roman"/>
          <w:sz w:val="28"/>
          <w:szCs w:val="28"/>
        </w:rPr>
        <w:t>ой</w:t>
      </w:r>
      <w:r w:rsidRPr="00963597">
        <w:rPr>
          <w:rFonts w:ascii="Times New Roman" w:hAnsi="Times New Roman" w:cs="Times New Roman"/>
          <w:sz w:val="28"/>
          <w:szCs w:val="28"/>
        </w:rPr>
        <w:t xml:space="preserve"> на соискание ученой степени кандидата технических наук по специальности</w:t>
      </w:r>
      <w:bookmarkStart w:id="0" w:name="_Hlk92877357"/>
      <w:r w:rsidR="00370004">
        <w:rPr>
          <w:rFonts w:ascii="Times New Roman" w:hAnsi="Times New Roman" w:cs="Times New Roman"/>
          <w:sz w:val="28"/>
          <w:szCs w:val="28"/>
        </w:rPr>
        <w:t xml:space="preserve"> </w:t>
      </w:r>
      <w:r w:rsidRPr="00963597">
        <w:rPr>
          <w:rFonts w:ascii="Times New Roman" w:hAnsi="Times New Roman" w:cs="Times New Roman"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30B608F6" w14:textId="5828F192" w:rsidR="00817A58" w:rsidRDefault="00817A58" w:rsidP="00B342A4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САПР управляющих программ для оборудования листовой резки с ЧПУ возникает задача создания эффективного программного обеспечения для оптимизации траектории перемещения режущего инструмента, </w:t>
      </w:r>
      <w:r w:rsidR="00B74EE3"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</w:rPr>
        <w:t>цел</w:t>
      </w:r>
      <w:r w:rsidR="00B74EE3">
        <w:rPr>
          <w:rFonts w:ascii="Times New Roman" w:hAnsi="Times New Roman" w:cs="Times New Roman"/>
          <w:sz w:val="28"/>
          <w:szCs w:val="28"/>
        </w:rPr>
        <w:t>евой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4EE3">
        <w:rPr>
          <w:rFonts w:ascii="Times New Roman" w:hAnsi="Times New Roman" w:cs="Times New Roman"/>
          <w:sz w:val="28"/>
          <w:szCs w:val="28"/>
        </w:rPr>
        <w:t>при этом обычно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стоимост</w:t>
      </w:r>
      <w:r w:rsidR="00B74EE3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 врем</w:t>
      </w:r>
      <w:r w:rsidR="00B74EE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процесса резки.</w:t>
      </w:r>
      <w:r w:rsidR="00B74EE3">
        <w:rPr>
          <w:rFonts w:ascii="Times New Roman" w:hAnsi="Times New Roman" w:cs="Times New Roman"/>
          <w:sz w:val="28"/>
          <w:szCs w:val="28"/>
        </w:rPr>
        <w:t xml:space="preserve"> Вопросы такой оптимизации являются до настоящего времени не до конца решенными, так что представленная диссертационная работа вносит важный вклад в </w:t>
      </w:r>
      <w:r w:rsidR="00370004">
        <w:rPr>
          <w:rFonts w:ascii="Times New Roman" w:hAnsi="Times New Roman" w:cs="Times New Roman"/>
          <w:sz w:val="28"/>
          <w:szCs w:val="28"/>
        </w:rPr>
        <w:t>исследование</w:t>
      </w:r>
      <w:r w:rsidR="00B74EE3">
        <w:rPr>
          <w:rFonts w:ascii="Times New Roman" w:hAnsi="Times New Roman" w:cs="Times New Roman"/>
          <w:sz w:val="28"/>
          <w:szCs w:val="28"/>
        </w:rPr>
        <w:t xml:space="preserve"> этой области.</w:t>
      </w:r>
    </w:p>
    <w:p w14:paraId="41C654FC" w14:textId="6B182676" w:rsidR="00B74EE3" w:rsidRPr="003A7CE1" w:rsidRDefault="00CC516E" w:rsidP="00B342A4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в ходе работы результаты обладают существенной научной новизной. </w:t>
      </w:r>
      <w:r w:rsidR="003A7C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азработан </w:t>
      </w:r>
      <w:r w:rsidR="003A7CE1">
        <w:rPr>
          <w:rFonts w:ascii="Times New Roman" w:hAnsi="Times New Roman" w:cs="Times New Roman"/>
          <w:sz w:val="28"/>
          <w:szCs w:val="28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</w:rPr>
        <w:t xml:space="preserve">точный алгоритм ветвей и границ </w:t>
      </w:r>
      <w:r w:rsidR="00DC052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решения задачи </w:t>
      </w:r>
      <w:r w:rsidR="00370004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370004">
        <w:rPr>
          <w:rFonts w:ascii="Times New Roman" w:hAnsi="Times New Roman" w:cs="Times New Roman"/>
          <w:sz w:val="28"/>
          <w:szCs w:val="28"/>
        </w:rPr>
        <w:t>, дающий также нижнюю оценку длины оптимального маршрута, получаемую при помощи</w:t>
      </w:r>
      <w:r w:rsidR="0075113E">
        <w:rPr>
          <w:rFonts w:ascii="Times New Roman" w:hAnsi="Times New Roman" w:cs="Times New Roman"/>
          <w:sz w:val="28"/>
          <w:szCs w:val="28"/>
        </w:rPr>
        <w:t xml:space="preserve"> комбинации</w:t>
      </w:r>
      <w:r w:rsidR="00370004">
        <w:rPr>
          <w:rFonts w:ascii="Times New Roman" w:hAnsi="Times New Roman" w:cs="Times New Roman"/>
          <w:sz w:val="28"/>
          <w:szCs w:val="28"/>
        </w:rPr>
        <w:t xml:space="preserve"> нескольких разных методов.</w:t>
      </w:r>
      <w:r w:rsidR="003A7CE1" w:rsidRPr="003A7CE1">
        <w:rPr>
          <w:rFonts w:ascii="Times New Roman" w:hAnsi="Times New Roman" w:cs="Times New Roman"/>
          <w:sz w:val="28"/>
          <w:szCs w:val="28"/>
        </w:rPr>
        <w:t xml:space="preserve"> </w:t>
      </w:r>
      <w:r w:rsidR="003A7CE1">
        <w:rPr>
          <w:rFonts w:ascii="Times New Roman" w:hAnsi="Times New Roman" w:cs="Times New Roman"/>
          <w:sz w:val="28"/>
          <w:szCs w:val="28"/>
        </w:rPr>
        <w:t>Описана не использующая дискретизаци</w:t>
      </w:r>
      <w:r w:rsidR="00B342A4">
        <w:rPr>
          <w:rFonts w:ascii="Times New Roman" w:hAnsi="Times New Roman" w:cs="Times New Roman"/>
          <w:sz w:val="28"/>
          <w:szCs w:val="28"/>
        </w:rPr>
        <w:t>ю</w:t>
      </w:r>
      <w:r w:rsidR="003A7CE1">
        <w:rPr>
          <w:rFonts w:ascii="Times New Roman" w:hAnsi="Times New Roman" w:cs="Times New Roman"/>
          <w:sz w:val="28"/>
          <w:szCs w:val="28"/>
        </w:rPr>
        <w:t xml:space="preserve"> эвристика поиска оптимальных позиций точек врезки, и определены достаточные условия глобального минимума длины получаемого при её помощи маршрута.</w:t>
      </w:r>
    </w:p>
    <w:p w14:paraId="0DCB1CAA" w14:textId="115EC278" w:rsidR="00370004" w:rsidRDefault="003A7CE1" w:rsidP="00B342A4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значимость работы определяется тем, что разработанные алгоритмы реализованы </w:t>
      </w:r>
      <w:r w:rsidR="00B342A4">
        <w:rPr>
          <w:rFonts w:ascii="Times New Roman" w:hAnsi="Times New Roman" w:cs="Times New Roman"/>
          <w:sz w:val="28"/>
          <w:szCs w:val="28"/>
        </w:rPr>
        <w:t>в виде программных модулей, при этом определены форматы файлов и схемы информационного обмена, позволяющие включать эти модули в качестве подсистем в существующие САПР управляющих программ оборудования листовой резки</w:t>
      </w:r>
      <w:r w:rsidR="0075113E">
        <w:rPr>
          <w:rFonts w:ascii="Times New Roman" w:hAnsi="Times New Roman" w:cs="Times New Roman"/>
          <w:sz w:val="28"/>
          <w:szCs w:val="28"/>
        </w:rPr>
        <w:t xml:space="preserve"> и</w:t>
      </w:r>
      <w:r w:rsidR="00B342A4">
        <w:rPr>
          <w:rFonts w:ascii="Times New Roman" w:hAnsi="Times New Roman" w:cs="Times New Roman"/>
          <w:sz w:val="28"/>
          <w:szCs w:val="28"/>
        </w:rPr>
        <w:t xml:space="preserve"> применять их </w:t>
      </w:r>
      <w:r w:rsidR="0038227E">
        <w:rPr>
          <w:rFonts w:ascii="Times New Roman" w:hAnsi="Times New Roman" w:cs="Times New Roman"/>
          <w:sz w:val="28"/>
          <w:szCs w:val="28"/>
        </w:rPr>
        <w:t>при проектировании</w:t>
      </w:r>
      <w:r w:rsidR="00B342A4">
        <w:rPr>
          <w:rFonts w:ascii="Times New Roman" w:hAnsi="Times New Roman" w:cs="Times New Roman"/>
          <w:sz w:val="28"/>
          <w:szCs w:val="28"/>
        </w:rPr>
        <w:t xml:space="preserve"> </w:t>
      </w:r>
      <w:r w:rsidR="0038227E">
        <w:rPr>
          <w:rFonts w:ascii="Times New Roman" w:hAnsi="Times New Roman" w:cs="Times New Roman"/>
          <w:sz w:val="28"/>
          <w:szCs w:val="28"/>
        </w:rPr>
        <w:t>промышленного</w:t>
      </w:r>
      <w:r w:rsidR="00B342A4">
        <w:rPr>
          <w:rFonts w:ascii="Times New Roman" w:hAnsi="Times New Roman" w:cs="Times New Roman"/>
          <w:sz w:val="28"/>
          <w:szCs w:val="28"/>
        </w:rPr>
        <w:t xml:space="preserve"> </w:t>
      </w:r>
      <w:r w:rsidR="0038227E">
        <w:rPr>
          <w:rFonts w:ascii="Times New Roman" w:hAnsi="Times New Roman" w:cs="Times New Roman"/>
          <w:sz w:val="28"/>
          <w:szCs w:val="28"/>
        </w:rPr>
        <w:t>производства</w:t>
      </w:r>
      <w:r w:rsidR="00B342A4">
        <w:rPr>
          <w:rFonts w:ascii="Times New Roman" w:hAnsi="Times New Roman" w:cs="Times New Roman"/>
          <w:sz w:val="28"/>
          <w:szCs w:val="28"/>
        </w:rPr>
        <w:t>, причём в автоматическом режиме.</w:t>
      </w:r>
    </w:p>
    <w:p w14:paraId="037A56B7" w14:textId="4EEF2D36" w:rsidR="00817A58" w:rsidRDefault="00817A58" w:rsidP="00B342A4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 высокий уровень научных публикаций по проделанной работе и обширную апробацию исследования. Представлено 10 докладов на международных и всероссийских конференциях, по теме исследования осуществлено 18 публикаций, из них 8 научных статей в изданиях, индексируемых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17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17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817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Pr="00817A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диссертационной работы</w:t>
      </w:r>
      <w:r w:rsidRPr="00817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внедрены в учебном процессе.</w:t>
      </w:r>
    </w:p>
    <w:p w14:paraId="62AB9756" w14:textId="2069C54E" w:rsidR="00817A58" w:rsidRPr="00257925" w:rsidRDefault="001302D1" w:rsidP="00B342A4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автореферата можно отнести </w:t>
      </w:r>
      <w:r w:rsidR="00257925">
        <w:rPr>
          <w:rFonts w:ascii="Times New Roman" w:hAnsi="Times New Roman" w:cs="Times New Roman"/>
          <w:sz w:val="28"/>
          <w:szCs w:val="28"/>
        </w:rPr>
        <w:t>почти полное отсутствие описания деталей программной реализации алгоритмов, приведён псевдокод только одного программного блока. С точки зрения оформления неудачно выбрано расположение в тексте</w:t>
      </w:r>
      <w:r w:rsidR="00257925" w:rsidRPr="00257925">
        <w:rPr>
          <w:rFonts w:ascii="Times New Roman" w:hAnsi="Times New Roman" w:cs="Times New Roman"/>
          <w:sz w:val="28"/>
          <w:szCs w:val="28"/>
        </w:rPr>
        <w:t xml:space="preserve"> </w:t>
      </w:r>
      <w:r w:rsidR="00257925">
        <w:rPr>
          <w:rFonts w:ascii="Times New Roman" w:hAnsi="Times New Roman" w:cs="Times New Roman"/>
          <w:sz w:val="28"/>
          <w:szCs w:val="28"/>
        </w:rPr>
        <w:t>рисунка</w:t>
      </w:r>
      <w:r w:rsidR="0025792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57925">
        <w:rPr>
          <w:rFonts w:ascii="Times New Roman" w:hAnsi="Times New Roman" w:cs="Times New Roman"/>
          <w:sz w:val="28"/>
          <w:szCs w:val="28"/>
        </w:rPr>
        <w:t>1</w:t>
      </w:r>
      <w:r w:rsidR="00257925" w:rsidRPr="00257925">
        <w:rPr>
          <w:rFonts w:ascii="Times New Roman" w:hAnsi="Times New Roman" w:cs="Times New Roman"/>
          <w:sz w:val="28"/>
          <w:szCs w:val="28"/>
        </w:rPr>
        <w:t xml:space="preserve"> </w:t>
      </w:r>
      <w:r w:rsidR="00257925">
        <w:rPr>
          <w:rFonts w:ascii="Times New Roman" w:hAnsi="Times New Roman" w:cs="Times New Roman"/>
          <w:sz w:val="28"/>
          <w:szCs w:val="28"/>
        </w:rPr>
        <w:t>на стр. 8. Данные недостатки незначительны и не влияют на общее положительное впечатление от работы.</w:t>
      </w:r>
    </w:p>
    <w:p w14:paraId="65BADC86" w14:textId="4626F126" w:rsidR="00D82971" w:rsidRDefault="000E25AA" w:rsidP="00B342A4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</w:t>
      </w:r>
      <w:r w:rsidR="001302D1">
        <w:rPr>
          <w:rFonts w:ascii="Times New Roman" w:hAnsi="Times New Roman" w:cs="Times New Roman"/>
          <w:sz w:val="28"/>
          <w:szCs w:val="28"/>
        </w:rPr>
        <w:t>, судя по автореферату,</w:t>
      </w:r>
      <w:r w:rsidR="00D82971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Уколова </w:t>
      </w:r>
      <w:r>
        <w:rPr>
          <w:rFonts w:ascii="Times New Roman" w:hAnsi="Times New Roman" w:cs="Times New Roman"/>
          <w:sz w:val="28"/>
          <w:szCs w:val="28"/>
        </w:rPr>
        <w:t xml:space="preserve">Станислава Сергеевича </w:t>
      </w:r>
      <w:r w:rsidR="0071756D">
        <w:rPr>
          <w:rFonts w:ascii="Times New Roman" w:hAnsi="Times New Roman" w:cs="Times New Roman"/>
          <w:sz w:val="28"/>
          <w:szCs w:val="28"/>
        </w:rPr>
        <w:t>«</w:t>
      </w:r>
      <w:r w:rsidR="0071756D" w:rsidRPr="00460356">
        <w:rPr>
          <w:rFonts w:ascii="Times New Roman" w:hAnsi="Times New Roman" w:cs="Times New Roman"/>
          <w:sz w:val="28"/>
          <w:szCs w:val="28"/>
        </w:rPr>
        <w:t xml:space="preserve">Разработка алгоритмов оптимальной маршрутизации инструмента для САПР </w:t>
      </w:r>
      <w:r w:rsidR="0071756D" w:rsidRPr="00460356">
        <w:rPr>
          <w:rFonts w:ascii="Times New Roman" w:hAnsi="Times New Roman" w:cs="Times New Roman"/>
          <w:sz w:val="28"/>
          <w:szCs w:val="28"/>
        </w:rPr>
        <w:lastRenderedPageBreak/>
        <w:t>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="00D82971" w:rsidRPr="00D82971">
        <w:rPr>
          <w:rFonts w:ascii="Times New Roman" w:hAnsi="Times New Roman" w:cs="Times New Roman"/>
          <w:sz w:val="28"/>
          <w:szCs w:val="28"/>
        </w:rPr>
        <w:t xml:space="preserve"> </w:t>
      </w:r>
      <w:r w:rsidR="00D82971">
        <w:rPr>
          <w:rFonts w:ascii="Times New Roman" w:hAnsi="Times New Roman" w:cs="Times New Roman"/>
          <w:sz w:val="28"/>
          <w:szCs w:val="28"/>
        </w:rPr>
        <w:t xml:space="preserve">соответствует паспорту </w:t>
      </w:r>
      <w:r w:rsidR="00774416">
        <w:rPr>
          <w:rFonts w:ascii="Times New Roman" w:hAnsi="Times New Roman" w:cs="Times New Roman"/>
          <w:sz w:val="28"/>
          <w:szCs w:val="28"/>
        </w:rPr>
        <w:t xml:space="preserve">научной </w:t>
      </w:r>
      <w:r w:rsidR="00D82971">
        <w:rPr>
          <w:rFonts w:ascii="Times New Roman" w:hAnsi="Times New Roman" w:cs="Times New Roman"/>
          <w:sz w:val="28"/>
          <w:szCs w:val="28"/>
        </w:rPr>
        <w:t xml:space="preserve">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 w:rsidR="00D82971">
        <w:rPr>
          <w:rFonts w:ascii="Times New Roman" w:hAnsi="Times New Roman" w:cs="Times New Roman"/>
          <w:sz w:val="28"/>
          <w:szCs w:val="28"/>
        </w:rPr>
        <w:t xml:space="preserve"> </w:t>
      </w:r>
      <w:r w:rsidR="00D82971"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>,</w:t>
      </w:r>
      <w:r w:rsidR="00774416">
        <w:rPr>
          <w:rFonts w:ascii="Times New Roman" w:hAnsi="Times New Roman" w:cs="Times New Roman"/>
          <w:sz w:val="28"/>
          <w:szCs w:val="28"/>
        </w:rPr>
        <w:t xml:space="preserve"> требованиям п. 9 «Положения о присуждении ученых степеней в УрФУ», </w:t>
      </w:r>
      <w:r>
        <w:rPr>
          <w:rFonts w:ascii="Times New Roman" w:hAnsi="Times New Roman" w:cs="Times New Roman"/>
          <w:sz w:val="28"/>
          <w:szCs w:val="28"/>
        </w:rPr>
        <w:t xml:space="preserve">предъявляемым к кандидатским диссертациям, </w:t>
      </w:r>
      <w:r w:rsidR="00774416">
        <w:rPr>
          <w:rFonts w:ascii="Times New Roman" w:hAnsi="Times New Roman" w:cs="Times New Roman"/>
          <w:sz w:val="28"/>
          <w:szCs w:val="28"/>
        </w:rPr>
        <w:t>а</w:t>
      </w:r>
      <w:r w:rsid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ее автор – </w:t>
      </w:r>
      <w:r w:rsidR="00D82971">
        <w:rPr>
          <w:rFonts w:ascii="Times New Roman" w:hAnsi="Times New Roman" w:cs="Times New Roman"/>
          <w:sz w:val="28"/>
          <w:szCs w:val="28"/>
        </w:rPr>
        <w:t>Уколов Станислав Сергеевич заслуживает прис</w:t>
      </w:r>
      <w:r w:rsidR="00063F6E">
        <w:rPr>
          <w:rFonts w:ascii="Times New Roman" w:hAnsi="Times New Roman" w:cs="Times New Roman"/>
          <w:sz w:val="28"/>
          <w:szCs w:val="28"/>
        </w:rPr>
        <w:t>ужд</w:t>
      </w:r>
      <w:r w:rsidR="00D82971">
        <w:rPr>
          <w:rFonts w:ascii="Times New Roman" w:hAnsi="Times New Roman" w:cs="Times New Roman"/>
          <w:sz w:val="28"/>
          <w:szCs w:val="28"/>
        </w:rPr>
        <w:t xml:space="preserve">ения ученой степени кандидата технических наук по специальности 05.13.12 – </w:t>
      </w:r>
      <w:r w:rsidR="00D82971"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 w:rsidR="00D82971">
        <w:rPr>
          <w:rFonts w:ascii="Times New Roman" w:hAnsi="Times New Roman" w:cs="Times New Roman"/>
          <w:sz w:val="28"/>
          <w:szCs w:val="28"/>
        </w:rPr>
        <w:t>.</w:t>
      </w:r>
    </w:p>
    <w:p w14:paraId="13677849" w14:textId="77777777" w:rsidR="000E25AA" w:rsidRDefault="000E25AA" w:rsidP="00B342A4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17CED4" w14:textId="75848C49" w:rsidR="000E25AA" w:rsidRDefault="000E25AA" w:rsidP="00B342A4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лице, давшем отзыв:</w:t>
      </w:r>
    </w:p>
    <w:p w14:paraId="49D1FB52" w14:textId="77777777" w:rsidR="00DF2394" w:rsidRDefault="00DF2394" w:rsidP="00B342A4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146AA6" w14:textId="3641C491" w:rsidR="00DF2394" w:rsidRPr="00DF2394" w:rsidRDefault="00DF2394" w:rsidP="00B342A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</w:t>
      </w:r>
      <w:r w:rsidR="00C24E59">
        <w:rPr>
          <w:rFonts w:ascii="Times New Roman" w:hAnsi="Times New Roman" w:cs="Times New Roman"/>
          <w:sz w:val="28"/>
          <w:szCs w:val="28"/>
        </w:rPr>
        <w:t>кафедрой экономической информатики</w:t>
      </w:r>
      <w:r>
        <w:rPr>
          <w:rFonts w:ascii="Times New Roman" w:hAnsi="Times New Roman" w:cs="Times New Roman"/>
          <w:sz w:val="28"/>
          <w:szCs w:val="28"/>
        </w:rPr>
        <w:br/>
      </w:r>
      <w:r w:rsidRPr="00DF239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</w:t>
      </w:r>
      <w:r w:rsidR="00C24E59">
        <w:rPr>
          <w:rFonts w:ascii="Times New Roman" w:hAnsi="Times New Roman" w:cs="Times New Roman"/>
          <w:sz w:val="28"/>
          <w:szCs w:val="28"/>
        </w:rPr>
        <w:t>Уфимский</w:t>
      </w:r>
      <w:r w:rsidRPr="00DF2394">
        <w:rPr>
          <w:rFonts w:ascii="Times New Roman" w:hAnsi="Times New Roman" w:cs="Times New Roman"/>
          <w:sz w:val="28"/>
          <w:szCs w:val="28"/>
        </w:rPr>
        <w:t xml:space="preserve"> государственный </w:t>
      </w:r>
      <w:r w:rsidR="00C24E59">
        <w:rPr>
          <w:rFonts w:ascii="Times New Roman" w:hAnsi="Times New Roman" w:cs="Times New Roman"/>
          <w:sz w:val="28"/>
          <w:szCs w:val="28"/>
        </w:rPr>
        <w:t xml:space="preserve">авиационный технический </w:t>
      </w:r>
      <w:r w:rsidRPr="00DF2394">
        <w:rPr>
          <w:rFonts w:ascii="Times New Roman" w:hAnsi="Times New Roman" w:cs="Times New Roman"/>
          <w:sz w:val="28"/>
          <w:szCs w:val="28"/>
        </w:rPr>
        <w:t>университет»</w:t>
      </w:r>
      <w:r>
        <w:rPr>
          <w:rFonts w:ascii="Times New Roman" w:hAnsi="Times New Roman" w:cs="Times New Roman"/>
          <w:sz w:val="28"/>
          <w:szCs w:val="28"/>
        </w:rPr>
        <w:br/>
        <w:t xml:space="preserve">д.т.н., </w:t>
      </w:r>
      <w:r w:rsidR="00C24E59">
        <w:rPr>
          <w:rFonts w:ascii="Times New Roman" w:hAnsi="Times New Roman" w:cs="Times New Roman"/>
          <w:sz w:val="28"/>
          <w:szCs w:val="28"/>
        </w:rPr>
        <w:t>профессор Мартынов Виталий Владимирович</w:t>
      </w:r>
    </w:p>
    <w:p w14:paraId="6DD6F0FB" w14:textId="77777777" w:rsidR="00DF2394" w:rsidRDefault="00DF2394" w:rsidP="00B342A4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35ACF48" w14:textId="4D9405F1" w:rsidR="00774416" w:rsidRDefault="00774416" w:rsidP="00B342A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DF2394" w:rsidRPr="00DF2394">
        <w:rPr>
          <w:rFonts w:ascii="Times New Roman" w:hAnsi="Times New Roman" w:cs="Times New Roman"/>
          <w:sz w:val="28"/>
          <w:szCs w:val="28"/>
        </w:rPr>
        <w:t>45</w:t>
      </w:r>
      <w:r w:rsidR="00C24E59">
        <w:rPr>
          <w:rFonts w:ascii="Times New Roman" w:hAnsi="Times New Roman" w:cs="Times New Roman"/>
          <w:sz w:val="28"/>
          <w:szCs w:val="28"/>
        </w:rPr>
        <w:t>0</w:t>
      </w:r>
      <w:r w:rsidR="00DF2394" w:rsidRPr="00DF2394">
        <w:rPr>
          <w:rFonts w:ascii="Times New Roman" w:hAnsi="Times New Roman" w:cs="Times New Roman"/>
          <w:sz w:val="28"/>
          <w:szCs w:val="28"/>
        </w:rPr>
        <w:t>00</w:t>
      </w:r>
      <w:r w:rsidR="00C24E59">
        <w:rPr>
          <w:rFonts w:ascii="Times New Roman" w:hAnsi="Times New Roman" w:cs="Times New Roman"/>
          <w:sz w:val="28"/>
          <w:szCs w:val="28"/>
        </w:rPr>
        <w:t>8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, </w:t>
      </w:r>
      <w:r w:rsidR="00C24E59">
        <w:rPr>
          <w:rFonts w:ascii="Times New Roman" w:hAnsi="Times New Roman" w:cs="Times New Roman"/>
          <w:sz w:val="28"/>
          <w:szCs w:val="28"/>
        </w:rPr>
        <w:t xml:space="preserve">Россия, 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г. </w:t>
      </w:r>
      <w:r w:rsidR="00C24E59">
        <w:rPr>
          <w:rFonts w:ascii="Times New Roman" w:hAnsi="Times New Roman" w:cs="Times New Roman"/>
          <w:sz w:val="28"/>
          <w:szCs w:val="28"/>
        </w:rPr>
        <w:t>Уфа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, ул. </w:t>
      </w:r>
      <w:r w:rsidR="00C24E59">
        <w:rPr>
          <w:rFonts w:ascii="Times New Roman" w:hAnsi="Times New Roman" w:cs="Times New Roman"/>
          <w:sz w:val="28"/>
          <w:szCs w:val="28"/>
        </w:rPr>
        <w:t>К. Маркса</w:t>
      </w:r>
      <w:r w:rsidR="00DF2394" w:rsidRPr="00DF2394">
        <w:rPr>
          <w:rFonts w:ascii="Times New Roman" w:hAnsi="Times New Roman" w:cs="Times New Roman"/>
          <w:sz w:val="28"/>
          <w:szCs w:val="28"/>
        </w:rPr>
        <w:t>, д.12</w:t>
      </w:r>
    </w:p>
    <w:p w14:paraId="4DCEAC83" w14:textId="5E19A12E" w:rsidR="00774416" w:rsidRDefault="00774416" w:rsidP="00B342A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DF2394">
        <w:rPr>
          <w:rFonts w:ascii="Times New Roman" w:hAnsi="Times New Roman" w:cs="Times New Roman"/>
          <w:sz w:val="28"/>
          <w:szCs w:val="28"/>
        </w:rPr>
        <w:t>+7(3</w:t>
      </w:r>
      <w:r w:rsidR="00C24E59">
        <w:rPr>
          <w:rFonts w:ascii="Times New Roman" w:hAnsi="Times New Roman" w:cs="Times New Roman"/>
          <w:sz w:val="28"/>
          <w:szCs w:val="28"/>
        </w:rPr>
        <w:t>47</w:t>
      </w:r>
      <w:r w:rsidR="00DF2394">
        <w:rPr>
          <w:rFonts w:ascii="Times New Roman" w:hAnsi="Times New Roman" w:cs="Times New Roman"/>
          <w:sz w:val="28"/>
          <w:szCs w:val="28"/>
        </w:rPr>
        <w:t xml:space="preserve">) </w:t>
      </w:r>
      <w:r w:rsidR="00C24E59">
        <w:rPr>
          <w:rFonts w:ascii="Times New Roman" w:hAnsi="Times New Roman" w:cs="Times New Roman"/>
          <w:sz w:val="28"/>
          <w:szCs w:val="28"/>
        </w:rPr>
        <w:t>273-08-22</w:t>
      </w:r>
    </w:p>
    <w:p w14:paraId="0CBCEFA4" w14:textId="3625591E" w:rsidR="00774416" w:rsidRPr="00C24E59" w:rsidRDefault="00774416" w:rsidP="00B342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24E5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24E5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4E59" w:rsidRPr="00C24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E59">
        <w:rPr>
          <w:rFonts w:ascii="Times New Roman" w:hAnsi="Times New Roman" w:cs="Times New Roman"/>
          <w:sz w:val="28"/>
          <w:szCs w:val="28"/>
          <w:lang w:val="en-US"/>
        </w:rPr>
        <w:t>vvmartynov@bk.ru</w:t>
      </w:r>
    </w:p>
    <w:p w14:paraId="11C6669A" w14:textId="77777777" w:rsidR="00774416" w:rsidRPr="00C24E59" w:rsidRDefault="00774416" w:rsidP="00B342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1AB8E921" w14:textId="61F22298" w:rsidR="00D91579" w:rsidRPr="00D91579" w:rsidRDefault="00774416" w:rsidP="00B342A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</w:t>
            </w:r>
            <w:r w:rsidR="00223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2022 г.</w:t>
            </w:r>
          </w:p>
        </w:tc>
        <w:tc>
          <w:tcPr>
            <w:tcW w:w="3115" w:type="dxa"/>
          </w:tcPr>
          <w:p w14:paraId="42D455A1" w14:textId="77777777" w:rsidR="00D91579" w:rsidRDefault="00D91579" w:rsidP="00B342A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613129DE" w:rsidR="00D91579" w:rsidRPr="00C24E59" w:rsidRDefault="00C24E59" w:rsidP="00B342A4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В. Мартынов</w:t>
            </w:r>
          </w:p>
        </w:tc>
      </w:tr>
    </w:tbl>
    <w:p w14:paraId="0C2899EB" w14:textId="77777777" w:rsidR="00D91579" w:rsidRDefault="00D91579" w:rsidP="00B342A4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43D01EA" w14:textId="201211CE" w:rsidR="00497C17" w:rsidRDefault="00497C17" w:rsidP="00B342A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C24E59">
        <w:rPr>
          <w:rFonts w:ascii="Times New Roman" w:hAnsi="Times New Roman" w:cs="Times New Roman"/>
          <w:sz w:val="28"/>
          <w:szCs w:val="28"/>
        </w:rPr>
        <w:t>Мартынов</w:t>
      </w:r>
      <w:r w:rsidR="00C24E59">
        <w:rPr>
          <w:rFonts w:ascii="Times New Roman" w:hAnsi="Times New Roman" w:cs="Times New Roman"/>
          <w:sz w:val="28"/>
          <w:szCs w:val="28"/>
        </w:rPr>
        <w:t>а</w:t>
      </w:r>
      <w:r w:rsidR="00C24E59">
        <w:rPr>
          <w:rFonts w:ascii="Times New Roman" w:hAnsi="Times New Roman" w:cs="Times New Roman"/>
          <w:sz w:val="28"/>
          <w:szCs w:val="28"/>
        </w:rPr>
        <w:t xml:space="preserve"> Витали</w:t>
      </w:r>
      <w:r w:rsidR="00C24E59">
        <w:rPr>
          <w:rFonts w:ascii="Times New Roman" w:hAnsi="Times New Roman" w:cs="Times New Roman"/>
          <w:sz w:val="28"/>
          <w:szCs w:val="28"/>
        </w:rPr>
        <w:t>я</w:t>
      </w:r>
      <w:r w:rsidR="00C24E59">
        <w:rPr>
          <w:rFonts w:ascii="Times New Roman" w:hAnsi="Times New Roman" w:cs="Times New Roman"/>
          <w:sz w:val="28"/>
          <w:szCs w:val="28"/>
        </w:rPr>
        <w:t xml:space="preserve"> Владимирович</w:t>
      </w:r>
      <w:r w:rsidR="00C24E59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заверяю</w:t>
      </w:r>
      <w:r w:rsidR="000E25AA">
        <w:rPr>
          <w:rFonts w:ascii="Times New Roman" w:hAnsi="Times New Roman" w:cs="Times New Roman"/>
          <w:sz w:val="28"/>
          <w:szCs w:val="28"/>
        </w:rPr>
        <w:t>:</w:t>
      </w:r>
    </w:p>
    <w:sectPr w:rsidR="00497C17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60F3" w14:textId="77777777" w:rsidR="00A93015" w:rsidRDefault="00A93015" w:rsidP="0093074C">
      <w:pPr>
        <w:spacing w:after="0" w:line="240" w:lineRule="auto"/>
      </w:pPr>
      <w:r>
        <w:separator/>
      </w:r>
    </w:p>
  </w:endnote>
  <w:endnote w:type="continuationSeparator" w:id="0">
    <w:p w14:paraId="06993F29" w14:textId="77777777" w:rsidR="00A93015" w:rsidRDefault="00A93015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6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09393D" w:rsidRDefault="00704F51" w:rsidP="00963597">
        <w:pPr>
          <w:pStyle w:val="a7"/>
          <w:jc w:val="right"/>
          <w:rPr>
            <w:rFonts w:ascii="Times New Roman" w:hAnsi="Times New Roman" w:cs="Times New Roman"/>
            <w:sz w:val="16"/>
            <w:szCs w:val="16"/>
          </w:rPr>
        </w:pPr>
        <w:r w:rsidRPr="0009393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09393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09393D">
          <w:rPr>
            <w:rFonts w:ascii="Times New Roman" w:hAnsi="Times New Roman" w:cs="Times New Roman"/>
            <w:sz w:val="16"/>
            <w:szCs w:val="16"/>
          </w:rPr>
          <w:t>2</w: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BFFB" w14:textId="77777777" w:rsidR="00A93015" w:rsidRDefault="00A93015" w:rsidP="0093074C">
      <w:pPr>
        <w:spacing w:after="0" w:line="240" w:lineRule="auto"/>
      </w:pPr>
      <w:r>
        <w:separator/>
      </w:r>
    </w:p>
  </w:footnote>
  <w:footnote w:type="continuationSeparator" w:id="0">
    <w:p w14:paraId="6E55337A" w14:textId="77777777" w:rsidR="00A93015" w:rsidRDefault="00A93015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80F8" w14:textId="00FC98A9" w:rsidR="0093074C" w:rsidRPr="0009393D" w:rsidRDefault="0093074C" w:rsidP="00704F51">
    <w:pPr>
      <w:pStyle w:val="a5"/>
      <w:jc w:val="center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3714C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D12FD3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63F6E"/>
    <w:rsid w:val="000815D8"/>
    <w:rsid w:val="0009393D"/>
    <w:rsid w:val="000B4912"/>
    <w:rsid w:val="000E25AA"/>
    <w:rsid w:val="00117758"/>
    <w:rsid w:val="001302D1"/>
    <w:rsid w:val="001A1606"/>
    <w:rsid w:val="001A2F07"/>
    <w:rsid w:val="001D6D2C"/>
    <w:rsid w:val="001E4626"/>
    <w:rsid w:val="00223037"/>
    <w:rsid w:val="00257925"/>
    <w:rsid w:val="002776AB"/>
    <w:rsid w:val="002B2162"/>
    <w:rsid w:val="002C0359"/>
    <w:rsid w:val="002C3C2F"/>
    <w:rsid w:val="002C6A50"/>
    <w:rsid w:val="00312820"/>
    <w:rsid w:val="00312F98"/>
    <w:rsid w:val="0036621B"/>
    <w:rsid w:val="00370004"/>
    <w:rsid w:val="0038227E"/>
    <w:rsid w:val="003A7CE1"/>
    <w:rsid w:val="00442806"/>
    <w:rsid w:val="00497A4B"/>
    <w:rsid w:val="00497C17"/>
    <w:rsid w:val="004B31A3"/>
    <w:rsid w:val="004B3AA9"/>
    <w:rsid w:val="00526D49"/>
    <w:rsid w:val="005D4849"/>
    <w:rsid w:val="005E7718"/>
    <w:rsid w:val="00612E7E"/>
    <w:rsid w:val="00675483"/>
    <w:rsid w:val="006A57C7"/>
    <w:rsid w:val="006A7C35"/>
    <w:rsid w:val="00701FBD"/>
    <w:rsid w:val="00704F51"/>
    <w:rsid w:val="0071756D"/>
    <w:rsid w:val="0075113E"/>
    <w:rsid w:val="00774416"/>
    <w:rsid w:val="008128CD"/>
    <w:rsid w:val="00816EE1"/>
    <w:rsid w:val="00817A58"/>
    <w:rsid w:val="0085196C"/>
    <w:rsid w:val="0089428E"/>
    <w:rsid w:val="008A1DAC"/>
    <w:rsid w:val="008C00D3"/>
    <w:rsid w:val="008F02D2"/>
    <w:rsid w:val="0093074C"/>
    <w:rsid w:val="00933229"/>
    <w:rsid w:val="00935360"/>
    <w:rsid w:val="00963597"/>
    <w:rsid w:val="009715EB"/>
    <w:rsid w:val="009A3418"/>
    <w:rsid w:val="009A7B12"/>
    <w:rsid w:val="009B24AB"/>
    <w:rsid w:val="009E54AE"/>
    <w:rsid w:val="009F7ABC"/>
    <w:rsid w:val="00A5321B"/>
    <w:rsid w:val="00A93015"/>
    <w:rsid w:val="00AB7D4F"/>
    <w:rsid w:val="00AE3E24"/>
    <w:rsid w:val="00B078DE"/>
    <w:rsid w:val="00B22A89"/>
    <w:rsid w:val="00B3198C"/>
    <w:rsid w:val="00B342A4"/>
    <w:rsid w:val="00B416A9"/>
    <w:rsid w:val="00B529D4"/>
    <w:rsid w:val="00B720D4"/>
    <w:rsid w:val="00B74EE3"/>
    <w:rsid w:val="00B80857"/>
    <w:rsid w:val="00B82CE6"/>
    <w:rsid w:val="00B9479D"/>
    <w:rsid w:val="00BA3F9D"/>
    <w:rsid w:val="00BE6FF0"/>
    <w:rsid w:val="00C24E59"/>
    <w:rsid w:val="00C67B55"/>
    <w:rsid w:val="00CA3C04"/>
    <w:rsid w:val="00CB799A"/>
    <w:rsid w:val="00CC516E"/>
    <w:rsid w:val="00CE11DB"/>
    <w:rsid w:val="00D3116C"/>
    <w:rsid w:val="00D734F2"/>
    <w:rsid w:val="00D82971"/>
    <w:rsid w:val="00D91579"/>
    <w:rsid w:val="00DA2CD5"/>
    <w:rsid w:val="00DC052A"/>
    <w:rsid w:val="00DE42C1"/>
    <w:rsid w:val="00DF2394"/>
    <w:rsid w:val="00E01F2E"/>
    <w:rsid w:val="00E25100"/>
    <w:rsid w:val="00E52AC6"/>
    <w:rsid w:val="00E66179"/>
    <w:rsid w:val="00E76D9F"/>
    <w:rsid w:val="00EA545E"/>
    <w:rsid w:val="00EC7C6C"/>
    <w:rsid w:val="00F26F27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239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F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68</cp:revision>
  <dcterms:created xsi:type="dcterms:W3CDTF">2022-01-13T07:31:00Z</dcterms:created>
  <dcterms:modified xsi:type="dcterms:W3CDTF">2022-02-16T17:22:00Z</dcterms:modified>
</cp:coreProperties>
</file>