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 xml:space="preserve">В. </w:t>
      </w:r>
      <w:proofErr w:type="spellStart"/>
      <w:r w:rsidRPr="002D4151">
        <w:rPr>
          <w:rFonts w:ascii="Times New Roman" w:eastAsia="Times New Roman" w:hAnsi="Times New Roman" w:cs="Times New Roman"/>
          <w:sz w:val="24"/>
          <w:szCs w:val="24"/>
          <w:lang w:eastAsia="ru-RU"/>
        </w:rPr>
        <w:t>Кружаев</w:t>
      </w:r>
      <w:proofErr w:type="spellEnd"/>
    </w:p>
    <w:p w14:paraId="49C85245" w14:textId="1BF7FF52"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w:t>
      </w:r>
      <w:r w:rsidR="00DE67B6" w:rsidRPr="00D03D33">
        <w:rPr>
          <w:rFonts w:ascii="Times New Roman" w:eastAsia="Times New Roman" w:hAnsi="Times New Roman" w:cs="Times New Roman"/>
          <w:sz w:val="24"/>
          <w:szCs w:val="24"/>
          <w:lang w:eastAsia="ru-RU"/>
        </w:rPr>
        <w:t>7</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7E2DCF2A"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30.07.2014</w:t>
            </w:r>
            <w:r w:rsidR="00CE3137">
              <w:rPr>
                <w:rFonts w:ascii="Times New Roman" w:eastAsia="Times New Roman" w:hAnsi="Times New Roman" w:cs="Times New Roman"/>
                <w:sz w:val="24"/>
                <w:szCs w:val="24"/>
                <w:lang w:eastAsia="ru-RU"/>
              </w:rPr>
              <w:t>,</w:t>
            </w:r>
            <w:bookmarkStart w:id="0" w:name="_GoBack"/>
            <w:bookmarkEnd w:id="0"/>
            <w:r w:rsidRPr="00C51523">
              <w:rPr>
                <w:rFonts w:ascii="Times New Roman" w:eastAsia="Times New Roman" w:hAnsi="Times New Roman" w:cs="Times New Roman"/>
                <w:sz w:val="24"/>
                <w:szCs w:val="24"/>
                <w:lang w:eastAsia="ru-RU"/>
              </w:rPr>
              <w:t xml:space="preserve"> </w:t>
            </w:r>
            <w:r w:rsidR="00D47CE3" w:rsidRPr="00AD7E53">
              <w:rPr>
                <w:rFonts w:ascii="Times New Roman" w:hAnsi="Times New Roman"/>
                <w:sz w:val="24"/>
                <w:szCs w:val="24"/>
              </w:rPr>
              <w:t>с</w:t>
            </w:r>
            <w:r w:rsidR="00D47CE3">
              <w:rPr>
                <w:rFonts w:ascii="Times New Roman" w:hAnsi="Times New Roman"/>
                <w:sz w:val="24"/>
                <w:szCs w:val="24"/>
              </w:rPr>
              <w:t xml:space="preserve"> </w:t>
            </w:r>
            <w:r w:rsidR="00D47CE3" w:rsidRPr="00AD7E53">
              <w:rPr>
                <w:rFonts w:ascii="Times New Roman" w:hAnsi="Times New Roman"/>
                <w:sz w:val="24"/>
                <w:szCs w:val="24"/>
              </w:rPr>
              <w:t>изменениями</w:t>
            </w:r>
            <w:r w:rsidR="00D47CE3">
              <w:rPr>
                <w:rFonts w:ascii="Times New Roman" w:hAnsi="Times New Roman"/>
                <w:sz w:val="24"/>
                <w:szCs w:val="24"/>
              </w:rPr>
              <w:t xml:space="preserve"> </w:t>
            </w:r>
            <w:r w:rsidR="00D47CE3" w:rsidRPr="00AD7E53">
              <w:rPr>
                <w:rFonts w:ascii="Times New Roman" w:hAnsi="Times New Roman"/>
                <w:sz w:val="24"/>
                <w:szCs w:val="24"/>
              </w:rPr>
              <w:t>и</w:t>
            </w:r>
            <w:r w:rsidR="00D47CE3">
              <w:rPr>
                <w:rFonts w:ascii="Times New Roman" w:hAnsi="Times New Roman"/>
                <w:sz w:val="24"/>
                <w:szCs w:val="24"/>
              </w:rPr>
              <w:t xml:space="preserve"> </w:t>
            </w:r>
            <w:r w:rsidR="00D47CE3" w:rsidRPr="00AD7E53">
              <w:rPr>
                <w:rFonts w:ascii="Times New Roman" w:hAnsi="Times New Roman"/>
                <w:sz w:val="24"/>
                <w:szCs w:val="24"/>
              </w:rPr>
              <w:t>дополнениями</w:t>
            </w:r>
            <w:r w:rsidR="00D47CE3">
              <w:rPr>
                <w:rFonts w:ascii="Times New Roman" w:hAnsi="Times New Roman"/>
                <w:sz w:val="24"/>
                <w:szCs w:val="24"/>
              </w:rPr>
              <w:t xml:space="preserve"> </w:t>
            </w:r>
            <w:r w:rsidR="00D47CE3" w:rsidRPr="00AD7E53">
              <w:rPr>
                <w:rFonts w:ascii="Times New Roman" w:hAnsi="Times New Roman"/>
                <w:sz w:val="24"/>
                <w:szCs w:val="24"/>
              </w:rPr>
              <w:t>от</w:t>
            </w:r>
            <w:r w:rsidR="00D47CE3">
              <w:rPr>
                <w:rFonts w:ascii="Times New Roman" w:hAnsi="Times New Roman"/>
                <w:sz w:val="24"/>
                <w:szCs w:val="24"/>
              </w:rPr>
              <w:t xml:space="preserve"> </w:t>
            </w:r>
            <w:r w:rsidR="00D47CE3" w:rsidRPr="00AD7E53">
              <w:rPr>
                <w:rFonts w:ascii="Times New Roman" w:hAnsi="Times New Roman"/>
                <w:sz w:val="24"/>
                <w:szCs w:val="24"/>
              </w:rPr>
              <w:t>30</w:t>
            </w:r>
            <w:r w:rsidR="00D47CE3" w:rsidRPr="00D47CE3">
              <w:rPr>
                <w:rFonts w:ascii="Times New Roman" w:hAnsi="Times New Roman"/>
                <w:sz w:val="24"/>
                <w:szCs w:val="24"/>
              </w:rPr>
              <w:t>.04.</w:t>
            </w:r>
            <w:r w:rsidR="00D47CE3" w:rsidRPr="00AD7E53">
              <w:rPr>
                <w:rFonts w:ascii="Times New Roman" w:hAnsi="Times New Roman"/>
                <w:sz w:val="24"/>
                <w:szCs w:val="24"/>
              </w:rPr>
              <w:t>2015</w:t>
            </w:r>
            <w:r w:rsidR="00D47CE3">
              <w:rPr>
                <w:rFonts w:ascii="Times New Roman" w:hAnsi="Times New Roman"/>
                <w:sz w:val="24"/>
                <w:szCs w:val="24"/>
              </w:rPr>
              <w:t xml:space="preserve"> </w:t>
            </w:r>
            <w:r w:rsidR="00D47CE3" w:rsidRPr="00AD7E53">
              <w:rPr>
                <w:rFonts w:ascii="Times New Roman" w:hAnsi="Times New Roman"/>
                <w:sz w:val="24"/>
                <w:szCs w:val="24"/>
              </w:rPr>
              <w:t>г.</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411DDA84"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w:t>
      </w:r>
      <w:r w:rsidR="00DE67B6" w:rsidRPr="00D03D33">
        <w:rPr>
          <w:rFonts w:ascii="Times New Roman" w:hAnsi="Times New Roman" w:cs="Times New Roman"/>
          <w:b/>
          <w:sz w:val="24"/>
          <w:szCs w:val="24"/>
        </w:rPr>
        <w:t>7</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8140"/>
      </w:tblGrid>
      <w:tr w:rsidR="00C51523" w14:paraId="5642FFA7" w14:textId="77777777" w:rsidTr="00D96232">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D96232">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D96232">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D96232">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D96232">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D96232">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D96232">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7C5BF2">
      <w:pPr>
        <w:keepNext/>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lastRenderedPageBreak/>
        <w:t>Общепрофессиональные компетенции (ОПК) в соответствии с ФГОС 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8132"/>
      </w:tblGrid>
      <w:tr w:rsidR="00C51523" w14:paraId="5B93F0E3" w14:textId="77777777" w:rsidTr="00D96232">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D96232">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1FD7D318" w14:textId="1958C7E0"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D96232">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D96232">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D96232">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5B942327" w14:textId="78741BBB" w:rsidR="00C51523" w:rsidRDefault="009B599E" w:rsidP="00E659D5">
            <w:pPr>
              <w:rPr>
                <w:rFonts w:ascii="Times New Roman" w:hAnsi="Times New Roman" w:cs="Times New Roman"/>
                <w:b/>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D96232">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D96232">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D96232">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D96232">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139"/>
      </w:tblGrid>
      <w:tr w:rsidR="00C51523" w14:paraId="781FD060" w14:textId="77777777" w:rsidTr="00D96232">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D96232">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7153B711" w:rsidR="005F6590" w:rsidRPr="00D03D33" w:rsidRDefault="005F6590" w:rsidP="005F6590">
            <w:pPr>
              <w:pStyle w:val="a4"/>
              <w:tabs>
                <w:tab w:val="left" w:pos="1080"/>
              </w:tabs>
              <w:ind w:left="0"/>
              <w:rPr>
                <w:rFonts w:ascii="Times New Roman" w:hAnsi="Times New Roman" w:cs="Times New Roman"/>
                <w:sz w:val="24"/>
              </w:rPr>
            </w:pPr>
            <w:bookmarkStart w:id="1" w:name="_Hlk527980494"/>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D03D33">
              <w:rPr>
                <w:rFonts w:ascii="Times New Roman" w:hAnsi="Times New Roman" w:cs="Times New Roman"/>
                <w:sz w:val="24"/>
              </w:rPr>
              <w:t>, в том числе при решении задач автоматизированного проектирования</w:t>
            </w:r>
            <w:bookmarkEnd w:id="1"/>
          </w:p>
        </w:tc>
      </w:tr>
      <w:tr w:rsidR="005F6590" w14:paraId="6422E3AD" w14:textId="77777777" w:rsidTr="00D96232">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3DB712AF" w:rsidR="005F6590" w:rsidRPr="00FA2767" w:rsidRDefault="00D03D33" w:rsidP="005F6590">
            <w:pPr>
              <w:rPr>
                <w:rFonts w:ascii="Times New Roman" w:hAnsi="Times New Roman" w:cs="Times New Roman"/>
                <w:b/>
                <w:sz w:val="24"/>
                <w:szCs w:val="24"/>
              </w:rPr>
            </w:pPr>
            <w:bookmarkStart w:id="2" w:name="_Hlk527980568"/>
            <w:r>
              <w:rPr>
                <w:rFonts w:ascii="Times New Roman" w:hAnsi="Times New Roman" w:cs="Times New Roman"/>
                <w:sz w:val="24"/>
              </w:rPr>
              <w:t>Способность и</w:t>
            </w:r>
            <w:r w:rsidR="005F6590" w:rsidRPr="00FA2767">
              <w:rPr>
                <w:rFonts w:ascii="Times New Roman" w:hAnsi="Times New Roman" w:cs="Times New Roman"/>
                <w:sz w:val="24"/>
              </w:rPr>
              <w:t xml:space="preserve">спользовать знания о современной физической картине мира, </w:t>
            </w:r>
            <w:r w:rsidR="003F713B" w:rsidRPr="00FA2767">
              <w:rPr>
                <w:rFonts w:ascii="Times New Roman" w:hAnsi="Times New Roman" w:cs="Times New Roman"/>
                <w:sz w:val="24"/>
              </w:rPr>
              <w:t>пространств</w:t>
            </w:r>
            <w:r w:rsidR="005F6590">
              <w:rPr>
                <w:rFonts w:ascii="Times New Roman" w:hAnsi="Times New Roman" w:cs="Times New Roman"/>
                <w:sz w:val="24"/>
              </w:rPr>
              <w:t>-</w:t>
            </w:r>
            <w:r w:rsidR="005F6590"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bookmarkEnd w:id="2"/>
          </w:p>
        </w:tc>
      </w:tr>
      <w:tr w:rsidR="005F6590" w14:paraId="3FF50A64" w14:textId="77777777" w:rsidTr="00D96232">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4BF2DE4" w:rsidR="005F6590" w:rsidRPr="00FA2767" w:rsidRDefault="00D03D33" w:rsidP="005F6590">
            <w:pPr>
              <w:pStyle w:val="a4"/>
              <w:tabs>
                <w:tab w:val="left" w:pos="1080"/>
              </w:tabs>
              <w:ind w:left="0"/>
              <w:jc w:val="both"/>
              <w:rPr>
                <w:rFonts w:ascii="Times New Roman" w:hAnsi="Times New Roman" w:cs="Times New Roman"/>
                <w:sz w:val="24"/>
              </w:rPr>
            </w:pPr>
            <w:bookmarkStart w:id="3" w:name="_Hlk527980676"/>
            <w:r>
              <w:rPr>
                <w:rFonts w:ascii="Times New Roman" w:hAnsi="Times New Roman" w:cs="Times New Roman"/>
                <w:sz w:val="24"/>
              </w:rPr>
              <w:t>Способность с</w:t>
            </w:r>
            <w:r w:rsidR="005F6590" w:rsidRPr="00FA2767">
              <w:rPr>
                <w:rFonts w:ascii="Times New Roman" w:hAnsi="Times New Roman" w:cs="Times New Roman"/>
                <w:sz w:val="24"/>
              </w:rPr>
              <w:t>оставлять математические модели типовых профессиональных задач</w:t>
            </w:r>
            <w:r>
              <w:rPr>
                <w:rFonts w:ascii="Times New Roman" w:hAnsi="Times New Roman" w:cs="Times New Roman"/>
                <w:sz w:val="24"/>
              </w:rPr>
              <w:t xml:space="preserve"> в области автоматизированного проектирования</w:t>
            </w:r>
            <w:r w:rsidR="005F6590" w:rsidRPr="00FA2767">
              <w:rPr>
                <w:rFonts w:ascii="Times New Roman" w:hAnsi="Times New Roman" w:cs="Times New Roman"/>
                <w:sz w:val="24"/>
              </w:rPr>
              <w:t>, находить способы их решений и интерпретировать профессиональный (физический) смысл полученного математического результата</w:t>
            </w:r>
            <w:bookmarkEnd w:id="3"/>
          </w:p>
        </w:tc>
      </w:tr>
      <w:tr w:rsidR="005F6590" w14:paraId="368EC067" w14:textId="77777777" w:rsidTr="00D96232">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142803D7" w:rsidR="005F6590" w:rsidRPr="00FA2767" w:rsidRDefault="00D03D33" w:rsidP="005F6590">
            <w:pPr>
              <w:rPr>
                <w:rFonts w:ascii="Times New Roman" w:hAnsi="Times New Roman" w:cs="Times New Roman"/>
                <w:b/>
                <w:sz w:val="24"/>
                <w:szCs w:val="24"/>
              </w:rPr>
            </w:pPr>
            <w:bookmarkStart w:id="4" w:name="_Hlk527980701"/>
            <w:r>
              <w:rPr>
                <w:rFonts w:ascii="Times New Roman" w:hAnsi="Times New Roman" w:cs="Times New Roman"/>
                <w:sz w:val="24"/>
              </w:rPr>
              <w:t>Способность п</w:t>
            </w:r>
            <w:r w:rsidR="005F6590" w:rsidRPr="00FA2767">
              <w:rPr>
                <w:rFonts w:ascii="Times New Roman" w:hAnsi="Times New Roman" w:cs="Times New Roman"/>
                <w:sz w:val="24"/>
              </w:rPr>
              <w:t>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Pr>
                <w:rFonts w:ascii="Times New Roman" w:hAnsi="Times New Roman" w:cs="Times New Roman"/>
                <w:sz w:val="24"/>
              </w:rPr>
              <w:t>, включая системы автоматизации конструкторского и технологического проектирования</w:t>
            </w:r>
            <w:bookmarkEnd w:id="4"/>
          </w:p>
        </w:tc>
      </w:tr>
      <w:tr w:rsidR="005F6590" w14:paraId="71E4F477" w14:textId="77777777" w:rsidTr="00D96232">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1482365E" w:rsidR="005F6590" w:rsidRPr="00FA2767" w:rsidRDefault="00D03D33" w:rsidP="005F6590">
            <w:pPr>
              <w:rPr>
                <w:rFonts w:ascii="Times New Roman" w:hAnsi="Times New Roman" w:cs="Times New Roman"/>
                <w:b/>
                <w:sz w:val="24"/>
                <w:szCs w:val="24"/>
              </w:rPr>
            </w:pPr>
            <w:bookmarkStart w:id="5" w:name="_Hlk527980727"/>
            <w:r>
              <w:rPr>
                <w:rFonts w:ascii="Times New Roman" w:hAnsi="Times New Roman" w:cs="Times New Roman"/>
                <w:sz w:val="24"/>
              </w:rPr>
              <w:t>Способность и</w:t>
            </w:r>
            <w:r w:rsidR="005F6590" w:rsidRPr="00FA2767">
              <w:rPr>
                <w:rFonts w:ascii="Times New Roman" w:hAnsi="Times New Roman" w:cs="Times New Roman"/>
                <w:sz w:val="24"/>
              </w:rPr>
              <w:t>зучать научно-техническую информацию, отечественный и зарубежный опыт по тематике исследования</w:t>
            </w:r>
            <w:bookmarkEnd w:id="5"/>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7C5BF2">
      <w:pPr>
        <w:keepNext/>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lastRenderedPageBreak/>
        <w:t>1.2. Структура государственной итоговой аттестации</w:t>
      </w:r>
      <w:r>
        <w:rPr>
          <w:rFonts w:ascii="Times New Roman" w:hAnsi="Times New Roman" w:cs="Times New Roman"/>
          <w:sz w:val="24"/>
          <w:szCs w:val="24"/>
        </w:rPr>
        <w:t>:</w:t>
      </w:r>
    </w:p>
    <w:p w14:paraId="1D4516B4" w14:textId="2403965F" w:rsidR="00C51523" w:rsidRDefault="00C51523" w:rsidP="007C5BF2">
      <w:pPr>
        <w:keepNext/>
        <w:spacing w:after="0" w:line="240" w:lineRule="auto"/>
        <w:ind w:firstLine="567"/>
        <w:jc w:val="both"/>
        <w:rPr>
          <w:rFonts w:ascii="Times New Roman" w:hAnsi="Times New Roman" w:cs="Times New Roman"/>
          <w:sz w:val="24"/>
          <w:szCs w:val="24"/>
        </w:rPr>
      </w:pP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183"/>
        <w:gridCol w:w="1588"/>
        <w:gridCol w:w="1658"/>
        <w:gridCol w:w="1232"/>
      </w:tblGrid>
      <w:tr w:rsidR="00C51523" w14:paraId="03E2AB01" w14:textId="77777777" w:rsidTr="00D96232">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 xml:space="preserve">Количество </w:t>
            </w:r>
            <w:proofErr w:type="spellStart"/>
            <w:r>
              <w:rPr>
                <w:rFonts w:ascii="Times New Roman" w:hAnsi="Times New Roman" w:cs="Times New Roman"/>
                <w:b/>
                <w:sz w:val="24"/>
                <w:szCs w:val="24"/>
              </w:rPr>
              <w:t>з.е</w:t>
            </w:r>
            <w:proofErr w:type="spellEnd"/>
            <w:r>
              <w:rPr>
                <w:rFonts w:ascii="Times New Roman" w:hAnsi="Times New Roman" w:cs="Times New Roman"/>
                <w:b/>
                <w:sz w:val="24"/>
                <w:szCs w:val="24"/>
              </w:rPr>
              <w:t>.</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D96232">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D96232">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D96232">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Требования к порядку планирования, организации и проведения ГИА, к структуре и форме документов по организации ГИА сформулированы в утвержденной в </w:t>
      </w:r>
      <w:proofErr w:type="spellStart"/>
      <w:r w:rsidRPr="00EA2A51">
        <w:rPr>
          <w:rFonts w:ascii="Times New Roman" w:hAnsi="Times New Roman" w:cs="Times New Roman"/>
          <w:sz w:val="24"/>
          <w:szCs w:val="24"/>
        </w:rPr>
        <w:t>УрФУ</w:t>
      </w:r>
      <w:proofErr w:type="spellEnd"/>
      <w:r w:rsidRPr="00EA2A51">
        <w:rPr>
          <w:rFonts w:ascii="Times New Roman" w:hAnsi="Times New Roman" w:cs="Times New Roman"/>
          <w:sz w:val="24"/>
          <w:szCs w:val="24"/>
        </w:rPr>
        <w:t xml:space="preserve">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D96232">
      <w:pPr>
        <w:keepNext/>
        <w:keepLines/>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lastRenderedPageBreak/>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D96232">
      <w:pPr>
        <w:keepNext/>
        <w:keepLines/>
        <w:spacing w:after="0" w:line="240" w:lineRule="auto"/>
        <w:jc w:val="center"/>
        <w:rPr>
          <w:rFonts w:ascii="Times New Roman" w:hAnsi="Times New Roman" w:cs="Times New Roman"/>
          <w:b/>
          <w:sz w:val="24"/>
          <w:szCs w:val="24"/>
        </w:rPr>
      </w:pPr>
    </w:p>
    <w:p w14:paraId="0A42BCF4" w14:textId="446951F1" w:rsidR="00F92DB5" w:rsidRDefault="00F92DB5" w:rsidP="00D96232">
      <w:pPr>
        <w:keepNext/>
        <w:keepLines/>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Pr="00CF7358">
        <w:rPr>
          <w:rFonts w:ascii="Times New Roman" w:hAnsi="Times New Roman" w:cs="Times New Roman"/>
          <w:b/>
          <w:sz w:val="24"/>
          <w:szCs w:val="24"/>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Дифференциальное исчисление. Основные теоремы дифференциального исчисления: теорема </w:t>
      </w:r>
      <w:proofErr w:type="spellStart"/>
      <w:r w:rsidRPr="00A849C7">
        <w:rPr>
          <w:rFonts w:ascii="Times New Roman" w:hAnsi="Times New Roman" w:cs="Times New Roman"/>
          <w:sz w:val="24"/>
          <w:szCs w:val="24"/>
        </w:rPr>
        <w:t>Ролля</w:t>
      </w:r>
      <w:proofErr w:type="spellEnd"/>
      <w:r w:rsidRPr="00A849C7">
        <w:rPr>
          <w:rFonts w:ascii="Times New Roman" w:hAnsi="Times New Roman" w:cs="Times New Roman"/>
          <w:sz w:val="24"/>
          <w:szCs w:val="24"/>
        </w:rPr>
        <w:t>,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Интегральное исчисление. Определенный интеграл Римана по отрезку. Существование интеграла. Интегрируемость непрерывной функции; интегрируемость 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w:t>
      </w:r>
      <w:proofErr w:type="spellStart"/>
      <w:r w:rsidRPr="00A849C7">
        <w:rPr>
          <w:rFonts w:ascii="Times New Roman" w:hAnsi="Times New Roman" w:cs="Times New Roman"/>
          <w:sz w:val="24"/>
          <w:szCs w:val="24"/>
        </w:rPr>
        <w:t>почленном</w:t>
      </w:r>
      <w:proofErr w:type="spellEnd"/>
      <w:r w:rsidRPr="00A849C7">
        <w:rPr>
          <w:rFonts w:ascii="Times New Roman" w:hAnsi="Times New Roman" w:cs="Times New Roman"/>
          <w:sz w:val="24"/>
          <w:szCs w:val="24"/>
        </w:rPr>
        <w:t xml:space="preserve">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w:t>
      </w:r>
      <w:proofErr w:type="spellStart"/>
      <w:r w:rsidRPr="00A849C7">
        <w:rPr>
          <w:rFonts w:ascii="Times New Roman" w:hAnsi="Times New Roman" w:cs="Times New Roman"/>
          <w:sz w:val="24"/>
          <w:szCs w:val="24"/>
        </w:rPr>
        <w:t>Кронеккера-Капелли</w:t>
      </w:r>
      <w:proofErr w:type="spellEnd"/>
      <w:r w:rsidRPr="00A849C7">
        <w:rPr>
          <w:rFonts w:ascii="Times New Roman" w:hAnsi="Times New Roman" w:cs="Times New Roman"/>
          <w:sz w:val="24"/>
          <w:szCs w:val="24"/>
        </w:rPr>
        <w:t>.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47624573" w14:textId="77777777" w:rsidR="00E659D5" w:rsidRDefault="00E659D5" w:rsidP="00A849C7">
      <w:pPr>
        <w:spacing w:after="0" w:line="240" w:lineRule="auto"/>
        <w:ind w:firstLine="567"/>
        <w:jc w:val="center"/>
        <w:rPr>
          <w:rFonts w:ascii="Times New Roman" w:hAnsi="Times New Roman" w:cs="Times New Roman"/>
          <w:b/>
          <w:sz w:val="24"/>
          <w:szCs w:val="24"/>
        </w:rPr>
      </w:pPr>
    </w:p>
    <w:p w14:paraId="13BA9E5F" w14:textId="7DF8A86C"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 xml:space="preserve">Кутта. Метод Адамса. Начальные понятия о численном решении краевых </w:t>
      </w:r>
      <w:r w:rsidRPr="00A849C7">
        <w:rPr>
          <w:rFonts w:ascii="Times New Roman" w:hAnsi="Times New Roman" w:cs="Times New Roman"/>
          <w:sz w:val="24"/>
          <w:szCs w:val="24"/>
        </w:rPr>
        <w:lastRenderedPageBreak/>
        <w:t>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EE4DD1A" w14:textId="77777777" w:rsidR="00E659D5" w:rsidRDefault="00E659D5" w:rsidP="00A849C7">
      <w:pPr>
        <w:spacing w:after="0" w:line="240" w:lineRule="auto"/>
        <w:ind w:firstLine="567"/>
        <w:jc w:val="center"/>
        <w:rPr>
          <w:rFonts w:ascii="Times New Roman" w:hAnsi="Times New Roman" w:cs="Times New Roman"/>
          <w:b/>
          <w:sz w:val="24"/>
          <w:szCs w:val="24"/>
        </w:rPr>
      </w:pPr>
    </w:p>
    <w:p w14:paraId="77324037" w14:textId="200F1D54"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 xml:space="preserve">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w:t>
      </w:r>
      <w:proofErr w:type="spellStart"/>
      <w:r w:rsidRPr="00F85A7D">
        <w:rPr>
          <w:rFonts w:ascii="Times New Roman" w:hAnsi="Times New Roman" w:cs="Times New Roman"/>
          <w:sz w:val="24"/>
          <w:szCs w:val="24"/>
        </w:rPr>
        <w:t>членимость</w:t>
      </w:r>
      <w:proofErr w:type="spellEnd"/>
      <w:r w:rsidRPr="00F85A7D">
        <w:rPr>
          <w:rFonts w:ascii="Times New Roman" w:hAnsi="Times New Roman" w:cs="Times New Roman"/>
          <w:sz w:val="24"/>
          <w:szCs w:val="24"/>
        </w:rPr>
        <w:t>,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6FE7939E" w14:textId="77777777" w:rsidR="00E659D5" w:rsidRDefault="00E659D5" w:rsidP="00B940A5">
      <w:pPr>
        <w:spacing w:after="0" w:line="240" w:lineRule="auto"/>
        <w:ind w:firstLine="567"/>
        <w:jc w:val="center"/>
        <w:rPr>
          <w:rFonts w:ascii="Times New Roman" w:hAnsi="Times New Roman" w:cs="Times New Roman"/>
          <w:b/>
          <w:sz w:val="24"/>
          <w:szCs w:val="24"/>
        </w:rPr>
      </w:pPr>
    </w:p>
    <w:p w14:paraId="1F33CCA8" w14:textId="2D033A7D"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65E0BEC5" w14:textId="77777777" w:rsidR="00E659D5" w:rsidRDefault="00E659D5" w:rsidP="00605225">
      <w:pPr>
        <w:spacing w:after="0" w:line="240" w:lineRule="auto"/>
        <w:ind w:firstLine="567"/>
        <w:jc w:val="center"/>
        <w:rPr>
          <w:rFonts w:ascii="Times New Roman" w:hAnsi="Times New Roman" w:cs="Times New Roman"/>
          <w:b/>
          <w:sz w:val="24"/>
          <w:szCs w:val="24"/>
        </w:rPr>
      </w:pPr>
    </w:p>
    <w:p w14:paraId="28183BDD" w14:textId="2216F5CF"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 xml:space="preserve">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w:t>
      </w:r>
      <w:r w:rsidRPr="006E053A">
        <w:rPr>
          <w:rFonts w:ascii="Times New Roman" w:hAnsi="Times New Roman" w:cs="Times New Roman"/>
          <w:sz w:val="24"/>
          <w:szCs w:val="24"/>
        </w:rPr>
        <w:lastRenderedPageBreak/>
        <w:t xml:space="preserve">аспекты WWW-технологии. Адресация в сети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Методы и средства поиска информации в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информационно-поисковые системы. Языки и средства программирования </w:t>
      </w:r>
      <w:proofErr w:type="spellStart"/>
      <w:r w:rsidRPr="006E053A">
        <w:rPr>
          <w:rFonts w:ascii="Times New Roman" w:hAnsi="Times New Roman" w:cs="Times New Roman"/>
          <w:sz w:val="24"/>
          <w:szCs w:val="24"/>
        </w:rPr>
        <w:t>Internet</w:t>
      </w:r>
      <w:proofErr w:type="spellEnd"/>
      <w:r w:rsidRPr="006E053A">
        <w:rPr>
          <w:rFonts w:ascii="Times New Roman" w:hAnsi="Times New Roman" w:cs="Times New Roman"/>
          <w:sz w:val="24"/>
          <w:szCs w:val="24"/>
        </w:rPr>
        <w:t xml:space="preserve">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70222F45" w14:textId="77777777" w:rsidR="00E659D5" w:rsidRDefault="00E659D5" w:rsidP="00873098">
      <w:pPr>
        <w:spacing w:after="0" w:line="240" w:lineRule="auto"/>
        <w:ind w:firstLine="567"/>
        <w:jc w:val="center"/>
        <w:rPr>
          <w:rFonts w:ascii="Times New Roman" w:hAnsi="Times New Roman" w:cs="Times New Roman"/>
          <w:b/>
          <w:sz w:val="24"/>
          <w:szCs w:val="24"/>
        </w:rPr>
      </w:pPr>
    </w:p>
    <w:p w14:paraId="271EBBEF" w14:textId="7A036AB9"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3E5C94F9" w14:textId="77777777" w:rsidR="00E659D5" w:rsidRDefault="00E659D5" w:rsidP="00AA7CA8">
      <w:pPr>
        <w:spacing w:after="0" w:line="240" w:lineRule="auto"/>
        <w:ind w:firstLine="567"/>
        <w:jc w:val="center"/>
        <w:rPr>
          <w:rFonts w:ascii="Times New Roman" w:hAnsi="Times New Roman" w:cs="Times New Roman"/>
          <w:b/>
          <w:sz w:val="24"/>
          <w:szCs w:val="24"/>
        </w:rPr>
      </w:pPr>
    </w:p>
    <w:p w14:paraId="79E0A91E" w14:textId="6A7C51D7"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w:t>
      </w:r>
      <w:proofErr w:type="spellStart"/>
      <w:r w:rsidRPr="00AA7CA8">
        <w:rPr>
          <w:rFonts w:ascii="Times New Roman" w:hAnsi="Times New Roman" w:cs="Times New Roman"/>
          <w:sz w:val="24"/>
          <w:szCs w:val="24"/>
        </w:rPr>
        <w:t>Кунса</w:t>
      </w:r>
      <w:proofErr w:type="spellEnd"/>
      <w:r w:rsidRPr="00AA7CA8">
        <w:rPr>
          <w:rFonts w:ascii="Times New Roman" w:hAnsi="Times New Roman" w:cs="Times New Roman"/>
          <w:sz w:val="24"/>
          <w:szCs w:val="24"/>
        </w:rPr>
        <w:t>,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 xml:space="preserve">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w:t>
      </w:r>
      <w:r w:rsidRPr="00AA7CA8">
        <w:rPr>
          <w:rFonts w:ascii="Times New Roman" w:hAnsi="Times New Roman" w:cs="Times New Roman"/>
          <w:sz w:val="24"/>
          <w:szCs w:val="24"/>
        </w:rPr>
        <w:lastRenderedPageBreak/>
        <w:t>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 xml:space="preserve">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w:t>
      </w:r>
      <w:proofErr w:type="spellStart"/>
      <w:r w:rsidRPr="00AA7CA8">
        <w:rPr>
          <w:rFonts w:ascii="Times New Roman" w:hAnsi="Times New Roman" w:cs="Times New Roman"/>
          <w:sz w:val="24"/>
          <w:szCs w:val="24"/>
        </w:rPr>
        <w:t>Аппаратно</w:t>
      </w:r>
      <w:proofErr w:type="spellEnd"/>
      <w:r w:rsidRPr="00AA7CA8">
        <w:rPr>
          <w:rFonts w:ascii="Times New Roman" w:hAnsi="Times New Roman" w:cs="Times New Roman"/>
          <w:sz w:val="24"/>
          <w:szCs w:val="24"/>
        </w:rPr>
        <w:t xml:space="preserve"> независимый графический интерфейс </w:t>
      </w:r>
      <w:proofErr w:type="spellStart"/>
      <w:r w:rsidRPr="00AA7CA8">
        <w:rPr>
          <w:rFonts w:ascii="Times New Roman" w:hAnsi="Times New Roman" w:cs="Times New Roman"/>
          <w:sz w:val="24"/>
          <w:szCs w:val="24"/>
        </w:rPr>
        <w:t>OpenGL</w:t>
      </w:r>
      <w:proofErr w:type="spellEnd"/>
      <w:r w:rsidRPr="00AA7CA8">
        <w:rPr>
          <w:rFonts w:ascii="Times New Roman" w:hAnsi="Times New Roman" w:cs="Times New Roman"/>
          <w:sz w:val="24"/>
          <w:szCs w:val="24"/>
        </w:rPr>
        <w:t>, назначение, функции и возможности.</w:t>
      </w:r>
    </w:p>
    <w:p w14:paraId="2B987EBD" w14:textId="77777777" w:rsidR="00E659D5" w:rsidRDefault="00E659D5" w:rsidP="00537846">
      <w:pPr>
        <w:spacing w:after="0" w:line="240" w:lineRule="auto"/>
        <w:ind w:firstLine="567"/>
        <w:jc w:val="center"/>
        <w:rPr>
          <w:rFonts w:ascii="Times New Roman" w:hAnsi="Times New Roman" w:cs="Times New Roman"/>
          <w:b/>
          <w:sz w:val="24"/>
          <w:szCs w:val="24"/>
        </w:rPr>
      </w:pPr>
    </w:p>
    <w:p w14:paraId="6BF795ED" w14:textId="00CBF591"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6C13A44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разностей, метод конечных элементов, метод </w:t>
      </w:r>
      <w:proofErr w:type="spellStart"/>
      <w:r w:rsidRPr="00735003">
        <w:rPr>
          <w:rFonts w:ascii="Times New Roman" w:hAnsi="Times New Roman" w:cs="Times New Roman"/>
          <w:sz w:val="24"/>
          <w:szCs w:val="24"/>
        </w:rPr>
        <w:t>Бубнова</w:t>
      </w:r>
      <w:proofErr w:type="spellEnd"/>
      <w:r w:rsidR="007C5BF2">
        <w:rPr>
          <w:rFonts w:ascii="Times New Roman" w:hAnsi="Times New Roman" w:cs="Times New Roman"/>
          <w:sz w:val="24"/>
          <w:szCs w:val="24"/>
        </w:rPr>
        <w:t>-</w:t>
      </w:r>
      <w:r w:rsidRPr="00735003">
        <w:rPr>
          <w:rFonts w:ascii="Times New Roman" w:hAnsi="Times New Roman" w:cs="Times New Roman"/>
          <w:sz w:val="24"/>
          <w:szCs w:val="24"/>
        </w:rPr>
        <w:t>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w:t>
      </w:r>
      <w:proofErr w:type="spellStart"/>
      <w:r w:rsidRPr="00735003">
        <w:rPr>
          <w:rFonts w:ascii="Times New Roman" w:hAnsi="Times New Roman" w:cs="Times New Roman"/>
          <w:sz w:val="24"/>
          <w:szCs w:val="24"/>
        </w:rPr>
        <w:t>Цао</w:t>
      </w:r>
      <w:proofErr w:type="spellEnd"/>
      <w:r w:rsidRPr="00735003">
        <w:rPr>
          <w:rFonts w:ascii="Times New Roman" w:hAnsi="Times New Roman" w:cs="Times New Roman"/>
          <w:sz w:val="24"/>
          <w:szCs w:val="24"/>
        </w:rPr>
        <w:t xml:space="preserve">-Ена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w:t>
      </w:r>
      <w:proofErr w:type="spellStart"/>
      <w:r w:rsidRPr="00735003">
        <w:rPr>
          <w:rFonts w:ascii="Times New Roman" w:hAnsi="Times New Roman" w:cs="Times New Roman"/>
          <w:sz w:val="24"/>
          <w:szCs w:val="24"/>
        </w:rPr>
        <w:t>седловой</w:t>
      </w:r>
      <w:proofErr w:type="spellEnd"/>
      <w:r w:rsidRPr="00735003">
        <w:rPr>
          <w:rFonts w:ascii="Times New Roman" w:hAnsi="Times New Roman" w:cs="Times New Roman"/>
          <w:sz w:val="24"/>
          <w:szCs w:val="24"/>
        </w:rPr>
        <w:t xml:space="preserve">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 xml:space="preserve">Представление множества альтернатив в задачах структурного синтеза. Морфологические </w:t>
      </w:r>
      <w:r w:rsidRPr="00735003">
        <w:rPr>
          <w:rFonts w:ascii="Times New Roman" w:hAnsi="Times New Roman" w:cs="Times New Roman"/>
          <w:sz w:val="24"/>
          <w:szCs w:val="24"/>
        </w:rPr>
        <w:lastRenderedPageBreak/>
        <w:t xml:space="preserve">таблицы и альтернативные графы. Постановка комбинаторных задач в терминах </w:t>
      </w:r>
      <w:proofErr w:type="spellStart"/>
      <w:r w:rsidRPr="00735003">
        <w:rPr>
          <w:rFonts w:ascii="Times New Roman" w:hAnsi="Times New Roman" w:cs="Times New Roman"/>
          <w:sz w:val="24"/>
          <w:szCs w:val="24"/>
        </w:rPr>
        <w:t>булевого</w:t>
      </w:r>
      <w:proofErr w:type="spellEnd"/>
      <w:r w:rsidRPr="00735003">
        <w:rPr>
          <w:rFonts w:ascii="Times New Roman" w:hAnsi="Times New Roman" w:cs="Times New Roman"/>
          <w:sz w:val="24"/>
          <w:szCs w:val="24"/>
        </w:rPr>
        <w:t xml:space="preserve">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96232">
      <w:pPr>
        <w:keepNext/>
        <w:jc w:val="center"/>
        <w:rPr>
          <w:rFonts w:ascii="Times New Roman" w:hAnsi="Times New Roman" w:cs="Times New Roman"/>
          <w:b/>
          <w:bCs/>
          <w:sz w:val="24"/>
          <w:szCs w:val="24"/>
        </w:rPr>
      </w:pPr>
      <w:r w:rsidRPr="0017087D">
        <w:rPr>
          <w:rFonts w:ascii="Times New Roman" w:hAnsi="Times New Roman" w:cs="Times New Roman"/>
          <w:b/>
          <w:bCs/>
          <w:sz w:val="24"/>
          <w:szCs w:val="24"/>
        </w:rPr>
        <w:lastRenderedPageBreak/>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96232">
      <w:pPr>
        <w:keepNext/>
        <w:spacing w:after="0" w:line="240" w:lineRule="auto"/>
        <w:jc w:val="center"/>
        <w:rPr>
          <w:rFonts w:ascii="Times New Roman" w:hAnsi="Times New Roman" w:cs="Times New Roman"/>
          <w:b/>
          <w:bCs/>
          <w:sz w:val="24"/>
          <w:szCs w:val="24"/>
        </w:rPr>
      </w:pPr>
    </w:p>
    <w:p w14:paraId="30186FD7" w14:textId="77777777" w:rsidR="00DF0F72" w:rsidRDefault="00DF0F72" w:rsidP="00D96232">
      <w:pPr>
        <w:pStyle w:val="2"/>
        <w:keepNext/>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96232">
      <w:pPr>
        <w:pStyle w:val="3"/>
        <w:keepNext/>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w:t>
      </w:r>
      <w:r w:rsidRPr="007B2655">
        <w:rPr>
          <w:rFonts w:ascii="Times New Roman" w:hAnsi="Times New Roman" w:cs="Times New Roman"/>
          <w:sz w:val="24"/>
          <w:szCs w:val="24"/>
        </w:rPr>
        <w:tab/>
        <w:t xml:space="preserve">В. Л. Архитектура ЭВМ и </w:t>
      </w:r>
      <w:proofErr w:type="gramStart"/>
      <w:r w:rsidRPr="007B2655">
        <w:rPr>
          <w:rFonts w:ascii="Times New Roman" w:hAnsi="Times New Roman" w:cs="Times New Roman"/>
          <w:sz w:val="24"/>
          <w:szCs w:val="24"/>
        </w:rPr>
        <w:t>систем :</w:t>
      </w:r>
      <w:proofErr w:type="gramEnd"/>
      <w:r w:rsidRPr="007B2655">
        <w:rPr>
          <w:rFonts w:ascii="Times New Roman" w:hAnsi="Times New Roman" w:cs="Times New Roman"/>
          <w:sz w:val="24"/>
          <w:szCs w:val="24"/>
        </w:rPr>
        <w:t xml:space="preserve"> учебник / В. Л. </w:t>
      </w:r>
      <w:proofErr w:type="spellStart"/>
      <w:r w:rsidRPr="007B2655">
        <w:rPr>
          <w:rFonts w:ascii="Times New Roman" w:hAnsi="Times New Roman" w:cs="Times New Roman"/>
          <w:sz w:val="24"/>
          <w:szCs w:val="24"/>
        </w:rPr>
        <w:t>Бройдо</w:t>
      </w:r>
      <w:proofErr w:type="spellEnd"/>
      <w:r w:rsidRPr="007B2655">
        <w:rPr>
          <w:rFonts w:ascii="Times New Roman" w:hAnsi="Times New Roman" w:cs="Times New Roman"/>
          <w:sz w:val="24"/>
          <w:szCs w:val="24"/>
        </w:rPr>
        <w:t>, О. П. Ильина. - 2-е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ab/>
        <w:t xml:space="preserve">Е. С. Исследование операций. Задачи, принципы, методология / Е.С. </w:t>
      </w:r>
      <w:proofErr w:type="spellStart"/>
      <w:r w:rsidRPr="007B2655">
        <w:rPr>
          <w:rFonts w:ascii="Times New Roman" w:hAnsi="Times New Roman" w:cs="Times New Roman"/>
          <w:sz w:val="24"/>
          <w:szCs w:val="24"/>
        </w:rPr>
        <w:t>Вентцель</w:t>
      </w:r>
      <w:proofErr w:type="spellEnd"/>
      <w:r w:rsidRPr="007B2655">
        <w:rPr>
          <w:rFonts w:ascii="Times New Roman" w:hAnsi="Times New Roman" w:cs="Times New Roman"/>
          <w:sz w:val="24"/>
          <w:szCs w:val="24"/>
        </w:rPr>
        <w:t>.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 xml:space="preserve">В.Н., Денисова </w:t>
      </w:r>
      <w:proofErr w:type="gramStart"/>
      <w:r w:rsidRPr="007B2655">
        <w:rPr>
          <w:rFonts w:ascii="Times New Roman" w:hAnsi="Times New Roman" w:cs="Times New Roman"/>
          <w:sz w:val="24"/>
          <w:szCs w:val="24"/>
        </w:rPr>
        <w:t>А.А..</w:t>
      </w:r>
      <w:proofErr w:type="gramEnd"/>
      <w:r w:rsidRPr="007B2655">
        <w:rPr>
          <w:rFonts w:ascii="Times New Roman" w:hAnsi="Times New Roman" w:cs="Times New Roman"/>
          <w:sz w:val="24"/>
          <w:szCs w:val="24"/>
        </w:rPr>
        <w:t xml:space="preserve"> Теория систем и системный анализ. </w:t>
      </w:r>
      <w:proofErr w:type="gramStart"/>
      <w:r w:rsidRPr="007B2655">
        <w:rPr>
          <w:rFonts w:ascii="Times New Roman" w:hAnsi="Times New Roman" w:cs="Times New Roman"/>
          <w:sz w:val="24"/>
          <w:szCs w:val="24"/>
        </w:rPr>
        <w:t>М.:ЮРАИТ</w:t>
      </w:r>
      <w:proofErr w:type="gramEnd"/>
      <w:r w:rsidRPr="007B2655">
        <w:rPr>
          <w:rFonts w:ascii="Times New Roman" w:hAnsi="Times New Roman" w:cs="Times New Roman"/>
          <w:sz w:val="24"/>
          <w:szCs w:val="24"/>
        </w:rPr>
        <w:t>,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Калиткин</w:t>
      </w:r>
      <w:proofErr w:type="spellEnd"/>
      <w:r w:rsidRPr="007B2655">
        <w:rPr>
          <w:rFonts w:ascii="Times New Roman" w:hAnsi="Times New Roman" w:cs="Times New Roman"/>
          <w:sz w:val="24"/>
          <w:szCs w:val="24"/>
        </w:rPr>
        <w:t xml:space="preserve">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w:t>
      </w:r>
      <w:proofErr w:type="gramStart"/>
      <w:r w:rsidRPr="007B2655">
        <w:rPr>
          <w:rFonts w:ascii="Times New Roman" w:hAnsi="Times New Roman" w:cs="Times New Roman"/>
          <w:sz w:val="24"/>
          <w:szCs w:val="24"/>
        </w:rPr>
        <w:t>Зубкова ;</w:t>
      </w:r>
      <w:proofErr w:type="gramEnd"/>
      <w:r w:rsidRPr="007B2655">
        <w:rPr>
          <w:rFonts w:ascii="Times New Roman" w:hAnsi="Times New Roman" w:cs="Times New Roman"/>
          <w:sz w:val="24"/>
          <w:szCs w:val="24"/>
        </w:rPr>
        <w:t xml:space="preserve"> Рос. акад. наук, Урал, </w:t>
      </w:r>
      <w:proofErr w:type="spellStart"/>
      <w:r w:rsidRPr="007B2655">
        <w:rPr>
          <w:rFonts w:ascii="Times New Roman" w:hAnsi="Times New Roman" w:cs="Times New Roman"/>
          <w:sz w:val="24"/>
          <w:szCs w:val="24"/>
        </w:rPr>
        <w:t>отд-ние</w:t>
      </w:r>
      <w:proofErr w:type="spellEnd"/>
      <w:r w:rsidRPr="007B2655">
        <w:rPr>
          <w:rFonts w:ascii="Times New Roman" w:hAnsi="Times New Roman" w:cs="Times New Roman"/>
          <w:sz w:val="24"/>
          <w:szCs w:val="24"/>
        </w:rPr>
        <w:t xml:space="preserve">. - </w:t>
      </w:r>
      <w:proofErr w:type="gramStart"/>
      <w:r w:rsidRPr="007B2655">
        <w:rPr>
          <w:rFonts w:ascii="Times New Roman" w:hAnsi="Times New Roman" w:cs="Times New Roman"/>
          <w:sz w:val="24"/>
          <w:szCs w:val="24"/>
        </w:rPr>
        <w:t>Екатеринбург :</w:t>
      </w:r>
      <w:proofErr w:type="gramEnd"/>
      <w:r w:rsidRPr="007B2655">
        <w:rPr>
          <w:rFonts w:ascii="Times New Roman" w:hAnsi="Times New Roman" w:cs="Times New Roman"/>
          <w:sz w:val="24"/>
          <w:szCs w:val="24"/>
        </w:rPr>
        <w:t xml:space="preserve"> </w:t>
      </w:r>
      <w:proofErr w:type="spellStart"/>
      <w:r w:rsidRPr="007B2655">
        <w:rPr>
          <w:rFonts w:ascii="Times New Roman" w:hAnsi="Times New Roman" w:cs="Times New Roman"/>
          <w:sz w:val="24"/>
          <w:szCs w:val="24"/>
        </w:rPr>
        <w:t>УрОРАН</w:t>
      </w:r>
      <w:proofErr w:type="spellEnd"/>
      <w:r w:rsidRPr="007B2655">
        <w:rPr>
          <w:rFonts w:ascii="Times New Roman" w:hAnsi="Times New Roman" w:cs="Times New Roman"/>
          <w:sz w:val="24"/>
          <w:szCs w:val="24"/>
        </w:rPr>
        <w:t>,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Кнут Д.Э. Искусство программирования, том 2. </w:t>
      </w:r>
      <w:proofErr w:type="spellStart"/>
      <w:r w:rsidRPr="007B2655">
        <w:rPr>
          <w:rFonts w:ascii="Times New Roman" w:hAnsi="Times New Roman" w:cs="Times New Roman"/>
          <w:sz w:val="24"/>
          <w:szCs w:val="24"/>
        </w:rPr>
        <w:t>Получисленные</w:t>
      </w:r>
      <w:proofErr w:type="spellEnd"/>
      <w:r w:rsidRPr="007B2655">
        <w:rPr>
          <w:rFonts w:ascii="Times New Roman" w:hAnsi="Times New Roman" w:cs="Times New Roman"/>
          <w:sz w:val="24"/>
          <w:szCs w:val="24"/>
        </w:rPr>
        <w:t xml:space="preserve">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Колокольцов</w:t>
      </w:r>
      <w:proofErr w:type="spellEnd"/>
      <w:r w:rsidRPr="007B2655">
        <w:rPr>
          <w:rFonts w:ascii="Times New Roman" w:hAnsi="Times New Roman" w:cs="Times New Roman"/>
          <w:sz w:val="24"/>
          <w:szCs w:val="24"/>
        </w:rPr>
        <w:t xml:space="preserve"> В, Малафеев О. Математическое моделирование </w:t>
      </w:r>
      <w:proofErr w:type="spellStart"/>
      <w:r w:rsidRPr="007B2655">
        <w:rPr>
          <w:rFonts w:ascii="Times New Roman" w:hAnsi="Times New Roman" w:cs="Times New Roman"/>
          <w:sz w:val="24"/>
          <w:szCs w:val="24"/>
        </w:rPr>
        <w:t>многоагентных</w:t>
      </w:r>
      <w:proofErr w:type="spellEnd"/>
      <w:r w:rsidRPr="007B2655">
        <w:rPr>
          <w:rFonts w:ascii="Times New Roman" w:hAnsi="Times New Roman" w:cs="Times New Roman"/>
          <w:sz w:val="24"/>
          <w:szCs w:val="24"/>
        </w:rPr>
        <w:t xml:space="preserve">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Мышкис</w:t>
      </w:r>
      <w:proofErr w:type="spellEnd"/>
      <w:r w:rsidRPr="007B2655">
        <w:rPr>
          <w:rFonts w:ascii="Times New Roman" w:hAnsi="Times New Roman" w:cs="Times New Roman"/>
          <w:sz w:val="24"/>
          <w:szCs w:val="24"/>
        </w:rPr>
        <w:t xml:space="preserve">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УрдЛЬСКИЙ</w:t>
      </w:r>
      <w:proofErr w:type="spellEnd"/>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 П. Автоматизированные информационные </w:t>
      </w:r>
      <w:proofErr w:type="gramStart"/>
      <w:r w:rsidRPr="007B2655">
        <w:rPr>
          <w:rFonts w:ascii="Times New Roman" w:hAnsi="Times New Roman" w:cs="Times New Roman"/>
          <w:sz w:val="24"/>
          <w:szCs w:val="24"/>
        </w:rPr>
        <w:t>системы :</w:t>
      </w:r>
      <w:proofErr w:type="gramEnd"/>
      <w:r w:rsidRPr="007B2655">
        <w:rPr>
          <w:rFonts w:ascii="Times New Roman" w:hAnsi="Times New Roman" w:cs="Times New Roman"/>
          <w:sz w:val="24"/>
          <w:szCs w:val="24"/>
        </w:rPr>
        <w:t xml:space="preserve"> учеб. пособие для вузов / Норенков И. П. - М. : Изд-во МГТУ им. Н. Э. Баумана, 2011. - 342 </w:t>
      </w:r>
      <w:proofErr w:type="gramStart"/>
      <w:r w:rsidRPr="007B2655">
        <w:rPr>
          <w:rFonts w:ascii="Times New Roman" w:hAnsi="Times New Roman" w:cs="Times New Roman"/>
          <w:sz w:val="24"/>
          <w:szCs w:val="24"/>
        </w:rPr>
        <w:t>с. :</w:t>
      </w:r>
      <w:proofErr w:type="gramEnd"/>
      <w:r w:rsidRPr="007B2655">
        <w:rPr>
          <w:rFonts w:ascii="Times New Roman" w:hAnsi="Times New Roman" w:cs="Times New Roman"/>
          <w:sz w:val="24"/>
          <w:szCs w:val="24"/>
        </w:rPr>
        <w:t xml:space="preserve">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Норенков И.П. Основы автоматизированного </w:t>
      </w:r>
      <w:proofErr w:type="gramStart"/>
      <w:r w:rsidRPr="007B2655">
        <w:rPr>
          <w:rFonts w:ascii="Times New Roman" w:hAnsi="Times New Roman" w:cs="Times New Roman"/>
          <w:sz w:val="24"/>
          <w:szCs w:val="24"/>
        </w:rPr>
        <w:t>проектирования :</w:t>
      </w:r>
      <w:proofErr w:type="gramEnd"/>
      <w:r w:rsidRPr="007B2655">
        <w:rPr>
          <w:rFonts w:ascii="Times New Roman" w:hAnsi="Times New Roman" w:cs="Times New Roman"/>
          <w:sz w:val="24"/>
          <w:szCs w:val="24"/>
        </w:rPr>
        <w:t xml:space="preserve"> Учебник для вузов / Норенков И. П. - 4-е изд., </w:t>
      </w:r>
      <w:proofErr w:type="spellStart"/>
      <w:r w:rsidRPr="007B2655">
        <w:rPr>
          <w:rFonts w:ascii="Times New Roman" w:hAnsi="Times New Roman" w:cs="Times New Roman"/>
          <w:sz w:val="24"/>
          <w:szCs w:val="24"/>
        </w:rPr>
        <w:t>перераб</w:t>
      </w:r>
      <w:proofErr w:type="spellEnd"/>
      <w:r w:rsidRPr="007B2655">
        <w:rPr>
          <w:rFonts w:ascii="Times New Roman" w:hAnsi="Times New Roman" w:cs="Times New Roman"/>
          <w:sz w:val="24"/>
          <w:szCs w:val="24"/>
        </w:rPr>
        <w:t xml:space="preserve">. и доп. - М. : Изд-во МГТУ им. Н. Э. Баумана, 2009. - 430 </w:t>
      </w:r>
      <w:proofErr w:type="gramStart"/>
      <w:r w:rsidRPr="007B2655">
        <w:rPr>
          <w:rFonts w:ascii="Times New Roman" w:hAnsi="Times New Roman" w:cs="Times New Roman"/>
          <w:sz w:val="24"/>
          <w:szCs w:val="24"/>
        </w:rPr>
        <w:t>с. :</w:t>
      </w:r>
      <w:proofErr w:type="gramEnd"/>
      <w:r w:rsidRPr="007B2655">
        <w:rPr>
          <w:rFonts w:ascii="Times New Roman" w:hAnsi="Times New Roman" w:cs="Times New Roman"/>
          <w:sz w:val="24"/>
          <w:szCs w:val="24"/>
        </w:rPr>
        <w:t xml:space="preserve"> ил. - (Информатика в техническом университете). - </w:t>
      </w:r>
      <w:proofErr w:type="spellStart"/>
      <w:r w:rsidRPr="007B2655">
        <w:rPr>
          <w:rFonts w:ascii="Times New Roman" w:hAnsi="Times New Roman" w:cs="Times New Roman"/>
          <w:sz w:val="24"/>
          <w:szCs w:val="24"/>
        </w:rPr>
        <w:t>Библиогр</w:t>
      </w:r>
      <w:proofErr w:type="spellEnd"/>
      <w:r w:rsidRPr="007B2655">
        <w:rPr>
          <w:rFonts w:ascii="Times New Roman" w:hAnsi="Times New Roman" w:cs="Times New Roman"/>
          <w:sz w:val="24"/>
          <w:szCs w:val="24"/>
        </w:rPr>
        <w:t>.: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lastRenderedPageBreak/>
        <w:t>Олифер</w:t>
      </w:r>
      <w:proofErr w:type="spellEnd"/>
      <w:r w:rsidRPr="007B2655">
        <w:rPr>
          <w:rFonts w:ascii="Times New Roman" w:hAnsi="Times New Roman" w:cs="Times New Roman"/>
          <w:sz w:val="24"/>
          <w:szCs w:val="24"/>
        </w:rPr>
        <w:t xml:space="preserve">, В. Г. Компьютерные сети. Принципы, технологии, </w:t>
      </w:r>
      <w:proofErr w:type="gramStart"/>
      <w:r w:rsidRPr="007B2655">
        <w:rPr>
          <w:rFonts w:ascii="Times New Roman" w:hAnsi="Times New Roman" w:cs="Times New Roman"/>
          <w:sz w:val="24"/>
          <w:szCs w:val="24"/>
        </w:rPr>
        <w:t>протоколы :</w:t>
      </w:r>
      <w:proofErr w:type="gramEnd"/>
      <w:r w:rsidRPr="007B2655">
        <w:rPr>
          <w:rFonts w:ascii="Times New Roman" w:hAnsi="Times New Roman" w:cs="Times New Roman"/>
          <w:sz w:val="24"/>
          <w:szCs w:val="24"/>
        </w:rPr>
        <w:t xml:space="preserve"> учеб. пособие для вузов / В. Г.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xml:space="preserve">, Н. А. </w:t>
      </w:r>
      <w:proofErr w:type="spellStart"/>
      <w:r w:rsidRPr="007B2655">
        <w:rPr>
          <w:rFonts w:ascii="Times New Roman" w:hAnsi="Times New Roman" w:cs="Times New Roman"/>
          <w:sz w:val="24"/>
          <w:szCs w:val="24"/>
        </w:rPr>
        <w:t>Олифер</w:t>
      </w:r>
      <w:proofErr w:type="spellEnd"/>
      <w:r w:rsidRPr="007B2655">
        <w:rPr>
          <w:rFonts w:ascii="Times New Roman" w:hAnsi="Times New Roman" w:cs="Times New Roman"/>
          <w:sz w:val="24"/>
          <w:szCs w:val="24"/>
        </w:rPr>
        <w:t>. - 4-е изд. - СПб</w:t>
      </w:r>
      <w:proofErr w:type="gramStart"/>
      <w:r w:rsidRPr="007B2655">
        <w:rPr>
          <w:rFonts w:ascii="Times New Roman" w:hAnsi="Times New Roman" w:cs="Times New Roman"/>
          <w:sz w:val="24"/>
          <w:szCs w:val="24"/>
        </w:rPr>
        <w:t>. :</w:t>
      </w:r>
      <w:proofErr w:type="gramEnd"/>
      <w:r w:rsidRPr="007B2655">
        <w:rPr>
          <w:rFonts w:ascii="Times New Roman" w:hAnsi="Times New Roman" w:cs="Times New Roman"/>
          <w:sz w:val="24"/>
          <w:szCs w:val="24"/>
        </w:rPr>
        <w:t xml:space="preserve">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Певзнер JI. Д. Математические основы теории систем / JI. Д. Певзнер, Е. П. </w:t>
      </w:r>
      <w:proofErr w:type="spellStart"/>
      <w:r w:rsidRPr="007B2655">
        <w:rPr>
          <w:rFonts w:ascii="Times New Roman" w:hAnsi="Times New Roman" w:cs="Times New Roman"/>
          <w:sz w:val="24"/>
          <w:szCs w:val="24"/>
        </w:rPr>
        <w:t>Чураков</w:t>
      </w:r>
      <w:proofErr w:type="spellEnd"/>
      <w:r w:rsidRPr="007B2655">
        <w:rPr>
          <w:rFonts w:ascii="Times New Roman" w:hAnsi="Times New Roman" w:cs="Times New Roman"/>
          <w:sz w:val="24"/>
          <w:szCs w:val="24"/>
        </w:rPr>
        <w:t>.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Реттиева</w:t>
      </w:r>
      <w:proofErr w:type="spellEnd"/>
      <w:r w:rsidRPr="007B2655">
        <w:rPr>
          <w:rFonts w:ascii="Times New Roman" w:hAnsi="Times New Roman" w:cs="Times New Roman"/>
          <w:sz w:val="24"/>
          <w:szCs w:val="24"/>
        </w:rPr>
        <w:t xml:space="preserve"> А.Н. Оптимальность в динамических и вероятностных моделях. Учебное пособие. Петрозаводск: изд-во </w:t>
      </w:r>
      <w:proofErr w:type="spellStart"/>
      <w:r w:rsidRPr="007B2655">
        <w:rPr>
          <w:rFonts w:ascii="Times New Roman" w:hAnsi="Times New Roman" w:cs="Times New Roman"/>
          <w:sz w:val="24"/>
          <w:szCs w:val="24"/>
        </w:rPr>
        <w:t>ПетрГУ</w:t>
      </w:r>
      <w:proofErr w:type="spellEnd"/>
      <w:r w:rsidRPr="007B2655">
        <w:rPr>
          <w:rFonts w:ascii="Times New Roman" w:hAnsi="Times New Roman" w:cs="Times New Roman"/>
          <w:sz w:val="24"/>
          <w:szCs w:val="24"/>
        </w:rPr>
        <w:t>,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proofErr w:type="spellStart"/>
      <w:r w:rsidRPr="007B2655">
        <w:rPr>
          <w:rFonts w:ascii="Times New Roman" w:hAnsi="Times New Roman" w:cs="Times New Roman"/>
          <w:sz w:val="24"/>
          <w:szCs w:val="24"/>
        </w:rPr>
        <w:t>Харари</w:t>
      </w:r>
      <w:proofErr w:type="spellEnd"/>
      <w:r w:rsidRPr="007B2655">
        <w:rPr>
          <w:rFonts w:ascii="Times New Roman" w:hAnsi="Times New Roman" w:cs="Times New Roman"/>
          <w:sz w:val="24"/>
          <w:szCs w:val="24"/>
        </w:rPr>
        <w:t xml:space="preserve">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 xml:space="preserve">Шкляр, М. Ф. Основы научных исследований: учебное пособие /М.Ф. Шкляр. - 2- изд. - </w:t>
      </w:r>
      <w:proofErr w:type="gramStart"/>
      <w:r w:rsidRPr="007B2655">
        <w:rPr>
          <w:rFonts w:ascii="Times New Roman" w:hAnsi="Times New Roman" w:cs="Times New Roman"/>
          <w:sz w:val="24"/>
          <w:szCs w:val="24"/>
        </w:rPr>
        <w:t>М.:</w:t>
      </w:r>
      <w:proofErr w:type="spellStart"/>
      <w:r w:rsidRPr="007B2655">
        <w:rPr>
          <w:rFonts w:ascii="Times New Roman" w:hAnsi="Times New Roman" w:cs="Times New Roman"/>
          <w:sz w:val="24"/>
          <w:szCs w:val="24"/>
        </w:rPr>
        <w:t>Изд</w:t>
      </w:r>
      <w:proofErr w:type="spellEnd"/>
      <w:r w:rsidRPr="007B2655">
        <w:rPr>
          <w:rFonts w:ascii="Times New Roman" w:hAnsi="Times New Roman" w:cs="Times New Roman"/>
          <w:sz w:val="24"/>
          <w:szCs w:val="24"/>
        </w:rPr>
        <w:t>.</w:t>
      </w:r>
      <w:proofErr w:type="gramEnd"/>
      <w:r w:rsidRPr="007B2655">
        <w:rPr>
          <w:rFonts w:ascii="Times New Roman" w:hAnsi="Times New Roman" w:cs="Times New Roman"/>
          <w:sz w:val="24"/>
          <w:szCs w:val="24"/>
        </w:rPr>
        <w:t xml:space="preserve">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t>3.1.2. Дополнительная литература</w:t>
      </w:r>
    </w:p>
    <w:p w14:paraId="144A237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w:t>
      </w:r>
      <w:proofErr w:type="spellStart"/>
      <w:r w:rsidRPr="00C818E5">
        <w:rPr>
          <w:rFonts w:ascii="Times New Roman" w:hAnsi="Times New Roman" w:cs="Times New Roman"/>
          <w:sz w:val="24"/>
          <w:szCs w:val="24"/>
        </w:rPr>
        <w:t>Ари</w:t>
      </w:r>
      <w:proofErr w:type="spellEnd"/>
      <w:r w:rsidRPr="00C818E5">
        <w:rPr>
          <w:rFonts w:ascii="Times New Roman" w:hAnsi="Times New Roman" w:cs="Times New Roman"/>
          <w:sz w:val="24"/>
          <w:szCs w:val="24"/>
        </w:rPr>
        <w:t>,</w:t>
      </w:r>
      <w:r w:rsidRPr="00C818E5">
        <w:rPr>
          <w:rFonts w:ascii="Times New Roman" w:hAnsi="Times New Roman" w:cs="Times New Roman"/>
          <w:sz w:val="24"/>
          <w:szCs w:val="24"/>
        </w:rPr>
        <w:tab/>
        <w:t xml:space="preserve">М. Языки программирования. Практический сравнительный анализ = </w:t>
      </w:r>
      <w:proofErr w:type="spellStart"/>
      <w:r w:rsidRPr="00C818E5">
        <w:rPr>
          <w:rFonts w:ascii="Times New Roman" w:hAnsi="Times New Roman" w:cs="Times New Roman"/>
          <w:sz w:val="24"/>
          <w:szCs w:val="24"/>
        </w:rPr>
        <w:t>Understanding</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Programming</w:t>
      </w:r>
      <w:proofErr w:type="spellEnd"/>
      <w:r w:rsidRPr="00C818E5">
        <w:rPr>
          <w:rFonts w:ascii="Times New Roman" w:hAnsi="Times New Roman" w:cs="Times New Roman"/>
          <w:sz w:val="24"/>
          <w:szCs w:val="24"/>
        </w:rPr>
        <w:t xml:space="preserve"> </w:t>
      </w:r>
      <w:proofErr w:type="spellStart"/>
      <w:proofErr w:type="gramStart"/>
      <w:r w:rsidRPr="00C818E5">
        <w:rPr>
          <w:rFonts w:ascii="Times New Roman" w:hAnsi="Times New Roman" w:cs="Times New Roman"/>
          <w:sz w:val="24"/>
          <w:szCs w:val="24"/>
        </w:rPr>
        <w:t>Languages</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учебник: пер. с </w:t>
      </w:r>
      <w:proofErr w:type="spellStart"/>
      <w:r w:rsidRPr="00C818E5">
        <w:rPr>
          <w:rFonts w:ascii="Times New Roman" w:hAnsi="Times New Roman" w:cs="Times New Roman"/>
          <w:sz w:val="24"/>
          <w:szCs w:val="24"/>
        </w:rPr>
        <w:t>англ</w:t>
      </w:r>
      <w:proofErr w:type="spellEnd"/>
      <w:r w:rsidRPr="00C818E5">
        <w:rPr>
          <w:rFonts w:ascii="Times New Roman" w:hAnsi="Times New Roman" w:cs="Times New Roman"/>
          <w:sz w:val="24"/>
          <w:szCs w:val="24"/>
        </w:rPr>
        <w:t xml:space="preserve"> / М. Бен-</w:t>
      </w:r>
      <w:proofErr w:type="spellStart"/>
      <w:r w:rsidRPr="00C818E5">
        <w:rPr>
          <w:rFonts w:ascii="Times New Roman" w:hAnsi="Times New Roman" w:cs="Times New Roman"/>
          <w:sz w:val="24"/>
          <w:szCs w:val="24"/>
        </w:rPr>
        <w:t>Ари</w:t>
      </w:r>
      <w:proofErr w:type="spellEnd"/>
      <w:r w:rsidRPr="00C818E5">
        <w:rPr>
          <w:rFonts w:ascii="Times New Roman" w:hAnsi="Times New Roman" w:cs="Times New Roman"/>
          <w:sz w:val="24"/>
          <w:szCs w:val="24"/>
        </w:rPr>
        <w:t xml:space="preserve">.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Мир, 2000. - 366 с.-ISBN 5-03-003314-9.</w:t>
      </w:r>
    </w:p>
    <w:p w14:paraId="7B3FB84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 xml:space="preserve">Т. А. Компьютерная графика / Т. А. Блинова, В. Н. </w:t>
      </w:r>
      <w:proofErr w:type="spellStart"/>
      <w:r w:rsidRPr="00C818E5">
        <w:rPr>
          <w:rFonts w:ascii="Times New Roman" w:hAnsi="Times New Roman" w:cs="Times New Roman"/>
          <w:sz w:val="24"/>
          <w:szCs w:val="24"/>
        </w:rPr>
        <w:t>Порев</w:t>
      </w:r>
      <w:proofErr w:type="spellEnd"/>
      <w:r w:rsidRPr="00C818E5">
        <w:rPr>
          <w:rFonts w:ascii="Times New Roman" w:hAnsi="Times New Roman" w:cs="Times New Roman"/>
          <w:sz w:val="24"/>
          <w:szCs w:val="24"/>
        </w:rPr>
        <w:t>. - СПб.: ЮНИОР, 2006. - 520 с. - ISBN 966-7323-48-Х</w:t>
      </w:r>
    </w:p>
    <w:p w14:paraId="67F3C778" w14:textId="52C4A10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 xml:space="preserve">Г. Язык UML. Руководство пользователя = </w:t>
      </w:r>
      <w:proofErr w:type="spellStart"/>
      <w:r w:rsidRPr="00C818E5">
        <w:rPr>
          <w:rFonts w:ascii="Times New Roman" w:hAnsi="Times New Roman" w:cs="Times New Roman"/>
          <w:sz w:val="24"/>
          <w:szCs w:val="24"/>
        </w:rPr>
        <w:t>The</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Unified</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Modeling</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Language</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User</w:t>
      </w:r>
      <w:proofErr w:type="spellEnd"/>
      <w:r w:rsidRPr="00C818E5">
        <w:rPr>
          <w:rFonts w:ascii="Times New Roman" w:hAnsi="Times New Roman" w:cs="Times New Roman"/>
          <w:sz w:val="24"/>
          <w:szCs w:val="24"/>
        </w:rPr>
        <w:t xml:space="preserve"> </w:t>
      </w:r>
      <w:proofErr w:type="spellStart"/>
      <w:proofErr w:type="gramStart"/>
      <w:r w:rsidRPr="00C818E5">
        <w:rPr>
          <w:rFonts w:ascii="Times New Roman" w:hAnsi="Times New Roman" w:cs="Times New Roman"/>
          <w:sz w:val="24"/>
          <w:szCs w:val="24"/>
        </w:rPr>
        <w:t>Guide</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пер. с англ. / Г. Буч, Д. </w:t>
      </w:r>
      <w:proofErr w:type="spellStart"/>
      <w:r w:rsidRPr="00C818E5">
        <w:rPr>
          <w:rFonts w:ascii="Times New Roman" w:hAnsi="Times New Roman" w:cs="Times New Roman"/>
          <w:sz w:val="24"/>
          <w:szCs w:val="24"/>
        </w:rPr>
        <w:t>Рамбо</w:t>
      </w:r>
      <w:proofErr w:type="spellEnd"/>
      <w:r w:rsidRPr="00C818E5">
        <w:rPr>
          <w:rFonts w:ascii="Times New Roman" w:hAnsi="Times New Roman" w:cs="Times New Roman"/>
          <w:sz w:val="24"/>
          <w:szCs w:val="24"/>
        </w:rPr>
        <w:t xml:space="preserve">, А. Джекобсон.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ДМК Пресс, 2003. - 432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 - (Для программистов). - </w:t>
      </w:r>
      <w:proofErr w:type="spellStart"/>
      <w:r w:rsidRPr="00C818E5">
        <w:rPr>
          <w:rFonts w:ascii="Times New Roman" w:hAnsi="Times New Roman" w:cs="Times New Roman"/>
          <w:sz w:val="24"/>
          <w:szCs w:val="24"/>
        </w:rPr>
        <w:t>Парал</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тит</w:t>
      </w:r>
      <w:proofErr w:type="spellEnd"/>
      <w:r w:rsidRPr="00C818E5">
        <w:rPr>
          <w:rFonts w:ascii="Times New Roman" w:hAnsi="Times New Roman" w:cs="Times New Roman"/>
          <w:sz w:val="24"/>
          <w:szCs w:val="24"/>
        </w:rPr>
        <w:t>. л. англ.</w:t>
      </w:r>
    </w:p>
    <w:p w14:paraId="1603D89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 xml:space="preserve">в математическое моделирование: Учебное пособие для вузов / В.Н. </w:t>
      </w:r>
      <w:proofErr w:type="spellStart"/>
      <w:r w:rsidRPr="00C818E5">
        <w:rPr>
          <w:rFonts w:ascii="Times New Roman" w:hAnsi="Times New Roman" w:cs="Times New Roman"/>
          <w:sz w:val="24"/>
          <w:szCs w:val="24"/>
        </w:rPr>
        <w:t>Ашихмин</w:t>
      </w:r>
      <w:proofErr w:type="spellEnd"/>
      <w:r w:rsidRPr="00C818E5">
        <w:rPr>
          <w:rFonts w:ascii="Times New Roman" w:hAnsi="Times New Roman" w:cs="Times New Roman"/>
          <w:sz w:val="24"/>
          <w:szCs w:val="24"/>
        </w:rPr>
        <w:t xml:space="preserve">, М.Г. </w:t>
      </w:r>
      <w:proofErr w:type="spellStart"/>
      <w:r w:rsidRPr="00C818E5">
        <w:rPr>
          <w:rFonts w:ascii="Times New Roman" w:hAnsi="Times New Roman" w:cs="Times New Roman"/>
          <w:sz w:val="24"/>
          <w:szCs w:val="24"/>
        </w:rPr>
        <w:t>Бояршинов</w:t>
      </w:r>
      <w:proofErr w:type="spellEnd"/>
      <w:r w:rsidRPr="00C818E5">
        <w:rPr>
          <w:rFonts w:ascii="Times New Roman" w:hAnsi="Times New Roman" w:cs="Times New Roman"/>
          <w:sz w:val="24"/>
          <w:szCs w:val="24"/>
        </w:rPr>
        <w:t xml:space="preserve">, М.Б. </w:t>
      </w:r>
      <w:proofErr w:type="spellStart"/>
      <w:r w:rsidRPr="00C818E5">
        <w:rPr>
          <w:rFonts w:ascii="Times New Roman" w:hAnsi="Times New Roman" w:cs="Times New Roman"/>
          <w:sz w:val="24"/>
          <w:szCs w:val="24"/>
        </w:rPr>
        <w:t>Гитмаи</w:t>
      </w:r>
      <w:proofErr w:type="spellEnd"/>
      <w:r w:rsidRPr="00C818E5">
        <w:rPr>
          <w:rFonts w:ascii="Times New Roman" w:hAnsi="Times New Roman" w:cs="Times New Roman"/>
          <w:sz w:val="24"/>
          <w:szCs w:val="24"/>
        </w:rPr>
        <w:t xml:space="preserve"> и др. Под ред. </w:t>
      </w:r>
      <w:proofErr w:type="spellStart"/>
      <w:r w:rsidRPr="00C818E5">
        <w:rPr>
          <w:rFonts w:ascii="Times New Roman" w:hAnsi="Times New Roman" w:cs="Times New Roman"/>
          <w:sz w:val="24"/>
          <w:szCs w:val="24"/>
        </w:rPr>
        <w:t>П.В.Трусова</w:t>
      </w:r>
      <w:proofErr w:type="spellEnd"/>
      <w:r w:rsidRPr="00C818E5">
        <w:rPr>
          <w:rFonts w:ascii="Times New Roman" w:hAnsi="Times New Roman" w:cs="Times New Roman"/>
          <w:sz w:val="24"/>
          <w:szCs w:val="24"/>
        </w:rPr>
        <w:t xml:space="preserve">. - М.: </w:t>
      </w:r>
      <w:proofErr w:type="spellStart"/>
      <w:r w:rsidRPr="00C818E5">
        <w:rPr>
          <w:rFonts w:ascii="Times New Roman" w:hAnsi="Times New Roman" w:cs="Times New Roman"/>
          <w:sz w:val="24"/>
          <w:szCs w:val="24"/>
        </w:rPr>
        <w:t>Интермет</w:t>
      </w:r>
      <w:proofErr w:type="spellEnd"/>
      <w:r w:rsidRPr="00C818E5">
        <w:rPr>
          <w:rFonts w:ascii="Times New Roman" w:hAnsi="Times New Roman" w:cs="Times New Roman"/>
          <w:sz w:val="24"/>
          <w:szCs w:val="24"/>
        </w:rPr>
        <w:t xml:space="preserve"> Инжиниринг, 2000. - 336 с.</w:t>
      </w:r>
    </w:p>
    <w:p w14:paraId="2C98C0D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xml:space="preserve">, JI. Разработка </w:t>
      </w:r>
      <w:proofErr w:type="spellStart"/>
      <w:r w:rsidRPr="00C818E5">
        <w:rPr>
          <w:rFonts w:ascii="Times New Roman" w:hAnsi="Times New Roman" w:cs="Times New Roman"/>
          <w:sz w:val="24"/>
          <w:szCs w:val="24"/>
        </w:rPr>
        <w:t>Web</w:t>
      </w:r>
      <w:proofErr w:type="spellEnd"/>
      <w:r w:rsidRPr="00C818E5">
        <w:rPr>
          <w:rFonts w:ascii="Times New Roman" w:hAnsi="Times New Roman" w:cs="Times New Roman"/>
          <w:sz w:val="24"/>
          <w:szCs w:val="24"/>
        </w:rPr>
        <w:t>-приложений с помощью РНР</w:t>
      </w:r>
      <w:r w:rsidRPr="00CF7358">
        <w:rPr>
          <w:rFonts w:ascii="Times New Roman" w:hAnsi="Times New Roman" w:cs="Times New Roman"/>
          <w:sz w:val="24"/>
          <w:szCs w:val="24"/>
          <w:lang w:val="en-US"/>
        </w:rPr>
        <w:t xml:space="preserve"> </w:t>
      </w:r>
      <w:r w:rsidRPr="00C818E5">
        <w:rPr>
          <w:rFonts w:ascii="Times New Roman" w:hAnsi="Times New Roman" w:cs="Times New Roman"/>
          <w:sz w:val="24"/>
          <w:szCs w:val="24"/>
        </w:rPr>
        <w:t>и</w:t>
      </w:r>
      <w:r w:rsidRPr="00CF7358">
        <w:rPr>
          <w:rFonts w:ascii="Times New Roman" w:hAnsi="Times New Roman" w:cs="Times New Roman"/>
          <w:sz w:val="24"/>
          <w:szCs w:val="24"/>
          <w:lang w:val="en-US"/>
        </w:rPr>
        <w:t xml:space="preserve"> MySQL = </w:t>
      </w:r>
      <w:r w:rsidRPr="00C818E5">
        <w:rPr>
          <w:rFonts w:ascii="Times New Roman" w:hAnsi="Times New Roman" w:cs="Times New Roman"/>
          <w:sz w:val="24"/>
          <w:szCs w:val="24"/>
        </w:rPr>
        <w:t>РНР</w:t>
      </w:r>
      <w:r w:rsidRPr="00CF7358">
        <w:rPr>
          <w:rFonts w:ascii="Times New Roman" w:hAnsi="Times New Roman" w:cs="Times New Roman"/>
          <w:sz w:val="24"/>
          <w:szCs w:val="24"/>
          <w:lang w:val="en-US"/>
        </w:rPr>
        <w:t xml:space="preserve"> and MySQL Web Development [</w:t>
      </w:r>
      <w:r w:rsidRPr="00C818E5">
        <w:rPr>
          <w:rFonts w:ascii="Times New Roman" w:hAnsi="Times New Roman" w:cs="Times New Roman"/>
          <w:sz w:val="24"/>
          <w:szCs w:val="24"/>
        </w:rPr>
        <w:t>Комплект</w:t>
      </w:r>
      <w:r w:rsidRPr="00CF7358">
        <w:rPr>
          <w:rFonts w:ascii="Times New Roman" w:hAnsi="Times New Roman" w:cs="Times New Roman"/>
          <w:sz w:val="24"/>
          <w:szCs w:val="24"/>
          <w:lang w:val="en-US"/>
        </w:rPr>
        <w:t xml:space="preserve">] / JI. </w:t>
      </w:r>
      <w:proofErr w:type="spellStart"/>
      <w:r w:rsidRPr="00C818E5">
        <w:rPr>
          <w:rFonts w:ascii="Times New Roman" w:hAnsi="Times New Roman" w:cs="Times New Roman"/>
          <w:sz w:val="24"/>
          <w:szCs w:val="24"/>
        </w:rPr>
        <w:t>Веллинг</w:t>
      </w:r>
      <w:proofErr w:type="spellEnd"/>
      <w:r w:rsidRPr="00C818E5">
        <w:rPr>
          <w:rFonts w:ascii="Times New Roman" w:hAnsi="Times New Roman" w:cs="Times New Roman"/>
          <w:sz w:val="24"/>
          <w:szCs w:val="24"/>
        </w:rPr>
        <w:t xml:space="preserve">, JI. Томсон. - 3-е изд.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Вильямс, 2008. - 880 с. +1 электрон, диск (CD-ROM). -ISBN978-5-8459-0862-9.</w:t>
      </w:r>
    </w:p>
    <w:p w14:paraId="7B2BDE5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w:t>
      </w:r>
      <w:proofErr w:type="gramStart"/>
      <w:r w:rsidRPr="00C818E5">
        <w:rPr>
          <w:rFonts w:ascii="Times New Roman" w:hAnsi="Times New Roman" w:cs="Times New Roman"/>
          <w:sz w:val="24"/>
          <w:szCs w:val="24"/>
        </w:rPr>
        <w:t>; Под</w:t>
      </w:r>
      <w:proofErr w:type="gramEnd"/>
      <w:r w:rsidRPr="00C818E5">
        <w:rPr>
          <w:rFonts w:ascii="Times New Roman" w:hAnsi="Times New Roman" w:cs="Times New Roman"/>
          <w:sz w:val="24"/>
          <w:szCs w:val="24"/>
        </w:rPr>
        <w:t xml:space="preserve"> ред. В. С. Зарубина, А. П. Крищенко. - М.: Изд-во МГТУ им. Н.Э. Баумана, 2002. - 436 с.</w:t>
      </w:r>
    </w:p>
    <w:p w14:paraId="3A489BA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 xml:space="preserve">Гаврилова, Т. А. Базы знаний интеллектуальных </w:t>
      </w:r>
      <w:proofErr w:type="gramStart"/>
      <w:r w:rsidRPr="00C818E5">
        <w:rPr>
          <w:rFonts w:ascii="Times New Roman" w:hAnsi="Times New Roman" w:cs="Times New Roman"/>
          <w:sz w:val="24"/>
          <w:szCs w:val="24"/>
        </w:rPr>
        <w:t>систем :</w:t>
      </w:r>
      <w:proofErr w:type="gramEnd"/>
      <w:r w:rsidRPr="00C818E5">
        <w:rPr>
          <w:rFonts w:ascii="Times New Roman" w:hAnsi="Times New Roman" w:cs="Times New Roman"/>
          <w:sz w:val="24"/>
          <w:szCs w:val="24"/>
        </w:rPr>
        <w:t xml:space="preserve"> учеб. пособие для вузов / Т. А. Гаврилова, В. Ф. Хорошевский .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- 384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w:t>
      </w:r>
    </w:p>
    <w:p w14:paraId="0E878F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xml:space="preserve">, Г. В. Программирование на языке </w:t>
      </w:r>
      <w:proofErr w:type="gramStart"/>
      <w:r w:rsidRPr="00C818E5">
        <w:rPr>
          <w:rFonts w:ascii="Times New Roman" w:hAnsi="Times New Roman" w:cs="Times New Roman"/>
          <w:sz w:val="24"/>
          <w:szCs w:val="24"/>
        </w:rPr>
        <w:t>C# :</w:t>
      </w:r>
      <w:proofErr w:type="gramEnd"/>
      <w:r w:rsidRPr="00C818E5">
        <w:rPr>
          <w:rFonts w:ascii="Times New Roman" w:hAnsi="Times New Roman" w:cs="Times New Roman"/>
          <w:sz w:val="24"/>
          <w:szCs w:val="24"/>
        </w:rPr>
        <w:t xml:space="preserve"> самоучитель / Г. В. </w:t>
      </w:r>
      <w:proofErr w:type="spellStart"/>
      <w:r w:rsidRPr="00C818E5">
        <w:rPr>
          <w:rFonts w:ascii="Times New Roman" w:hAnsi="Times New Roman" w:cs="Times New Roman"/>
          <w:sz w:val="24"/>
          <w:szCs w:val="24"/>
        </w:rPr>
        <w:t>Галисеев</w:t>
      </w:r>
      <w:proofErr w:type="spellEnd"/>
      <w:r w:rsidRPr="00C818E5">
        <w:rPr>
          <w:rFonts w:ascii="Times New Roman" w:hAnsi="Times New Roman" w:cs="Times New Roman"/>
          <w:sz w:val="24"/>
          <w:szCs w:val="24"/>
        </w:rPr>
        <w:t xml:space="preserve">.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Диалектика, 2006. - 368 с. - ISBN 5-8459-0997-Х.</w:t>
      </w:r>
    </w:p>
    <w:p w14:paraId="01864BE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 xml:space="preserve">Гладков, Л. А. Генетические алгоритмы / Л. А. Гладков, В. В.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В. М. </w:t>
      </w:r>
      <w:proofErr w:type="spellStart"/>
      <w:r w:rsidRPr="00C818E5">
        <w:rPr>
          <w:rFonts w:ascii="Times New Roman" w:hAnsi="Times New Roman" w:cs="Times New Roman"/>
          <w:sz w:val="24"/>
          <w:szCs w:val="24"/>
        </w:rPr>
        <w:t>Курейчик</w:t>
      </w:r>
      <w:proofErr w:type="spellEnd"/>
      <w:r w:rsidRPr="00C818E5">
        <w:rPr>
          <w:rFonts w:ascii="Times New Roman" w:hAnsi="Times New Roman" w:cs="Times New Roman"/>
          <w:sz w:val="24"/>
          <w:szCs w:val="24"/>
        </w:rPr>
        <w:t xml:space="preserve">; под ред. В.М. </w:t>
      </w:r>
      <w:proofErr w:type="spellStart"/>
      <w:r w:rsidRPr="00C818E5">
        <w:rPr>
          <w:rFonts w:ascii="Times New Roman" w:hAnsi="Times New Roman" w:cs="Times New Roman"/>
          <w:sz w:val="24"/>
          <w:szCs w:val="24"/>
        </w:rPr>
        <w:t>Курейчика</w:t>
      </w:r>
      <w:proofErr w:type="spellEnd"/>
      <w:r w:rsidRPr="00C818E5">
        <w:rPr>
          <w:rFonts w:ascii="Times New Roman" w:hAnsi="Times New Roman" w:cs="Times New Roman"/>
          <w:sz w:val="24"/>
          <w:szCs w:val="24"/>
        </w:rPr>
        <w:t xml:space="preserve">. - 2-е изд., </w:t>
      </w:r>
      <w:proofErr w:type="spellStart"/>
      <w:r w:rsidRPr="00C818E5">
        <w:rPr>
          <w:rFonts w:ascii="Times New Roman" w:hAnsi="Times New Roman" w:cs="Times New Roman"/>
          <w:sz w:val="24"/>
          <w:szCs w:val="24"/>
        </w:rPr>
        <w:t>испр</w:t>
      </w:r>
      <w:proofErr w:type="spellEnd"/>
      <w:proofErr w:type="gramStart"/>
      <w:r w:rsidRPr="00C818E5">
        <w:rPr>
          <w:rFonts w:ascii="Times New Roman" w:hAnsi="Times New Roman" w:cs="Times New Roman"/>
          <w:sz w:val="24"/>
          <w:szCs w:val="24"/>
        </w:rPr>
        <w:t>.</w:t>
      </w:r>
      <w:proofErr w:type="gramEnd"/>
      <w:r w:rsidRPr="00C818E5">
        <w:rPr>
          <w:rFonts w:ascii="Times New Roman" w:hAnsi="Times New Roman" w:cs="Times New Roman"/>
          <w:sz w:val="24"/>
          <w:szCs w:val="24"/>
        </w:rPr>
        <w:t xml:space="preserve"> и доп. - М.: ФИЗМАТЛИТ, 2006. - 320 с.</w:t>
      </w:r>
    </w:p>
    <w:p w14:paraId="181B4A7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 xml:space="preserve">Джонсон, Г. Разработка клиентских веб-приложений на платформе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Net</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Framework</w:t>
      </w:r>
      <w:proofErr w:type="spellEnd"/>
      <w:r w:rsidRPr="00C818E5">
        <w:rPr>
          <w:rFonts w:ascii="Times New Roman" w:hAnsi="Times New Roman" w:cs="Times New Roman"/>
          <w:sz w:val="24"/>
          <w:szCs w:val="24"/>
        </w:rPr>
        <w:t xml:space="preserve"> [Комплект</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учебный курс </w:t>
      </w:r>
      <w:proofErr w:type="spellStart"/>
      <w:r w:rsidRPr="00C818E5">
        <w:rPr>
          <w:rFonts w:ascii="Times New Roman" w:hAnsi="Times New Roman" w:cs="Times New Roman"/>
          <w:sz w:val="24"/>
          <w:szCs w:val="24"/>
        </w:rPr>
        <w:t>Microsoft</w:t>
      </w:r>
      <w:proofErr w:type="spellEnd"/>
      <w:r w:rsidRPr="00C818E5">
        <w:rPr>
          <w:rFonts w:ascii="Times New Roman" w:hAnsi="Times New Roman" w:cs="Times New Roman"/>
          <w:sz w:val="24"/>
          <w:szCs w:val="24"/>
        </w:rPr>
        <w:t xml:space="preserve"> / Д. </w:t>
      </w:r>
      <w:proofErr w:type="spellStart"/>
      <w:r w:rsidRPr="00C818E5">
        <w:rPr>
          <w:rFonts w:ascii="Times New Roman" w:hAnsi="Times New Roman" w:cs="Times New Roman"/>
          <w:sz w:val="24"/>
          <w:szCs w:val="24"/>
        </w:rPr>
        <w:t>Гленн</w:t>
      </w:r>
      <w:proofErr w:type="spellEnd"/>
      <w:r w:rsidRPr="00C818E5">
        <w:rPr>
          <w:rFonts w:ascii="Times New Roman" w:hAnsi="Times New Roman" w:cs="Times New Roman"/>
          <w:sz w:val="24"/>
          <w:szCs w:val="24"/>
        </w:rPr>
        <w:t xml:space="preserve">, Н. Тони .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Русская </w:t>
      </w:r>
      <w:r w:rsidRPr="00C818E5">
        <w:rPr>
          <w:rFonts w:ascii="Times New Roman" w:hAnsi="Times New Roman" w:cs="Times New Roman"/>
          <w:sz w:val="24"/>
          <w:szCs w:val="24"/>
        </w:rPr>
        <w:lastRenderedPageBreak/>
        <w:t>Редакция ; СПб. : Питер, 2007 - 768 с. + CD-ROM. - ISBN 978-5-91180-833-4.-ISBN 978-5-7502-0316-1.</w:t>
      </w:r>
    </w:p>
    <w:p w14:paraId="4DA7192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Дорфф</w:t>
      </w:r>
      <w:proofErr w:type="spellEnd"/>
      <w:r w:rsidRPr="00C818E5">
        <w:rPr>
          <w:rFonts w:ascii="Times New Roman" w:hAnsi="Times New Roman" w:cs="Times New Roman"/>
          <w:sz w:val="24"/>
          <w:szCs w:val="24"/>
        </w:rPr>
        <w:t xml:space="preserve"> Р. Современные системы управления. - М.: Мир, 2003. - 543 с.</w:t>
      </w:r>
    </w:p>
    <w:p w14:paraId="1E7CCBA8"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Дьячко</w:t>
      </w:r>
      <w:proofErr w:type="spellEnd"/>
      <w:r w:rsidRPr="00C818E5">
        <w:rPr>
          <w:rFonts w:ascii="Times New Roman" w:hAnsi="Times New Roman" w:cs="Times New Roman"/>
          <w:sz w:val="24"/>
          <w:szCs w:val="24"/>
        </w:rPr>
        <w:t xml:space="preserve">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 xml:space="preserve">Жарков, В. А. Компьютерная графика, мультимедиа и игры на </w:t>
      </w:r>
      <w:proofErr w:type="spellStart"/>
      <w:r w:rsidRPr="00C818E5">
        <w:rPr>
          <w:rFonts w:ascii="Times New Roman" w:hAnsi="Times New Roman" w:cs="Times New Roman"/>
          <w:sz w:val="24"/>
          <w:szCs w:val="24"/>
        </w:rPr>
        <w:t>Visual</w:t>
      </w:r>
      <w:proofErr w:type="spellEnd"/>
      <w:r w:rsidRPr="00C818E5">
        <w:rPr>
          <w:rFonts w:ascii="Times New Roman" w:hAnsi="Times New Roman" w:cs="Times New Roman"/>
          <w:sz w:val="24"/>
          <w:szCs w:val="24"/>
        </w:rPr>
        <w:t xml:space="preserve"> C# 2005 / В. А. Жарков. - М.: Жарков Пресс, 2005. - 812 с. - ISBN 5-94212-009-9.</w:t>
      </w:r>
    </w:p>
    <w:p w14:paraId="55381B3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 xml:space="preserve">Капустин, Н. М. Комплексная автоматизация в машиностроении: учебник для вузов/Н. М. Капустин, П. М. Кузнецов, Н. П. Дьяконова; под ред. Н. М. Капустина.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Академия, 2005. - 368 с. - (Высшее профессиональное образование). - </w:t>
      </w:r>
      <w:proofErr w:type="spellStart"/>
      <w:r w:rsidRPr="00C818E5">
        <w:rPr>
          <w:rFonts w:ascii="Times New Roman" w:hAnsi="Times New Roman" w:cs="Times New Roman"/>
          <w:sz w:val="24"/>
          <w:szCs w:val="24"/>
        </w:rPr>
        <w:t>Библиогр</w:t>
      </w:r>
      <w:proofErr w:type="spellEnd"/>
      <w:r w:rsidRPr="00C818E5">
        <w:rPr>
          <w:rFonts w:ascii="Times New Roman" w:hAnsi="Times New Roman" w:cs="Times New Roman"/>
          <w:sz w:val="24"/>
          <w:szCs w:val="24"/>
        </w:rPr>
        <w:t>.: с. 361- 362. - ISBN 5-7695-2216-Х.</w:t>
      </w:r>
    </w:p>
    <w:p w14:paraId="6478BE35"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 xml:space="preserve">Колесников А.А. Современная прикладная теория управления / Под ред. </w:t>
      </w:r>
      <w:proofErr w:type="spellStart"/>
      <w:r w:rsidRPr="00C818E5">
        <w:rPr>
          <w:rFonts w:ascii="Times New Roman" w:hAnsi="Times New Roman" w:cs="Times New Roman"/>
          <w:sz w:val="24"/>
          <w:szCs w:val="24"/>
        </w:rPr>
        <w:t>А.А.Колесникова</w:t>
      </w:r>
      <w:proofErr w:type="spellEnd"/>
      <w:r w:rsidRPr="00C818E5">
        <w:rPr>
          <w:rFonts w:ascii="Times New Roman" w:hAnsi="Times New Roman" w:cs="Times New Roman"/>
          <w:sz w:val="24"/>
          <w:szCs w:val="24"/>
        </w:rPr>
        <w:t>. - Таганрог: ТРТУ, 2000, ч. 1 - 400 с.; ч. 2 - 559 с.; ч. 3 - 656 с.</w:t>
      </w:r>
    </w:p>
    <w:p w14:paraId="134A3FB7"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 xml:space="preserve">Краснощеков П.С. Принципы построения моделей / </w:t>
      </w:r>
      <w:proofErr w:type="spellStart"/>
      <w:r w:rsidRPr="00C818E5">
        <w:rPr>
          <w:rFonts w:ascii="Times New Roman" w:hAnsi="Times New Roman" w:cs="Times New Roman"/>
          <w:sz w:val="24"/>
          <w:szCs w:val="24"/>
        </w:rPr>
        <w:t>П.С.Краснощеков</w:t>
      </w:r>
      <w:proofErr w:type="spellEnd"/>
      <w:r w:rsidRPr="00C818E5">
        <w:rPr>
          <w:rFonts w:ascii="Times New Roman" w:hAnsi="Times New Roman" w:cs="Times New Roman"/>
          <w:sz w:val="24"/>
          <w:szCs w:val="24"/>
        </w:rPr>
        <w:t xml:space="preserve">, </w:t>
      </w:r>
      <w:proofErr w:type="spellStart"/>
      <w:r w:rsidRPr="00C818E5">
        <w:rPr>
          <w:rFonts w:ascii="Times New Roman" w:hAnsi="Times New Roman" w:cs="Times New Roman"/>
          <w:sz w:val="24"/>
          <w:szCs w:val="24"/>
        </w:rPr>
        <w:t>А.А.Петров</w:t>
      </w:r>
      <w:proofErr w:type="spellEnd"/>
      <w:r w:rsidRPr="00C818E5">
        <w:rPr>
          <w:rFonts w:ascii="Times New Roman" w:hAnsi="Times New Roman" w:cs="Times New Roman"/>
          <w:sz w:val="24"/>
          <w:szCs w:val="24"/>
        </w:rPr>
        <w:t>. - М.: МГУ, 1983.-264 с.</w:t>
      </w:r>
    </w:p>
    <w:p w14:paraId="227B1E6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29.</w:t>
      </w:r>
      <w:r w:rsidRPr="00C818E5">
        <w:rPr>
          <w:rFonts w:ascii="Times New Roman" w:hAnsi="Times New Roman" w:cs="Times New Roman"/>
          <w:sz w:val="24"/>
          <w:szCs w:val="24"/>
        </w:rPr>
        <w:tab/>
        <w:t xml:space="preserve">Красовский А.А. Буков В.И., </w:t>
      </w:r>
      <w:proofErr w:type="spellStart"/>
      <w:r w:rsidRPr="00C818E5">
        <w:rPr>
          <w:rFonts w:ascii="Times New Roman" w:hAnsi="Times New Roman" w:cs="Times New Roman"/>
          <w:sz w:val="24"/>
          <w:szCs w:val="24"/>
        </w:rPr>
        <w:t>Шедрин</w:t>
      </w:r>
      <w:proofErr w:type="spellEnd"/>
      <w:r w:rsidRPr="00C818E5">
        <w:rPr>
          <w:rFonts w:ascii="Times New Roman" w:hAnsi="Times New Roman" w:cs="Times New Roman"/>
          <w:sz w:val="24"/>
          <w:szCs w:val="24"/>
        </w:rPr>
        <w:t xml:space="preserve"> B.C. Универсальные алгоритмы оптимального управления непрерывными процессами. - М.: Наука, 1977. - 272 с.</w:t>
      </w:r>
    </w:p>
    <w:p w14:paraId="5923459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2001- 304 с. : ил.</w:t>
      </w:r>
    </w:p>
    <w:p w14:paraId="39311A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В. Г. Сетевые операционные системы: учеб. для вузов / В. Г. </w:t>
      </w:r>
      <w:proofErr w:type="spell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Н. А. </w:t>
      </w:r>
      <w:proofErr w:type="spellStart"/>
      <w:proofErr w:type="gramStart"/>
      <w:r w:rsidRPr="00C818E5">
        <w:rPr>
          <w:rFonts w:ascii="Times New Roman" w:hAnsi="Times New Roman" w:cs="Times New Roman"/>
          <w:sz w:val="24"/>
          <w:szCs w:val="24"/>
        </w:rPr>
        <w:t>Олифер</w:t>
      </w:r>
      <w:proofErr w:type="spellEnd"/>
      <w:r w:rsidRPr="00C818E5">
        <w:rPr>
          <w:rFonts w:ascii="Times New Roman" w:hAnsi="Times New Roman" w:cs="Times New Roman"/>
          <w:sz w:val="24"/>
          <w:szCs w:val="24"/>
        </w:rPr>
        <w:t xml:space="preserve"> .</w:t>
      </w:r>
      <w:proofErr w:type="gramEnd"/>
      <w:r w:rsidRPr="00C818E5">
        <w:rPr>
          <w:rFonts w:ascii="Times New Roman" w:hAnsi="Times New Roman" w:cs="Times New Roman"/>
          <w:sz w:val="24"/>
          <w:szCs w:val="24"/>
        </w:rPr>
        <w:t xml:space="preserve">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2001. - 544 </w:t>
      </w:r>
      <w:proofErr w:type="gramStart"/>
      <w:r w:rsidRPr="00C818E5">
        <w:rPr>
          <w:rFonts w:ascii="Times New Roman" w:hAnsi="Times New Roman" w:cs="Times New Roman"/>
          <w:sz w:val="24"/>
          <w:szCs w:val="24"/>
        </w:rPr>
        <w:t>с. :</w:t>
      </w:r>
      <w:proofErr w:type="gramEnd"/>
      <w:r w:rsidRPr="00C818E5">
        <w:rPr>
          <w:rFonts w:ascii="Times New Roman" w:hAnsi="Times New Roman" w:cs="Times New Roman"/>
          <w:sz w:val="24"/>
          <w:szCs w:val="24"/>
        </w:rPr>
        <w:t xml:space="preserve"> ил.</w:t>
      </w:r>
    </w:p>
    <w:p w14:paraId="6EE3E282"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 xml:space="preserve">Павлов, В. В. </w:t>
      </w:r>
      <w:proofErr w:type="spellStart"/>
      <w:r w:rsidRPr="00C818E5">
        <w:rPr>
          <w:rFonts w:ascii="Times New Roman" w:hAnsi="Times New Roman" w:cs="Times New Roman"/>
          <w:sz w:val="24"/>
          <w:szCs w:val="24"/>
        </w:rPr>
        <w:t>Cals</w:t>
      </w:r>
      <w:proofErr w:type="spellEnd"/>
      <w:r w:rsidRPr="00C818E5">
        <w:rPr>
          <w:rFonts w:ascii="Times New Roman" w:hAnsi="Times New Roman" w:cs="Times New Roman"/>
          <w:sz w:val="24"/>
          <w:szCs w:val="24"/>
        </w:rPr>
        <w:t>-технологии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 xml:space="preserve">Петров, М. Н. Компьютерная </w:t>
      </w:r>
      <w:proofErr w:type="gramStart"/>
      <w:r w:rsidRPr="00C818E5">
        <w:rPr>
          <w:rFonts w:ascii="Times New Roman" w:hAnsi="Times New Roman" w:cs="Times New Roman"/>
          <w:sz w:val="24"/>
          <w:szCs w:val="24"/>
        </w:rPr>
        <w:t>графика :</w:t>
      </w:r>
      <w:proofErr w:type="gramEnd"/>
      <w:r w:rsidRPr="00C818E5">
        <w:rPr>
          <w:rFonts w:ascii="Times New Roman" w:hAnsi="Times New Roman" w:cs="Times New Roman"/>
          <w:sz w:val="24"/>
          <w:szCs w:val="24"/>
        </w:rPr>
        <w:t xml:space="preserve"> учеб. пособие для вузов / М. Н. Петров, В. П. Молочков. - 2-е изд. - СПб</w:t>
      </w:r>
      <w:proofErr w:type="gramStart"/>
      <w:r w:rsidRPr="00C818E5">
        <w:rPr>
          <w:rFonts w:ascii="Times New Roman" w:hAnsi="Times New Roman" w:cs="Times New Roman"/>
          <w:sz w:val="24"/>
          <w:szCs w:val="24"/>
        </w:rPr>
        <w:t>. :</w:t>
      </w:r>
      <w:proofErr w:type="gramEnd"/>
      <w:r w:rsidRPr="00C818E5">
        <w:rPr>
          <w:rFonts w:ascii="Times New Roman" w:hAnsi="Times New Roman" w:cs="Times New Roman"/>
          <w:sz w:val="24"/>
          <w:szCs w:val="24"/>
        </w:rPr>
        <w:t xml:space="preserve"> Питер, 2004. - 811 с. - ISBN 5-94723-758-Х.</w:t>
      </w:r>
    </w:p>
    <w:p w14:paraId="34C75093"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Растригни</w:t>
      </w:r>
      <w:proofErr w:type="spellEnd"/>
      <w:r w:rsidRPr="00C818E5">
        <w:rPr>
          <w:rFonts w:ascii="Times New Roman" w:hAnsi="Times New Roman" w:cs="Times New Roman"/>
          <w:sz w:val="24"/>
          <w:szCs w:val="24"/>
        </w:rPr>
        <w:t xml:space="preserve"> Л.А. Современные принципы управления сложными объектами. - М.: Сов. радио, 1980. - 232 с.</w:t>
      </w:r>
    </w:p>
    <w:p w14:paraId="5D6AE1E1"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Реклейтис</w:t>
      </w:r>
      <w:proofErr w:type="spellEnd"/>
      <w:r w:rsidRPr="00C818E5">
        <w:rPr>
          <w:rFonts w:ascii="Times New Roman" w:hAnsi="Times New Roman" w:cs="Times New Roman"/>
          <w:sz w:val="24"/>
          <w:szCs w:val="24"/>
        </w:rPr>
        <w:t xml:space="preserve"> Г., </w:t>
      </w:r>
      <w:proofErr w:type="spellStart"/>
      <w:r w:rsidRPr="00C818E5">
        <w:rPr>
          <w:rFonts w:ascii="Times New Roman" w:hAnsi="Times New Roman" w:cs="Times New Roman"/>
          <w:sz w:val="24"/>
          <w:szCs w:val="24"/>
        </w:rPr>
        <w:t>Рейвиндран</w:t>
      </w:r>
      <w:proofErr w:type="spellEnd"/>
      <w:r w:rsidRPr="00C818E5">
        <w:rPr>
          <w:rFonts w:ascii="Times New Roman" w:hAnsi="Times New Roman" w:cs="Times New Roman"/>
          <w:sz w:val="24"/>
          <w:szCs w:val="24"/>
        </w:rPr>
        <w:t xml:space="preserve"> А., </w:t>
      </w:r>
      <w:proofErr w:type="spellStart"/>
      <w:r w:rsidRPr="00C818E5">
        <w:rPr>
          <w:rFonts w:ascii="Times New Roman" w:hAnsi="Times New Roman" w:cs="Times New Roman"/>
          <w:sz w:val="24"/>
          <w:szCs w:val="24"/>
        </w:rPr>
        <w:t>Рэгсдел</w:t>
      </w:r>
      <w:proofErr w:type="spellEnd"/>
      <w:r w:rsidRPr="00C818E5">
        <w:rPr>
          <w:rFonts w:ascii="Times New Roman" w:hAnsi="Times New Roman" w:cs="Times New Roman"/>
          <w:sz w:val="24"/>
          <w:szCs w:val="24"/>
        </w:rPr>
        <w:t xml:space="preserve"> К. Оптимизация в технике. - М.: Мир, 1986, т.1. 348 с.; т.2. - 320 с.</w:t>
      </w:r>
    </w:p>
    <w:p w14:paraId="686863B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xml:space="preserve">, Д. Алгоритмические основы машинной графики. - </w:t>
      </w:r>
      <w:proofErr w:type="gramStart"/>
      <w:r w:rsidRPr="00C818E5">
        <w:rPr>
          <w:rFonts w:ascii="Times New Roman" w:hAnsi="Times New Roman" w:cs="Times New Roman"/>
          <w:sz w:val="24"/>
          <w:szCs w:val="24"/>
        </w:rPr>
        <w:t>М. :</w:t>
      </w:r>
      <w:proofErr w:type="gramEnd"/>
      <w:r w:rsidRPr="00C818E5">
        <w:rPr>
          <w:rFonts w:ascii="Times New Roman" w:hAnsi="Times New Roman" w:cs="Times New Roman"/>
          <w:sz w:val="24"/>
          <w:szCs w:val="24"/>
        </w:rPr>
        <w:t xml:space="preserve"> Мир, 1989. - 512 с.</w:t>
      </w:r>
    </w:p>
    <w:p w14:paraId="07C5F0F9"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xml:space="preserve">, Д. Математические основы машинной графики. Пер. с англ. / Д. </w:t>
      </w:r>
      <w:proofErr w:type="spellStart"/>
      <w:r w:rsidRPr="00C818E5">
        <w:rPr>
          <w:rFonts w:ascii="Times New Roman" w:hAnsi="Times New Roman" w:cs="Times New Roman"/>
          <w:sz w:val="24"/>
          <w:szCs w:val="24"/>
        </w:rPr>
        <w:t>Роджерс</w:t>
      </w:r>
      <w:proofErr w:type="spellEnd"/>
      <w:r w:rsidRPr="00C818E5">
        <w:rPr>
          <w:rFonts w:ascii="Times New Roman" w:hAnsi="Times New Roman" w:cs="Times New Roman"/>
          <w:sz w:val="24"/>
          <w:szCs w:val="24"/>
        </w:rPr>
        <w:t>, Дж. Адамс. - М.: Мир, 2001. - 604 с. - ISBN 5-03-002143-4.</w:t>
      </w:r>
    </w:p>
    <w:p w14:paraId="33A6BDAC"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xml:space="preserve"> А.Х. Введение в исследование операций: в 2 т. / А.Х. </w:t>
      </w:r>
      <w:proofErr w:type="spellStart"/>
      <w:r w:rsidRPr="00C818E5">
        <w:rPr>
          <w:rFonts w:ascii="Times New Roman" w:hAnsi="Times New Roman" w:cs="Times New Roman"/>
          <w:sz w:val="24"/>
          <w:szCs w:val="24"/>
        </w:rPr>
        <w:t>Taxa</w:t>
      </w:r>
      <w:proofErr w:type="spellEnd"/>
      <w:r w:rsidRPr="00C818E5">
        <w:rPr>
          <w:rFonts w:ascii="Times New Roman" w:hAnsi="Times New Roman" w:cs="Times New Roman"/>
          <w:sz w:val="24"/>
          <w:szCs w:val="24"/>
        </w:rPr>
        <w:t>. - М.: Мир, 1985. - 479с.</w:t>
      </w:r>
    </w:p>
    <w:p w14:paraId="161E8404"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Цирлин</w:t>
      </w:r>
      <w:proofErr w:type="spellEnd"/>
      <w:r w:rsidRPr="00C818E5">
        <w:rPr>
          <w:rFonts w:ascii="Times New Roman" w:hAnsi="Times New Roman" w:cs="Times New Roman"/>
          <w:sz w:val="24"/>
          <w:szCs w:val="24"/>
        </w:rPr>
        <w:t xml:space="preserve">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xml:space="preserve">, Е. В. Компьютерная графика. Динамика, реалистичные изображения / Е. В. </w:t>
      </w:r>
      <w:proofErr w:type="spellStart"/>
      <w:r w:rsidRPr="00C818E5">
        <w:rPr>
          <w:rFonts w:ascii="Times New Roman" w:hAnsi="Times New Roman" w:cs="Times New Roman"/>
          <w:sz w:val="24"/>
          <w:szCs w:val="24"/>
        </w:rPr>
        <w:t>Шикин</w:t>
      </w:r>
      <w:proofErr w:type="spellEnd"/>
      <w:r w:rsidRPr="00C818E5">
        <w:rPr>
          <w:rFonts w:ascii="Times New Roman" w:hAnsi="Times New Roman" w:cs="Times New Roman"/>
          <w:sz w:val="24"/>
          <w:szCs w:val="24"/>
        </w:rPr>
        <w:t>, А. В. Боресков. - М.: Диалог-МИФИ, 2005. - 461 с. - ISBN - 5-86404-139-4.</w:t>
      </w:r>
    </w:p>
    <w:p w14:paraId="6A142FB1" w14:textId="709E4E54" w:rsidR="00C818E5" w:rsidRDefault="00C818E5" w:rsidP="006F11DD">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r>
      <w:proofErr w:type="spellStart"/>
      <w:r w:rsidRPr="00C818E5">
        <w:rPr>
          <w:rFonts w:ascii="Times New Roman" w:hAnsi="Times New Roman" w:cs="Times New Roman"/>
          <w:sz w:val="24"/>
          <w:szCs w:val="24"/>
        </w:rPr>
        <w:t>Шолохович</w:t>
      </w:r>
      <w:proofErr w:type="spellEnd"/>
      <w:r w:rsidRPr="00C818E5">
        <w:rPr>
          <w:rFonts w:ascii="Times New Roman" w:hAnsi="Times New Roman" w:cs="Times New Roman"/>
          <w:sz w:val="24"/>
          <w:szCs w:val="24"/>
        </w:rPr>
        <w:t xml:space="preserve">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70731F">
      <w:pPr>
        <w:keepNext/>
        <w:ind w:firstLine="567"/>
        <w:rPr>
          <w:rFonts w:ascii="Times New Roman" w:hAnsi="Times New Roman" w:cs="Times New Roman"/>
          <w:sz w:val="24"/>
          <w:szCs w:val="24"/>
        </w:rPr>
      </w:pPr>
      <w:r w:rsidRPr="007B4B4B">
        <w:rPr>
          <w:rFonts w:ascii="Times New Roman" w:hAnsi="Times New Roman" w:cs="Times New Roman"/>
          <w:b/>
          <w:bCs/>
          <w:sz w:val="24"/>
          <w:szCs w:val="24"/>
        </w:rPr>
        <w:lastRenderedPageBreak/>
        <w:t>3.</w:t>
      </w:r>
      <w:r w:rsidR="00880F5A" w:rsidRPr="00DE67B6">
        <w:rPr>
          <w:rFonts w:ascii="Times New Roman" w:hAnsi="Times New Roman" w:cs="Times New Roman"/>
          <w:b/>
          <w:bCs/>
          <w:sz w:val="24"/>
          <w:szCs w:val="24"/>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Аскон</w:t>
      </w:r>
      <w:proofErr w:type="spellEnd"/>
      <w:r>
        <w:rPr>
          <w:rFonts w:ascii="Times New Roman" w:hAnsi="Times New Roman" w:cs="Times New Roman"/>
          <w:sz w:val="24"/>
          <w:szCs w:val="24"/>
        </w:rPr>
        <w:t xml:space="preserve">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proofErr w:type="spellStart"/>
      <w:r w:rsidRPr="007C3499">
        <w:rPr>
          <w:rFonts w:ascii="Times New Roman" w:hAnsi="Times New Roman" w:cs="Times New Roman"/>
          <w:spacing w:val="-4"/>
          <w:sz w:val="24"/>
          <w:szCs w:val="24"/>
          <w:lang w:val="en-US"/>
        </w:rPr>
        <w:t>Reaxys</w:t>
      </w:r>
      <w:proofErr w:type="spellEnd"/>
      <w:r w:rsidRPr="007C3499">
        <w:rPr>
          <w:rFonts w:ascii="Times New Roman" w:hAnsi="Times New Roman" w:cs="Times New Roman"/>
          <w:spacing w:val="-4"/>
          <w:sz w:val="24"/>
          <w:szCs w:val="24"/>
          <w:lang w:val="en-US"/>
        </w:rPr>
        <w:t xml:space="preserve">: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2FCA583F" w:rsidR="007C3499" w:rsidRDefault="007C3499" w:rsidP="007C3499">
      <w:pPr>
        <w:ind w:firstLine="540"/>
        <w:jc w:val="both"/>
        <w:rPr>
          <w:rFonts w:ascii="Times New Roman" w:hAnsi="Times New Roman" w:cs="Times New Roman"/>
          <w:bCs/>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00A83744" w14:textId="77777777" w:rsidR="00D96232" w:rsidRPr="00B91A4F" w:rsidRDefault="00D96232" w:rsidP="007C3499">
      <w:pPr>
        <w:ind w:firstLine="540"/>
        <w:jc w:val="both"/>
        <w:rPr>
          <w:rFonts w:ascii="Times New Roman" w:hAnsi="Times New Roman" w:cs="Times New Roman"/>
          <w:sz w:val="24"/>
          <w:szCs w:val="24"/>
        </w:rPr>
      </w:pP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65A7324" w14:textId="77777777" w:rsidTr="00750574">
        <w:trPr>
          <w:jc w:val="center"/>
        </w:trPr>
        <w:tc>
          <w:tcPr>
            <w:tcW w:w="1701"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FCDB3C3"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E72A160"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1760094" w14:textId="2BF483D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CC1F3D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7010536" w14:textId="695C15EC"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CD4584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D319B1F" w14:textId="37B7AF7E"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1498D6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318B813" w14:textId="002E8B0B"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30E46A37" w14:textId="77777777" w:rsidTr="00750574">
        <w:trPr>
          <w:jc w:val="center"/>
        </w:trPr>
        <w:tc>
          <w:tcPr>
            <w:tcW w:w="1701" w:type="dxa"/>
            <w:vMerge w:val="restart"/>
            <w:shd w:val="clear" w:color="auto" w:fill="auto"/>
          </w:tcPr>
          <w:p w14:paraId="67DD45AF"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6FFF56F" w14:textId="64E2B241"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750574">
        <w:trPr>
          <w:jc w:val="center"/>
        </w:trPr>
        <w:tc>
          <w:tcPr>
            <w:tcW w:w="1701"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750574">
        <w:trPr>
          <w:jc w:val="center"/>
        </w:trPr>
        <w:tc>
          <w:tcPr>
            <w:tcW w:w="1701"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835"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835"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750574">
        <w:trPr>
          <w:jc w:val="center"/>
        </w:trPr>
        <w:tc>
          <w:tcPr>
            <w:tcW w:w="1701" w:type="dxa"/>
            <w:vMerge w:val="restart"/>
            <w:shd w:val="clear" w:color="auto" w:fill="auto"/>
          </w:tcPr>
          <w:p w14:paraId="779B48B8"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A3470CE" w14:textId="3EE1CDA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c>
          <w:tcPr>
            <w:tcW w:w="2835"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w:t>
            </w:r>
            <w:r w:rsidRPr="00306673">
              <w:rPr>
                <w:rFonts w:ascii="Times New Roman" w:hAnsi="Times New Roman"/>
                <w:sz w:val="20"/>
                <w:szCs w:val="20"/>
              </w:rPr>
              <w:lastRenderedPageBreak/>
              <w:t>возникающих при решении исследовательских и практических задач, в том числе в междисциплинарных областях</w:t>
            </w:r>
          </w:p>
        </w:tc>
        <w:tc>
          <w:tcPr>
            <w:tcW w:w="2835"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w:t>
            </w:r>
            <w:r w:rsidRPr="00306673">
              <w:rPr>
                <w:rFonts w:ascii="Times New Roman" w:hAnsi="Times New Roman"/>
                <w:sz w:val="20"/>
                <w:szCs w:val="20"/>
              </w:rPr>
              <w:lastRenderedPageBreak/>
              <w:t>решении исследовательских и практических задач, в том числе в междисциплинарных областях</w:t>
            </w:r>
          </w:p>
        </w:tc>
      </w:tr>
      <w:tr w:rsidR="003924F8" w14:paraId="2157C125" w14:textId="77777777" w:rsidTr="00750574">
        <w:trPr>
          <w:jc w:val="center"/>
        </w:trPr>
        <w:tc>
          <w:tcPr>
            <w:tcW w:w="1701"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835"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750574">
        <w:trPr>
          <w:jc w:val="center"/>
        </w:trPr>
        <w:tc>
          <w:tcPr>
            <w:tcW w:w="1701"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835"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750574">
        <w:trPr>
          <w:jc w:val="center"/>
        </w:trPr>
        <w:tc>
          <w:tcPr>
            <w:tcW w:w="1701"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 xml:space="preserve">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Слабо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Хорошо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c>
          <w:tcPr>
            <w:tcW w:w="2835"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Отлично способен при решении исследовательских и практических задач генерировать новые идеи, поддающиеся </w:t>
            </w:r>
            <w:proofErr w:type="spellStart"/>
            <w:r w:rsidRPr="00306673">
              <w:rPr>
                <w:rFonts w:ascii="Times New Roman" w:hAnsi="Times New Roman"/>
                <w:sz w:val="20"/>
                <w:szCs w:val="20"/>
              </w:rPr>
              <w:t>операционализации</w:t>
            </w:r>
            <w:proofErr w:type="spellEnd"/>
            <w:r w:rsidRPr="00306673">
              <w:rPr>
                <w:rFonts w:ascii="Times New Roman" w:hAnsi="Times New Roman"/>
                <w:sz w:val="20"/>
                <w:szCs w:val="20"/>
              </w:rPr>
              <w:t xml:space="preserve"> исходя из наличных ресурсов и ограничений</w:t>
            </w:r>
          </w:p>
        </w:tc>
      </w:tr>
      <w:tr w:rsidR="003924F8" w14:paraId="55E32DF4" w14:textId="77777777" w:rsidTr="00750574">
        <w:trPr>
          <w:jc w:val="center"/>
        </w:trPr>
        <w:tc>
          <w:tcPr>
            <w:tcW w:w="1701"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xml:space="preserve">…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знает 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Слабо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Хорошо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835"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Отлично знает</w:t>
            </w:r>
            <w:r>
              <w:rPr>
                <w:rFonts w:ascii="Times New Roman" w:hAnsi="Times New Roman"/>
                <w:sz w:val="20"/>
                <w:szCs w:val="20"/>
              </w:rPr>
              <w:t xml:space="preserve"> </w:t>
            </w:r>
            <w:r w:rsidRPr="00306673">
              <w:rPr>
                <w:rFonts w:ascii="Times New Roman" w:hAnsi="Times New Roman"/>
                <w:sz w:val="20"/>
                <w:szCs w:val="20"/>
              </w:rPr>
              <w:t xml:space="preserve">методы критического анализа и оценки современных научных достижений, а также методы генерирования новых идей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3"/>
        <w:gridCol w:w="2655"/>
        <w:gridCol w:w="2584"/>
        <w:gridCol w:w="2573"/>
        <w:gridCol w:w="2573"/>
      </w:tblGrid>
      <w:tr w:rsidR="003924F8" w14:paraId="02AE7D9E" w14:textId="77777777" w:rsidTr="00750574">
        <w:trPr>
          <w:jc w:val="center"/>
        </w:trPr>
        <w:tc>
          <w:tcPr>
            <w:tcW w:w="1701"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6FA47C01"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5891D7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14361259" w14:textId="4444269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65BF21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796AAE08" w14:textId="33635FB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400A881"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CA3509C" w14:textId="3B562CC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A11852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70583321" w14:textId="2937BB1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192D41CE" w14:textId="77777777" w:rsidTr="00750574">
        <w:trPr>
          <w:jc w:val="center"/>
        </w:trPr>
        <w:tc>
          <w:tcPr>
            <w:tcW w:w="1701" w:type="dxa"/>
            <w:vMerge w:val="restart"/>
            <w:shd w:val="clear" w:color="auto" w:fill="auto"/>
          </w:tcPr>
          <w:p w14:paraId="6831ABB4"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7B15B6FD" w14:textId="13D83338"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835" w:type="dxa"/>
            <w:shd w:val="clear" w:color="auto" w:fill="auto"/>
          </w:tcPr>
          <w:p w14:paraId="1A2F0706" w14:textId="15176AE3"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750574">
        <w:trPr>
          <w:jc w:val="center"/>
        </w:trPr>
        <w:tc>
          <w:tcPr>
            <w:tcW w:w="1701"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83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c>
          <w:tcPr>
            <w:tcW w:w="2835"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w:t>
            </w:r>
            <w:proofErr w:type="gramStart"/>
            <w:r w:rsidRPr="0068573A">
              <w:rPr>
                <w:rFonts w:ascii="Times New Roman" w:hAnsi="Times New Roman"/>
                <w:sz w:val="20"/>
                <w:szCs w:val="20"/>
              </w:rPr>
              <w:t>раз</w:t>
            </w:r>
            <w:r>
              <w:rPr>
                <w:rFonts w:ascii="Times New Roman" w:hAnsi="Times New Roman"/>
                <w:sz w:val="20"/>
                <w:szCs w:val="20"/>
              </w:rPr>
              <w:t>-</w:t>
            </w:r>
            <w:r w:rsidRPr="0068573A">
              <w:rPr>
                <w:rFonts w:ascii="Times New Roman" w:hAnsi="Times New Roman"/>
                <w:sz w:val="20"/>
                <w:szCs w:val="20"/>
              </w:rPr>
              <w:t>личных</w:t>
            </w:r>
            <w:proofErr w:type="gramEnd"/>
            <w:r w:rsidRPr="0068573A">
              <w:rPr>
                <w:rFonts w:ascii="Times New Roman" w:hAnsi="Times New Roman"/>
                <w:sz w:val="20"/>
                <w:szCs w:val="20"/>
              </w:rPr>
              <w:t xml:space="preserve"> социальных </w:t>
            </w:r>
            <w:proofErr w:type="spellStart"/>
            <w:r w:rsidRPr="0068573A">
              <w:rPr>
                <w:rFonts w:ascii="Times New Roman" w:hAnsi="Times New Roman"/>
                <w:sz w:val="20"/>
                <w:szCs w:val="20"/>
              </w:rPr>
              <w:t>тенден</w:t>
            </w:r>
            <w:r>
              <w:rPr>
                <w:rFonts w:ascii="Times New Roman" w:hAnsi="Times New Roman"/>
                <w:sz w:val="20"/>
                <w:szCs w:val="20"/>
              </w:rPr>
              <w:t>-</w:t>
            </w:r>
            <w:r w:rsidRPr="0068573A">
              <w:rPr>
                <w:rFonts w:ascii="Times New Roman" w:hAnsi="Times New Roman"/>
                <w:sz w:val="20"/>
                <w:szCs w:val="20"/>
              </w:rPr>
              <w:t>ций</w:t>
            </w:r>
            <w:proofErr w:type="spellEnd"/>
            <w:r w:rsidRPr="0068573A">
              <w:rPr>
                <w:rFonts w:ascii="Times New Roman" w:hAnsi="Times New Roman"/>
                <w:sz w:val="20"/>
                <w:szCs w:val="20"/>
              </w:rPr>
              <w:t xml:space="preserve">, фактов и </w:t>
            </w:r>
            <w:r w:rsidRPr="0068573A">
              <w:rPr>
                <w:rFonts w:ascii="Times New Roman" w:hAnsi="Times New Roman"/>
                <w:sz w:val="20"/>
                <w:szCs w:val="20"/>
              </w:rPr>
              <w:lastRenderedPageBreak/>
              <w:t>явлений.</w:t>
            </w:r>
          </w:p>
        </w:tc>
        <w:tc>
          <w:tcPr>
            <w:tcW w:w="2835"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w:t>
            </w:r>
            <w:r w:rsidRPr="0068573A">
              <w:rPr>
                <w:rFonts w:ascii="Times New Roman" w:hAnsi="Times New Roman"/>
                <w:sz w:val="20"/>
                <w:szCs w:val="20"/>
              </w:rPr>
              <w:lastRenderedPageBreak/>
              <w:t>явлений.</w:t>
            </w:r>
          </w:p>
        </w:tc>
      </w:tr>
      <w:tr w:rsidR="003924F8" w14:paraId="34FC2375" w14:textId="77777777" w:rsidTr="00750574">
        <w:trPr>
          <w:jc w:val="center"/>
        </w:trPr>
        <w:tc>
          <w:tcPr>
            <w:tcW w:w="1701"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основные направления, проблемы, теории и методы философии, содержание современных философских дискуссий по проблемам общественного развития.</w:t>
            </w:r>
          </w:p>
        </w:tc>
        <w:tc>
          <w:tcPr>
            <w:tcW w:w="2835" w:type="dxa"/>
            <w:shd w:val="clear" w:color="auto" w:fill="auto"/>
          </w:tcPr>
          <w:p w14:paraId="0CD864FB" w14:textId="2AEAB9C8"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Не знает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4A6B3A5" w14:textId="3F0E597E"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Слабо основные направления, проблемы, теории и методы философии, содержание современных философских дискуссий по проблемам общественного </w:t>
            </w:r>
            <w:r w:rsidR="00214FF0" w:rsidRPr="0068573A">
              <w:rPr>
                <w:rFonts w:ascii="Times New Roman" w:hAnsi="Times New Roman"/>
                <w:sz w:val="20"/>
                <w:szCs w:val="20"/>
              </w:rPr>
              <w:t>развития.</w:t>
            </w:r>
          </w:p>
        </w:tc>
        <w:tc>
          <w:tcPr>
            <w:tcW w:w="2835" w:type="dxa"/>
            <w:shd w:val="clear" w:color="auto" w:fill="auto"/>
          </w:tcPr>
          <w:p w14:paraId="6A469F33" w14:textId="2D5F2954"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 xml:space="preserve">Хорошо знает основные направления, проблемы, теории и методы философии, содержание современных философских дискуссий по проблемам общественного </w:t>
            </w:r>
            <w:r w:rsidR="00E659D5" w:rsidRPr="0068573A">
              <w:rPr>
                <w:rFonts w:ascii="Times New Roman" w:hAnsi="Times New Roman"/>
                <w:sz w:val="20"/>
                <w:szCs w:val="20"/>
              </w:rPr>
              <w:t>развития.</w:t>
            </w:r>
          </w:p>
        </w:tc>
        <w:tc>
          <w:tcPr>
            <w:tcW w:w="2835"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знает основные направления, проблемы, теории и методы философии, содержание современных философских дискуссий по проблемам общественного развития.</w:t>
            </w:r>
          </w:p>
        </w:tc>
      </w:tr>
      <w:tr w:rsidR="003924F8" w14:paraId="06BEC863" w14:textId="77777777" w:rsidTr="00750574">
        <w:trPr>
          <w:jc w:val="center"/>
        </w:trPr>
        <w:tc>
          <w:tcPr>
            <w:tcW w:w="1701" w:type="dxa"/>
            <w:vMerge w:val="restart"/>
            <w:shd w:val="clear" w:color="auto" w:fill="auto"/>
          </w:tcPr>
          <w:p w14:paraId="1995489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47E8FD78" w14:textId="77086EF3"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050C6C0" w14:textId="51F8DEE6"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45E58BA4" w14:textId="51DE2331"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22AEEE5" w14:textId="623622B3"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141B7247" w14:textId="008DFD2C"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c>
          <w:tcPr>
            <w:tcW w:w="2835" w:type="dxa"/>
            <w:shd w:val="clear" w:color="auto" w:fill="auto"/>
          </w:tcPr>
          <w:p w14:paraId="7BFBD246" w14:textId="53F1DBE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анализа основных мировоззренческих и методологических проблем, в</w:t>
            </w:r>
            <w:r w:rsidR="00214FF0">
              <w:rPr>
                <w:rFonts w:ascii="Times New Roman" w:hAnsi="Times New Roman"/>
                <w:sz w:val="20"/>
                <w:szCs w:val="20"/>
              </w:rPr>
              <w:t xml:space="preserve"> </w:t>
            </w:r>
            <w:r w:rsidRPr="0082374D">
              <w:rPr>
                <w:rFonts w:ascii="Times New Roman" w:hAnsi="Times New Roman"/>
                <w:sz w:val="20"/>
                <w:szCs w:val="20"/>
              </w:rPr>
              <w:t>т.ч. междисциплинарного характера, возникающих в науке на современном этапе ее развития</w:t>
            </w:r>
          </w:p>
        </w:tc>
      </w:tr>
      <w:tr w:rsidR="003924F8" w14:paraId="73E30D14" w14:textId="77777777" w:rsidTr="00750574">
        <w:trPr>
          <w:jc w:val="center"/>
        </w:trPr>
        <w:tc>
          <w:tcPr>
            <w:tcW w:w="1701"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835"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83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835"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835"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750574">
        <w:trPr>
          <w:jc w:val="center"/>
        </w:trPr>
        <w:tc>
          <w:tcPr>
            <w:tcW w:w="1701"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835"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750574">
        <w:trPr>
          <w:jc w:val="center"/>
        </w:trPr>
        <w:tc>
          <w:tcPr>
            <w:tcW w:w="1701"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835"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83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835"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835"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750574">
        <w:trPr>
          <w:jc w:val="center"/>
        </w:trPr>
        <w:tc>
          <w:tcPr>
            <w:tcW w:w="1701"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835"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667"/>
        <w:gridCol w:w="2702"/>
        <w:gridCol w:w="2667"/>
        <w:gridCol w:w="2667"/>
        <w:gridCol w:w="2667"/>
      </w:tblGrid>
      <w:tr w:rsidR="003924F8" w14:paraId="38682154" w14:textId="77777777" w:rsidTr="00750574">
        <w:trPr>
          <w:jc w:val="center"/>
        </w:trPr>
        <w:tc>
          <w:tcPr>
            <w:tcW w:w="1701"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4843120E"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6AD3BB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5018816C" w14:textId="2F8D3168"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264E04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729DA02" w14:textId="73EE9206"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1A121E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7B9D6D64" w14:textId="0288B555"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2AED38E8"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617AA065" w14:textId="4C105DD9"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CF3AD5" w14:paraId="597A2188" w14:textId="77777777" w:rsidTr="00750574">
        <w:trPr>
          <w:jc w:val="center"/>
        </w:trPr>
        <w:tc>
          <w:tcPr>
            <w:tcW w:w="1701" w:type="dxa"/>
            <w:vMerge w:val="restart"/>
            <w:shd w:val="clear" w:color="auto" w:fill="auto"/>
          </w:tcPr>
          <w:p w14:paraId="2D217099"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w:t>
            </w:r>
          </w:p>
          <w:p w14:paraId="0DD356CE" w14:textId="28E9D1C6"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83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835"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750574">
        <w:trPr>
          <w:jc w:val="center"/>
        </w:trPr>
        <w:tc>
          <w:tcPr>
            <w:tcW w:w="1701"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06899EC" w14:textId="5B300ED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835"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750574">
        <w:trPr>
          <w:jc w:val="center"/>
        </w:trPr>
        <w:tc>
          <w:tcPr>
            <w:tcW w:w="1701"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835"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750574">
        <w:trPr>
          <w:jc w:val="center"/>
        </w:trPr>
        <w:tc>
          <w:tcPr>
            <w:tcW w:w="1701"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E384B9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w:t>
            </w:r>
          </w:p>
          <w:p w14:paraId="4DB7331B" w14:textId="72D41BB8"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835" w:type="dxa"/>
            <w:shd w:val="clear" w:color="auto" w:fill="auto"/>
          </w:tcPr>
          <w:p w14:paraId="083061A3" w14:textId="5119EC3B"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31E60FD" w14:textId="6A72CC71"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F7B9B47" w14:textId="6A8883D3"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4400FD09" w14:textId="269ABE99"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835" w:type="dxa"/>
            <w:shd w:val="clear" w:color="auto" w:fill="auto"/>
          </w:tcPr>
          <w:p w14:paraId="74F8210D" w14:textId="41A387ED"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w:t>
            </w:r>
            <w:r w:rsidR="001E7219">
              <w:rPr>
                <w:rFonts w:ascii="Times New Roman" w:hAnsi="Times New Roman"/>
                <w:sz w:val="20"/>
                <w:szCs w:val="20"/>
              </w:rPr>
              <w:t xml:space="preserve"> </w:t>
            </w:r>
            <w:r w:rsidRPr="00CF3AD5">
              <w:rPr>
                <w:rFonts w:ascii="Times New Roman" w:hAnsi="Times New Roman"/>
                <w:sz w:val="20"/>
                <w:szCs w:val="20"/>
              </w:rPr>
              <w:t>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750574">
        <w:trPr>
          <w:jc w:val="center"/>
        </w:trPr>
        <w:tc>
          <w:tcPr>
            <w:tcW w:w="1701"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835"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750574">
        <w:trPr>
          <w:jc w:val="center"/>
        </w:trPr>
        <w:tc>
          <w:tcPr>
            <w:tcW w:w="1701"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835"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750574">
        <w:trPr>
          <w:jc w:val="center"/>
        </w:trPr>
        <w:tc>
          <w:tcPr>
            <w:tcW w:w="1701"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 xml:space="preserve">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владеет различными типами коммуникаций при осуществлении работы в российских и международных коллективах по решению научных и научно- </w:t>
            </w:r>
            <w:r w:rsidRPr="00CF3AD5">
              <w:rPr>
                <w:rFonts w:ascii="Times New Roman" w:hAnsi="Times New Roman"/>
                <w:sz w:val="20"/>
                <w:szCs w:val="20"/>
              </w:rPr>
              <w:lastRenderedPageBreak/>
              <w:t>образовательных задач</w:t>
            </w:r>
          </w:p>
        </w:tc>
        <w:tc>
          <w:tcPr>
            <w:tcW w:w="283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Частично владеет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Владеет на базовом уровне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c>
          <w:tcPr>
            <w:tcW w:w="2835"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Свободно владеет навыками различными типами коммуникаций при осуществлении работы в российских и международных коллективах по решению </w:t>
            </w:r>
            <w:r w:rsidRPr="00CF3AD5">
              <w:rPr>
                <w:rFonts w:ascii="Times New Roman" w:hAnsi="Times New Roman"/>
                <w:sz w:val="20"/>
                <w:szCs w:val="20"/>
              </w:rPr>
              <w:lastRenderedPageBreak/>
              <w:t>научных и научно- образовательных задач</w:t>
            </w:r>
          </w:p>
        </w:tc>
      </w:tr>
      <w:tr w:rsidR="003924F8" w:rsidRPr="00CF3AD5" w14:paraId="7F24A248" w14:textId="77777777" w:rsidTr="00750574">
        <w:trPr>
          <w:jc w:val="center"/>
        </w:trPr>
        <w:tc>
          <w:tcPr>
            <w:tcW w:w="1701"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835"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750574">
        <w:trPr>
          <w:jc w:val="center"/>
        </w:trPr>
        <w:tc>
          <w:tcPr>
            <w:tcW w:w="1701"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835"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750574">
        <w:trPr>
          <w:jc w:val="center"/>
        </w:trPr>
        <w:tc>
          <w:tcPr>
            <w:tcW w:w="1701"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835"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607"/>
        <w:gridCol w:w="2718"/>
        <w:gridCol w:w="2672"/>
        <w:gridCol w:w="2607"/>
        <w:gridCol w:w="2607"/>
      </w:tblGrid>
      <w:tr w:rsidR="003924F8" w14:paraId="7316C074" w14:textId="77777777" w:rsidTr="00750574">
        <w:tc>
          <w:tcPr>
            <w:tcW w:w="1701"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22A6A1E5" w14:textId="777777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5A9CF2E5"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D9D9598" w14:textId="08EF2CF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3EAF10C8" w14:textId="77777777" w:rsidR="00E659D5"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180EC64" w14:textId="75A46477" w:rsidR="003924F8" w:rsidRPr="00F14B1E" w:rsidRDefault="003924F8" w:rsidP="00E659D5">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61EE83D6"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59F9A20D" w14:textId="3B4BB1BD"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A64D714" w14:textId="77777777" w:rsidR="00E659D5"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58CAB1E0" w14:textId="623A8749"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78E29075" w14:textId="77777777" w:rsidTr="00750574">
        <w:tc>
          <w:tcPr>
            <w:tcW w:w="1701" w:type="dxa"/>
            <w:vMerge w:val="restart"/>
            <w:shd w:val="clear" w:color="auto" w:fill="auto"/>
          </w:tcPr>
          <w:p w14:paraId="77875AEE"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4AE2196D" w14:textId="447C81AB"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60FFA3A1" w14:textId="517F90BE"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835"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750574">
        <w:tc>
          <w:tcPr>
            <w:tcW w:w="1701"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835"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750574">
        <w:tc>
          <w:tcPr>
            <w:tcW w:w="1701"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835"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c>
          <w:tcPr>
            <w:tcW w:w="2835"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w:t>
            </w:r>
            <w:r w:rsidRPr="00296FEB">
              <w:rPr>
                <w:rFonts w:ascii="Times New Roman" w:hAnsi="Times New Roman"/>
                <w:sz w:val="20"/>
                <w:szCs w:val="20"/>
              </w:rPr>
              <w:lastRenderedPageBreak/>
              <w:t>сложных текстов на абстрактные и конкретные темы, в том числе узкоспециальные тексты</w:t>
            </w:r>
          </w:p>
        </w:tc>
      </w:tr>
      <w:tr w:rsidR="003924F8" w14:paraId="678AE8AA" w14:textId="77777777" w:rsidTr="00750574">
        <w:tc>
          <w:tcPr>
            <w:tcW w:w="1701" w:type="dxa"/>
            <w:vMerge w:val="restart"/>
            <w:shd w:val="clear" w:color="auto" w:fill="auto"/>
          </w:tcPr>
          <w:p w14:paraId="4B539906"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2D43A75A" w14:textId="1E695E4E"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835"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83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835"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835"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750574">
        <w:tc>
          <w:tcPr>
            <w:tcW w:w="1701"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835"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критической </w:t>
            </w:r>
            <w:proofErr w:type="spellStart"/>
            <w:proofErr w:type="gramStart"/>
            <w:r w:rsidRPr="00296FEB">
              <w:rPr>
                <w:rFonts w:ascii="Times New Roman" w:hAnsi="Times New Roman"/>
                <w:sz w:val="20"/>
                <w:szCs w:val="20"/>
              </w:rPr>
              <w:t>оцен</w:t>
            </w:r>
            <w:r>
              <w:rPr>
                <w:rFonts w:ascii="Times New Roman" w:hAnsi="Times New Roman"/>
                <w:sz w:val="20"/>
                <w:szCs w:val="20"/>
              </w:rPr>
              <w:t>-</w:t>
            </w:r>
            <w:r w:rsidRPr="00296FEB">
              <w:rPr>
                <w:rFonts w:ascii="Times New Roman" w:hAnsi="Times New Roman"/>
                <w:sz w:val="20"/>
                <w:szCs w:val="20"/>
              </w:rPr>
              <w:t>ки</w:t>
            </w:r>
            <w:proofErr w:type="spellEnd"/>
            <w:proofErr w:type="gramEnd"/>
            <w:r w:rsidRPr="00296FEB">
              <w:rPr>
                <w:rFonts w:ascii="Times New Roman" w:hAnsi="Times New Roman"/>
                <w:sz w:val="20"/>
                <w:szCs w:val="20"/>
              </w:rPr>
              <w:t xml:space="preserve"> эффективности </w:t>
            </w:r>
            <w:proofErr w:type="spellStart"/>
            <w:r w:rsidRPr="00296FEB">
              <w:rPr>
                <w:rFonts w:ascii="Times New Roman" w:hAnsi="Times New Roman"/>
                <w:sz w:val="20"/>
                <w:szCs w:val="20"/>
              </w:rPr>
              <w:t>различ</w:t>
            </w:r>
            <w:r>
              <w:rPr>
                <w:rFonts w:ascii="Times New Roman" w:hAnsi="Times New Roman"/>
                <w:sz w:val="20"/>
                <w:szCs w:val="20"/>
              </w:rPr>
              <w:t>-</w:t>
            </w:r>
            <w:r w:rsidRPr="00296FEB">
              <w:rPr>
                <w:rFonts w:ascii="Times New Roman" w:hAnsi="Times New Roman"/>
                <w:sz w:val="20"/>
                <w:szCs w:val="20"/>
              </w:rPr>
              <w:t>ных</w:t>
            </w:r>
            <w:proofErr w:type="spellEnd"/>
            <w:r w:rsidRPr="00296FEB">
              <w:rPr>
                <w:rFonts w:ascii="Times New Roman" w:hAnsi="Times New Roman"/>
                <w:sz w:val="20"/>
                <w:szCs w:val="20"/>
              </w:rPr>
              <w:t xml:space="preserve"> методов и технологий научной коммуникации на государственном и иностранном языках</w:t>
            </w:r>
          </w:p>
        </w:tc>
        <w:tc>
          <w:tcPr>
            <w:tcW w:w="2835"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750574">
        <w:tc>
          <w:tcPr>
            <w:tcW w:w="1701"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7C24C769" w14:textId="691ACF6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2A03083F" w14:textId="4492F011"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835" w:type="dxa"/>
            <w:shd w:val="clear" w:color="auto" w:fill="auto"/>
          </w:tcPr>
          <w:p w14:paraId="51603187" w14:textId="4DCA0D83"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r>
      <w:tr w:rsidR="003924F8" w14:paraId="1FE2CB4E" w14:textId="77777777" w:rsidTr="00750574">
        <w:tc>
          <w:tcPr>
            <w:tcW w:w="1701"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835"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835"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750574">
        <w:tc>
          <w:tcPr>
            <w:tcW w:w="1701"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835"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83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835"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835"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750574">
        <w:tc>
          <w:tcPr>
            <w:tcW w:w="1701"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w:t>
            </w:r>
            <w:r w:rsidRPr="00296FEB">
              <w:rPr>
                <w:rFonts w:ascii="Times New Roman" w:hAnsi="Times New Roman"/>
                <w:sz w:val="20"/>
                <w:szCs w:val="20"/>
              </w:rPr>
              <w:lastRenderedPageBreak/>
              <w:t>письменной форме на государственном и иностранном языках</w:t>
            </w:r>
          </w:p>
        </w:tc>
        <w:tc>
          <w:tcPr>
            <w:tcW w:w="2835"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c>
          <w:tcPr>
            <w:tcW w:w="2835"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w:t>
            </w:r>
            <w:r w:rsidRPr="00296FEB">
              <w:rPr>
                <w:rFonts w:ascii="Times New Roman" w:hAnsi="Times New Roman"/>
                <w:sz w:val="20"/>
                <w:szCs w:val="20"/>
              </w:rPr>
              <w:lastRenderedPageBreak/>
              <w:t>деятельности в устной и письменной форме на 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574"/>
        <w:gridCol w:w="2654"/>
        <w:gridCol w:w="2582"/>
        <w:gridCol w:w="2574"/>
        <w:gridCol w:w="2574"/>
      </w:tblGrid>
      <w:tr w:rsidR="003924F8" w14:paraId="0C0D1549" w14:textId="77777777" w:rsidTr="00750574">
        <w:trPr>
          <w:jc w:val="center"/>
        </w:trPr>
        <w:tc>
          <w:tcPr>
            <w:tcW w:w="170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751318ED" w14:textId="77777777" w:rsidR="003924F8" w:rsidRPr="00F14B1E" w:rsidRDefault="003924F8" w:rsidP="00E659D5">
            <w:pPr>
              <w:widowControl w:val="0"/>
              <w:autoSpaceDE w:val="0"/>
              <w:autoSpaceDN w:val="0"/>
              <w:adjustRightInd w:val="0"/>
              <w:spacing w:after="0" w:line="240" w:lineRule="auto"/>
              <w:jc w:val="right"/>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066D05D4"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78B02E36" w14:textId="7B3048F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47BF46CE"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19E9C009" w14:textId="57613872"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5F5D86A7"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3778DAD5" w14:textId="3B770091"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05AE4CAC"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26FF4BF" w14:textId="7E8D16B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rsidRPr="00120CC8" w14:paraId="3C2BB6AF" w14:textId="77777777" w:rsidTr="00750574">
        <w:trPr>
          <w:jc w:val="center"/>
        </w:trPr>
        <w:tc>
          <w:tcPr>
            <w:tcW w:w="1701" w:type="dxa"/>
            <w:vMerge w:val="restart"/>
            <w:shd w:val="clear" w:color="auto" w:fill="auto"/>
          </w:tcPr>
          <w:p w14:paraId="597D5673"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w:t>
            </w:r>
          </w:p>
          <w:p w14:paraId="6CF65973" w14:textId="03E3E96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(УК-5)-</w:t>
            </w:r>
            <w:r w:rsidRPr="00120CC8">
              <w:rPr>
                <w:rFonts w:ascii="Times New Roman" w:hAnsi="Times New Roman"/>
                <w:sz w:val="20"/>
                <w:szCs w:val="20"/>
                <w:lang w:val="en-US"/>
              </w:rPr>
              <w:t>I</w:t>
            </w:r>
          </w:p>
        </w:tc>
        <w:tc>
          <w:tcPr>
            <w:tcW w:w="2835" w:type="dxa"/>
            <w:shd w:val="clear" w:color="auto" w:fill="auto"/>
          </w:tcPr>
          <w:p w14:paraId="41D27901" w14:textId="62D3C36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4278E851" w14:textId="21A21A3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w:t>
            </w:r>
            <w:r w:rsidRPr="00120CC8">
              <w:rPr>
                <w:rFonts w:ascii="Times New Roman" w:hAnsi="Times New Roman"/>
                <w:sz w:val="20"/>
                <w:szCs w:val="20"/>
              </w:rPr>
              <w:lastRenderedPageBreak/>
              <w:t>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37533CF" w14:textId="4CD169B4"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Частично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32515182" w14:textId="3C9F782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c>
          <w:tcPr>
            <w:tcW w:w="2835" w:type="dxa"/>
            <w:shd w:val="clear" w:color="auto" w:fill="auto"/>
          </w:tcPr>
          <w:p w14:paraId="74B0C2BD" w14:textId="18D0E9B2"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Свободно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w:t>
            </w:r>
            <w:r w:rsidRPr="00120CC8">
              <w:rPr>
                <w:rFonts w:ascii="Times New Roman" w:hAnsi="Times New Roman"/>
                <w:sz w:val="20"/>
                <w:szCs w:val="20"/>
              </w:rPr>
              <w:lastRenderedPageBreak/>
              <w:t>обоснованность изложения мыслей; доказательности, включающей в себя достоверность и объективность информации; лаконичности, отражающей краткость и понятность речи.</w:t>
            </w:r>
          </w:p>
        </w:tc>
      </w:tr>
      <w:tr w:rsidR="003924F8" w:rsidRPr="00120CC8" w14:paraId="5F798C0F" w14:textId="77777777" w:rsidTr="00750574">
        <w:trPr>
          <w:jc w:val="center"/>
        </w:trPr>
        <w:tc>
          <w:tcPr>
            <w:tcW w:w="170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2C5F4F7F" w14:textId="1DCB7E4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750574">
        <w:trPr>
          <w:jc w:val="center"/>
        </w:trPr>
        <w:tc>
          <w:tcPr>
            <w:tcW w:w="170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511DE2C" w14:textId="6B787FA8"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 xml:space="preserve">этические кодексы и их осуществление на практике (IEEE, ACM, SE, AITP и пр.), этические и законодательные основы личной </w:t>
            </w:r>
            <w:r w:rsidR="00E659D5" w:rsidRPr="00120CC8">
              <w:rPr>
                <w:rFonts w:ascii="Times New Roman" w:hAnsi="Times New Roman"/>
                <w:sz w:val="20"/>
                <w:szCs w:val="20"/>
              </w:rPr>
              <w:t>безопасности.</w:t>
            </w:r>
          </w:p>
        </w:tc>
        <w:tc>
          <w:tcPr>
            <w:tcW w:w="2835"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c>
          <w:tcPr>
            <w:tcW w:w="2835"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w:t>
            </w:r>
            <w:r w:rsidRPr="00120CC8">
              <w:rPr>
                <w:rFonts w:ascii="Times New Roman" w:hAnsi="Times New Roman"/>
                <w:sz w:val="20"/>
                <w:szCs w:val="20"/>
              </w:rPr>
              <w:lastRenderedPageBreak/>
              <w:t>этические кодексы и их осуществление на практике (IEEE, ACM, SE, AITP и пр.), этические и законодательные основы личной безопасности.</w:t>
            </w:r>
          </w:p>
        </w:tc>
      </w:tr>
      <w:tr w:rsidR="003924F8" w14:paraId="2F372C94" w14:textId="77777777" w:rsidTr="00750574">
        <w:trPr>
          <w:trHeight w:val="1617"/>
          <w:jc w:val="center"/>
        </w:trPr>
        <w:tc>
          <w:tcPr>
            <w:tcW w:w="1701" w:type="dxa"/>
            <w:vMerge w:val="restart"/>
            <w:shd w:val="clear" w:color="auto" w:fill="auto"/>
          </w:tcPr>
          <w:p w14:paraId="5639B815"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Итоговый уровень</w:t>
            </w:r>
          </w:p>
          <w:p w14:paraId="3B35FD9A" w14:textId="66975235"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(УК-5)-</w:t>
            </w:r>
            <w:r w:rsidRPr="00BD3E12">
              <w:rPr>
                <w:rFonts w:ascii="Times New Roman" w:hAnsi="Times New Roman"/>
                <w:sz w:val="20"/>
                <w:szCs w:val="20"/>
                <w:lang w:val="en-US"/>
              </w:rPr>
              <w:t>II</w:t>
            </w:r>
          </w:p>
        </w:tc>
        <w:tc>
          <w:tcPr>
            <w:tcW w:w="283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835"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835"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835"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835"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750574">
        <w:trPr>
          <w:trHeight w:val="231"/>
          <w:jc w:val="center"/>
        </w:trPr>
        <w:tc>
          <w:tcPr>
            <w:tcW w:w="170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835"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835"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w:t>
            </w:r>
            <w:proofErr w:type="gramStart"/>
            <w:r w:rsidRPr="00BD3E12">
              <w:rPr>
                <w:rFonts w:ascii="Times New Roman" w:hAnsi="Times New Roman"/>
                <w:sz w:val="20"/>
                <w:szCs w:val="20"/>
              </w:rPr>
              <w:t>систем Имеет</w:t>
            </w:r>
            <w:proofErr w:type="gramEnd"/>
            <w:r w:rsidRPr="00BD3E12">
              <w:rPr>
                <w:rFonts w:ascii="Times New Roman" w:hAnsi="Times New Roman"/>
                <w:sz w:val="20"/>
                <w:szCs w:val="20"/>
              </w:rPr>
              <w:t xml:space="preserve"> базовые представления об аспектах профессиональной деятельности с позиций этики.</w:t>
            </w:r>
          </w:p>
        </w:tc>
        <w:tc>
          <w:tcPr>
            <w:tcW w:w="2835"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835"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750574">
        <w:trPr>
          <w:trHeight w:val="4339"/>
          <w:jc w:val="center"/>
        </w:trPr>
        <w:tc>
          <w:tcPr>
            <w:tcW w:w="170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835"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835"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835"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835" w:type="dxa"/>
            <w:shd w:val="clear" w:color="auto" w:fill="auto"/>
          </w:tcPr>
          <w:p w14:paraId="0F725816" w14:textId="0983AB7F"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 xml:space="preserve">аскрывает полное содержание основ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571C4CE2"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w:t>
      </w:r>
      <w:r w:rsidR="00750574">
        <w:rPr>
          <w:rFonts w:ascii="Times New Roman" w:hAnsi="Times New Roman"/>
          <w:b/>
          <w:sz w:val="24"/>
          <w:szCs w:val="24"/>
        </w:rPr>
        <w:t xml:space="preserve"> </w:t>
      </w:r>
      <w:r>
        <w:rPr>
          <w:rFonts w:ascii="Times New Roman" w:hAnsi="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3924F8" w14:paraId="0B8CCF3C" w14:textId="77777777" w:rsidTr="00750574">
        <w:trPr>
          <w:jc w:val="center"/>
        </w:trPr>
        <w:tc>
          <w:tcPr>
            <w:tcW w:w="1701"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137094BC" w14:textId="77777777" w:rsidR="003924F8" w:rsidRPr="00F14B1E" w:rsidRDefault="003924F8" w:rsidP="00E659D5">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B078966"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6106BE25" w14:textId="36BC90B0"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7380B36A"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5AB98714" w14:textId="069093BF"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1A69937B"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A7FEADA" w14:textId="005A11CD"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5F6860C3" w14:textId="77777777" w:rsidR="00E659D5"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86165D8" w14:textId="72E1E703"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3924F8" w14:paraId="0DB56064" w14:textId="77777777" w:rsidTr="00750574">
        <w:trPr>
          <w:jc w:val="center"/>
        </w:trPr>
        <w:tc>
          <w:tcPr>
            <w:tcW w:w="1701" w:type="dxa"/>
            <w:vMerge w:val="restart"/>
            <w:shd w:val="clear" w:color="auto" w:fill="auto"/>
          </w:tcPr>
          <w:p w14:paraId="658901C1"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w:t>
            </w:r>
          </w:p>
          <w:p w14:paraId="33F6FA61" w14:textId="546C9B2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w:t>
            </w:r>
            <w:r w:rsidRPr="00087C44">
              <w:rPr>
                <w:rFonts w:ascii="Times New Roman" w:hAnsi="Times New Roman"/>
                <w:sz w:val="20"/>
                <w:szCs w:val="20"/>
              </w:rPr>
              <w:lastRenderedPageBreak/>
              <w:t>деятельности, оценки и 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835"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w:t>
            </w:r>
            <w:r w:rsidRPr="00087C44">
              <w:rPr>
                <w:rFonts w:ascii="Times New Roman" w:hAnsi="Times New Roman"/>
                <w:sz w:val="20"/>
                <w:szCs w:val="20"/>
              </w:rPr>
              <w:lastRenderedPageBreak/>
              <w:t>самооценки результатов деятельности по решению 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750574">
        <w:trPr>
          <w:jc w:val="center"/>
        </w:trPr>
        <w:tc>
          <w:tcPr>
            <w:tcW w:w="1701"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835"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750574">
        <w:trPr>
          <w:jc w:val="center"/>
        </w:trPr>
        <w:tc>
          <w:tcPr>
            <w:tcW w:w="1701"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 xml:space="preserve">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Не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Слабо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Хорошо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c>
          <w:tcPr>
            <w:tcW w:w="2835"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 xml:space="preserve">Отлично знает возможные сферы и направления профессиональной самореализации; приемы и технологии целеполагания и </w:t>
            </w:r>
            <w:proofErr w:type="spellStart"/>
            <w:r w:rsidRPr="00087C44">
              <w:rPr>
                <w:rFonts w:ascii="Times New Roman" w:hAnsi="Times New Roman"/>
                <w:sz w:val="20"/>
                <w:szCs w:val="20"/>
              </w:rPr>
              <w:t>целереализации</w:t>
            </w:r>
            <w:proofErr w:type="spellEnd"/>
            <w:r w:rsidRPr="00087C44">
              <w:rPr>
                <w:rFonts w:ascii="Times New Roman" w:hAnsi="Times New Roman"/>
                <w:sz w:val="20"/>
                <w:szCs w:val="20"/>
              </w:rPr>
              <w:t>; пути достижения более высоких уровней профессионального и личного развития.</w:t>
            </w:r>
          </w:p>
        </w:tc>
      </w:tr>
      <w:tr w:rsidR="003924F8" w14:paraId="487D13D3" w14:textId="77777777" w:rsidTr="00750574">
        <w:trPr>
          <w:jc w:val="center"/>
        </w:trPr>
        <w:tc>
          <w:tcPr>
            <w:tcW w:w="1701" w:type="dxa"/>
            <w:vMerge w:val="restart"/>
            <w:shd w:val="clear" w:color="auto" w:fill="auto"/>
          </w:tcPr>
          <w:p w14:paraId="6844F2AA" w14:textId="77777777" w:rsidR="00E659D5"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w:t>
            </w:r>
          </w:p>
          <w:p w14:paraId="57471AB7" w14:textId="4D62F45A"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владеет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профессиональных задач</w:t>
            </w:r>
          </w:p>
        </w:tc>
        <w:tc>
          <w:tcPr>
            <w:tcW w:w="283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Частично владеет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 варианта решения</w:t>
            </w:r>
          </w:p>
        </w:tc>
        <w:tc>
          <w:tcPr>
            <w:tcW w:w="2835"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стандартных профессиональных задач, давая не полностью </w:t>
            </w:r>
            <w:r w:rsidRPr="00CB05DA">
              <w:rPr>
                <w:rFonts w:ascii="Times New Roman" w:hAnsi="Times New Roman"/>
                <w:sz w:val="20"/>
                <w:szCs w:val="20"/>
              </w:rPr>
              <w:lastRenderedPageBreak/>
              <w:t>аргументированное обоснование предлагаемого</w:t>
            </w:r>
          </w:p>
        </w:tc>
        <w:tc>
          <w:tcPr>
            <w:tcW w:w="2835"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и оценки результатов деятельности по решению нестандартных профессиональных задач, </w:t>
            </w:r>
            <w:r w:rsidRPr="00CB05DA">
              <w:rPr>
                <w:rFonts w:ascii="Times New Roman" w:hAnsi="Times New Roman"/>
                <w:sz w:val="20"/>
                <w:szCs w:val="20"/>
              </w:rPr>
              <w:lastRenderedPageBreak/>
              <w:t>полностью аргументируя выбор предлагаемого варианта решения.</w:t>
            </w:r>
          </w:p>
        </w:tc>
      </w:tr>
      <w:tr w:rsidR="003924F8" w14:paraId="2CCF6123" w14:textId="77777777" w:rsidTr="00750574">
        <w:trPr>
          <w:jc w:val="center"/>
        </w:trPr>
        <w:tc>
          <w:tcPr>
            <w:tcW w:w="1701"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83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835"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835"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750574">
        <w:trPr>
          <w:jc w:val="center"/>
        </w:trPr>
        <w:tc>
          <w:tcPr>
            <w:tcW w:w="1701"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835"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750574">
        <w:trPr>
          <w:jc w:val="center"/>
        </w:trPr>
        <w:tc>
          <w:tcPr>
            <w:tcW w:w="1701"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w:t>
            </w:r>
          </w:p>
        </w:tc>
        <w:tc>
          <w:tcPr>
            <w:tcW w:w="2835" w:type="dxa"/>
            <w:shd w:val="clear" w:color="auto" w:fill="auto"/>
          </w:tcPr>
          <w:p w14:paraId="6F7FBCB5" w14:textId="1B56D944"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осуществлять личностный выбор в различных профессиональных и морально- ценностных 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750574">
        <w:trPr>
          <w:jc w:val="center"/>
        </w:trPr>
        <w:tc>
          <w:tcPr>
            <w:tcW w:w="1701"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83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 xml:space="preserve">содержание процесса целеполагания </w:t>
            </w:r>
            <w:r w:rsidRPr="00CB05DA">
              <w:rPr>
                <w:rFonts w:ascii="Times New Roman" w:hAnsi="Times New Roman"/>
                <w:sz w:val="20"/>
                <w:szCs w:val="20"/>
              </w:rPr>
              <w:lastRenderedPageBreak/>
              <w:t>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835"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знает содержание процесса целеполагания </w:t>
            </w:r>
            <w:r w:rsidRPr="00CB05DA">
              <w:rPr>
                <w:rFonts w:ascii="Times New Roman" w:hAnsi="Times New Roman"/>
                <w:sz w:val="20"/>
                <w:szCs w:val="20"/>
              </w:rPr>
              <w:lastRenderedPageBreak/>
              <w:t xml:space="preserve">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83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c>
          <w:tcPr>
            <w:tcW w:w="2835"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знает полное содержание процесса </w:t>
            </w:r>
            <w:r w:rsidRPr="00CB05DA">
              <w:rPr>
                <w:rFonts w:ascii="Times New Roman" w:hAnsi="Times New Roman"/>
                <w:sz w:val="20"/>
                <w:szCs w:val="20"/>
              </w:rPr>
              <w:lastRenderedPageBreak/>
              <w:t xml:space="preserve">целеполагания, всех его особенностей, аргументированно обосновывает критерии выбора способов профессиональной и личностной </w:t>
            </w:r>
            <w:proofErr w:type="spellStart"/>
            <w:r w:rsidRPr="00CB05DA">
              <w:rPr>
                <w:rFonts w:ascii="Times New Roman" w:hAnsi="Times New Roman"/>
                <w:sz w:val="20"/>
                <w:szCs w:val="20"/>
              </w:rPr>
              <w:t>целереализации</w:t>
            </w:r>
            <w:proofErr w:type="spellEnd"/>
            <w:r w:rsidRPr="00CB05DA">
              <w:rPr>
                <w:rFonts w:ascii="Times New Roman" w:hAnsi="Times New Roman"/>
                <w:sz w:val="20"/>
                <w:szCs w:val="20"/>
              </w:rPr>
              <w:t xml:space="preserve">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50E7A601" w14:textId="77777777" w:rsidR="0070731F" w:rsidRDefault="0070731F" w:rsidP="0070731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ОПК-1</w:t>
      </w:r>
    </w:p>
    <w:p w14:paraId="48222BF5" w14:textId="61D85A6A" w:rsidR="007F6373" w:rsidRDefault="007F6373" w:rsidP="007F6373">
      <w:pPr>
        <w:rPr>
          <w:rFonts w:ascii="TimesNewRomanPS-BoldMT Cyr" w:hAnsi="TimesNewRomanPS-BoldMT Cyr" w:cs="TimesNewRomanPS-BoldMT Cyr"/>
          <w:b/>
          <w:bCs/>
          <w:sz w:val="24"/>
          <w:szCs w:val="24"/>
          <w:lang w:eastAsia="ru-RU"/>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70731F">
        <w:rPr>
          <w:rFonts w:ascii="TimesNewRomanPS-BoldMT" w:hAnsi="TimesNewRomanPS-BoldMT" w:cs="TimesNewRomanPS-BoldMT"/>
          <w:bCs/>
          <w:sz w:val="24"/>
          <w:szCs w:val="24"/>
          <w:lang w:eastAsia="ru-RU"/>
        </w:rPr>
        <w:t>Владение</w:t>
      </w:r>
      <w:r w:rsidRPr="0070731F">
        <w:rPr>
          <w:rFonts w:ascii="TimesNewRomanPS-BoldMT Cyr" w:hAnsi="TimesNewRomanPS-BoldMT Cyr" w:cs="TimesNewRomanPS-BoldMT Cyr"/>
          <w:bCs/>
          <w:sz w:val="24"/>
          <w:szCs w:val="24"/>
          <w:lang w:eastAsia="ru-RU"/>
        </w:rPr>
        <w:t xml:space="preserve"> методологией теоретических и экспериментальных исследований в области профессиональной деятельности</w:t>
      </w:r>
    </w:p>
    <w:p w14:paraId="071DC1B5" w14:textId="024C3460" w:rsidR="007C5BF2" w:rsidRDefault="007C5BF2" w:rsidP="007C5BF2">
      <w:pPr>
        <w:keepNext/>
        <w:keepLines/>
        <w:jc w:val="center"/>
        <w:rPr>
          <w:rFonts w:ascii="Times New Roman" w:hAnsi="Times New Roman"/>
          <w:b/>
          <w:sz w:val="24"/>
          <w:szCs w:val="24"/>
        </w:rPr>
      </w:pPr>
      <w:r>
        <w:rPr>
          <w:rFonts w:ascii="Times New Roman" w:hAnsi="Times New Roman"/>
          <w:b/>
          <w:sz w:val="24"/>
          <w:szCs w:val="24"/>
        </w:rPr>
        <w:t xml:space="preserve">СООТВЕТСТВИЕ ЭТАПОВ (УРОВНЕЙ) ОСВОЕНИЯ </w:t>
      </w:r>
      <w:r w:rsidR="0070731F">
        <w:rPr>
          <w:rFonts w:ascii="Times New Roman" w:hAnsi="Times New Roman" w:cs="Times New Roman"/>
          <w:b/>
          <w:sz w:val="24"/>
          <w:szCs w:val="24"/>
        </w:rPr>
        <w:t xml:space="preserve">ОБЩЕПРОФЕССИОНАЛЬНОЙ </w:t>
      </w:r>
      <w:r>
        <w:rPr>
          <w:rFonts w:ascii="Times New Roman" w:hAnsi="Times New Roman"/>
          <w:b/>
          <w:sz w:val="24"/>
          <w:szCs w:val="24"/>
        </w:rPr>
        <w:t>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8E785B" w:rsidRPr="00094606" w14:paraId="6921D8BE" w14:textId="77777777" w:rsidTr="007C5BF2">
        <w:trPr>
          <w:jc w:val="center"/>
        </w:trPr>
        <w:tc>
          <w:tcPr>
            <w:tcW w:w="1701"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835"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7C5BF2">
        <w:trPr>
          <w:jc w:val="center"/>
        </w:trPr>
        <w:tc>
          <w:tcPr>
            <w:tcW w:w="1701" w:type="dxa"/>
            <w:vMerge w:val="restart"/>
          </w:tcPr>
          <w:p w14:paraId="4994084A" w14:textId="77777777" w:rsidR="008E785B"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4CA0A3DC" w14:textId="6C50EFD7" w:rsidR="008E785B" w:rsidRPr="00094606" w:rsidRDefault="008E785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3D6CC54A" w14:textId="1375A574" w:rsidR="008E785B" w:rsidRPr="00697601" w:rsidRDefault="008E785B" w:rsidP="00567CCE">
            <w:pPr>
              <w:spacing w:after="0" w:line="240" w:lineRule="auto"/>
              <w:rPr>
                <w:rFonts w:ascii="Times New Roman" w:hAnsi="Times New Roman" w:cs="Times New Roman"/>
                <w:sz w:val="20"/>
                <w:szCs w:val="20"/>
              </w:rPr>
            </w:pPr>
            <w:r w:rsidRPr="008E785B">
              <w:rPr>
                <w:rFonts w:ascii="Times New Roman" w:hAnsi="Times New Roman" w:cs="Times New Roman"/>
                <w:bCs/>
                <w:iCs/>
                <w:sz w:val="20"/>
                <w:szCs w:val="20"/>
              </w:rPr>
              <w:t>Не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10D989F8" w14:textId="41BEFAAA"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048EB0A9" w14:textId="7A25B07B" w:rsidR="008E785B" w:rsidRPr="00697601" w:rsidRDefault="008E785B"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основ по выбранной направленности подготовки, базовыми методами и методиками исследования по теме исследования</w:t>
            </w:r>
          </w:p>
        </w:tc>
        <w:tc>
          <w:tcPr>
            <w:tcW w:w="2835" w:type="dxa"/>
          </w:tcPr>
          <w:p w14:paraId="49BB137A" w14:textId="45675D02" w:rsidR="008E785B" w:rsidRPr="00697601" w:rsidRDefault="006567F6" w:rsidP="00567CCE">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7C5BF2">
        <w:trPr>
          <w:jc w:val="center"/>
        </w:trPr>
        <w:tc>
          <w:tcPr>
            <w:tcW w:w="1701" w:type="dxa"/>
            <w:vMerge/>
          </w:tcPr>
          <w:p w14:paraId="40F88B5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363AF5BF" w14:textId="01C9208E"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EF26673" w14:textId="67C9017A"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Слабо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0450F6E3" w14:textId="1F990F3F"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Хорошо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835" w:type="dxa"/>
          </w:tcPr>
          <w:p w14:paraId="629BA527" w14:textId="56BE1DF0" w:rsidR="008E785B" w:rsidRPr="00697601" w:rsidRDefault="00A0606A" w:rsidP="00567CCE">
            <w:pPr>
              <w:spacing w:after="0" w:line="240" w:lineRule="auto"/>
              <w:rPr>
                <w:rFonts w:ascii="Times New Roman" w:hAnsi="Times New Roman" w:cs="Times New Roman"/>
                <w:sz w:val="20"/>
                <w:szCs w:val="20"/>
              </w:rPr>
            </w:pPr>
            <w:r>
              <w:rPr>
                <w:rFonts w:ascii="TimesNewRomanPSMT" w:hAnsi="TimesNewRomanPSMT" w:cs="TimesNewRomanPSMT"/>
                <w:sz w:val="20"/>
                <w:szCs w:val="20"/>
                <w:lang w:eastAsia="ru-RU"/>
              </w:rPr>
              <w:t xml:space="preserve">Сформировано умение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7C5BF2">
        <w:trPr>
          <w:jc w:val="center"/>
        </w:trPr>
        <w:tc>
          <w:tcPr>
            <w:tcW w:w="1701" w:type="dxa"/>
            <w:vMerge/>
          </w:tcPr>
          <w:p w14:paraId="283DAA68" w14:textId="77777777" w:rsidR="008E785B" w:rsidRPr="00094606" w:rsidRDefault="008E785B" w:rsidP="00412C33">
            <w:pPr>
              <w:spacing w:after="0" w:line="240" w:lineRule="auto"/>
              <w:rPr>
                <w:rFonts w:ascii="Times New Roman" w:hAnsi="Times New Roman" w:cs="Times New Roman"/>
                <w:sz w:val="20"/>
                <w:szCs w:val="20"/>
              </w:rPr>
            </w:pPr>
          </w:p>
        </w:tc>
        <w:tc>
          <w:tcPr>
            <w:tcW w:w="2835"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 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6661C676" w14:textId="63A0ABB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50079846" w14:textId="5C6E767C"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4E69957D" w14:textId="24CDF579"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835" w:type="dxa"/>
          </w:tcPr>
          <w:p w14:paraId="2221B3B3" w14:textId="2DC0844B" w:rsidR="008E785B" w:rsidRPr="0062049E" w:rsidRDefault="00582304"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Сформированы систематические знания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7C5BF2">
        <w:trPr>
          <w:jc w:val="center"/>
        </w:trPr>
        <w:tc>
          <w:tcPr>
            <w:tcW w:w="1701" w:type="dxa"/>
            <w:vMerge w:val="restart"/>
          </w:tcPr>
          <w:p w14:paraId="17FCECE5" w14:textId="77777777" w:rsidR="008E785B"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835"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835"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7C5BF2">
        <w:trPr>
          <w:jc w:val="center"/>
        </w:trPr>
        <w:tc>
          <w:tcPr>
            <w:tcW w:w="1701" w:type="dxa"/>
            <w:vMerge/>
          </w:tcPr>
          <w:p w14:paraId="49F7A23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335C2B0E" w14:textId="20AC40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835"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835" w:type="dxa"/>
          </w:tcPr>
          <w:p w14:paraId="0E9EB4B4" w14:textId="1A5DBCFD" w:rsidR="007F6373" w:rsidRPr="00E15A9E"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412C33">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7C5BF2">
        <w:trPr>
          <w:jc w:val="center"/>
        </w:trPr>
        <w:tc>
          <w:tcPr>
            <w:tcW w:w="1701" w:type="dxa"/>
            <w:vMerge/>
          </w:tcPr>
          <w:p w14:paraId="0D4E391C"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F17D700" w14:textId="7D8CD6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835"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835"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r>
    </w:tbl>
    <w:p w14:paraId="3415BC8F" w14:textId="77777777" w:rsidR="007F6373" w:rsidRDefault="007F6373" w:rsidP="007F6373">
      <w:pPr>
        <w:rPr>
          <w:rFonts w:ascii="Times New Roman" w:hAnsi="Times New Roman" w:cs="Times New Roman"/>
          <w:b/>
          <w:bCs/>
          <w:sz w:val="24"/>
          <w:szCs w:val="24"/>
        </w:rPr>
      </w:pPr>
    </w:p>
    <w:p w14:paraId="2D1358C7" w14:textId="62DC5AF4" w:rsidR="003150C0"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ОПК-2</w:t>
      </w:r>
    </w:p>
    <w:p w14:paraId="40EF827B" w14:textId="12B4D859" w:rsidR="007F6373" w:rsidRDefault="007F6373" w:rsidP="000310BE">
      <w:pPr>
        <w:keepNext/>
        <w:rPr>
          <w:rFonts w:ascii="Times New Roman" w:hAnsi="Times New Roman" w:cs="Times New Roman"/>
          <w:bCs/>
          <w:sz w:val="24"/>
          <w:szCs w:val="24"/>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sidRPr="003150C0">
        <w:rPr>
          <w:rFonts w:ascii="TimesNewRomanPS-BoldMT Cyr" w:hAnsi="TimesNewRomanPS-BoldMT Cyr" w:cs="TimesNewRomanPS-BoldMT Cyr"/>
          <w:bCs/>
          <w:sz w:val="24"/>
          <w:szCs w:val="24"/>
          <w:lang w:eastAsia="ru-RU"/>
        </w:rPr>
        <w:t>В</w:t>
      </w:r>
      <w:r w:rsidRPr="003150C0">
        <w:rPr>
          <w:rFonts w:ascii="Times New Roman" w:hAnsi="Times New Roman" w:cs="Times New Roman"/>
          <w:bCs/>
          <w:sz w:val="24"/>
          <w:szCs w:val="24"/>
        </w:rPr>
        <w:t>ладение культурой научного исследования в том числе, с использованием новейших информационно-коммуникационных технологий</w:t>
      </w:r>
    </w:p>
    <w:p w14:paraId="45A3E9A7" w14:textId="79F1340F" w:rsidR="003150C0" w:rsidRPr="00C13C5B" w:rsidRDefault="003150C0" w:rsidP="000310BE">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0"/>
        <w:gridCol w:w="2707"/>
        <w:gridCol w:w="2707"/>
        <w:gridCol w:w="2707"/>
        <w:gridCol w:w="2707"/>
        <w:gridCol w:w="2707"/>
      </w:tblGrid>
      <w:tr w:rsidR="007F6373" w:rsidRPr="00094606" w14:paraId="2ECA5645" w14:textId="77777777" w:rsidTr="008E00DC">
        <w:trPr>
          <w:jc w:val="center"/>
        </w:trPr>
        <w:tc>
          <w:tcPr>
            <w:tcW w:w="1630" w:type="dxa"/>
          </w:tcPr>
          <w:p w14:paraId="3F6D7BE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707"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707" w:type="dxa"/>
          </w:tcPr>
          <w:p w14:paraId="363693AC" w14:textId="66CC03A6" w:rsidR="00C64A89"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707" w:type="dxa"/>
          </w:tcPr>
          <w:p w14:paraId="5B7FE65F"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707" w:type="dxa"/>
          </w:tcPr>
          <w:p w14:paraId="5B85334B"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707" w:type="dxa"/>
          </w:tcPr>
          <w:p w14:paraId="44CFCB2A"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8E00DC">
        <w:trPr>
          <w:jc w:val="center"/>
        </w:trPr>
        <w:tc>
          <w:tcPr>
            <w:tcW w:w="1630" w:type="dxa"/>
            <w:vMerge w:val="restart"/>
          </w:tcPr>
          <w:p w14:paraId="4A4F660C" w14:textId="77777777" w:rsidR="00BB5445"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707" w:type="dxa"/>
          </w:tcPr>
          <w:p w14:paraId="2BDE0E8B" w14:textId="4AA8CCBC"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350A4CF0" w14:textId="1372B0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67365114" w14:textId="2EDBF798"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29D14774" w14:textId="28C11625"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707" w:type="dxa"/>
          </w:tcPr>
          <w:p w14:paraId="00E0A339" w14:textId="55FA5DB1" w:rsidR="00D22DFB" w:rsidRPr="0062049E"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8E00DC">
        <w:trPr>
          <w:jc w:val="center"/>
        </w:trPr>
        <w:tc>
          <w:tcPr>
            <w:tcW w:w="1630" w:type="dxa"/>
            <w:vMerge/>
          </w:tcPr>
          <w:p w14:paraId="3BD95EBA"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D13D320" w14:textId="7EC14090" w:rsidR="00D22DFB" w:rsidRPr="00094606" w:rsidRDefault="00D22DFB"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61B83388" w14:textId="1CC2FCA9"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729DD520" w14:textId="56B3EF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2C061BF8" w14:textId="6D176D18"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707" w:type="dxa"/>
          </w:tcPr>
          <w:p w14:paraId="1C972607" w14:textId="07C4917B" w:rsidR="00D22DFB" w:rsidRPr="0097359F" w:rsidRDefault="00CB4EDE"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Сформировано умение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8E00DC">
        <w:trPr>
          <w:jc w:val="center"/>
        </w:trPr>
        <w:tc>
          <w:tcPr>
            <w:tcW w:w="1630" w:type="dxa"/>
            <w:vMerge/>
          </w:tcPr>
          <w:p w14:paraId="60C23F65" w14:textId="77777777" w:rsidR="00D22DFB" w:rsidRPr="00094606" w:rsidRDefault="00D22DFB" w:rsidP="00412C33">
            <w:pPr>
              <w:spacing w:after="0" w:line="240" w:lineRule="auto"/>
              <w:rPr>
                <w:rFonts w:ascii="Times New Roman" w:hAnsi="Times New Roman" w:cs="Times New Roman"/>
                <w:sz w:val="20"/>
                <w:szCs w:val="20"/>
              </w:rPr>
            </w:pPr>
          </w:p>
        </w:tc>
        <w:tc>
          <w:tcPr>
            <w:tcW w:w="2707" w:type="dxa"/>
          </w:tcPr>
          <w:p w14:paraId="1706F9E8" w14:textId="6BA08CBD" w:rsidR="00D22DFB" w:rsidRPr="00094606" w:rsidRDefault="00D22DFB"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9C45A4A" w14:textId="7FB8754B"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3CC8AD96" w14:textId="350A9A91"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Слабо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79B83220" w14:textId="09B55E0E"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707" w:type="dxa"/>
          </w:tcPr>
          <w:p w14:paraId="01AE088F" w14:textId="184A3B28" w:rsidR="00D22DFB" w:rsidRPr="00AE7DE8" w:rsidRDefault="00275A67"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Сформированы систематические знания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8E00DC">
        <w:trPr>
          <w:jc w:val="center"/>
        </w:trPr>
        <w:tc>
          <w:tcPr>
            <w:tcW w:w="1630" w:type="dxa"/>
            <w:vMerge w:val="restart"/>
          </w:tcPr>
          <w:p w14:paraId="26221AED" w14:textId="77777777" w:rsidR="00BB544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707" w:type="dxa"/>
          </w:tcPr>
          <w:p w14:paraId="4308BD9C" w14:textId="70D60CE8"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415EE143" w14:textId="278199C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6FF4AE24" w14:textId="6BB0BE5F"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18C97D03" w14:textId="77777777"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707" w:type="dxa"/>
          </w:tcPr>
          <w:p w14:paraId="04CD9F28"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w:t>
            </w:r>
            <w:r>
              <w:rPr>
                <w:rFonts w:ascii="Times New Roman" w:hAnsi="Times New Roman" w:cs="Times New Roman"/>
                <w:sz w:val="20"/>
                <w:szCs w:val="20"/>
                <w:lang w:eastAsia="ru-RU"/>
              </w:rPr>
              <w:lastRenderedPageBreak/>
              <w:t>исследований и публичного их представления.</w:t>
            </w:r>
          </w:p>
        </w:tc>
      </w:tr>
      <w:tr w:rsidR="007F6373" w:rsidRPr="00094606" w14:paraId="4C2BB3A8" w14:textId="77777777" w:rsidTr="008E00DC">
        <w:trPr>
          <w:jc w:val="center"/>
        </w:trPr>
        <w:tc>
          <w:tcPr>
            <w:tcW w:w="1630" w:type="dxa"/>
            <w:vMerge/>
          </w:tcPr>
          <w:p w14:paraId="54DE7B9B"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7638D7D3" w14:textId="225B0AC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7DBCB6C7" w14:textId="0F5FB42C"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707" w:type="dxa"/>
          </w:tcPr>
          <w:p w14:paraId="4BBCFDAF" w14:textId="486B15F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2C5CF320" w14:textId="4F36C6A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707" w:type="dxa"/>
          </w:tcPr>
          <w:p w14:paraId="04E7D038" w14:textId="036FBC4E"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8E00DC">
        <w:trPr>
          <w:jc w:val="center"/>
        </w:trPr>
        <w:tc>
          <w:tcPr>
            <w:tcW w:w="1630" w:type="dxa"/>
            <w:vMerge/>
          </w:tcPr>
          <w:p w14:paraId="43982087" w14:textId="77777777" w:rsidR="007F6373" w:rsidRPr="00094606" w:rsidRDefault="007F6373" w:rsidP="00412C33">
            <w:pPr>
              <w:spacing w:after="0" w:line="240" w:lineRule="auto"/>
              <w:rPr>
                <w:rFonts w:ascii="Times New Roman" w:hAnsi="Times New Roman" w:cs="Times New Roman"/>
                <w:sz w:val="20"/>
                <w:szCs w:val="20"/>
              </w:rPr>
            </w:pPr>
          </w:p>
        </w:tc>
        <w:tc>
          <w:tcPr>
            <w:tcW w:w="2707" w:type="dxa"/>
          </w:tcPr>
          <w:p w14:paraId="3E24B57B" w14:textId="01BED061"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215312BE" w14:textId="7084370A"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B02BB73" w14:textId="41A349D5"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707" w:type="dxa"/>
          </w:tcPr>
          <w:p w14:paraId="02DDD5A4" w14:textId="30545289"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707" w:type="dxa"/>
          </w:tcPr>
          <w:p w14:paraId="1359A429" w14:textId="5C0D3533"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143961F6" w14:textId="75C83729" w:rsidR="00C96B8D" w:rsidRDefault="00C96B8D" w:rsidP="00C96B8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ОПК-3</w:t>
      </w:r>
    </w:p>
    <w:p w14:paraId="45B4A1A0" w14:textId="5E0B7E17"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AD5837">
        <w:rPr>
          <w:rFonts w:ascii="Times New Roman" w:hAnsi="Times New Roman" w:cs="Times New Roman"/>
          <w:b/>
          <w:bCs/>
          <w:color w:val="000000"/>
          <w:sz w:val="24"/>
          <w:szCs w:val="24"/>
        </w:rPr>
        <w:t xml:space="preserve"> </w:t>
      </w:r>
      <w:r w:rsidRPr="00C96B8D">
        <w:rPr>
          <w:rFonts w:ascii="Times New Roman" w:hAnsi="Times New Roman" w:cs="Times New Roman"/>
          <w:bCs/>
          <w:sz w:val="24"/>
          <w:szCs w:val="24"/>
        </w:rPr>
        <w:t>Способность к разработке новых методов исследования и их применению в самостоятельной научно-исследовательской деятельности в области профессиональной деятельности</w:t>
      </w:r>
    </w:p>
    <w:p w14:paraId="502BB6DC"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69651F4B" w14:textId="77777777" w:rsidTr="00C96B8D">
        <w:trPr>
          <w:jc w:val="center"/>
        </w:trPr>
        <w:tc>
          <w:tcPr>
            <w:tcW w:w="1701" w:type="dxa"/>
          </w:tcPr>
          <w:p w14:paraId="260C48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05779C1"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598ACA76" w14:textId="77777777" w:rsidR="0043691C"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0BBBDE88"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6D4FA237"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13D7E391"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C96B8D">
        <w:trPr>
          <w:jc w:val="center"/>
        </w:trPr>
        <w:tc>
          <w:tcPr>
            <w:tcW w:w="1701" w:type="dxa"/>
            <w:vMerge w:val="restart"/>
          </w:tcPr>
          <w:p w14:paraId="3DBBD800" w14:textId="77777777" w:rsidR="004C7DC2"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1020E88E" w14:textId="3B3D78A8"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8AA09DB" w14:textId="562C226D"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0E48F63F" w14:textId="504081D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201B80A4" w14:textId="43FD8AD5"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835" w:type="dxa"/>
          </w:tcPr>
          <w:p w14:paraId="59864622" w14:textId="5D671583" w:rsidR="004C7DC2" w:rsidRPr="00FC5D54" w:rsidRDefault="00FF396A"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C96B8D">
        <w:trPr>
          <w:jc w:val="center"/>
        </w:trPr>
        <w:tc>
          <w:tcPr>
            <w:tcW w:w="1701" w:type="dxa"/>
            <w:vMerge/>
          </w:tcPr>
          <w:p w14:paraId="41F8F9F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0799E33B" w14:textId="4B641678" w:rsidR="004C7DC2" w:rsidRPr="00094606" w:rsidRDefault="004C7DC2"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6FE20FC6" w14:textId="2B3ABBEF"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4E841FCD" w14:textId="75148CC0"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DC4D277" w14:textId="1CA87736" w:rsidR="004C7DC2" w:rsidRPr="0097359F" w:rsidRDefault="003F501A"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находить и осваивать знания в смежных областях науки и техники, необходимые для выполнения инженерных и научных разработок</w:t>
            </w:r>
          </w:p>
        </w:tc>
        <w:tc>
          <w:tcPr>
            <w:tcW w:w="2835" w:type="dxa"/>
          </w:tcPr>
          <w:p w14:paraId="35AEFCE4" w14:textId="2257461D" w:rsidR="004C7DC2" w:rsidRPr="0097359F" w:rsidRDefault="003F501A"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C96B8D">
        <w:trPr>
          <w:jc w:val="center"/>
        </w:trPr>
        <w:tc>
          <w:tcPr>
            <w:tcW w:w="1701" w:type="dxa"/>
            <w:vMerge/>
          </w:tcPr>
          <w:p w14:paraId="4E0F5B24" w14:textId="77777777" w:rsidR="004C7DC2" w:rsidRPr="00094606" w:rsidRDefault="004C7DC2" w:rsidP="00412C33">
            <w:pPr>
              <w:spacing w:after="0" w:line="240" w:lineRule="auto"/>
              <w:rPr>
                <w:rFonts w:ascii="Times New Roman" w:hAnsi="Times New Roman" w:cs="Times New Roman"/>
                <w:sz w:val="20"/>
                <w:szCs w:val="20"/>
              </w:rPr>
            </w:pPr>
          </w:p>
        </w:tc>
        <w:tc>
          <w:tcPr>
            <w:tcW w:w="2835" w:type="dxa"/>
          </w:tcPr>
          <w:p w14:paraId="3E284F91" w14:textId="03CA90D7" w:rsidR="004C7DC2" w:rsidRPr="00094606" w:rsidRDefault="004C7DC2"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4B652AF8" w14:textId="3B86DC0F"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032E524D" w14:textId="13B1539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317FE29" w14:textId="0AC8D35B" w:rsidR="004C7DC2" w:rsidRPr="0062049E" w:rsidRDefault="007D5E14"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835" w:type="dxa"/>
          </w:tcPr>
          <w:p w14:paraId="2B813F33" w14:textId="522D9E23" w:rsidR="004C7DC2" w:rsidRPr="0062049E" w:rsidRDefault="007D5E14"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разделов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C96B8D">
        <w:trPr>
          <w:jc w:val="center"/>
        </w:trPr>
        <w:tc>
          <w:tcPr>
            <w:tcW w:w="1701" w:type="dxa"/>
            <w:vMerge w:val="restart"/>
          </w:tcPr>
          <w:p w14:paraId="76CD659A" w14:textId="77777777" w:rsidR="004C7DC2"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6347FAAB" w14:textId="2E0AC31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5B686B81" w14:textId="397F5E0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профессионально-значимых качеств и 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835"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AD0CCC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412C33">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835" w:type="dxa"/>
          </w:tcPr>
          <w:p w14:paraId="2CEEBE30" w14:textId="77777777" w:rsidR="007F6373" w:rsidRPr="00B039F6"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412C33">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C96B8D">
        <w:trPr>
          <w:jc w:val="center"/>
        </w:trPr>
        <w:tc>
          <w:tcPr>
            <w:tcW w:w="1701" w:type="dxa"/>
            <w:vMerge/>
          </w:tcPr>
          <w:p w14:paraId="001502DA"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835"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835"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C96B8D">
        <w:trPr>
          <w:jc w:val="center"/>
        </w:trPr>
        <w:tc>
          <w:tcPr>
            <w:tcW w:w="1701" w:type="dxa"/>
            <w:vMerge/>
          </w:tcPr>
          <w:p w14:paraId="6EB4910D"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202D92F7" w14:textId="5451D306" w:rsidR="007F6373" w:rsidRPr="00FC5D54"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0F6BCF4C" w14:textId="2C2FB684"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35FC479D" w14:textId="630A550D"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2A5423EF" w14:textId="6EDA9F56"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835" w:type="dxa"/>
          </w:tcPr>
          <w:p w14:paraId="78F34FC1" w14:textId="5E0A8309" w:rsidR="007F6373" w:rsidRPr="00094606" w:rsidRDefault="007F6373"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53DB7264" w14:textId="7D2B71A5" w:rsidR="00AC5113" w:rsidRDefault="00AC5113"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ОБЩЕПРОФЕССИОНАЛЬНОЙ КОМПЕТЕНЦИИ ОПК-4</w:t>
      </w:r>
    </w:p>
    <w:p w14:paraId="3A1CF355" w14:textId="3E425C96" w:rsidR="007F6373" w:rsidRDefault="007F6373" w:rsidP="00AC5113">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sidRPr="00AC5113">
        <w:rPr>
          <w:rFonts w:ascii="Times New Roman" w:hAnsi="Times New Roman" w:cs="Times New Roman"/>
          <w:bCs/>
          <w:sz w:val="24"/>
          <w:szCs w:val="24"/>
        </w:rPr>
        <w:t>Готовность организовать работу исследовательского коллектива в профессиональной деятельности</w:t>
      </w:r>
    </w:p>
    <w:p w14:paraId="381301F8" w14:textId="77777777" w:rsidR="00C96B8D" w:rsidRPr="00C13C5B" w:rsidRDefault="00C96B8D"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7F6373" w:rsidRPr="00094606" w14:paraId="093D6BEA" w14:textId="77777777" w:rsidTr="00412C33">
        <w:trPr>
          <w:jc w:val="center"/>
        </w:trPr>
        <w:tc>
          <w:tcPr>
            <w:tcW w:w="1701" w:type="dxa"/>
          </w:tcPr>
          <w:p w14:paraId="09C610F4"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0E85244E" w14:textId="77777777" w:rsidR="007F6373" w:rsidRPr="00094606" w:rsidRDefault="007F6373"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147E5434" w14:textId="77777777" w:rsidR="00F43115"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1FF6D6D0"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008784E6"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6C428089" w14:textId="77777777" w:rsidR="007F6373"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412C33">
        <w:trPr>
          <w:jc w:val="center"/>
        </w:trPr>
        <w:tc>
          <w:tcPr>
            <w:tcW w:w="1701" w:type="dxa"/>
            <w:vMerge w:val="restart"/>
          </w:tcPr>
          <w:p w14:paraId="70BD80BE" w14:textId="77777777" w:rsidR="00F43115"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01567763" w14:textId="1AE6A074"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5723497C" w14:textId="74C4C94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Не владеет способностью структурировать исследовательскую работу в своей профессиональной области</w:t>
            </w:r>
          </w:p>
        </w:tc>
        <w:tc>
          <w:tcPr>
            <w:tcW w:w="2835" w:type="dxa"/>
          </w:tcPr>
          <w:p w14:paraId="7FC70D5C" w14:textId="13558D41"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Частично владеет способностью структурировать исследовательскую работу в своей профессиональной области</w:t>
            </w:r>
          </w:p>
        </w:tc>
        <w:tc>
          <w:tcPr>
            <w:tcW w:w="2835" w:type="dxa"/>
          </w:tcPr>
          <w:p w14:paraId="1258712B" w14:textId="0B182675"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835" w:type="dxa"/>
          </w:tcPr>
          <w:p w14:paraId="6D2EB9E0" w14:textId="2D129424" w:rsidR="00F43115" w:rsidRPr="0062049E" w:rsidRDefault="00186879" w:rsidP="00567CCE">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412C33">
        <w:trPr>
          <w:jc w:val="center"/>
        </w:trPr>
        <w:tc>
          <w:tcPr>
            <w:tcW w:w="1701" w:type="dxa"/>
            <w:vMerge/>
          </w:tcPr>
          <w:p w14:paraId="1F1AEFA1"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6767B92B" w14:textId="01A01ECF" w:rsidR="00F43115" w:rsidRPr="00094606" w:rsidRDefault="00F43115"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8A36BB2" w14:textId="7EFD9059"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835" w:type="dxa"/>
          </w:tcPr>
          <w:p w14:paraId="406761C2" w14:textId="5203DB66"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Слабо способен взаимодействовать с партнерами при выполнении совместных научных исследований</w:t>
            </w:r>
          </w:p>
        </w:tc>
        <w:tc>
          <w:tcPr>
            <w:tcW w:w="2835" w:type="dxa"/>
          </w:tcPr>
          <w:p w14:paraId="591E1E00" w14:textId="1205BF7F" w:rsidR="00F43115" w:rsidRPr="0097359F" w:rsidRDefault="00423F47" w:rsidP="00567CCE">
            <w:pPr>
              <w:spacing w:after="0" w:line="240" w:lineRule="auto"/>
              <w:rPr>
                <w:rFonts w:ascii="Times New Roman" w:hAnsi="Times New Roman" w:cs="Times New Roman"/>
                <w:sz w:val="20"/>
                <w:szCs w:val="20"/>
              </w:rPr>
            </w:pPr>
            <w:r>
              <w:rPr>
                <w:rFonts w:ascii="Times New Roman" w:hAnsi="Times New Roman" w:cs="Times New Roman"/>
                <w:sz w:val="20"/>
                <w:szCs w:val="20"/>
              </w:rPr>
              <w:t>Хорошо способен взаимодействовать с партнерами при выполнении совместных научных исследований</w:t>
            </w:r>
          </w:p>
        </w:tc>
        <w:tc>
          <w:tcPr>
            <w:tcW w:w="2835" w:type="dxa"/>
          </w:tcPr>
          <w:p w14:paraId="1137A3FB" w14:textId="592ABCD5" w:rsidR="00F43115" w:rsidRPr="0097359F" w:rsidRDefault="00423F47"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412C33">
        <w:trPr>
          <w:jc w:val="center"/>
        </w:trPr>
        <w:tc>
          <w:tcPr>
            <w:tcW w:w="1701" w:type="dxa"/>
            <w:vMerge/>
          </w:tcPr>
          <w:p w14:paraId="28A997B3" w14:textId="77777777" w:rsidR="00F43115" w:rsidRPr="00094606" w:rsidRDefault="00F43115" w:rsidP="00412C33">
            <w:pPr>
              <w:spacing w:after="0" w:line="240" w:lineRule="auto"/>
              <w:rPr>
                <w:rFonts w:ascii="Times New Roman" w:hAnsi="Times New Roman" w:cs="Times New Roman"/>
                <w:sz w:val="20"/>
                <w:szCs w:val="20"/>
              </w:rPr>
            </w:pPr>
          </w:p>
        </w:tc>
        <w:tc>
          <w:tcPr>
            <w:tcW w:w="2835" w:type="dxa"/>
          </w:tcPr>
          <w:p w14:paraId="0D2D6E05" w14:textId="3B5CD547" w:rsidR="00F43115" w:rsidRPr="00094606" w:rsidRDefault="00F43115"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835" w:type="dxa"/>
          </w:tcPr>
          <w:p w14:paraId="400D9421" w14:textId="2380DE61"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63F88F9A" w14:textId="1BBC8D80"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Слабо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51A9EA13" w14:textId="3BCF4845" w:rsidR="00F43115" w:rsidRPr="0062049E" w:rsidRDefault="0011690F" w:rsidP="00567CCE">
            <w:pPr>
              <w:spacing w:after="0" w:line="240" w:lineRule="auto"/>
              <w:rPr>
                <w:rFonts w:ascii="Times New Roman" w:hAnsi="Times New Roman" w:cs="Times New Roman"/>
                <w:sz w:val="20"/>
                <w:szCs w:val="20"/>
              </w:rPr>
            </w:pPr>
            <w:r>
              <w:rPr>
                <w:rFonts w:ascii="Times New Roman" w:hAnsi="Times New Roman" w:cs="Times New Roman"/>
                <w:bCs/>
                <w:iCs/>
                <w:sz w:val="20"/>
                <w:szCs w:val="20"/>
              </w:rPr>
              <w:t xml:space="preserve">Хорошо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835" w:type="dxa"/>
          </w:tcPr>
          <w:p w14:paraId="22E26DF1" w14:textId="56A548CF" w:rsidR="00F43115" w:rsidRPr="0062049E" w:rsidRDefault="0011690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 социальной психологии</w:t>
            </w:r>
          </w:p>
        </w:tc>
      </w:tr>
      <w:tr w:rsidR="007F6373" w:rsidRPr="00094606" w14:paraId="2E45DA27" w14:textId="77777777" w:rsidTr="00412C33">
        <w:trPr>
          <w:jc w:val="center"/>
        </w:trPr>
        <w:tc>
          <w:tcPr>
            <w:tcW w:w="1701" w:type="dxa"/>
            <w:vMerge w:val="restart"/>
          </w:tcPr>
          <w:p w14:paraId="301CF8FE" w14:textId="77777777" w:rsidR="00F43115"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00284EA4" w14:textId="2FEC4C73" w:rsidR="007F6373" w:rsidRPr="00112490"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412C33">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1308B7A4" w14:textId="63159B50"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32A85711" w14:textId="22CD5573"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835"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412C33">
        <w:trPr>
          <w:jc w:val="center"/>
        </w:trPr>
        <w:tc>
          <w:tcPr>
            <w:tcW w:w="1701" w:type="dxa"/>
            <w:vMerge/>
          </w:tcPr>
          <w:p w14:paraId="48CEE6DB"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47B447D" w14:textId="35ECCEB6"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 xml:space="preserve">распределять ее между исполнителями. </w:t>
            </w:r>
          </w:p>
        </w:tc>
        <w:tc>
          <w:tcPr>
            <w:tcW w:w="2835" w:type="dxa"/>
          </w:tcPr>
          <w:p w14:paraId="709D6899" w14:textId="30ED947B"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xml:space="preserve">, структурировать исследовательскую работу и </w:t>
            </w:r>
            <w:r w:rsidR="00155613">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c>
          <w:tcPr>
            <w:tcW w:w="2835"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w:t>
            </w:r>
            <w:r>
              <w:rPr>
                <w:rFonts w:ascii="Times New Roman" w:hAnsi="Times New Roman" w:cs="Times New Roman"/>
                <w:sz w:val="20"/>
                <w:szCs w:val="20"/>
                <w:lang w:eastAsia="ru-RU"/>
              </w:rPr>
              <w:lastRenderedPageBreak/>
              <w:t>распределять ее между исполнителями.</w:t>
            </w:r>
          </w:p>
        </w:tc>
      </w:tr>
      <w:tr w:rsidR="007F6373" w:rsidRPr="00094606" w14:paraId="091D6F05" w14:textId="77777777" w:rsidTr="00412C33">
        <w:trPr>
          <w:jc w:val="center"/>
        </w:trPr>
        <w:tc>
          <w:tcPr>
            <w:tcW w:w="1701" w:type="dxa"/>
            <w:vMerge/>
          </w:tcPr>
          <w:p w14:paraId="3711C9E7" w14:textId="77777777" w:rsidR="007F6373" w:rsidRPr="00094606" w:rsidRDefault="007F6373" w:rsidP="00412C33">
            <w:pPr>
              <w:spacing w:after="0" w:line="240" w:lineRule="auto"/>
              <w:rPr>
                <w:rFonts w:ascii="Times New Roman" w:hAnsi="Times New Roman" w:cs="Times New Roman"/>
                <w:sz w:val="20"/>
                <w:szCs w:val="20"/>
              </w:rPr>
            </w:pPr>
          </w:p>
        </w:tc>
        <w:tc>
          <w:tcPr>
            <w:tcW w:w="2835" w:type="dxa"/>
          </w:tcPr>
          <w:p w14:paraId="407B6D06" w14:textId="66CBDD11"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412C33">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412C33">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835" w:type="dxa"/>
          </w:tcPr>
          <w:p w14:paraId="69460A40" w14:textId="5AC540FE" w:rsidR="007F6373" w:rsidRPr="00094606" w:rsidRDefault="007F6373"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835"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835"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4F0E8242" w14:textId="1B72E0BA" w:rsidR="0057777F" w:rsidRDefault="0057777F" w:rsidP="00AC5113">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ОБЩЕПРОФЕССИОНАЛЬНОЙ КОМПЕТЕНЦИИ ОПК-8</w:t>
      </w:r>
    </w:p>
    <w:p w14:paraId="1E973114" w14:textId="1D7A8D29" w:rsidR="00243799" w:rsidRDefault="00243799" w:rsidP="00CA0F82">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Pr>
          <w:rFonts w:ascii="TimesNewRomanPS-BoldMT" w:hAnsi="TimesNewRomanPS-BoldMT" w:cs="TimesNewRomanPS-BoldMT"/>
          <w:b/>
          <w:bCs/>
          <w:sz w:val="24"/>
          <w:szCs w:val="24"/>
          <w:lang w:eastAsia="ru-RU"/>
        </w:rPr>
        <w:t xml:space="preserve"> </w:t>
      </w:r>
      <w:r w:rsidRPr="0057777F">
        <w:rPr>
          <w:rFonts w:ascii="Times New Roman" w:hAnsi="Times New Roman" w:cs="Times New Roman"/>
          <w:bCs/>
          <w:sz w:val="24"/>
          <w:szCs w:val="24"/>
        </w:rPr>
        <w:t>Готовность к преподавательской деятельности по основным образовательным программам высшего образования</w:t>
      </w:r>
    </w:p>
    <w:p w14:paraId="4C3F5E16" w14:textId="77777777" w:rsidR="00C96B8D" w:rsidRPr="00C13C5B" w:rsidRDefault="00C96B8D" w:rsidP="00C96B8D">
      <w:pPr>
        <w:keepNext/>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ОБЩЕПРОФЕССИОНАЛЬНОЙ КОМПЕТЕНЦИИ ПЛАНИРУЕМЫМ РЕЗУЛЬТАТАМ ОБУЧЕНИЯ И КРИТЕРИЯМ ИХ ОЦЕНИВАНИЯ</w:t>
      </w:r>
    </w:p>
    <w:tbl>
      <w:tblPr>
        <w:tblW w:w="15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2835"/>
        <w:gridCol w:w="2835"/>
        <w:gridCol w:w="2835"/>
        <w:gridCol w:w="2835"/>
        <w:gridCol w:w="2835"/>
      </w:tblGrid>
      <w:tr w:rsidR="00243799" w:rsidRPr="00094606" w14:paraId="75A07F63" w14:textId="77777777" w:rsidTr="00C96B8D">
        <w:trPr>
          <w:jc w:val="center"/>
        </w:trPr>
        <w:tc>
          <w:tcPr>
            <w:tcW w:w="1701" w:type="dxa"/>
          </w:tcPr>
          <w:p w14:paraId="7BF6D67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835" w:type="dxa"/>
          </w:tcPr>
          <w:p w14:paraId="478EBE5E" w14:textId="77777777" w:rsidR="00243799" w:rsidRPr="00094606" w:rsidRDefault="00243799" w:rsidP="00412C33">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835" w:type="dxa"/>
          </w:tcPr>
          <w:p w14:paraId="6684F4CF" w14:textId="77777777" w:rsidR="004F4894"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4A29F0E4" w14:textId="15B08C7B"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835" w:type="dxa"/>
          </w:tcPr>
          <w:p w14:paraId="460B4560"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397158F4"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835" w:type="dxa"/>
          </w:tcPr>
          <w:p w14:paraId="4C6E63C1"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41F5B828"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835" w:type="dxa"/>
          </w:tcPr>
          <w:p w14:paraId="0AA6B698" w14:textId="77777777" w:rsidR="00243799"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8B79373" w14:textId="77777777" w:rsidR="00243799" w:rsidRPr="00094606" w:rsidRDefault="00243799" w:rsidP="00412C33">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26317C" w:rsidRPr="00094606" w14:paraId="50C3283C" w14:textId="77777777" w:rsidTr="00C96B8D">
        <w:trPr>
          <w:jc w:val="center"/>
        </w:trPr>
        <w:tc>
          <w:tcPr>
            <w:tcW w:w="1701" w:type="dxa"/>
            <w:vMerge w:val="restart"/>
          </w:tcPr>
          <w:p w14:paraId="4089EBE7" w14:textId="77777777" w:rsidR="0026317C"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943E649" w14:textId="59A1503E"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835" w:type="dxa"/>
          </w:tcPr>
          <w:p w14:paraId="2CE658F6" w14:textId="0FE80C83"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33A880B5" w14:textId="07F859E9"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625E612A" w14:textId="2B8034C2"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Частично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59C2780D" w14:textId="7EC5A650"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Хорошо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c>
          <w:tcPr>
            <w:tcW w:w="2835" w:type="dxa"/>
          </w:tcPr>
          <w:p w14:paraId="1BEF9210" w14:textId="7E2E7843" w:rsidR="0026317C" w:rsidRPr="00AD7F8D" w:rsidRDefault="00321E5F" w:rsidP="00321E5F">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AD7F8D">
              <w:rPr>
                <w:rFonts w:ascii="Times New Roman" w:hAnsi="Times New Roman" w:cs="Times New Roman"/>
                <w:sz w:val="20"/>
                <w:szCs w:val="20"/>
                <w:lang w:eastAsia="ru-RU"/>
              </w:rPr>
              <w:t>способностью к межличностной коммуникации и навыками публичной речи</w:t>
            </w:r>
          </w:p>
        </w:tc>
      </w:tr>
      <w:tr w:rsidR="0026317C" w:rsidRPr="00094606" w14:paraId="468E6A77" w14:textId="77777777" w:rsidTr="00C96B8D">
        <w:trPr>
          <w:jc w:val="center"/>
        </w:trPr>
        <w:tc>
          <w:tcPr>
            <w:tcW w:w="1701" w:type="dxa"/>
            <w:vMerge/>
          </w:tcPr>
          <w:p w14:paraId="69EB5704"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047630C3" w14:textId="5B19EA29" w:rsidR="0026317C" w:rsidRPr="00094606" w:rsidRDefault="0026317C" w:rsidP="00412C33">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 xml:space="preserve">Уметь: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13FD9F2" w14:textId="53F4C1B7"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2998DAED" w14:textId="259BCCEB"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681390E9" w14:textId="4FB1A2B0" w:rsidR="0026317C" w:rsidRPr="00AD7F8D" w:rsidRDefault="00321E5F"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c>
          <w:tcPr>
            <w:tcW w:w="2835" w:type="dxa"/>
          </w:tcPr>
          <w:p w14:paraId="4539696E" w14:textId="332A95EF" w:rsidR="0026317C" w:rsidRPr="00AD7F8D" w:rsidRDefault="00321E5F"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AD7F8D">
              <w:rPr>
                <w:rFonts w:ascii="Times New Roman" w:hAnsi="Times New Roman" w:cs="Times New Roman"/>
                <w:sz w:val="20"/>
                <w:szCs w:val="20"/>
                <w:lang w:eastAsia="ru-RU"/>
              </w:rPr>
              <w:t>осуществлять отбор материала по научным дисциплинам соответствующего направления подготовки</w:t>
            </w:r>
          </w:p>
        </w:tc>
      </w:tr>
      <w:tr w:rsidR="0026317C" w:rsidRPr="00094606" w14:paraId="6137A49E" w14:textId="77777777" w:rsidTr="00C96B8D">
        <w:trPr>
          <w:jc w:val="center"/>
        </w:trPr>
        <w:tc>
          <w:tcPr>
            <w:tcW w:w="1701" w:type="dxa"/>
            <w:vMerge/>
          </w:tcPr>
          <w:p w14:paraId="60973856" w14:textId="77777777" w:rsidR="0026317C" w:rsidRPr="00094606" w:rsidRDefault="0026317C" w:rsidP="00412C33">
            <w:pPr>
              <w:spacing w:after="0" w:line="240" w:lineRule="auto"/>
              <w:rPr>
                <w:rFonts w:ascii="Times New Roman" w:hAnsi="Times New Roman" w:cs="Times New Roman"/>
                <w:sz w:val="20"/>
                <w:szCs w:val="20"/>
              </w:rPr>
            </w:pPr>
          </w:p>
        </w:tc>
        <w:tc>
          <w:tcPr>
            <w:tcW w:w="2835" w:type="dxa"/>
          </w:tcPr>
          <w:p w14:paraId="245924AB" w14:textId="0CE5BD70" w:rsidR="0026317C" w:rsidRPr="00094606" w:rsidRDefault="0026317C"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основные виды работ, выполняемых преподавателем</w:t>
            </w:r>
          </w:p>
        </w:tc>
        <w:tc>
          <w:tcPr>
            <w:tcW w:w="2835" w:type="dxa"/>
          </w:tcPr>
          <w:p w14:paraId="026CD8B2" w14:textId="0EDACC60"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24C1D418" w14:textId="51658A3F"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3AF275BD" w14:textId="6576D63C" w:rsidR="0026317C" w:rsidRPr="0062049E" w:rsidRDefault="004337CC" w:rsidP="00567CCE">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основные виды работ, выполняемых преподавателем</w:t>
            </w:r>
          </w:p>
        </w:tc>
        <w:tc>
          <w:tcPr>
            <w:tcW w:w="2835" w:type="dxa"/>
          </w:tcPr>
          <w:p w14:paraId="0AE07D68" w14:textId="2D4EEC4B" w:rsidR="0026317C" w:rsidRPr="0062049E" w:rsidRDefault="004337CC" w:rsidP="00567CCE">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основных видов работ, выполняемых преподавателем</w:t>
            </w:r>
          </w:p>
        </w:tc>
      </w:tr>
      <w:tr w:rsidR="00243799" w:rsidRPr="00094606" w14:paraId="38AC80EE" w14:textId="77777777" w:rsidTr="00C96B8D">
        <w:trPr>
          <w:jc w:val="center"/>
        </w:trPr>
        <w:tc>
          <w:tcPr>
            <w:tcW w:w="1701" w:type="dxa"/>
            <w:vMerge w:val="restart"/>
          </w:tcPr>
          <w:p w14:paraId="514EBCE0" w14:textId="77777777" w:rsidR="00321E5F"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2EB33730" w14:textId="50406425"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sidR="00CA0F82">
              <w:rPr>
                <w:rFonts w:ascii="Times New Roman" w:hAnsi="Times New Roman" w:cs="Times New Roman"/>
                <w:sz w:val="20"/>
                <w:szCs w:val="20"/>
              </w:rPr>
              <w:t>8</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835" w:type="dxa"/>
          </w:tcPr>
          <w:p w14:paraId="2C58F498" w14:textId="7AF5A6A2"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6BAC41FC" w14:textId="2F37D4F3"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C213B8">
              <w:rPr>
                <w:rFonts w:ascii="Times New Roman" w:hAnsi="Times New Roman" w:cs="Times New Roman"/>
                <w:sz w:val="20"/>
                <w:szCs w:val="20"/>
              </w:rPr>
              <w:t xml:space="preserve"> </w:t>
            </w:r>
            <w:r w:rsidR="00C213B8">
              <w:rPr>
                <w:rFonts w:ascii="Times New Roman" w:hAnsi="Times New Roman" w:cs="Times New Roman"/>
                <w:sz w:val="20"/>
                <w:szCs w:val="20"/>
                <w:lang w:eastAsia="ru-RU"/>
              </w:rPr>
              <w:t>навыками проведения всех видов занятий по дисциплинам в своей профессиональной области</w:t>
            </w:r>
          </w:p>
        </w:tc>
        <w:tc>
          <w:tcPr>
            <w:tcW w:w="2835" w:type="dxa"/>
          </w:tcPr>
          <w:p w14:paraId="4A6C476C" w14:textId="029B960D"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36FCE336"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навыками проведения всех видов занятий по дисциплинам в своей профессиональной области</w:t>
            </w:r>
          </w:p>
        </w:tc>
        <w:tc>
          <w:tcPr>
            <w:tcW w:w="2835" w:type="dxa"/>
          </w:tcPr>
          <w:p w14:paraId="47A5A4B5" w14:textId="6ABE698E"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C213B8">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lang w:eastAsia="ru-RU"/>
              </w:rPr>
              <w:t>навыков проведения всех видов занятий по дисциплинам в своей профессиональной области</w:t>
            </w:r>
          </w:p>
        </w:tc>
      </w:tr>
      <w:tr w:rsidR="00243799" w:rsidRPr="00094606" w14:paraId="56708ADE" w14:textId="77777777" w:rsidTr="00C96B8D">
        <w:trPr>
          <w:jc w:val="center"/>
        </w:trPr>
        <w:tc>
          <w:tcPr>
            <w:tcW w:w="1701" w:type="dxa"/>
            <w:vMerge/>
          </w:tcPr>
          <w:p w14:paraId="4CDB07BF"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09C509B3" w14:textId="3D069A26" w:rsidR="00243799" w:rsidRPr="00AD7F8D"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6711CD4D" w14:textId="4EB03C3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C213B8">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30FDE26F" w14:textId="25D821A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16E47F8A" w14:textId="7777777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c>
          <w:tcPr>
            <w:tcW w:w="2835" w:type="dxa"/>
          </w:tcPr>
          <w:p w14:paraId="56FD81FC" w14:textId="77777777" w:rsidR="00243799" w:rsidRPr="00094606" w:rsidRDefault="00243799" w:rsidP="00412C33">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планировать учебные дисциплины в своей профессиональной области, выполнять отбор материала для них, руководить практическими занятиями, руководить выполнением курсовых проектов и ВКР</w:t>
            </w:r>
          </w:p>
        </w:tc>
      </w:tr>
      <w:tr w:rsidR="00243799" w:rsidRPr="00094606" w14:paraId="68315DC2" w14:textId="77777777" w:rsidTr="00C96B8D">
        <w:trPr>
          <w:jc w:val="center"/>
        </w:trPr>
        <w:tc>
          <w:tcPr>
            <w:tcW w:w="1701" w:type="dxa"/>
            <w:vMerge/>
          </w:tcPr>
          <w:p w14:paraId="368C5D30" w14:textId="77777777" w:rsidR="00243799" w:rsidRPr="00094606" w:rsidRDefault="00243799" w:rsidP="00412C33">
            <w:pPr>
              <w:spacing w:after="0" w:line="240" w:lineRule="auto"/>
              <w:rPr>
                <w:rFonts w:ascii="Times New Roman" w:hAnsi="Times New Roman" w:cs="Times New Roman"/>
                <w:sz w:val="20"/>
                <w:szCs w:val="20"/>
              </w:rPr>
            </w:pPr>
          </w:p>
        </w:tc>
        <w:tc>
          <w:tcPr>
            <w:tcW w:w="2835" w:type="dxa"/>
          </w:tcPr>
          <w:p w14:paraId="6B7F23B3" w14:textId="1BD0FF82" w:rsidR="00243799" w:rsidRPr="00AD7F8D" w:rsidRDefault="00243799" w:rsidP="006C77D7">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AD7F8D">
              <w:rPr>
                <w:rFonts w:ascii="Times New Roman" w:hAnsi="Times New Roman" w:cs="Times New Roman"/>
                <w:sz w:val="20"/>
                <w:szCs w:val="20"/>
                <w:lang w:eastAsia="ru-RU"/>
              </w:rPr>
              <w:t>нормативно-правовые</w:t>
            </w:r>
            <w:r w:rsidR="006C77D7">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4218C3">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07897614" w14:textId="5BAF3307" w:rsidR="00243799" w:rsidRPr="00094606" w:rsidRDefault="00243799" w:rsidP="00412C33">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C213B8">
              <w:rPr>
                <w:rFonts w:ascii="Times New Roman" w:hAnsi="Times New Roman" w:cs="Times New Roman"/>
                <w:sz w:val="20"/>
                <w:szCs w:val="20"/>
              </w:rPr>
              <w:t xml:space="preserve"> </w:t>
            </w:r>
            <w:r w:rsidR="00C213B8" w:rsidRPr="00AD7F8D">
              <w:rPr>
                <w:rFonts w:ascii="Times New Roman" w:hAnsi="Times New Roman" w:cs="Times New Roman"/>
                <w:sz w:val="20"/>
                <w:szCs w:val="20"/>
                <w:lang w:eastAsia="ru-RU"/>
              </w:rPr>
              <w:t>нормативно-правовые</w:t>
            </w:r>
            <w:r w:rsidR="00C213B8">
              <w:rPr>
                <w:rFonts w:ascii="Times New Roman" w:hAnsi="Times New Roman" w:cs="Times New Roman"/>
                <w:sz w:val="20"/>
                <w:szCs w:val="20"/>
                <w:lang w:eastAsia="ru-RU"/>
              </w:rPr>
              <w:t xml:space="preserve"> о</w:t>
            </w:r>
            <w:r w:rsidR="00C213B8" w:rsidRPr="00AD7F8D">
              <w:rPr>
                <w:rFonts w:ascii="Times New Roman" w:hAnsi="Times New Roman" w:cs="Times New Roman"/>
                <w:sz w:val="20"/>
                <w:szCs w:val="20"/>
                <w:lang w:eastAsia="ru-RU"/>
              </w:rPr>
              <w:t>сновы</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деятельности в системе</w:t>
            </w:r>
            <w:r w:rsidR="00C213B8">
              <w:rPr>
                <w:rFonts w:ascii="Times New Roman" w:hAnsi="Times New Roman" w:cs="Times New Roman"/>
                <w:sz w:val="20"/>
                <w:szCs w:val="20"/>
                <w:lang w:eastAsia="ru-RU"/>
              </w:rPr>
              <w:t xml:space="preserve"> </w:t>
            </w:r>
            <w:r w:rsidR="00C213B8" w:rsidRPr="00AD7F8D">
              <w:rPr>
                <w:rFonts w:ascii="Times New Roman" w:hAnsi="Times New Roman" w:cs="Times New Roman"/>
                <w:sz w:val="20"/>
                <w:szCs w:val="20"/>
                <w:lang w:eastAsia="ru-RU"/>
              </w:rPr>
              <w:t>высшего образования</w:t>
            </w:r>
          </w:p>
        </w:tc>
        <w:tc>
          <w:tcPr>
            <w:tcW w:w="2835" w:type="dxa"/>
          </w:tcPr>
          <w:p w14:paraId="34ED1F5A" w14:textId="3AAE8F30"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1AB23804" w14:textId="0D834867" w:rsidR="00243799" w:rsidRPr="00094606" w:rsidRDefault="00243799" w:rsidP="00C213B8">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AD7F8D">
              <w:rPr>
                <w:rFonts w:ascii="Times New Roman" w:hAnsi="Times New Roman" w:cs="Times New Roman"/>
                <w:sz w:val="20"/>
                <w:szCs w:val="20"/>
                <w:lang w:eastAsia="ru-RU"/>
              </w:rPr>
              <w:t>нормативно-правовые</w:t>
            </w:r>
            <w:r>
              <w:rPr>
                <w:rFonts w:ascii="Times New Roman" w:hAnsi="Times New Roman" w:cs="Times New Roman"/>
                <w:sz w:val="20"/>
                <w:szCs w:val="20"/>
                <w:lang w:eastAsia="ru-RU"/>
              </w:rPr>
              <w:t xml:space="preserve"> о</w:t>
            </w:r>
            <w:r w:rsidRPr="00AD7F8D">
              <w:rPr>
                <w:rFonts w:ascii="Times New Roman" w:hAnsi="Times New Roman" w:cs="Times New Roman"/>
                <w:sz w:val="20"/>
                <w:szCs w:val="20"/>
                <w:lang w:eastAsia="ru-RU"/>
              </w:rPr>
              <w:t>сновы</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r w:rsidR="00C213B8">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c>
          <w:tcPr>
            <w:tcW w:w="2835" w:type="dxa"/>
          </w:tcPr>
          <w:p w14:paraId="39371446" w14:textId="602256B5" w:rsidR="00243799" w:rsidRPr="00AD7F8D" w:rsidRDefault="00243799" w:rsidP="00412C33">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AD7F8D">
              <w:rPr>
                <w:rFonts w:ascii="Times New Roman" w:hAnsi="Times New Roman" w:cs="Times New Roman"/>
                <w:sz w:val="20"/>
                <w:szCs w:val="20"/>
                <w:lang w:eastAsia="ru-RU"/>
              </w:rPr>
              <w:t>нормативно-правовы</w:t>
            </w:r>
            <w:r>
              <w:rPr>
                <w:rFonts w:ascii="Times New Roman" w:hAnsi="Times New Roman" w:cs="Times New Roman"/>
                <w:sz w:val="20"/>
                <w:szCs w:val="20"/>
                <w:lang w:eastAsia="ru-RU"/>
              </w:rPr>
              <w:t>х</w:t>
            </w:r>
            <w:r w:rsidR="00C213B8">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о</w:t>
            </w:r>
            <w:r w:rsidRPr="00AD7F8D">
              <w:rPr>
                <w:rFonts w:ascii="Times New Roman" w:hAnsi="Times New Roman" w:cs="Times New Roman"/>
                <w:sz w:val="20"/>
                <w:szCs w:val="20"/>
                <w:lang w:eastAsia="ru-RU"/>
              </w:rPr>
              <w:t>снов</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преподавательской</w:t>
            </w:r>
          </w:p>
          <w:p w14:paraId="1111853E" w14:textId="77777777" w:rsidR="00243799" w:rsidRPr="00094606" w:rsidRDefault="00243799" w:rsidP="00412C33">
            <w:pPr>
              <w:spacing w:after="0" w:line="240" w:lineRule="auto"/>
              <w:rPr>
                <w:rFonts w:ascii="Times New Roman" w:hAnsi="Times New Roman" w:cs="Times New Roman"/>
                <w:sz w:val="20"/>
                <w:szCs w:val="20"/>
              </w:rPr>
            </w:pPr>
            <w:r w:rsidRPr="00AD7F8D">
              <w:rPr>
                <w:rFonts w:ascii="Times New Roman" w:hAnsi="Times New Roman" w:cs="Times New Roman"/>
                <w:sz w:val="20"/>
                <w:szCs w:val="20"/>
                <w:lang w:eastAsia="ru-RU"/>
              </w:rPr>
              <w:t>деятельности в системе</w:t>
            </w:r>
            <w:r>
              <w:rPr>
                <w:rFonts w:ascii="Times New Roman" w:hAnsi="Times New Roman" w:cs="Times New Roman"/>
                <w:sz w:val="20"/>
                <w:szCs w:val="20"/>
                <w:lang w:eastAsia="ru-RU"/>
              </w:rPr>
              <w:t xml:space="preserve"> </w:t>
            </w:r>
            <w:r w:rsidRPr="00AD7F8D">
              <w:rPr>
                <w:rFonts w:ascii="Times New Roman" w:hAnsi="Times New Roman" w:cs="Times New Roman"/>
                <w:sz w:val="20"/>
                <w:szCs w:val="20"/>
                <w:lang w:eastAsia="ru-RU"/>
              </w:rPr>
              <w:t>высшего образования</w:t>
            </w:r>
          </w:p>
        </w:tc>
      </w:tr>
    </w:tbl>
    <w:p w14:paraId="12B9D1E9" w14:textId="0AD93007" w:rsidR="007C3499" w:rsidRDefault="007C3499" w:rsidP="00C818E5">
      <w:pPr>
        <w:spacing w:after="0" w:line="240" w:lineRule="auto"/>
        <w:ind w:firstLine="567"/>
        <w:jc w:val="both"/>
        <w:rPr>
          <w:rFonts w:ascii="Times New Roman" w:hAnsi="Times New Roman" w:cs="Times New Roman"/>
          <w:sz w:val="24"/>
          <w:szCs w:val="24"/>
        </w:rPr>
      </w:pPr>
    </w:p>
    <w:p w14:paraId="292C42D7" w14:textId="77777777"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ПК-1</w:t>
      </w:r>
    </w:p>
    <w:p w14:paraId="220CF9E4" w14:textId="49E5E2B4" w:rsidR="00412C33" w:rsidRDefault="00412C33" w:rsidP="00323B3F">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sidR="00534BEF">
        <w:rPr>
          <w:rFonts w:ascii="Times New Roman" w:hAnsi="Times New Roman" w:cs="Times New Roman"/>
          <w:sz w:val="24"/>
        </w:rPr>
        <w:t>, в том числе при решении задач автоматизированного проектирования</w:t>
      </w:r>
    </w:p>
    <w:p w14:paraId="66DB53C0" w14:textId="53240EAD" w:rsidR="00412C33" w:rsidRDefault="00412C33" w:rsidP="00323B3F">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7F6548">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0728E83C" w14:textId="77777777" w:rsidR="00412C33" w:rsidRDefault="00412C33" w:rsidP="00412C3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2835"/>
        <w:gridCol w:w="2835"/>
        <w:gridCol w:w="2835"/>
        <w:gridCol w:w="2835"/>
      </w:tblGrid>
      <w:tr w:rsidR="00412C33" w:rsidRPr="00451BF5" w14:paraId="268F5B45" w14:textId="77777777" w:rsidTr="00323B3F">
        <w:trPr>
          <w:jc w:val="center"/>
        </w:trPr>
        <w:tc>
          <w:tcPr>
            <w:tcW w:w="1701" w:type="dxa"/>
          </w:tcPr>
          <w:p w14:paraId="47620676"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169EAD58" w14:textId="77777777"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51C3C79"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2</w:t>
            </w:r>
          </w:p>
          <w:p w14:paraId="606CBF97" w14:textId="7D89A8C3"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55F9D03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3</w:t>
            </w:r>
          </w:p>
          <w:p w14:paraId="46FEEDA7" w14:textId="4C7C41EC"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0C000ECA"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4</w:t>
            </w:r>
          </w:p>
          <w:p w14:paraId="3CF00BCA" w14:textId="45A5FDA2"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42E801EC" w14:textId="77777777" w:rsidR="00412C33"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5</w:t>
            </w:r>
          </w:p>
          <w:p w14:paraId="60012257" w14:textId="43C6F669" w:rsidR="00412C33" w:rsidRPr="00451BF5" w:rsidRDefault="00412C33" w:rsidP="001C0E03">
            <w:pPr>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65053D27" w14:textId="77777777" w:rsidTr="00323B3F">
        <w:trPr>
          <w:jc w:val="center"/>
        </w:trPr>
        <w:tc>
          <w:tcPr>
            <w:tcW w:w="1701" w:type="dxa"/>
            <w:vMerge w:val="restart"/>
          </w:tcPr>
          <w:p w14:paraId="2978253D"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64AD1C9D" w14:textId="31411966"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w:t>
            </w:r>
          </w:p>
        </w:tc>
        <w:tc>
          <w:tcPr>
            <w:tcW w:w="2835" w:type="dxa"/>
          </w:tcPr>
          <w:p w14:paraId="602F95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C952F8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224D2BA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058F945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703965D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427FB5">
              <w:rPr>
                <w:rFonts w:ascii="Times New Roman" w:hAnsi="Times New Roman"/>
                <w:sz w:val="20"/>
                <w:szCs w:val="20"/>
              </w:rPr>
              <w:t>навыками применения основных ме</w:t>
            </w:r>
            <w:r>
              <w:rPr>
                <w:rFonts w:ascii="Times New Roman" w:hAnsi="Times New Roman"/>
                <w:sz w:val="20"/>
                <w:szCs w:val="20"/>
              </w:rPr>
              <w:t>тодов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362DC1" w14:paraId="05850F27" w14:textId="77777777" w:rsidTr="00323B3F">
        <w:trPr>
          <w:jc w:val="center"/>
        </w:trPr>
        <w:tc>
          <w:tcPr>
            <w:tcW w:w="1701" w:type="dxa"/>
            <w:vMerge/>
          </w:tcPr>
          <w:p w14:paraId="1507DCCF" w14:textId="77777777" w:rsidR="00412C33" w:rsidRDefault="00412C33" w:rsidP="00412C33">
            <w:pPr>
              <w:rPr>
                <w:rFonts w:ascii="Times New Roman" w:hAnsi="Times New Roman" w:cs="Times New Roman"/>
                <w:sz w:val="20"/>
                <w:szCs w:val="20"/>
              </w:rPr>
            </w:pPr>
          </w:p>
        </w:tc>
        <w:tc>
          <w:tcPr>
            <w:tcW w:w="2835" w:type="dxa"/>
          </w:tcPr>
          <w:p w14:paraId="69AEAA4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w:t>
            </w:r>
            <w:r w:rsidRPr="00427FB5">
              <w:rPr>
                <w:rFonts w:ascii="Times New Roman" w:hAnsi="Times New Roman"/>
                <w:sz w:val="20"/>
                <w:szCs w:val="20"/>
              </w:rPr>
              <w:lastRenderedPageBreak/>
              <w:t>анализа</w:t>
            </w:r>
            <w:r>
              <w:rPr>
                <w:rFonts w:ascii="Times New Roman" w:hAnsi="Times New Roman"/>
                <w:sz w:val="20"/>
                <w:szCs w:val="20"/>
              </w:rPr>
              <w:t xml:space="preserve"> и моделирования в химической технологии.</w:t>
            </w:r>
          </w:p>
        </w:tc>
        <w:tc>
          <w:tcPr>
            <w:tcW w:w="2835" w:type="dxa"/>
          </w:tcPr>
          <w:p w14:paraId="6CC7E8D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4C3B978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25301A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c>
          <w:tcPr>
            <w:tcW w:w="2835" w:type="dxa"/>
          </w:tcPr>
          <w:p w14:paraId="4169739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способен </w:t>
            </w:r>
            <w:r w:rsidRPr="00427FB5">
              <w:rPr>
                <w:rFonts w:ascii="Times New Roman" w:hAnsi="Times New Roman"/>
                <w:sz w:val="20"/>
                <w:szCs w:val="20"/>
              </w:rPr>
              <w:t>примен</w:t>
            </w:r>
            <w:r>
              <w:rPr>
                <w:rFonts w:ascii="Times New Roman" w:hAnsi="Times New Roman"/>
                <w:sz w:val="20"/>
                <w:szCs w:val="20"/>
              </w:rPr>
              <w:t>ять</w:t>
            </w:r>
            <w:r w:rsidRPr="00427FB5">
              <w:rPr>
                <w:rFonts w:ascii="Times New Roman" w:hAnsi="Times New Roman"/>
                <w:sz w:val="20"/>
                <w:szCs w:val="20"/>
              </w:rPr>
              <w:t xml:space="preserve"> 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w:t>
            </w:r>
            <w:r>
              <w:rPr>
                <w:rFonts w:ascii="Times New Roman" w:hAnsi="Times New Roman"/>
                <w:sz w:val="20"/>
                <w:szCs w:val="20"/>
              </w:rPr>
              <w:lastRenderedPageBreak/>
              <w:t>моделирования в химической технологии.</w:t>
            </w:r>
          </w:p>
        </w:tc>
      </w:tr>
      <w:tr w:rsidR="00412C33" w:rsidRPr="00036A96" w14:paraId="798E4A8F" w14:textId="77777777" w:rsidTr="00323B3F">
        <w:trPr>
          <w:jc w:val="center"/>
        </w:trPr>
        <w:tc>
          <w:tcPr>
            <w:tcW w:w="1701" w:type="dxa"/>
            <w:vMerge/>
          </w:tcPr>
          <w:p w14:paraId="5CA2F8B9" w14:textId="77777777" w:rsidR="00412C33" w:rsidRDefault="00412C33" w:rsidP="00412C33">
            <w:pPr>
              <w:rPr>
                <w:rFonts w:ascii="Times New Roman" w:hAnsi="Times New Roman" w:cs="Times New Roman"/>
                <w:sz w:val="20"/>
                <w:szCs w:val="20"/>
              </w:rPr>
            </w:pPr>
          </w:p>
        </w:tc>
        <w:tc>
          <w:tcPr>
            <w:tcW w:w="2835" w:type="dxa"/>
          </w:tcPr>
          <w:p w14:paraId="732CBBD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62EA01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15BF5CF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695DDFF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c>
          <w:tcPr>
            <w:tcW w:w="2835" w:type="dxa"/>
          </w:tcPr>
          <w:p w14:paraId="51670DE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427FB5">
              <w:rPr>
                <w:rFonts w:ascii="Times New Roman" w:hAnsi="Times New Roman"/>
                <w:sz w:val="20"/>
                <w:szCs w:val="20"/>
              </w:rPr>
              <w:t>основ</w:t>
            </w:r>
            <w:r>
              <w:rPr>
                <w:rFonts w:ascii="Times New Roman" w:hAnsi="Times New Roman"/>
                <w:sz w:val="20"/>
                <w:szCs w:val="20"/>
              </w:rPr>
              <w:t>ные</w:t>
            </w:r>
            <w:r w:rsidRPr="00427FB5">
              <w:rPr>
                <w:rFonts w:ascii="Times New Roman" w:hAnsi="Times New Roman"/>
                <w:sz w:val="20"/>
                <w:szCs w:val="20"/>
              </w:rPr>
              <w:t xml:space="preserve"> ме</w:t>
            </w:r>
            <w:r>
              <w:rPr>
                <w:rFonts w:ascii="Times New Roman" w:hAnsi="Times New Roman"/>
                <w:sz w:val="20"/>
                <w:szCs w:val="20"/>
              </w:rPr>
              <w:t>тоды математического</w:t>
            </w:r>
            <w:r w:rsidRPr="00427FB5">
              <w:rPr>
                <w:rFonts w:ascii="Times New Roman" w:hAnsi="Times New Roman"/>
                <w:sz w:val="20"/>
                <w:szCs w:val="20"/>
              </w:rPr>
              <w:t xml:space="preserve"> анализа</w:t>
            </w:r>
            <w:r>
              <w:rPr>
                <w:rFonts w:ascii="Times New Roman" w:hAnsi="Times New Roman"/>
                <w:sz w:val="20"/>
                <w:szCs w:val="20"/>
              </w:rPr>
              <w:t xml:space="preserve"> и моделирования в химической технологии.</w:t>
            </w:r>
          </w:p>
        </w:tc>
      </w:tr>
      <w:tr w:rsidR="00412C33" w:rsidRPr="00036A96" w14:paraId="6142CA04" w14:textId="77777777" w:rsidTr="00323B3F">
        <w:trPr>
          <w:jc w:val="center"/>
        </w:trPr>
        <w:tc>
          <w:tcPr>
            <w:tcW w:w="1701" w:type="dxa"/>
            <w:vMerge w:val="restart"/>
          </w:tcPr>
          <w:p w14:paraId="29B63896" w14:textId="77777777" w:rsidR="00412C3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2CF4DC1" w14:textId="10DA81E7"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(ПК-1)-</w:t>
            </w:r>
            <w:r>
              <w:rPr>
                <w:rFonts w:ascii="Times New Roman" w:hAnsi="Times New Roman" w:cs="Times New Roman"/>
                <w:sz w:val="20"/>
                <w:szCs w:val="20"/>
                <w:lang w:val="en-US"/>
              </w:rPr>
              <w:t>II</w:t>
            </w:r>
          </w:p>
        </w:tc>
        <w:tc>
          <w:tcPr>
            <w:tcW w:w="2835" w:type="dxa"/>
          </w:tcPr>
          <w:p w14:paraId="45E6BE0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4015E9D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3B9A7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2465D3E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7180477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cs="Times New Roman"/>
                <w:sz w:val="20"/>
                <w:szCs w:val="20"/>
              </w:rPr>
              <w:t>способность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 готовность</w:t>
            </w:r>
            <w:r>
              <w:rPr>
                <w:rFonts w:ascii="Times New Roman" w:hAnsi="Times New Roman" w:cs="Times New Roman"/>
                <w:sz w:val="20"/>
                <w:szCs w:val="20"/>
              </w:rPr>
              <w:t>ю</w:t>
            </w:r>
            <w:r w:rsidRPr="00E56DD7">
              <w:rPr>
                <w:rFonts w:ascii="Times New Roman" w:hAnsi="Times New Roman" w:cs="Times New Roman"/>
                <w:sz w:val="20"/>
                <w:szCs w:val="20"/>
              </w:rPr>
              <w:t xml:space="preserve"> 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362DC1" w14:paraId="138EFC25" w14:textId="77777777" w:rsidTr="00323B3F">
        <w:trPr>
          <w:jc w:val="center"/>
        </w:trPr>
        <w:tc>
          <w:tcPr>
            <w:tcW w:w="1701" w:type="dxa"/>
            <w:vMerge/>
          </w:tcPr>
          <w:p w14:paraId="5A4CEC5E" w14:textId="77777777" w:rsidR="00412C33" w:rsidRDefault="00412C33" w:rsidP="00412C33">
            <w:pPr>
              <w:rPr>
                <w:rFonts w:ascii="Times New Roman" w:hAnsi="Times New Roman" w:cs="Times New Roman"/>
                <w:sz w:val="20"/>
                <w:szCs w:val="20"/>
              </w:rPr>
            </w:pPr>
          </w:p>
        </w:tc>
        <w:tc>
          <w:tcPr>
            <w:tcW w:w="2835" w:type="dxa"/>
          </w:tcPr>
          <w:p w14:paraId="5414C8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3C4CCA1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68F17C8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1342BB9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c>
          <w:tcPr>
            <w:tcW w:w="2835" w:type="dxa"/>
          </w:tcPr>
          <w:p w14:paraId="0222FEA0"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sidRPr="00E56DD7">
              <w:rPr>
                <w:rFonts w:ascii="Times New Roman" w:hAnsi="Times New Roman" w:cs="Times New Roman"/>
                <w:sz w:val="20"/>
                <w:szCs w:val="20"/>
              </w:rPr>
              <w:t>использовать основные законы естественно-научных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r>
              <w:rPr>
                <w:rFonts w:ascii="Times New Roman" w:hAnsi="Times New Roman" w:cs="Times New Roman"/>
                <w:sz w:val="20"/>
                <w:szCs w:val="20"/>
              </w:rPr>
              <w:t>.</w:t>
            </w:r>
          </w:p>
        </w:tc>
      </w:tr>
      <w:tr w:rsidR="00412C33" w:rsidRPr="00036A96" w14:paraId="55B87B28" w14:textId="77777777" w:rsidTr="00323B3F">
        <w:trPr>
          <w:jc w:val="center"/>
        </w:trPr>
        <w:tc>
          <w:tcPr>
            <w:tcW w:w="1701" w:type="dxa"/>
            <w:vMerge/>
          </w:tcPr>
          <w:p w14:paraId="6F6BDDE0" w14:textId="77777777" w:rsidR="00412C33" w:rsidRDefault="00412C33" w:rsidP="00412C33">
            <w:pPr>
              <w:rPr>
                <w:rFonts w:ascii="Times New Roman" w:hAnsi="Times New Roman" w:cs="Times New Roman"/>
                <w:sz w:val="20"/>
                <w:szCs w:val="20"/>
              </w:rPr>
            </w:pPr>
          </w:p>
        </w:tc>
        <w:tc>
          <w:tcPr>
            <w:tcW w:w="2835" w:type="dxa"/>
          </w:tcPr>
          <w:p w14:paraId="182BC15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61A47D2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7E62C9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2EDF5FF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c>
          <w:tcPr>
            <w:tcW w:w="2835" w:type="dxa"/>
          </w:tcPr>
          <w:p w14:paraId="4A706A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sidRPr="00E56DD7">
              <w:rPr>
                <w:rFonts w:ascii="Times New Roman" w:hAnsi="Times New Roman" w:cs="Times New Roman"/>
                <w:sz w:val="20"/>
                <w:szCs w:val="20"/>
              </w:rPr>
              <w:t>основные законы естественно-научных дисциплин в профессиональной деятельно</w:t>
            </w:r>
            <w:r>
              <w:rPr>
                <w:rFonts w:ascii="Times New Roman" w:hAnsi="Times New Roman" w:cs="Times New Roman"/>
                <w:sz w:val="20"/>
                <w:szCs w:val="20"/>
              </w:rPr>
              <w:t xml:space="preserve">сти, </w:t>
            </w:r>
            <w:r w:rsidRPr="00E56DD7">
              <w:rPr>
                <w:rFonts w:ascii="Times New Roman" w:hAnsi="Times New Roman" w:cs="Times New Roman"/>
                <w:sz w:val="20"/>
                <w:szCs w:val="20"/>
              </w:rPr>
              <w:t xml:space="preserve">методы математического анализа и моделирования, </w:t>
            </w:r>
            <w:r w:rsidRPr="00E56DD7">
              <w:rPr>
                <w:rFonts w:ascii="Times New Roman" w:hAnsi="Times New Roman" w:cs="Times New Roman"/>
                <w:sz w:val="20"/>
                <w:szCs w:val="20"/>
              </w:rPr>
              <w:lastRenderedPageBreak/>
              <w:t>теоретического и экспериментального исследования</w:t>
            </w:r>
            <w:r>
              <w:rPr>
                <w:rFonts w:ascii="Times New Roman" w:hAnsi="Times New Roman" w:cs="Times New Roman"/>
                <w:sz w:val="20"/>
                <w:szCs w:val="20"/>
              </w:rPr>
              <w:t>.</w:t>
            </w:r>
          </w:p>
        </w:tc>
      </w:tr>
    </w:tbl>
    <w:p w14:paraId="05CFF4FA" w14:textId="77777777" w:rsidR="00412C33" w:rsidRDefault="00412C33" w:rsidP="00412C33">
      <w:pPr>
        <w:spacing w:after="0" w:line="240" w:lineRule="auto"/>
        <w:jc w:val="center"/>
        <w:rPr>
          <w:rFonts w:ascii="Times New Roman" w:hAnsi="Times New Roman" w:cs="Times New Roman"/>
          <w:b/>
          <w:sz w:val="24"/>
          <w:szCs w:val="24"/>
        </w:rPr>
      </w:pPr>
    </w:p>
    <w:p w14:paraId="15F5CADA"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ПК-2</w:t>
      </w:r>
    </w:p>
    <w:p w14:paraId="1173D13C" w14:textId="43AA2090" w:rsidR="00412C33" w:rsidRDefault="00412C33" w:rsidP="001C0E03">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1C0E03">
        <w:rPr>
          <w:rFonts w:ascii="Times New Roman" w:hAnsi="Times New Roman" w:cs="Times New Roman"/>
          <w:b/>
          <w:sz w:val="24"/>
          <w:szCs w:val="24"/>
        </w:rPr>
        <w:t xml:space="preserve">: </w:t>
      </w:r>
      <w:r w:rsidR="001C0E03" w:rsidRPr="00FA2767">
        <w:rPr>
          <w:rFonts w:ascii="Times New Roman" w:hAnsi="Times New Roman" w:cs="Times New Roman"/>
          <w:sz w:val="24"/>
        </w:rPr>
        <w:t>использовать</w:t>
      </w:r>
      <w:r w:rsidRPr="00FA2767">
        <w:rPr>
          <w:rFonts w:ascii="Times New Roman" w:hAnsi="Times New Roman" w:cs="Times New Roman"/>
          <w:sz w:val="24"/>
        </w:rPr>
        <w:t xml:space="preserve">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p>
    <w:p w14:paraId="232E9B94" w14:textId="79BA82D5"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F97046">
        <w:rPr>
          <w:rFonts w:ascii="Times New Roman" w:hAnsi="Times New Roman" w:cs="Times New Roman"/>
          <w:b/>
          <w:sz w:val="24"/>
          <w:szCs w:val="24"/>
        </w:rPr>
        <w:t>О</w:t>
      </w:r>
      <w:r>
        <w:rPr>
          <w:rFonts w:ascii="Times New Roman" w:hAnsi="Times New Roman" w:cs="Times New Roman"/>
          <w:b/>
          <w:sz w:val="24"/>
          <w:szCs w:val="24"/>
        </w:rPr>
        <w:t xml:space="preserve">ФЕССИОНАЛЬНОЙ КОМПЕТЕНЦИИ ПЛАНИРУЕМЫМ </w:t>
      </w:r>
    </w:p>
    <w:p w14:paraId="4E1339C2" w14:textId="77777777" w:rsidR="00412C33" w:rsidRDefault="00412C33" w:rsidP="001C0E03">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560"/>
        <w:gridCol w:w="2668"/>
        <w:gridCol w:w="2602"/>
        <w:gridCol w:w="2560"/>
        <w:gridCol w:w="2560"/>
      </w:tblGrid>
      <w:tr w:rsidR="00412C33" w:rsidRPr="00451BF5" w14:paraId="772D0DB9" w14:textId="77777777" w:rsidTr="001C0E03">
        <w:trPr>
          <w:jc w:val="center"/>
        </w:trPr>
        <w:tc>
          <w:tcPr>
            <w:tcW w:w="1701" w:type="dxa"/>
          </w:tcPr>
          <w:p w14:paraId="529B9BC5"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6B3BBAB" w14:textId="77777777" w:rsidR="00412C33" w:rsidRPr="00451BF5" w:rsidRDefault="00412C33" w:rsidP="001C0E03">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28336690"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2 (неудовлетворительно)</w:t>
            </w:r>
          </w:p>
        </w:tc>
        <w:tc>
          <w:tcPr>
            <w:tcW w:w="2835" w:type="dxa"/>
          </w:tcPr>
          <w:p w14:paraId="56F27B2D"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3 (удовлетворительно)</w:t>
            </w:r>
          </w:p>
        </w:tc>
        <w:tc>
          <w:tcPr>
            <w:tcW w:w="2835" w:type="dxa"/>
          </w:tcPr>
          <w:p w14:paraId="2F6C5786"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4 (хорошо)</w:t>
            </w:r>
          </w:p>
        </w:tc>
        <w:tc>
          <w:tcPr>
            <w:tcW w:w="2835" w:type="dxa"/>
          </w:tcPr>
          <w:p w14:paraId="6A6671EA" w14:textId="77777777" w:rsidR="00412C33" w:rsidRPr="00451BF5" w:rsidRDefault="00412C33" w:rsidP="001C0E03">
            <w:pPr>
              <w:keepNext/>
              <w:keepLines/>
              <w:jc w:val="center"/>
              <w:rPr>
                <w:rFonts w:ascii="Times New Roman" w:hAnsi="Times New Roman" w:cs="Times New Roman"/>
                <w:b/>
                <w:sz w:val="20"/>
                <w:szCs w:val="20"/>
              </w:rPr>
            </w:pPr>
            <w:r>
              <w:rPr>
                <w:rFonts w:ascii="Times New Roman" w:hAnsi="Times New Roman" w:cs="Times New Roman"/>
                <w:b/>
                <w:sz w:val="20"/>
                <w:szCs w:val="20"/>
              </w:rPr>
              <w:t>5 (отлично)</w:t>
            </w:r>
          </w:p>
        </w:tc>
      </w:tr>
      <w:tr w:rsidR="00412C33" w:rsidRPr="00036A96" w14:paraId="60BCB4DC" w14:textId="77777777" w:rsidTr="001C0E03">
        <w:trPr>
          <w:jc w:val="center"/>
        </w:trPr>
        <w:tc>
          <w:tcPr>
            <w:tcW w:w="1701" w:type="dxa"/>
            <w:vMerge w:val="restart"/>
          </w:tcPr>
          <w:p w14:paraId="74D6B8B8"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16746BBE" w14:textId="1DCA4C1D"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w:t>
            </w:r>
          </w:p>
        </w:tc>
        <w:tc>
          <w:tcPr>
            <w:tcW w:w="2835" w:type="dxa"/>
          </w:tcPr>
          <w:p w14:paraId="0B56237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029BD5C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2F65716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61BBB5F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Владеет на базовом уровне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c>
          <w:tcPr>
            <w:tcW w:w="2835" w:type="dxa"/>
          </w:tcPr>
          <w:p w14:paraId="79417F4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E56DD7">
              <w:rPr>
                <w:rFonts w:ascii="Times New Roman" w:hAnsi="Times New Roman"/>
                <w:sz w:val="20"/>
                <w:szCs w:val="20"/>
              </w:rPr>
              <w:t>знания</w:t>
            </w:r>
            <w:r>
              <w:rPr>
                <w:rFonts w:ascii="Times New Roman" w:hAnsi="Times New Roman"/>
                <w:sz w:val="20"/>
                <w:szCs w:val="20"/>
              </w:rPr>
              <w:t>ми</w:t>
            </w:r>
            <w:r w:rsidRPr="00E56DD7">
              <w:rPr>
                <w:rFonts w:ascii="Times New Roman" w:hAnsi="Times New Roman"/>
                <w:sz w:val="20"/>
                <w:szCs w:val="20"/>
              </w:rPr>
              <w:t xml:space="preserve"> в области естественнонаучных дисциплин и готовностью использовать основные законы в профессиональной деятельности</w:t>
            </w:r>
            <w:r>
              <w:rPr>
                <w:rFonts w:ascii="Times New Roman" w:hAnsi="Times New Roman"/>
                <w:sz w:val="20"/>
                <w:szCs w:val="20"/>
              </w:rPr>
              <w:t>.</w:t>
            </w:r>
          </w:p>
        </w:tc>
      </w:tr>
      <w:tr w:rsidR="00412C33" w:rsidRPr="00362DC1" w14:paraId="44254DDE" w14:textId="77777777" w:rsidTr="001C0E03">
        <w:trPr>
          <w:jc w:val="center"/>
        </w:trPr>
        <w:tc>
          <w:tcPr>
            <w:tcW w:w="1701" w:type="dxa"/>
            <w:vMerge/>
          </w:tcPr>
          <w:p w14:paraId="427355AE" w14:textId="77777777" w:rsidR="00412C33" w:rsidRDefault="00412C33" w:rsidP="00412C33">
            <w:pPr>
              <w:rPr>
                <w:rFonts w:ascii="Times New Roman" w:hAnsi="Times New Roman" w:cs="Times New Roman"/>
                <w:sz w:val="20"/>
                <w:szCs w:val="20"/>
              </w:rPr>
            </w:pPr>
          </w:p>
        </w:tc>
        <w:tc>
          <w:tcPr>
            <w:tcW w:w="2835" w:type="dxa"/>
          </w:tcPr>
          <w:p w14:paraId="5DAAD46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7DA3EF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152416C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248B0B3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c>
          <w:tcPr>
            <w:tcW w:w="2835" w:type="dxa"/>
          </w:tcPr>
          <w:p w14:paraId="053B046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w:t>
            </w:r>
            <w:r>
              <w:rPr>
                <w:rFonts w:ascii="Times New Roman" w:hAnsi="Times New Roman"/>
                <w:sz w:val="20"/>
                <w:szCs w:val="20"/>
              </w:rPr>
              <w:t>применять 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основные законы в профессиональной деятельности</w:t>
            </w:r>
            <w:r>
              <w:rPr>
                <w:rFonts w:ascii="Times New Roman" w:hAnsi="Times New Roman"/>
                <w:sz w:val="20"/>
                <w:szCs w:val="20"/>
              </w:rPr>
              <w:t>.</w:t>
            </w:r>
          </w:p>
        </w:tc>
      </w:tr>
      <w:tr w:rsidR="00412C33" w:rsidRPr="00036A96" w14:paraId="5E88BF68" w14:textId="77777777" w:rsidTr="001C0E03">
        <w:trPr>
          <w:jc w:val="center"/>
        </w:trPr>
        <w:tc>
          <w:tcPr>
            <w:tcW w:w="1701" w:type="dxa"/>
            <w:vMerge/>
          </w:tcPr>
          <w:p w14:paraId="6629250C" w14:textId="77777777" w:rsidR="00412C33" w:rsidRDefault="00412C33" w:rsidP="00412C33">
            <w:pPr>
              <w:rPr>
                <w:rFonts w:ascii="Times New Roman" w:hAnsi="Times New Roman" w:cs="Times New Roman"/>
                <w:sz w:val="20"/>
                <w:szCs w:val="20"/>
              </w:rPr>
            </w:pPr>
          </w:p>
        </w:tc>
        <w:tc>
          <w:tcPr>
            <w:tcW w:w="2835" w:type="dxa"/>
          </w:tcPr>
          <w:p w14:paraId="537F30A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517B253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w:t>
            </w:r>
            <w:r w:rsidRPr="00E56DD7">
              <w:rPr>
                <w:rFonts w:ascii="Times New Roman" w:hAnsi="Times New Roman"/>
                <w:sz w:val="20"/>
                <w:szCs w:val="20"/>
              </w:rPr>
              <w:lastRenderedPageBreak/>
              <w:t>законы в профессиональной деятельности</w:t>
            </w:r>
            <w:r>
              <w:rPr>
                <w:rFonts w:ascii="Times New Roman" w:hAnsi="Times New Roman"/>
                <w:sz w:val="20"/>
                <w:szCs w:val="20"/>
              </w:rPr>
              <w:t>.</w:t>
            </w:r>
          </w:p>
        </w:tc>
        <w:tc>
          <w:tcPr>
            <w:tcW w:w="2835" w:type="dxa"/>
          </w:tcPr>
          <w:p w14:paraId="7C500DBD"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Слабо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262C0C8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Хорошо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c>
          <w:tcPr>
            <w:tcW w:w="2835" w:type="dxa"/>
          </w:tcPr>
          <w:p w14:paraId="02E9CDC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Отлично знает </w:t>
            </w:r>
            <w:r>
              <w:rPr>
                <w:rFonts w:ascii="Times New Roman" w:hAnsi="Times New Roman"/>
                <w:sz w:val="20"/>
                <w:szCs w:val="20"/>
              </w:rPr>
              <w:t>з</w:t>
            </w:r>
            <w:r w:rsidRPr="00E56DD7">
              <w:rPr>
                <w:rFonts w:ascii="Times New Roman" w:hAnsi="Times New Roman"/>
                <w:sz w:val="20"/>
                <w:szCs w:val="20"/>
              </w:rPr>
              <w:t>нания в области естественнонаучных дисцип</w:t>
            </w:r>
            <w:r>
              <w:rPr>
                <w:rFonts w:ascii="Times New Roman" w:hAnsi="Times New Roman"/>
                <w:sz w:val="20"/>
                <w:szCs w:val="20"/>
              </w:rPr>
              <w:t xml:space="preserve">лин и </w:t>
            </w:r>
            <w:r w:rsidRPr="00E56DD7">
              <w:rPr>
                <w:rFonts w:ascii="Times New Roman" w:hAnsi="Times New Roman"/>
                <w:sz w:val="20"/>
                <w:szCs w:val="20"/>
              </w:rPr>
              <w:t xml:space="preserve">основные законы в </w:t>
            </w:r>
            <w:r w:rsidRPr="00E56DD7">
              <w:rPr>
                <w:rFonts w:ascii="Times New Roman" w:hAnsi="Times New Roman"/>
                <w:sz w:val="20"/>
                <w:szCs w:val="20"/>
              </w:rPr>
              <w:lastRenderedPageBreak/>
              <w:t>профессиональной деятельности</w:t>
            </w:r>
            <w:r>
              <w:rPr>
                <w:rFonts w:ascii="Times New Roman" w:hAnsi="Times New Roman"/>
                <w:sz w:val="20"/>
                <w:szCs w:val="20"/>
              </w:rPr>
              <w:t>.</w:t>
            </w:r>
          </w:p>
        </w:tc>
      </w:tr>
      <w:tr w:rsidR="00412C33" w:rsidRPr="00036A96" w14:paraId="2B46C438" w14:textId="77777777" w:rsidTr="001C0E03">
        <w:trPr>
          <w:jc w:val="center"/>
        </w:trPr>
        <w:tc>
          <w:tcPr>
            <w:tcW w:w="1701" w:type="dxa"/>
            <w:vMerge w:val="restart"/>
          </w:tcPr>
          <w:p w14:paraId="4F9698D2" w14:textId="77777777" w:rsidR="001C0E03"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3F23F0BF" w14:textId="04FBEBED"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(ПК-2)-</w:t>
            </w:r>
            <w:r>
              <w:rPr>
                <w:rFonts w:ascii="Times New Roman" w:hAnsi="Times New Roman" w:cs="Times New Roman"/>
                <w:sz w:val="20"/>
                <w:szCs w:val="20"/>
                <w:lang w:val="en-US"/>
              </w:rPr>
              <w:t>II</w:t>
            </w:r>
          </w:p>
        </w:tc>
        <w:tc>
          <w:tcPr>
            <w:tcW w:w="2835" w:type="dxa"/>
          </w:tcPr>
          <w:p w14:paraId="60D7927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91A0F0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C07EA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Частично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EC79C1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4ABC0CE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Свободно владеет навыками и</w:t>
            </w:r>
            <w:r w:rsidRPr="00704C03">
              <w:rPr>
                <w:rFonts w:ascii="Times New Roman" w:hAnsi="Times New Roman" w:cs="Times New Roman"/>
                <w:sz w:val="20"/>
                <w:szCs w:val="20"/>
              </w:rPr>
              <w:t>спользо</w:t>
            </w:r>
            <w:r>
              <w:rPr>
                <w:rFonts w:ascii="Times New Roman" w:hAnsi="Times New Roman" w:cs="Times New Roman"/>
                <w:sz w:val="20"/>
                <w:szCs w:val="20"/>
              </w:rPr>
              <w:t>вания</w:t>
            </w:r>
            <w:r w:rsidRPr="00704C03">
              <w:rPr>
                <w:rFonts w:ascii="Times New Roman" w:hAnsi="Times New Roman" w:cs="Times New Roman"/>
                <w:sz w:val="20"/>
                <w:szCs w:val="20"/>
              </w:rPr>
              <w:t xml:space="preserve"> зна</w:t>
            </w:r>
            <w:r>
              <w:rPr>
                <w:rFonts w:ascii="Times New Roman" w:hAnsi="Times New Roman" w:cs="Times New Roman"/>
                <w:sz w:val="20"/>
                <w:szCs w:val="20"/>
              </w:rPr>
              <w:t>ний</w:t>
            </w:r>
            <w:r w:rsidRPr="00704C03">
              <w:rPr>
                <w:rFonts w:ascii="Times New Roman" w:hAnsi="Times New Roman" w:cs="Times New Roman"/>
                <w:sz w:val="20"/>
                <w:szCs w:val="20"/>
              </w:rPr>
              <w:t xml:space="preserve">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362DC1" w14:paraId="6E457911" w14:textId="77777777" w:rsidTr="001C0E03">
        <w:trPr>
          <w:jc w:val="center"/>
        </w:trPr>
        <w:tc>
          <w:tcPr>
            <w:tcW w:w="1701" w:type="dxa"/>
            <w:vMerge/>
          </w:tcPr>
          <w:p w14:paraId="54E25FD3" w14:textId="77777777" w:rsidR="00412C33" w:rsidRDefault="00412C33" w:rsidP="00412C33">
            <w:pPr>
              <w:rPr>
                <w:rFonts w:ascii="Times New Roman" w:hAnsi="Times New Roman" w:cs="Times New Roman"/>
                <w:sz w:val="20"/>
                <w:szCs w:val="20"/>
              </w:rPr>
            </w:pPr>
          </w:p>
        </w:tc>
        <w:tc>
          <w:tcPr>
            <w:tcW w:w="2835" w:type="dxa"/>
          </w:tcPr>
          <w:p w14:paraId="0B8306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C9A8F9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10826C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69652A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FEE266F"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и</w:t>
            </w:r>
            <w:r w:rsidRPr="00704C03">
              <w:rPr>
                <w:rFonts w:ascii="Times New Roman" w:hAnsi="Times New Roman" w:cs="Times New Roman"/>
                <w:sz w:val="20"/>
                <w:szCs w:val="20"/>
              </w:rPr>
              <w:t>спользовать знания о современной физической картине мира, пространственно-временных закономерностях, строении вещества для понимания окружающего мира и явлений природы</w:t>
            </w:r>
            <w:r>
              <w:rPr>
                <w:rFonts w:ascii="Times New Roman" w:hAnsi="Times New Roman" w:cs="Times New Roman"/>
                <w:sz w:val="20"/>
                <w:szCs w:val="20"/>
              </w:rPr>
              <w:t>.</w:t>
            </w:r>
          </w:p>
        </w:tc>
      </w:tr>
      <w:tr w:rsidR="00412C33" w:rsidRPr="00036A96" w14:paraId="6CF5CD16" w14:textId="77777777" w:rsidTr="001C0E03">
        <w:trPr>
          <w:jc w:val="center"/>
        </w:trPr>
        <w:tc>
          <w:tcPr>
            <w:tcW w:w="1701" w:type="dxa"/>
            <w:vMerge/>
          </w:tcPr>
          <w:p w14:paraId="7A426E0B" w14:textId="77777777" w:rsidR="00412C33" w:rsidRDefault="00412C33" w:rsidP="00412C33">
            <w:pPr>
              <w:rPr>
                <w:rFonts w:ascii="Times New Roman" w:hAnsi="Times New Roman" w:cs="Times New Roman"/>
                <w:sz w:val="20"/>
                <w:szCs w:val="20"/>
              </w:rPr>
            </w:pPr>
          </w:p>
        </w:tc>
        <w:tc>
          <w:tcPr>
            <w:tcW w:w="2835" w:type="dxa"/>
          </w:tcPr>
          <w:p w14:paraId="6184995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36FBE73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78E0FFF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6AC7A2C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c>
          <w:tcPr>
            <w:tcW w:w="2835" w:type="dxa"/>
          </w:tcPr>
          <w:p w14:paraId="07BCB1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704C03">
              <w:rPr>
                <w:rFonts w:ascii="Times New Roman" w:hAnsi="Times New Roman" w:cs="Times New Roman"/>
                <w:sz w:val="20"/>
                <w:szCs w:val="20"/>
              </w:rPr>
              <w:t>совре</w:t>
            </w:r>
            <w:r>
              <w:rPr>
                <w:rFonts w:ascii="Times New Roman" w:hAnsi="Times New Roman" w:cs="Times New Roman"/>
                <w:sz w:val="20"/>
                <w:szCs w:val="20"/>
              </w:rPr>
              <w:t>менную</w:t>
            </w:r>
            <w:r w:rsidRPr="00704C03">
              <w:rPr>
                <w:rFonts w:ascii="Times New Roman" w:hAnsi="Times New Roman" w:cs="Times New Roman"/>
                <w:sz w:val="20"/>
                <w:szCs w:val="20"/>
              </w:rPr>
              <w:t xml:space="preserve"> физиче</w:t>
            </w:r>
            <w:r>
              <w:rPr>
                <w:rFonts w:ascii="Times New Roman" w:hAnsi="Times New Roman" w:cs="Times New Roman"/>
                <w:sz w:val="20"/>
                <w:szCs w:val="20"/>
              </w:rPr>
              <w:t>скую</w:t>
            </w:r>
            <w:r w:rsidRPr="00704C03">
              <w:rPr>
                <w:rFonts w:ascii="Times New Roman" w:hAnsi="Times New Roman" w:cs="Times New Roman"/>
                <w:sz w:val="20"/>
                <w:szCs w:val="20"/>
              </w:rPr>
              <w:t xml:space="preserve"> карти</w:t>
            </w:r>
            <w:r>
              <w:rPr>
                <w:rFonts w:ascii="Times New Roman" w:hAnsi="Times New Roman" w:cs="Times New Roman"/>
                <w:sz w:val="20"/>
                <w:szCs w:val="20"/>
              </w:rPr>
              <w:t>ну</w:t>
            </w:r>
            <w:r w:rsidRPr="00704C03">
              <w:rPr>
                <w:rFonts w:ascii="Times New Roman" w:hAnsi="Times New Roman" w:cs="Times New Roman"/>
                <w:sz w:val="20"/>
                <w:szCs w:val="20"/>
              </w:rPr>
              <w:t xml:space="preserve"> мира, пространст</w:t>
            </w:r>
            <w:r>
              <w:rPr>
                <w:rFonts w:ascii="Times New Roman" w:hAnsi="Times New Roman" w:cs="Times New Roman"/>
                <w:sz w:val="20"/>
                <w:szCs w:val="20"/>
              </w:rPr>
              <w:t>венно-временные</w:t>
            </w:r>
            <w:r w:rsidRPr="00704C03">
              <w:rPr>
                <w:rFonts w:ascii="Times New Roman" w:hAnsi="Times New Roman" w:cs="Times New Roman"/>
                <w:sz w:val="20"/>
                <w:szCs w:val="20"/>
              </w:rPr>
              <w:t xml:space="preserve"> закономерно</w:t>
            </w:r>
            <w:r>
              <w:rPr>
                <w:rFonts w:ascii="Times New Roman" w:hAnsi="Times New Roman" w:cs="Times New Roman"/>
                <w:sz w:val="20"/>
                <w:szCs w:val="20"/>
              </w:rPr>
              <w:t>сти</w:t>
            </w:r>
            <w:r w:rsidRPr="00704C03">
              <w:rPr>
                <w:rFonts w:ascii="Times New Roman" w:hAnsi="Times New Roman" w:cs="Times New Roman"/>
                <w:sz w:val="20"/>
                <w:szCs w:val="20"/>
              </w:rPr>
              <w:t>, строе</w:t>
            </w:r>
            <w:r>
              <w:rPr>
                <w:rFonts w:ascii="Times New Roman" w:hAnsi="Times New Roman" w:cs="Times New Roman"/>
                <w:sz w:val="20"/>
                <w:szCs w:val="20"/>
              </w:rPr>
              <w:t>ние</w:t>
            </w:r>
            <w:r w:rsidRPr="00704C03">
              <w:rPr>
                <w:rFonts w:ascii="Times New Roman" w:hAnsi="Times New Roman" w:cs="Times New Roman"/>
                <w:sz w:val="20"/>
                <w:szCs w:val="20"/>
              </w:rPr>
              <w:t xml:space="preserve"> вещества для понимания окружающего мира и явлений природы</w:t>
            </w:r>
            <w:r>
              <w:rPr>
                <w:rFonts w:ascii="Times New Roman" w:hAnsi="Times New Roman" w:cs="Times New Roman"/>
                <w:sz w:val="20"/>
                <w:szCs w:val="20"/>
              </w:rPr>
              <w:t>.</w:t>
            </w:r>
          </w:p>
        </w:tc>
      </w:tr>
    </w:tbl>
    <w:p w14:paraId="2CC9C007" w14:textId="77777777" w:rsidR="00412C33" w:rsidRDefault="00412C33" w:rsidP="00412C33">
      <w:pPr>
        <w:spacing w:after="0" w:line="240" w:lineRule="auto"/>
        <w:jc w:val="center"/>
        <w:rPr>
          <w:rFonts w:ascii="Times New Roman" w:hAnsi="Times New Roman" w:cs="Times New Roman"/>
          <w:b/>
          <w:sz w:val="24"/>
          <w:szCs w:val="24"/>
        </w:rPr>
      </w:pPr>
    </w:p>
    <w:p w14:paraId="3ECA2C76"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ПК-6</w:t>
      </w:r>
    </w:p>
    <w:p w14:paraId="6D188E98" w14:textId="246F1593"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составлять</w:t>
      </w:r>
      <w:r w:rsidRPr="00FA2767">
        <w:rPr>
          <w:rFonts w:ascii="Times New Roman" w:hAnsi="Times New Roman" w:cs="Times New Roman"/>
          <w:sz w:val="24"/>
        </w:rPr>
        <w:t xml:space="preserve">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b/>
          <w:sz w:val="24"/>
          <w:szCs w:val="24"/>
        </w:rPr>
        <w:t xml:space="preserve"> </w:t>
      </w:r>
    </w:p>
    <w:p w14:paraId="0067F9B5" w14:textId="507E82E0"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w:t>
      </w:r>
      <w:r w:rsidR="00DF3FB6">
        <w:rPr>
          <w:rFonts w:ascii="Times New Roman" w:hAnsi="Times New Roman" w:cs="Times New Roman"/>
          <w:b/>
          <w:sz w:val="24"/>
          <w:szCs w:val="24"/>
        </w:rPr>
        <w:t>О</w:t>
      </w:r>
      <w:r>
        <w:rPr>
          <w:rFonts w:ascii="Times New Roman" w:hAnsi="Times New Roman" w:cs="Times New Roman"/>
          <w:b/>
          <w:sz w:val="24"/>
          <w:szCs w:val="24"/>
        </w:rPr>
        <w:t>ФЕССИОНАЛЬНОЙ КОМПЕТЕНЦИИ ПЛАНИРУЕМЫМ РЕЗУЛЬТАТАМ ОБУЧЕНИЯ И КРИТЕРИЯМ ИХ ОЦЕНИВАНИЯ</w:t>
      </w:r>
    </w:p>
    <w:tbl>
      <w:tblPr>
        <w:tblW w:w="15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5"/>
        <w:gridCol w:w="2674"/>
        <w:gridCol w:w="2749"/>
        <w:gridCol w:w="2715"/>
        <w:gridCol w:w="2673"/>
        <w:gridCol w:w="2673"/>
      </w:tblGrid>
      <w:tr w:rsidR="00412C33" w:rsidRPr="00451BF5" w14:paraId="1685A83F" w14:textId="77777777" w:rsidTr="00C855BD">
        <w:trPr>
          <w:jc w:val="center"/>
        </w:trPr>
        <w:tc>
          <w:tcPr>
            <w:tcW w:w="1701" w:type="dxa"/>
          </w:tcPr>
          <w:p w14:paraId="2FE355A5" w14:textId="77777777"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Этап (уровень) освоения компетенции</w:t>
            </w:r>
          </w:p>
        </w:tc>
        <w:tc>
          <w:tcPr>
            <w:tcW w:w="2835" w:type="dxa"/>
          </w:tcPr>
          <w:p w14:paraId="3F5959F5" w14:textId="77777777" w:rsidR="00412C33" w:rsidRPr="00451BF5" w:rsidRDefault="00412C33" w:rsidP="00C855BD">
            <w:pPr>
              <w:keepNext/>
              <w:keepLines/>
              <w:jc w:val="both"/>
              <w:rPr>
                <w:rFonts w:ascii="Times New Roman" w:hAnsi="Times New Roman" w:cs="Times New Roman"/>
                <w:b/>
                <w:sz w:val="20"/>
                <w:szCs w:val="20"/>
              </w:rPr>
            </w:pPr>
            <w:r>
              <w:rPr>
                <w:rFonts w:ascii="Times New Roman" w:hAnsi="Times New Roman" w:cs="Times New Roman"/>
                <w:b/>
                <w:sz w:val="20"/>
                <w:szCs w:val="20"/>
              </w:rPr>
              <w:t>Планируемые результаты обучения (показатели достижения заданного уровня освоения компетенций)</w:t>
            </w:r>
          </w:p>
        </w:tc>
        <w:tc>
          <w:tcPr>
            <w:tcW w:w="2835" w:type="dxa"/>
          </w:tcPr>
          <w:p w14:paraId="547D18A8"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2</w:t>
            </w:r>
          </w:p>
          <w:p w14:paraId="61DCEB03" w14:textId="7BADC575"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(неудовлетворительно)</w:t>
            </w:r>
          </w:p>
        </w:tc>
        <w:tc>
          <w:tcPr>
            <w:tcW w:w="2835" w:type="dxa"/>
          </w:tcPr>
          <w:p w14:paraId="24FD2B30"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3</w:t>
            </w:r>
          </w:p>
          <w:p w14:paraId="7330B837" w14:textId="373C7264"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(удовлетворительно)</w:t>
            </w:r>
          </w:p>
        </w:tc>
        <w:tc>
          <w:tcPr>
            <w:tcW w:w="2835" w:type="dxa"/>
          </w:tcPr>
          <w:p w14:paraId="353A5BAB"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4</w:t>
            </w:r>
          </w:p>
          <w:p w14:paraId="2F1805ED" w14:textId="731CDC3F"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(хорошо)</w:t>
            </w:r>
          </w:p>
        </w:tc>
        <w:tc>
          <w:tcPr>
            <w:tcW w:w="2835" w:type="dxa"/>
          </w:tcPr>
          <w:p w14:paraId="08561133" w14:textId="77777777" w:rsidR="00C855BD"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5</w:t>
            </w:r>
          </w:p>
          <w:p w14:paraId="47A816F6" w14:textId="6F50C302" w:rsidR="00412C33" w:rsidRPr="00451BF5" w:rsidRDefault="00412C33" w:rsidP="00C855BD">
            <w:pPr>
              <w:keepNext/>
              <w:keepLines/>
              <w:jc w:val="center"/>
              <w:rPr>
                <w:rFonts w:ascii="Times New Roman" w:hAnsi="Times New Roman" w:cs="Times New Roman"/>
                <w:b/>
                <w:sz w:val="20"/>
                <w:szCs w:val="20"/>
              </w:rPr>
            </w:pPr>
            <w:r>
              <w:rPr>
                <w:rFonts w:ascii="Times New Roman" w:hAnsi="Times New Roman" w:cs="Times New Roman"/>
                <w:b/>
                <w:sz w:val="20"/>
                <w:szCs w:val="20"/>
              </w:rPr>
              <w:t>(отлично)</w:t>
            </w:r>
          </w:p>
        </w:tc>
      </w:tr>
      <w:tr w:rsidR="00412C33" w:rsidRPr="00036A96" w14:paraId="5707DA42" w14:textId="77777777" w:rsidTr="00C855BD">
        <w:trPr>
          <w:jc w:val="center"/>
        </w:trPr>
        <w:tc>
          <w:tcPr>
            <w:tcW w:w="1701" w:type="dxa"/>
            <w:vMerge w:val="restart"/>
          </w:tcPr>
          <w:p w14:paraId="46D7F673"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Входной уровень</w:t>
            </w:r>
          </w:p>
          <w:p w14:paraId="20943A4D" w14:textId="3DCEEFF2"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w:t>
            </w:r>
          </w:p>
        </w:tc>
        <w:tc>
          <w:tcPr>
            <w:tcW w:w="2835" w:type="dxa"/>
          </w:tcPr>
          <w:p w14:paraId="718D656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5877FA8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DD40736"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Частично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1A254C21"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Владеет на базовом уровне</w:t>
            </w:r>
            <w:r w:rsidRPr="00CB297E">
              <w:rPr>
                <w:rFonts w:ascii="Times New Roman" w:hAnsi="Times New Roman"/>
                <w:sz w:val="20"/>
                <w:szCs w:val="20"/>
              </w:rPr>
              <w:t xml:space="preserve"> 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r>
              <w:rPr>
                <w:rFonts w:ascii="Times New Roman" w:hAnsi="Times New Roman" w:cs="Times New Roman"/>
                <w:sz w:val="20"/>
                <w:szCs w:val="20"/>
              </w:rPr>
              <w:t xml:space="preserve"> </w:t>
            </w:r>
          </w:p>
        </w:tc>
        <w:tc>
          <w:tcPr>
            <w:tcW w:w="2835" w:type="dxa"/>
          </w:tcPr>
          <w:p w14:paraId="23E6599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Свободно владеет </w:t>
            </w:r>
            <w:r w:rsidRPr="00CB297E">
              <w:rPr>
                <w:rFonts w:ascii="Times New Roman" w:hAnsi="Times New Roman"/>
                <w:sz w:val="20"/>
                <w:szCs w:val="20"/>
              </w:rPr>
              <w:t xml:space="preserve">навыками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362DC1" w14:paraId="1951430A" w14:textId="77777777" w:rsidTr="00C855BD">
        <w:trPr>
          <w:jc w:val="center"/>
        </w:trPr>
        <w:tc>
          <w:tcPr>
            <w:tcW w:w="1701" w:type="dxa"/>
            <w:vMerge/>
          </w:tcPr>
          <w:p w14:paraId="634CFF19" w14:textId="77777777" w:rsidR="00412C33" w:rsidRDefault="00412C33" w:rsidP="00412C33">
            <w:pPr>
              <w:rPr>
                <w:rFonts w:ascii="Times New Roman" w:hAnsi="Times New Roman" w:cs="Times New Roman"/>
                <w:sz w:val="20"/>
                <w:szCs w:val="20"/>
              </w:rPr>
            </w:pPr>
          </w:p>
        </w:tc>
        <w:tc>
          <w:tcPr>
            <w:tcW w:w="2835" w:type="dxa"/>
          </w:tcPr>
          <w:p w14:paraId="1BE35C3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 xml:space="preserve">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C5586A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781C1C0B"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96CCE9A"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E3EC67C"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способен применять </w:t>
            </w:r>
            <w:r>
              <w:rPr>
                <w:rFonts w:ascii="Times New Roman" w:hAnsi="Times New Roman"/>
                <w:sz w:val="20"/>
                <w:szCs w:val="20"/>
              </w:rPr>
              <w:t>навыки</w:t>
            </w:r>
            <w:r w:rsidRPr="00CB297E">
              <w:rPr>
                <w:rFonts w:ascii="Times New Roman" w:hAnsi="Times New Roman"/>
                <w:sz w:val="20"/>
                <w:szCs w:val="20"/>
              </w:rPr>
              <w:t xml:space="preserve"> 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2DA9AE6E" w14:textId="77777777" w:rsidTr="00C855BD">
        <w:trPr>
          <w:jc w:val="center"/>
        </w:trPr>
        <w:tc>
          <w:tcPr>
            <w:tcW w:w="1701" w:type="dxa"/>
            <w:vMerge/>
          </w:tcPr>
          <w:p w14:paraId="5D858EC1" w14:textId="77777777" w:rsidR="00412C33" w:rsidRDefault="00412C33" w:rsidP="00412C33">
            <w:pPr>
              <w:rPr>
                <w:rFonts w:ascii="Times New Roman" w:hAnsi="Times New Roman" w:cs="Times New Roman"/>
                <w:sz w:val="20"/>
                <w:szCs w:val="20"/>
              </w:rPr>
            </w:pPr>
          </w:p>
        </w:tc>
        <w:tc>
          <w:tcPr>
            <w:tcW w:w="2835" w:type="dxa"/>
          </w:tcPr>
          <w:p w14:paraId="67C25DD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Pr>
                <w:rFonts w:ascii="Times New Roman" w:hAnsi="Times New Roman" w:cs="Times New Roman"/>
                <w:sz w:val="20"/>
                <w:szCs w:val="20"/>
              </w:rPr>
              <w:t xml:space="preserve">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26964E1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6F3E3AB7"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415F7C6F"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c>
          <w:tcPr>
            <w:tcW w:w="2835" w:type="dxa"/>
          </w:tcPr>
          <w:p w14:paraId="0735953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основы </w:t>
            </w:r>
            <w:r w:rsidRPr="00CB297E">
              <w:rPr>
                <w:rFonts w:ascii="Times New Roman" w:hAnsi="Times New Roman"/>
                <w:sz w:val="20"/>
                <w:szCs w:val="20"/>
              </w:rPr>
              <w:t xml:space="preserve">математического решения и анализа задач в </w:t>
            </w:r>
            <w:r>
              <w:rPr>
                <w:rFonts w:ascii="Times New Roman" w:hAnsi="Times New Roman"/>
                <w:sz w:val="20"/>
                <w:szCs w:val="20"/>
              </w:rPr>
              <w:t>технологии силикатных и тугоплавких неметаллических материалов.</w:t>
            </w:r>
          </w:p>
        </w:tc>
      </w:tr>
      <w:tr w:rsidR="00412C33" w:rsidRPr="00036A96" w14:paraId="1D5707AA" w14:textId="77777777" w:rsidTr="00C855BD">
        <w:trPr>
          <w:jc w:val="center"/>
        </w:trPr>
        <w:tc>
          <w:tcPr>
            <w:tcW w:w="1701" w:type="dxa"/>
            <w:vMerge w:val="restart"/>
          </w:tcPr>
          <w:p w14:paraId="623686C7" w14:textId="77777777" w:rsidR="00C855BD" w:rsidRDefault="00412C33" w:rsidP="00412C33">
            <w:pPr>
              <w:rPr>
                <w:rFonts w:ascii="Times New Roman" w:hAnsi="Times New Roman" w:cs="Times New Roman"/>
                <w:sz w:val="20"/>
                <w:szCs w:val="20"/>
              </w:rPr>
            </w:pPr>
            <w:r>
              <w:rPr>
                <w:rFonts w:ascii="Times New Roman" w:hAnsi="Times New Roman" w:cs="Times New Roman"/>
                <w:sz w:val="20"/>
                <w:szCs w:val="20"/>
              </w:rPr>
              <w:t>Итоговый уровень</w:t>
            </w:r>
          </w:p>
          <w:p w14:paraId="619570D3" w14:textId="0405811A" w:rsidR="00412C33" w:rsidRPr="000035BF" w:rsidRDefault="00412C33" w:rsidP="00412C33">
            <w:pPr>
              <w:rPr>
                <w:rFonts w:ascii="Times New Roman" w:hAnsi="Times New Roman" w:cs="Times New Roman"/>
                <w:sz w:val="20"/>
                <w:szCs w:val="20"/>
              </w:rPr>
            </w:pPr>
            <w:r>
              <w:rPr>
                <w:rFonts w:ascii="Times New Roman" w:hAnsi="Times New Roman" w:cs="Times New Roman"/>
                <w:sz w:val="20"/>
                <w:szCs w:val="20"/>
              </w:rPr>
              <w:t>(ПК-6)-</w:t>
            </w:r>
            <w:r>
              <w:rPr>
                <w:rFonts w:ascii="Times New Roman" w:hAnsi="Times New Roman" w:cs="Times New Roman"/>
                <w:sz w:val="20"/>
                <w:szCs w:val="20"/>
                <w:lang w:val="en-US"/>
              </w:rPr>
              <w:t>II</w:t>
            </w:r>
          </w:p>
        </w:tc>
        <w:tc>
          <w:tcPr>
            <w:tcW w:w="2835" w:type="dxa"/>
          </w:tcPr>
          <w:p w14:paraId="3D1637B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Владеть:</w:t>
            </w:r>
            <w:r w:rsidRPr="00036A96">
              <w:rPr>
                <w:rFonts w:ascii="Times New Roman" w:hAnsi="Times New Roman" w:cs="Times New Roman"/>
                <w:sz w:val="20"/>
                <w:szCs w:val="20"/>
              </w:rPr>
              <w:t xml:space="preserve"> </w:t>
            </w:r>
            <w:r>
              <w:rPr>
                <w:rFonts w:ascii="Times New Roman" w:hAnsi="Times New Roman" w:cs="Times New Roman"/>
                <w:sz w:val="20"/>
                <w:szCs w:val="20"/>
              </w:rPr>
              <w:t xml:space="preserve">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1863C13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Не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5F7559C"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Частично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w:t>
            </w:r>
            <w:r w:rsidRPr="009F64EE">
              <w:rPr>
                <w:rFonts w:ascii="Times New Roman" w:hAnsi="Times New Roman" w:cs="Times New Roman"/>
                <w:sz w:val="20"/>
                <w:szCs w:val="20"/>
              </w:rPr>
              <w:lastRenderedPageBreak/>
              <w:t>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3C9C0F3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Владеет на базовом уровне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c>
          <w:tcPr>
            <w:tcW w:w="2835" w:type="dxa"/>
          </w:tcPr>
          <w:p w14:paraId="4A00D779"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lastRenderedPageBreak/>
              <w:t xml:space="preserve">Свободно владеет навыками составления </w:t>
            </w:r>
            <w:r w:rsidRPr="009F64EE">
              <w:rPr>
                <w:rFonts w:ascii="Times New Roman" w:hAnsi="Times New Roman" w:cs="Times New Roman"/>
                <w:sz w:val="20"/>
                <w:szCs w:val="20"/>
              </w:rPr>
              <w:t>математиче</w:t>
            </w:r>
            <w:r>
              <w:rPr>
                <w:rFonts w:ascii="Times New Roman" w:hAnsi="Times New Roman" w:cs="Times New Roman"/>
                <w:sz w:val="20"/>
                <w:szCs w:val="20"/>
              </w:rPr>
              <w:t>ских</w:t>
            </w:r>
            <w:r w:rsidRPr="009F64EE">
              <w:rPr>
                <w:rFonts w:ascii="Times New Roman" w:hAnsi="Times New Roman" w:cs="Times New Roman"/>
                <w:sz w:val="20"/>
                <w:szCs w:val="20"/>
              </w:rPr>
              <w:t xml:space="preserve"> моде</w:t>
            </w:r>
            <w:r>
              <w:rPr>
                <w:rFonts w:ascii="Times New Roman" w:hAnsi="Times New Roman" w:cs="Times New Roman"/>
                <w:sz w:val="20"/>
                <w:szCs w:val="20"/>
              </w:rPr>
              <w:t>лей</w:t>
            </w:r>
            <w:r w:rsidRPr="009F64EE">
              <w:rPr>
                <w:rFonts w:ascii="Times New Roman" w:hAnsi="Times New Roman" w:cs="Times New Roman"/>
                <w:sz w:val="20"/>
                <w:szCs w:val="20"/>
              </w:rPr>
              <w:t xml:space="preserve"> типовых профессиональных за</w:t>
            </w:r>
            <w:r>
              <w:rPr>
                <w:rFonts w:ascii="Times New Roman" w:hAnsi="Times New Roman" w:cs="Times New Roman"/>
                <w:sz w:val="20"/>
                <w:szCs w:val="20"/>
              </w:rPr>
              <w:t xml:space="preserve">дач, </w:t>
            </w:r>
            <w:r w:rsidRPr="009F64EE">
              <w:rPr>
                <w:rFonts w:ascii="Times New Roman" w:hAnsi="Times New Roman" w:cs="Times New Roman"/>
                <w:sz w:val="20"/>
                <w:szCs w:val="20"/>
              </w:rPr>
              <w:t>спо</w:t>
            </w:r>
            <w:r>
              <w:rPr>
                <w:rFonts w:ascii="Times New Roman" w:hAnsi="Times New Roman" w:cs="Times New Roman"/>
                <w:sz w:val="20"/>
                <w:szCs w:val="20"/>
              </w:rPr>
              <w:t>собами</w:t>
            </w:r>
            <w:r w:rsidRPr="009F64EE">
              <w:rPr>
                <w:rFonts w:ascii="Times New Roman" w:hAnsi="Times New Roman" w:cs="Times New Roman"/>
                <w:sz w:val="20"/>
                <w:szCs w:val="20"/>
              </w:rPr>
              <w:t xml:space="preserve"> их </w:t>
            </w:r>
            <w:r w:rsidRPr="009F64EE">
              <w:rPr>
                <w:rFonts w:ascii="Times New Roman" w:hAnsi="Times New Roman" w:cs="Times New Roman"/>
                <w:sz w:val="20"/>
                <w:szCs w:val="20"/>
              </w:rPr>
              <w:lastRenderedPageBreak/>
              <w:t>реше</w:t>
            </w:r>
            <w:r>
              <w:rPr>
                <w:rFonts w:ascii="Times New Roman" w:hAnsi="Times New Roman" w:cs="Times New Roman"/>
                <w:sz w:val="20"/>
                <w:szCs w:val="20"/>
              </w:rPr>
              <w:t>ния</w:t>
            </w:r>
            <w:r w:rsidRPr="009F64EE">
              <w:rPr>
                <w:rFonts w:ascii="Times New Roman" w:hAnsi="Times New Roman" w:cs="Times New Roman"/>
                <w:sz w:val="20"/>
                <w:szCs w:val="20"/>
              </w:rPr>
              <w:t xml:space="preserve"> и интерпрет</w:t>
            </w:r>
            <w:r>
              <w:rPr>
                <w:rFonts w:ascii="Times New Roman" w:hAnsi="Times New Roman" w:cs="Times New Roman"/>
                <w:sz w:val="20"/>
                <w:szCs w:val="20"/>
              </w:rPr>
              <w:t xml:space="preserve">ации </w:t>
            </w:r>
            <w:r w:rsidRPr="009F64EE">
              <w:rPr>
                <w:rFonts w:ascii="Times New Roman" w:hAnsi="Times New Roman" w:cs="Times New Roman"/>
                <w:sz w:val="20"/>
                <w:szCs w:val="20"/>
              </w:rPr>
              <w:t>полученного математического результата</w:t>
            </w:r>
            <w:r>
              <w:rPr>
                <w:rFonts w:ascii="Times New Roman" w:hAnsi="Times New Roman" w:cs="Times New Roman"/>
                <w:sz w:val="20"/>
                <w:szCs w:val="20"/>
              </w:rPr>
              <w:t>.</w:t>
            </w:r>
          </w:p>
        </w:tc>
      </w:tr>
      <w:tr w:rsidR="00412C33" w:rsidRPr="00362DC1" w14:paraId="79BF8DAC" w14:textId="77777777" w:rsidTr="00C855BD">
        <w:trPr>
          <w:jc w:val="center"/>
        </w:trPr>
        <w:tc>
          <w:tcPr>
            <w:tcW w:w="1701" w:type="dxa"/>
            <w:vMerge/>
          </w:tcPr>
          <w:p w14:paraId="2ECDBBE8" w14:textId="77777777" w:rsidR="00412C33" w:rsidRDefault="00412C33" w:rsidP="00412C33">
            <w:pPr>
              <w:rPr>
                <w:rFonts w:ascii="Times New Roman" w:hAnsi="Times New Roman" w:cs="Times New Roman"/>
                <w:sz w:val="20"/>
                <w:szCs w:val="20"/>
              </w:rPr>
            </w:pPr>
          </w:p>
        </w:tc>
        <w:tc>
          <w:tcPr>
            <w:tcW w:w="2835" w:type="dxa"/>
          </w:tcPr>
          <w:p w14:paraId="25AE8122"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Уметь: </w:t>
            </w:r>
            <w:r>
              <w:rPr>
                <w:rFonts w:ascii="Times New Roman" w:hAnsi="Times New Roman" w:cs="Times New Roman"/>
                <w:sz w:val="20"/>
                <w:szCs w:val="20"/>
              </w:rPr>
              <w:t>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329CC4A0"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Не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43300EB5"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Слабо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25B114C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Хорошо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157662F8" w14:textId="77777777" w:rsidR="00412C33" w:rsidRPr="00362DC1" w:rsidRDefault="00412C33" w:rsidP="00412C33">
            <w:pPr>
              <w:rPr>
                <w:rFonts w:ascii="Times New Roman" w:hAnsi="Times New Roman" w:cs="Times New Roman"/>
                <w:sz w:val="20"/>
                <w:szCs w:val="20"/>
              </w:rPr>
            </w:pPr>
            <w:r>
              <w:rPr>
                <w:rFonts w:ascii="Times New Roman" w:hAnsi="Times New Roman" w:cs="Times New Roman"/>
                <w:sz w:val="20"/>
                <w:szCs w:val="20"/>
              </w:rPr>
              <w:t>Отлично способен с</w:t>
            </w:r>
            <w:r w:rsidRPr="009F64EE">
              <w:rPr>
                <w:rFonts w:ascii="Times New Roman" w:hAnsi="Times New Roman" w:cs="Times New Roman"/>
                <w:sz w:val="20"/>
                <w:szCs w:val="20"/>
              </w:rPr>
              <w:t>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r w:rsidR="00412C33" w:rsidRPr="00036A96" w14:paraId="4D47FBA5" w14:textId="77777777" w:rsidTr="00C855BD">
        <w:trPr>
          <w:jc w:val="center"/>
        </w:trPr>
        <w:tc>
          <w:tcPr>
            <w:tcW w:w="1701" w:type="dxa"/>
            <w:vMerge/>
          </w:tcPr>
          <w:p w14:paraId="44AAE78F" w14:textId="77777777" w:rsidR="00412C33" w:rsidRDefault="00412C33" w:rsidP="00412C33">
            <w:pPr>
              <w:rPr>
                <w:rFonts w:ascii="Times New Roman" w:hAnsi="Times New Roman" w:cs="Times New Roman"/>
                <w:sz w:val="20"/>
                <w:szCs w:val="20"/>
              </w:rPr>
            </w:pPr>
          </w:p>
        </w:tc>
        <w:tc>
          <w:tcPr>
            <w:tcW w:w="2835" w:type="dxa"/>
          </w:tcPr>
          <w:p w14:paraId="6B823E5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b/>
                <w:i/>
                <w:sz w:val="20"/>
                <w:szCs w:val="20"/>
                <w:u w:val="single"/>
              </w:rPr>
              <w:t xml:space="preserve">Знать: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E9DED23"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Не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0B9F42A4"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Слабо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7CC48D8"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Хорошо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c>
          <w:tcPr>
            <w:tcW w:w="2835" w:type="dxa"/>
          </w:tcPr>
          <w:p w14:paraId="73137A4E" w14:textId="77777777" w:rsidR="00412C33" w:rsidRPr="00036A96" w:rsidRDefault="00412C33" w:rsidP="00412C33">
            <w:pPr>
              <w:rPr>
                <w:rFonts w:ascii="Times New Roman" w:hAnsi="Times New Roman" w:cs="Times New Roman"/>
                <w:sz w:val="20"/>
                <w:szCs w:val="20"/>
              </w:rPr>
            </w:pPr>
            <w:r>
              <w:rPr>
                <w:rFonts w:ascii="Times New Roman" w:hAnsi="Times New Roman" w:cs="Times New Roman"/>
                <w:sz w:val="20"/>
                <w:szCs w:val="20"/>
              </w:rPr>
              <w:t xml:space="preserve">Отлично знает </w:t>
            </w:r>
            <w:r w:rsidRPr="009F64EE">
              <w:rPr>
                <w:rFonts w:ascii="Times New Roman" w:hAnsi="Times New Roman" w:cs="Times New Roman"/>
                <w:sz w:val="20"/>
                <w:szCs w:val="20"/>
              </w:rPr>
              <w:t>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r>
              <w:rPr>
                <w:rFonts w:ascii="Times New Roman" w:hAnsi="Times New Roman" w:cs="Times New Roman"/>
                <w:sz w:val="20"/>
                <w:szCs w:val="20"/>
              </w:rPr>
              <w:t>.</w:t>
            </w:r>
          </w:p>
        </w:tc>
      </w:tr>
    </w:tbl>
    <w:p w14:paraId="109072BE" w14:textId="77777777" w:rsidR="00412C33" w:rsidRDefault="00412C33" w:rsidP="00412C33">
      <w:pPr>
        <w:spacing w:after="0" w:line="240" w:lineRule="auto"/>
        <w:jc w:val="center"/>
        <w:rPr>
          <w:rFonts w:ascii="Times New Roman" w:hAnsi="Times New Roman" w:cs="Times New Roman"/>
          <w:b/>
          <w:sz w:val="24"/>
          <w:szCs w:val="24"/>
        </w:rPr>
      </w:pPr>
    </w:p>
    <w:p w14:paraId="108E9C6C" w14:textId="77777777" w:rsidR="00412C33"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КАРТА ПРОФЕССИОНАЛЬНОЙ КОМПЕТЕНЦИИ ПК-7</w:t>
      </w:r>
    </w:p>
    <w:p w14:paraId="4A1393F4" w14:textId="528A0FDB" w:rsidR="00412C33" w:rsidRDefault="00412C33" w:rsidP="00C855BD">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C855BD">
        <w:rPr>
          <w:rFonts w:ascii="Times New Roman" w:hAnsi="Times New Roman" w:cs="Times New Roman"/>
          <w:b/>
          <w:sz w:val="24"/>
          <w:szCs w:val="24"/>
        </w:rPr>
        <w:t xml:space="preserve">: </w:t>
      </w:r>
      <w:r w:rsidR="00C855BD" w:rsidRPr="00FA2767">
        <w:rPr>
          <w:rFonts w:ascii="Times New Roman" w:hAnsi="Times New Roman" w:cs="Times New Roman"/>
          <w:sz w:val="24"/>
        </w:rPr>
        <w:t>применять</w:t>
      </w:r>
      <w:r w:rsidRPr="00FA2767">
        <w:rPr>
          <w:rFonts w:ascii="Times New Roman" w:hAnsi="Times New Roman" w:cs="Times New Roman"/>
          <w:sz w:val="24"/>
        </w:rPr>
        <w:t xml:space="preserve">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r w:rsidR="0002523F">
        <w:rPr>
          <w:rFonts w:ascii="Times New Roman" w:hAnsi="Times New Roman" w:cs="Times New Roman"/>
          <w:sz w:val="24"/>
        </w:rPr>
        <w:t>, включая системы автоматизации конструкторского и технологического проектирования</w:t>
      </w:r>
    </w:p>
    <w:p w14:paraId="1E96EC1F" w14:textId="0AB04439" w:rsidR="00412C33" w:rsidRPr="00F66B02" w:rsidRDefault="00412C33" w:rsidP="00C855BD">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6FE7BCF9" w14:textId="77777777" w:rsidTr="00C855BD">
        <w:trPr>
          <w:jc w:val="center"/>
        </w:trPr>
        <w:tc>
          <w:tcPr>
            <w:tcW w:w="1701" w:type="dxa"/>
            <w:shd w:val="clear" w:color="auto" w:fill="auto"/>
          </w:tcPr>
          <w:p w14:paraId="1EED236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A74CEFD" w14:textId="7777777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79E6241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3E3570D7" w14:textId="6AB34189"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023B79C7"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2336B309" w14:textId="3C4D72D7"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7AFCB872"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047F2C53" w14:textId="369E890E"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783E0C84" w14:textId="77777777" w:rsidR="00C855BD"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1DD42DA4" w14:textId="58CAD444" w:rsidR="00412C33" w:rsidRPr="00F14B1E" w:rsidRDefault="00412C33" w:rsidP="00C324ED">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780AE2" w14:paraId="74F75CDF" w14:textId="77777777" w:rsidTr="00C855BD">
        <w:trPr>
          <w:jc w:val="center"/>
        </w:trPr>
        <w:tc>
          <w:tcPr>
            <w:tcW w:w="1701" w:type="dxa"/>
            <w:vMerge w:val="restart"/>
            <w:shd w:val="clear" w:color="auto" w:fill="auto"/>
          </w:tcPr>
          <w:p w14:paraId="635EDD5D"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Входной уровень</w:t>
            </w:r>
          </w:p>
          <w:p w14:paraId="284998D7" w14:textId="09C8472A"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w:t>
            </w:r>
          </w:p>
        </w:tc>
        <w:tc>
          <w:tcPr>
            <w:tcW w:w="2835" w:type="dxa"/>
            <w:shd w:val="clear" w:color="auto" w:fill="auto"/>
          </w:tcPr>
          <w:p w14:paraId="2A7937A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7593A25"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05185890"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Частично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120A4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Владеет на базовом уровне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835" w:type="dxa"/>
            <w:shd w:val="clear" w:color="auto" w:fill="auto"/>
          </w:tcPr>
          <w:p w14:paraId="300CC5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Свободно владеет </w:t>
            </w:r>
            <w:r w:rsidRPr="00573297">
              <w:rPr>
                <w:rFonts w:ascii="Times New Roman" w:hAnsi="Times New Roman"/>
                <w:sz w:val="20"/>
                <w:szCs w:val="20"/>
              </w:rPr>
              <w:t>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412C33" w:rsidRPr="00780AE2" w14:paraId="77CF45D4" w14:textId="77777777" w:rsidTr="00C855BD">
        <w:trPr>
          <w:jc w:val="center"/>
        </w:trPr>
        <w:tc>
          <w:tcPr>
            <w:tcW w:w="1701" w:type="dxa"/>
            <w:vMerge/>
            <w:shd w:val="clear" w:color="auto" w:fill="auto"/>
          </w:tcPr>
          <w:p w14:paraId="50B2BB31"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73C41B1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Уметь: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45504ED2"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34ECA5B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759ECFC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c>
          <w:tcPr>
            <w:tcW w:w="2835" w:type="dxa"/>
            <w:shd w:val="clear" w:color="auto" w:fill="auto"/>
          </w:tcPr>
          <w:p w14:paraId="6896AF48"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w:t>
            </w:r>
            <w:r w:rsidRPr="00573297">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w:t>
            </w:r>
            <w:r>
              <w:rPr>
                <w:rFonts w:ascii="Times New Roman" w:hAnsi="Times New Roman"/>
                <w:sz w:val="20"/>
                <w:szCs w:val="20"/>
              </w:rPr>
              <w:t>.</w:t>
            </w:r>
          </w:p>
        </w:tc>
      </w:tr>
      <w:tr w:rsidR="00412C33" w:rsidRPr="00780AE2" w14:paraId="0488201A" w14:textId="77777777" w:rsidTr="00C855BD">
        <w:trPr>
          <w:jc w:val="center"/>
        </w:trPr>
        <w:tc>
          <w:tcPr>
            <w:tcW w:w="1701" w:type="dxa"/>
            <w:vMerge/>
            <w:shd w:val="clear" w:color="auto" w:fill="auto"/>
          </w:tcPr>
          <w:p w14:paraId="65B6CCB3"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0D7E47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65638EBA"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376760F2" w14:textId="188D3E0A"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знает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13FEE28F" w14:textId="7D91D3C8"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sidRPr="00573297">
              <w:rPr>
                <w:rFonts w:ascii="Times New Roman" w:hAnsi="Times New Roman"/>
                <w:sz w:val="20"/>
                <w:szCs w:val="20"/>
              </w:rPr>
              <w:t>основные методы научно-исследова</w:t>
            </w:r>
            <w:r>
              <w:rPr>
                <w:rFonts w:ascii="Times New Roman" w:hAnsi="Times New Roman"/>
                <w:sz w:val="20"/>
                <w:szCs w:val="20"/>
              </w:rPr>
              <w:t>тель</w:t>
            </w:r>
            <w:r w:rsidRPr="00573297">
              <w:rPr>
                <w:rFonts w:ascii="Times New Roman" w:hAnsi="Times New Roman"/>
                <w:sz w:val="20"/>
                <w:szCs w:val="20"/>
              </w:rPr>
              <w:t>ской деятельности.</w:t>
            </w:r>
          </w:p>
        </w:tc>
        <w:tc>
          <w:tcPr>
            <w:tcW w:w="2835" w:type="dxa"/>
            <w:shd w:val="clear" w:color="auto" w:fill="auto"/>
          </w:tcPr>
          <w:p w14:paraId="344635BB" w14:textId="5E768AC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sidRPr="00573297">
              <w:rPr>
                <w:rFonts w:ascii="Times New Roman" w:hAnsi="Times New Roman"/>
                <w:sz w:val="20"/>
                <w:szCs w:val="20"/>
              </w:rPr>
              <w:t>основные методы научно-исследовательской деятельности.</w:t>
            </w:r>
          </w:p>
        </w:tc>
      </w:tr>
      <w:tr w:rsidR="00412C33" w:rsidRPr="00780AE2" w14:paraId="0D37B720" w14:textId="77777777" w:rsidTr="00C855BD">
        <w:trPr>
          <w:jc w:val="center"/>
        </w:trPr>
        <w:tc>
          <w:tcPr>
            <w:tcW w:w="1701" w:type="dxa"/>
            <w:vMerge w:val="restart"/>
            <w:shd w:val="clear" w:color="auto" w:fill="auto"/>
          </w:tcPr>
          <w:p w14:paraId="4AB02166" w14:textId="77777777" w:rsidR="00C855BD"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Итоговый уровень</w:t>
            </w:r>
          </w:p>
          <w:p w14:paraId="75443EC3" w14:textId="61851CD6" w:rsidR="00412C33" w:rsidRPr="00780AE2" w:rsidRDefault="00412C33" w:rsidP="00412C33">
            <w:pPr>
              <w:widowControl w:val="0"/>
              <w:autoSpaceDE w:val="0"/>
              <w:autoSpaceDN w:val="0"/>
              <w:adjustRightInd w:val="0"/>
              <w:rPr>
                <w:rFonts w:ascii="Times New Roman" w:hAnsi="Times New Roman"/>
                <w:sz w:val="20"/>
                <w:szCs w:val="20"/>
              </w:rPr>
            </w:pPr>
            <w:r w:rsidRPr="00780AE2">
              <w:rPr>
                <w:rFonts w:ascii="Times New Roman" w:hAnsi="Times New Roman"/>
                <w:sz w:val="20"/>
                <w:szCs w:val="20"/>
              </w:rPr>
              <w:t>(ПК-</w:t>
            </w:r>
            <w:r>
              <w:rPr>
                <w:rFonts w:ascii="Times New Roman" w:hAnsi="Times New Roman"/>
                <w:sz w:val="20"/>
                <w:szCs w:val="20"/>
              </w:rPr>
              <w:t>7</w:t>
            </w:r>
            <w:r w:rsidRPr="00780AE2">
              <w:rPr>
                <w:rFonts w:ascii="Times New Roman" w:hAnsi="Times New Roman"/>
                <w:sz w:val="20"/>
                <w:szCs w:val="20"/>
              </w:rPr>
              <w:t>)-</w:t>
            </w:r>
            <w:r w:rsidRPr="00780AE2">
              <w:rPr>
                <w:rFonts w:ascii="Times New Roman" w:hAnsi="Times New Roman"/>
                <w:sz w:val="20"/>
                <w:szCs w:val="20"/>
                <w:lang w:val="en-US"/>
              </w:rPr>
              <w:t>II</w:t>
            </w:r>
          </w:p>
        </w:tc>
        <w:tc>
          <w:tcPr>
            <w:tcW w:w="2835" w:type="dxa"/>
            <w:shd w:val="clear" w:color="auto" w:fill="auto"/>
          </w:tcPr>
          <w:p w14:paraId="5628BD51"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Владеть:</w:t>
            </w:r>
            <w:r w:rsidRPr="00780AE2">
              <w:rPr>
                <w:rFonts w:ascii="Times New Roman" w:hAnsi="Times New Roman"/>
                <w:sz w:val="20"/>
                <w:szCs w:val="20"/>
              </w:rPr>
              <w:t xml:space="preserve">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73F3BD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Не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w:t>
            </w:r>
            <w:r w:rsidRPr="00F66B02">
              <w:rPr>
                <w:rFonts w:ascii="Times New Roman" w:hAnsi="Times New Roman" w:cs="Times New Roman"/>
                <w:sz w:val="20"/>
                <w:szCs w:val="20"/>
              </w:rPr>
              <w:lastRenderedPageBreak/>
              <w:t>деловой сферы деятельности</w:t>
            </w:r>
            <w:r>
              <w:rPr>
                <w:rFonts w:ascii="Times New Roman" w:hAnsi="Times New Roman" w:cs="Times New Roman"/>
                <w:sz w:val="20"/>
                <w:szCs w:val="20"/>
              </w:rPr>
              <w:t>.</w:t>
            </w:r>
          </w:p>
        </w:tc>
        <w:tc>
          <w:tcPr>
            <w:tcW w:w="2835" w:type="dxa"/>
            <w:shd w:val="clear" w:color="auto" w:fill="auto"/>
          </w:tcPr>
          <w:p w14:paraId="68BF2806"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Частично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086F5A4E"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Владеет на базовом уровне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2E819E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lastRenderedPageBreak/>
              <w:t xml:space="preserve">Свободно владеет </w:t>
            </w:r>
            <w:r>
              <w:rPr>
                <w:rFonts w:ascii="Times New Roman" w:hAnsi="Times New Roman" w:cs="Times New Roman"/>
                <w:sz w:val="20"/>
                <w:szCs w:val="20"/>
              </w:rPr>
              <w:t>аналитическими и численными методами</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временными</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ными</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гиями, навыками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w:t>
            </w:r>
            <w:r w:rsidRPr="00F66B02">
              <w:rPr>
                <w:rFonts w:ascii="Times New Roman" w:hAnsi="Times New Roman" w:cs="Times New Roman"/>
                <w:sz w:val="20"/>
                <w:szCs w:val="20"/>
              </w:rPr>
              <w:lastRenderedPageBreak/>
              <w:t>прикладных программ деловой сферы деятельности</w:t>
            </w:r>
            <w:r>
              <w:rPr>
                <w:rFonts w:ascii="Times New Roman" w:hAnsi="Times New Roman" w:cs="Times New Roman"/>
                <w:sz w:val="20"/>
                <w:szCs w:val="20"/>
              </w:rPr>
              <w:t>.</w:t>
            </w:r>
          </w:p>
        </w:tc>
      </w:tr>
      <w:tr w:rsidR="00412C33" w:rsidRPr="00780AE2" w14:paraId="45AD5B1E" w14:textId="77777777" w:rsidTr="00C855BD">
        <w:trPr>
          <w:jc w:val="center"/>
        </w:trPr>
        <w:tc>
          <w:tcPr>
            <w:tcW w:w="1701" w:type="dxa"/>
            <w:vMerge/>
            <w:shd w:val="clear" w:color="auto" w:fill="auto"/>
          </w:tcPr>
          <w:p w14:paraId="2D78FD2D"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59563D1" w14:textId="77777777" w:rsidR="00412C33" w:rsidRPr="00567E99"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Умет</w:t>
            </w:r>
            <w:r>
              <w:rPr>
                <w:rFonts w:ascii="Times New Roman" w:hAnsi="Times New Roman"/>
                <w:b/>
                <w:i/>
                <w:sz w:val="20"/>
                <w:szCs w:val="20"/>
                <w:u w:val="single"/>
              </w:rPr>
              <w:t xml:space="preserve">ь: </w:t>
            </w:r>
            <w:r>
              <w:rPr>
                <w:rFonts w:ascii="Times New Roman" w:hAnsi="Times New Roman"/>
                <w:sz w:val="20"/>
                <w:szCs w:val="20"/>
              </w:rPr>
              <w:t xml:space="preserve">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2312CF"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1F95466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Слабо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CBB720E" w14:textId="401B59ED"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7E134E3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способен использовать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r w:rsidR="00412C33" w:rsidRPr="00780AE2" w14:paraId="5F0EBD68" w14:textId="77777777" w:rsidTr="00C855BD">
        <w:trPr>
          <w:jc w:val="center"/>
        </w:trPr>
        <w:tc>
          <w:tcPr>
            <w:tcW w:w="1701" w:type="dxa"/>
            <w:vMerge/>
            <w:shd w:val="clear" w:color="auto" w:fill="auto"/>
          </w:tcPr>
          <w:p w14:paraId="268D698A" w14:textId="77777777" w:rsidR="00412C33" w:rsidRPr="00780AE2"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1A168C3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b/>
                <w:i/>
                <w:sz w:val="20"/>
                <w:szCs w:val="20"/>
                <w:u w:val="single"/>
              </w:rPr>
              <w:t xml:space="preserve">Знать: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6E0E76A4"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Не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3BEA6F29"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Слабо знает</w:t>
            </w:r>
            <w:r>
              <w:rPr>
                <w:rFonts w:ascii="Times New Roman" w:hAnsi="Times New Roman"/>
                <w:sz w:val="20"/>
                <w:szCs w:val="20"/>
              </w:rPr>
              <w:t xml:space="preserve">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BB73BDB"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Хорошо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c>
          <w:tcPr>
            <w:tcW w:w="2835" w:type="dxa"/>
            <w:shd w:val="clear" w:color="auto" w:fill="auto"/>
          </w:tcPr>
          <w:p w14:paraId="2F8010BC" w14:textId="77777777" w:rsidR="00412C33" w:rsidRPr="00780AE2" w:rsidRDefault="00412C33" w:rsidP="00412C33">
            <w:pPr>
              <w:widowControl w:val="0"/>
              <w:autoSpaceDE w:val="0"/>
              <w:autoSpaceDN w:val="0"/>
              <w:adjustRightInd w:val="0"/>
              <w:spacing w:after="0" w:line="240" w:lineRule="auto"/>
              <w:rPr>
                <w:rFonts w:ascii="Times New Roman" w:hAnsi="Times New Roman"/>
                <w:sz w:val="20"/>
                <w:szCs w:val="20"/>
              </w:rPr>
            </w:pPr>
            <w:r w:rsidRPr="00780AE2">
              <w:rPr>
                <w:rFonts w:ascii="Times New Roman" w:hAnsi="Times New Roman"/>
                <w:sz w:val="20"/>
                <w:szCs w:val="20"/>
              </w:rPr>
              <w:t xml:space="preserve">Отлично знает </w:t>
            </w:r>
            <w:r>
              <w:rPr>
                <w:rFonts w:ascii="Times New Roman" w:hAnsi="Times New Roman" w:cs="Times New Roman"/>
                <w:sz w:val="20"/>
                <w:szCs w:val="20"/>
              </w:rPr>
              <w:t>аналитические и численные методы</w:t>
            </w:r>
            <w:r w:rsidRPr="00F66B02">
              <w:rPr>
                <w:rFonts w:ascii="Times New Roman" w:hAnsi="Times New Roman" w:cs="Times New Roman"/>
                <w:sz w:val="20"/>
                <w:szCs w:val="20"/>
              </w:rPr>
              <w:t xml:space="preserve"> реше</w:t>
            </w:r>
            <w:r>
              <w:rPr>
                <w:rFonts w:ascii="Times New Roman" w:hAnsi="Times New Roman" w:cs="Times New Roman"/>
                <w:sz w:val="20"/>
                <w:szCs w:val="20"/>
              </w:rPr>
              <w:t xml:space="preserve">ния поставленных задач, </w:t>
            </w:r>
            <w:r w:rsidRPr="00F66B02">
              <w:rPr>
                <w:rFonts w:ascii="Times New Roman" w:hAnsi="Times New Roman" w:cs="Times New Roman"/>
                <w:sz w:val="20"/>
                <w:szCs w:val="20"/>
              </w:rPr>
              <w:t>со</w:t>
            </w:r>
            <w:r>
              <w:rPr>
                <w:rFonts w:ascii="Times New Roman" w:hAnsi="Times New Roman" w:cs="Times New Roman"/>
                <w:sz w:val="20"/>
                <w:szCs w:val="20"/>
              </w:rPr>
              <w:t>временные</w:t>
            </w:r>
            <w:r w:rsidRPr="00F66B02">
              <w:rPr>
                <w:rFonts w:ascii="Times New Roman" w:hAnsi="Times New Roman" w:cs="Times New Roman"/>
                <w:sz w:val="20"/>
                <w:szCs w:val="20"/>
              </w:rPr>
              <w:t xml:space="preserve"> информацион</w:t>
            </w:r>
            <w:r>
              <w:rPr>
                <w:rFonts w:ascii="Times New Roman" w:hAnsi="Times New Roman" w:cs="Times New Roman"/>
                <w:sz w:val="20"/>
                <w:szCs w:val="20"/>
              </w:rPr>
              <w:t>ные</w:t>
            </w:r>
            <w:r w:rsidRPr="00F66B02">
              <w:rPr>
                <w:rFonts w:ascii="Times New Roman" w:hAnsi="Times New Roman" w:cs="Times New Roman"/>
                <w:sz w:val="20"/>
                <w:szCs w:val="20"/>
              </w:rPr>
              <w:t xml:space="preserve"> техноло</w:t>
            </w:r>
            <w:r>
              <w:rPr>
                <w:rFonts w:ascii="Times New Roman" w:hAnsi="Times New Roman" w:cs="Times New Roman"/>
                <w:sz w:val="20"/>
                <w:szCs w:val="20"/>
              </w:rPr>
              <w:t>гии, навыки</w:t>
            </w:r>
            <w:r w:rsidRPr="00F66B02">
              <w:rPr>
                <w:rFonts w:ascii="Times New Roman" w:hAnsi="Times New Roman" w:cs="Times New Roman"/>
                <w:sz w:val="20"/>
                <w:szCs w:val="20"/>
              </w:rPr>
              <w:t xml:space="preserve"> об</w:t>
            </w:r>
            <w:r>
              <w:rPr>
                <w:rFonts w:ascii="Times New Roman" w:hAnsi="Times New Roman" w:cs="Times New Roman"/>
                <w:sz w:val="20"/>
                <w:szCs w:val="20"/>
              </w:rPr>
              <w:t>работки</w:t>
            </w:r>
            <w:r w:rsidRPr="00F66B02">
              <w:rPr>
                <w:rFonts w:ascii="Times New Roman" w:hAnsi="Times New Roman" w:cs="Times New Roman"/>
                <w:sz w:val="20"/>
                <w:szCs w:val="20"/>
              </w:rPr>
              <w:t xml:space="preserve"> информации с использованием прикладных программ деловой сферы деятельности</w:t>
            </w:r>
            <w:r>
              <w:rPr>
                <w:rFonts w:ascii="Times New Roman" w:hAnsi="Times New Roman" w:cs="Times New Roman"/>
                <w:sz w:val="20"/>
                <w:szCs w:val="20"/>
              </w:rPr>
              <w:t>.</w:t>
            </w:r>
          </w:p>
        </w:tc>
      </w:tr>
    </w:tbl>
    <w:p w14:paraId="38EB0570" w14:textId="77777777" w:rsidR="00412C33" w:rsidRDefault="00412C33" w:rsidP="00412C33">
      <w:pPr>
        <w:spacing w:after="0" w:line="240" w:lineRule="auto"/>
        <w:rPr>
          <w:rFonts w:ascii="Times New Roman" w:hAnsi="Times New Roman" w:cs="Times New Roman"/>
          <w:b/>
          <w:sz w:val="24"/>
          <w:szCs w:val="24"/>
        </w:rPr>
      </w:pPr>
    </w:p>
    <w:p w14:paraId="2B3C5F5F" w14:textId="77777777" w:rsidR="00412C33"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ПРОФЕССИОНАЛЬНОЙ КОМПЕТЕНЦИИ ПК-8</w:t>
      </w:r>
    </w:p>
    <w:p w14:paraId="46239681" w14:textId="2BAE5B78" w:rsidR="00412C33" w:rsidRDefault="00412C33" w:rsidP="002D77DB">
      <w:pPr>
        <w:keepNext/>
        <w:keepLines/>
        <w:spacing w:after="0" w:line="240" w:lineRule="auto"/>
        <w:rPr>
          <w:rFonts w:ascii="Times New Roman" w:hAnsi="Times New Roman" w:cs="Times New Roman"/>
          <w:sz w:val="24"/>
          <w:szCs w:val="24"/>
        </w:rPr>
      </w:pPr>
      <w:r>
        <w:rPr>
          <w:rFonts w:ascii="Times New Roman" w:hAnsi="Times New Roman" w:cs="Times New Roman"/>
          <w:b/>
          <w:sz w:val="24"/>
          <w:szCs w:val="24"/>
        </w:rPr>
        <w:t>КОМПЕТЕНЦИЯ</w:t>
      </w:r>
      <w:r w:rsidR="00D96232">
        <w:rPr>
          <w:rFonts w:ascii="Times New Roman" w:hAnsi="Times New Roman" w:cs="Times New Roman"/>
          <w:b/>
          <w:sz w:val="24"/>
          <w:szCs w:val="24"/>
        </w:rPr>
        <w:t xml:space="preserve">: </w:t>
      </w:r>
      <w:r w:rsidR="00D96232" w:rsidRPr="00FA2767">
        <w:rPr>
          <w:rFonts w:ascii="Times New Roman" w:hAnsi="Times New Roman" w:cs="Times New Roman"/>
          <w:sz w:val="24"/>
        </w:rPr>
        <w:t>изучать</w:t>
      </w:r>
      <w:r w:rsidRPr="00FA2767">
        <w:rPr>
          <w:rFonts w:ascii="Times New Roman" w:hAnsi="Times New Roman" w:cs="Times New Roman"/>
          <w:sz w:val="24"/>
        </w:rPr>
        <w:t xml:space="preserve"> научно-техническую информацию, отечественный и зарубежный опыт по тематике исследования</w:t>
      </w:r>
    </w:p>
    <w:p w14:paraId="7DB1AEB0" w14:textId="4D5C45AE" w:rsidR="00412C33" w:rsidRPr="008272A6" w:rsidRDefault="00412C33" w:rsidP="002D77DB">
      <w:pPr>
        <w:keepNext/>
        <w:keepLine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СООТВЕТСТВИЕ ЭТАПОВ (УРОВНЕЙ) ОСВОЕНИЯ ПРФЕССИОНАЛЬНОЙ КОМПЕТЕНЦИИ ПЛАНИРУЕМЫМ РЕЗУЛЬТАТАМ ОБУЧЕНИЯ И КРИТЕРИЯМ ИХ ОЦЕНИВАНИЯ</w:t>
      </w:r>
    </w:p>
    <w:tbl>
      <w:tblPr>
        <w:tblW w:w="14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3"/>
        <w:gridCol w:w="2677"/>
        <w:gridCol w:w="2677"/>
        <w:gridCol w:w="2677"/>
        <w:gridCol w:w="2677"/>
        <w:gridCol w:w="2677"/>
      </w:tblGrid>
      <w:tr w:rsidR="00412C33" w:rsidRPr="00451BF5" w14:paraId="318BADAD" w14:textId="77777777" w:rsidTr="002D77DB">
        <w:trPr>
          <w:jc w:val="center"/>
        </w:trPr>
        <w:tc>
          <w:tcPr>
            <w:tcW w:w="1701" w:type="dxa"/>
            <w:shd w:val="clear" w:color="auto" w:fill="auto"/>
          </w:tcPr>
          <w:p w14:paraId="2487A2A8" w14:textId="77777777"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835" w:type="dxa"/>
            <w:shd w:val="clear" w:color="auto" w:fill="auto"/>
          </w:tcPr>
          <w:p w14:paraId="0277BF4E" w14:textId="77777777" w:rsidR="00412C33" w:rsidRPr="00F14B1E" w:rsidRDefault="00412C33" w:rsidP="002D77DB">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835" w:type="dxa"/>
            <w:shd w:val="clear" w:color="auto" w:fill="auto"/>
          </w:tcPr>
          <w:p w14:paraId="65A97EFD"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w:t>
            </w:r>
          </w:p>
          <w:p w14:paraId="46F2D69F" w14:textId="085951F3"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(неудовлетворительно)</w:t>
            </w:r>
          </w:p>
        </w:tc>
        <w:tc>
          <w:tcPr>
            <w:tcW w:w="2835" w:type="dxa"/>
            <w:shd w:val="clear" w:color="auto" w:fill="auto"/>
          </w:tcPr>
          <w:p w14:paraId="2A298989"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w:t>
            </w:r>
          </w:p>
          <w:p w14:paraId="6D206FF2" w14:textId="7D330A92"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(удовлетворительно)</w:t>
            </w:r>
          </w:p>
        </w:tc>
        <w:tc>
          <w:tcPr>
            <w:tcW w:w="2835" w:type="dxa"/>
            <w:shd w:val="clear" w:color="auto" w:fill="auto"/>
          </w:tcPr>
          <w:p w14:paraId="2EEFF6BC"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w:t>
            </w:r>
          </w:p>
          <w:p w14:paraId="1073941F" w14:textId="66B0FD3D"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(хорошо)</w:t>
            </w:r>
          </w:p>
        </w:tc>
        <w:tc>
          <w:tcPr>
            <w:tcW w:w="2835" w:type="dxa"/>
            <w:shd w:val="clear" w:color="auto" w:fill="auto"/>
          </w:tcPr>
          <w:p w14:paraId="46EE892E" w14:textId="77777777" w:rsidR="00D96232"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w:t>
            </w:r>
          </w:p>
          <w:p w14:paraId="3D0630D2" w14:textId="1C7EC8EA" w:rsidR="00412C33" w:rsidRPr="00F14B1E" w:rsidRDefault="00412C33" w:rsidP="002D77DB">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(отлично)</w:t>
            </w:r>
          </w:p>
        </w:tc>
      </w:tr>
      <w:tr w:rsidR="00412C33" w:rsidRPr="00036A96" w14:paraId="5917E11B" w14:textId="77777777" w:rsidTr="002D77DB">
        <w:trPr>
          <w:jc w:val="center"/>
        </w:trPr>
        <w:tc>
          <w:tcPr>
            <w:tcW w:w="1701" w:type="dxa"/>
            <w:vMerge w:val="restart"/>
            <w:shd w:val="clear" w:color="auto" w:fill="auto"/>
          </w:tcPr>
          <w:p w14:paraId="28164866"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Входной уровень</w:t>
            </w:r>
          </w:p>
          <w:p w14:paraId="569280F7" w14:textId="749F8DF8"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lastRenderedPageBreak/>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w:t>
            </w:r>
          </w:p>
        </w:tc>
        <w:tc>
          <w:tcPr>
            <w:tcW w:w="2835" w:type="dxa"/>
            <w:shd w:val="clear" w:color="auto" w:fill="auto"/>
          </w:tcPr>
          <w:p w14:paraId="4D6A69A2"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lastRenderedPageBreak/>
              <w:t>Владеть:</w:t>
            </w:r>
            <w:r w:rsidRPr="00573297">
              <w:rPr>
                <w:rFonts w:ascii="Times New Roman" w:hAnsi="Times New Roman"/>
                <w:sz w:val="20"/>
                <w:szCs w:val="20"/>
              </w:rPr>
              <w:t xml:space="preserve">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14:paraId="066346E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Не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r>
              <w:rPr>
                <w:rFonts w:ascii="Times New Roman" w:hAnsi="Times New Roman"/>
                <w:sz w:val="20"/>
                <w:szCs w:val="20"/>
              </w:rPr>
              <w:t>.</w:t>
            </w:r>
          </w:p>
        </w:tc>
        <w:tc>
          <w:tcPr>
            <w:tcW w:w="2835" w:type="dxa"/>
            <w:shd w:val="clear" w:color="auto" w:fill="auto"/>
          </w:tcPr>
          <w:p w14:paraId="29A366E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Частично владеет навыками сбора, обработки, анализа и систематизации </w:t>
            </w:r>
            <w:r>
              <w:rPr>
                <w:rFonts w:ascii="Times New Roman" w:hAnsi="Times New Roman"/>
                <w:sz w:val="20"/>
                <w:szCs w:val="20"/>
              </w:rPr>
              <w:lastRenderedPageBreak/>
              <w:t>информации по теме исследования</w:t>
            </w:r>
            <w:r w:rsidRPr="00573297">
              <w:rPr>
                <w:rFonts w:ascii="Times New Roman" w:hAnsi="Times New Roman"/>
                <w:sz w:val="20"/>
                <w:szCs w:val="20"/>
              </w:rPr>
              <w:t>.</w:t>
            </w:r>
          </w:p>
        </w:tc>
        <w:tc>
          <w:tcPr>
            <w:tcW w:w="2835" w:type="dxa"/>
            <w:shd w:val="clear" w:color="auto" w:fill="auto"/>
          </w:tcPr>
          <w:p w14:paraId="7CAF9018"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Владеет на базовом уровне навыками сбора, обработки, анализа и систематизации </w:t>
            </w:r>
            <w:r w:rsidRPr="00573297">
              <w:rPr>
                <w:rFonts w:ascii="Times New Roman" w:hAnsi="Times New Roman"/>
                <w:sz w:val="20"/>
                <w:szCs w:val="20"/>
              </w:rPr>
              <w:lastRenderedPageBreak/>
              <w:t>информации по теме иссле</w:t>
            </w:r>
            <w:r>
              <w:rPr>
                <w:rFonts w:ascii="Times New Roman" w:hAnsi="Times New Roman"/>
                <w:sz w:val="20"/>
                <w:szCs w:val="20"/>
              </w:rPr>
              <w:t>дования</w:t>
            </w:r>
            <w:r w:rsidRPr="00573297">
              <w:rPr>
                <w:rFonts w:ascii="Times New Roman" w:hAnsi="Times New Roman"/>
                <w:sz w:val="20"/>
                <w:szCs w:val="20"/>
              </w:rPr>
              <w:t>.</w:t>
            </w:r>
          </w:p>
        </w:tc>
        <w:tc>
          <w:tcPr>
            <w:tcW w:w="2835" w:type="dxa"/>
            <w:shd w:val="clear" w:color="auto" w:fill="auto"/>
          </w:tcPr>
          <w:p w14:paraId="7637E34C"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lastRenderedPageBreak/>
              <w:t xml:space="preserve">Свободно владеет навыками сбора, обработки, анализа и систематизации </w:t>
            </w:r>
            <w:r w:rsidRPr="00573297">
              <w:rPr>
                <w:rFonts w:ascii="Times New Roman" w:hAnsi="Times New Roman"/>
                <w:sz w:val="20"/>
                <w:szCs w:val="20"/>
              </w:rPr>
              <w:lastRenderedPageBreak/>
              <w:t>информации по теме исследования.</w:t>
            </w:r>
          </w:p>
        </w:tc>
      </w:tr>
      <w:tr w:rsidR="00412C33" w:rsidRPr="00362DC1" w14:paraId="59A4CE2A" w14:textId="77777777" w:rsidTr="002D77DB">
        <w:trPr>
          <w:jc w:val="center"/>
        </w:trPr>
        <w:tc>
          <w:tcPr>
            <w:tcW w:w="1701" w:type="dxa"/>
            <w:vMerge/>
            <w:shd w:val="clear" w:color="auto" w:fill="auto"/>
          </w:tcPr>
          <w:p w14:paraId="0423A473"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666888DF" w14:textId="7450B1A6"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Уметь:</w:t>
            </w:r>
            <w:r w:rsidRPr="00573297">
              <w:rPr>
                <w:rFonts w:ascii="Times New Roman" w:hAnsi="Times New Roman"/>
                <w:sz w:val="20"/>
                <w:szCs w:val="20"/>
              </w:rPr>
              <w:t xml:space="preserve">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357BC96"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67EA9DB5"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2EB11314" w14:textId="21B7DB84"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способен выделять</w:t>
            </w:r>
            <w:r w:rsidRPr="00573297">
              <w:rPr>
                <w:rFonts w:ascii="Times New Roman" w:hAnsi="Times New Roman"/>
                <w:sz w:val="20"/>
                <w:szCs w:val="20"/>
              </w:rPr>
              <w:t xml:space="preserve">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835" w:type="dxa"/>
            <w:shd w:val="clear" w:color="auto" w:fill="auto"/>
          </w:tcPr>
          <w:p w14:paraId="5A35B670"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412C33" w:rsidRPr="00036A96" w14:paraId="4B82918F" w14:textId="77777777" w:rsidTr="002D77DB">
        <w:trPr>
          <w:jc w:val="center"/>
        </w:trPr>
        <w:tc>
          <w:tcPr>
            <w:tcW w:w="1701" w:type="dxa"/>
            <w:vMerge/>
            <w:shd w:val="clear" w:color="auto" w:fill="auto"/>
          </w:tcPr>
          <w:p w14:paraId="2285F52E"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81BA9F9"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b/>
                <w:i/>
                <w:sz w:val="20"/>
                <w:szCs w:val="20"/>
                <w:u w:val="single"/>
              </w:rPr>
              <w:t xml:space="preserve">Знать: </w:t>
            </w:r>
            <w:r w:rsidRPr="00573297">
              <w:rPr>
                <w:rFonts w:ascii="Times New Roman" w:hAnsi="Times New Roman"/>
                <w:sz w:val="20"/>
                <w:szCs w:val="20"/>
              </w:rPr>
              <w:t>основные методы научно-исследовательской деятельности.</w:t>
            </w:r>
          </w:p>
        </w:tc>
        <w:tc>
          <w:tcPr>
            <w:tcW w:w="2835" w:type="dxa"/>
            <w:shd w:val="clear" w:color="auto" w:fill="auto"/>
          </w:tcPr>
          <w:p w14:paraId="28547B24" w14:textId="77777777"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Не знает основные методы научно-исследовательской деятельности.</w:t>
            </w:r>
          </w:p>
        </w:tc>
        <w:tc>
          <w:tcPr>
            <w:tcW w:w="2835" w:type="dxa"/>
            <w:shd w:val="clear" w:color="auto" w:fill="auto"/>
          </w:tcPr>
          <w:p w14:paraId="4C04EB12" w14:textId="64FBB25B"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Слабо знает основные мето</w:t>
            </w:r>
            <w:r>
              <w:rPr>
                <w:rFonts w:ascii="Times New Roman" w:hAnsi="Times New Roman"/>
                <w:sz w:val="20"/>
                <w:szCs w:val="20"/>
              </w:rPr>
              <w:t>ды научно-</w:t>
            </w:r>
            <w:r w:rsidRPr="00573297">
              <w:rPr>
                <w:rFonts w:ascii="Times New Roman" w:hAnsi="Times New Roman"/>
                <w:sz w:val="20"/>
                <w:szCs w:val="20"/>
              </w:rPr>
              <w:t>исследовательской деятельности.</w:t>
            </w:r>
          </w:p>
        </w:tc>
        <w:tc>
          <w:tcPr>
            <w:tcW w:w="2835" w:type="dxa"/>
            <w:shd w:val="clear" w:color="auto" w:fill="auto"/>
          </w:tcPr>
          <w:p w14:paraId="73BAE6F4" w14:textId="639D6AFA"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 xml:space="preserve">Хорошо </w:t>
            </w:r>
            <w:r w:rsidR="00D96232" w:rsidRPr="00573297">
              <w:rPr>
                <w:rFonts w:ascii="Times New Roman" w:hAnsi="Times New Roman"/>
                <w:sz w:val="20"/>
                <w:szCs w:val="20"/>
              </w:rPr>
              <w:t>знает основные</w:t>
            </w:r>
            <w:r w:rsidRPr="00573297">
              <w:rPr>
                <w:rFonts w:ascii="Times New Roman" w:hAnsi="Times New Roman"/>
                <w:sz w:val="20"/>
                <w:szCs w:val="20"/>
              </w:rPr>
              <w:t xml:space="preserve"> методы научно-исследовательской деятельности.</w:t>
            </w:r>
          </w:p>
        </w:tc>
        <w:tc>
          <w:tcPr>
            <w:tcW w:w="2835" w:type="dxa"/>
            <w:shd w:val="clear" w:color="auto" w:fill="auto"/>
          </w:tcPr>
          <w:p w14:paraId="643B218A" w14:textId="26F637AF" w:rsidR="00412C33" w:rsidRPr="00573297" w:rsidRDefault="00412C33" w:rsidP="00412C33">
            <w:pPr>
              <w:widowControl w:val="0"/>
              <w:autoSpaceDE w:val="0"/>
              <w:autoSpaceDN w:val="0"/>
              <w:adjustRightInd w:val="0"/>
              <w:spacing w:after="0" w:line="240" w:lineRule="auto"/>
              <w:rPr>
                <w:rFonts w:ascii="Times New Roman" w:hAnsi="Times New Roman"/>
                <w:sz w:val="20"/>
                <w:szCs w:val="20"/>
              </w:rPr>
            </w:pPr>
            <w:r w:rsidRPr="00573297">
              <w:rPr>
                <w:rFonts w:ascii="Times New Roman" w:hAnsi="Times New Roman"/>
                <w:sz w:val="20"/>
                <w:szCs w:val="20"/>
              </w:rPr>
              <w:t>Отлично знает основные методы научно-исследовательской деятельности.</w:t>
            </w:r>
          </w:p>
        </w:tc>
      </w:tr>
      <w:tr w:rsidR="00412C33" w:rsidRPr="00036A96" w14:paraId="7C648F7B" w14:textId="77777777" w:rsidTr="002D77DB">
        <w:trPr>
          <w:jc w:val="center"/>
        </w:trPr>
        <w:tc>
          <w:tcPr>
            <w:tcW w:w="1701" w:type="dxa"/>
            <w:vMerge w:val="restart"/>
            <w:shd w:val="clear" w:color="auto" w:fill="auto"/>
          </w:tcPr>
          <w:p w14:paraId="63D01370" w14:textId="77777777" w:rsidR="002D77DB"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Итоговый уровень</w:t>
            </w:r>
          </w:p>
          <w:p w14:paraId="6B170066" w14:textId="43AD20CC" w:rsidR="00412C33" w:rsidRPr="00F14B1E" w:rsidRDefault="00412C33" w:rsidP="00412C33">
            <w:pPr>
              <w:widowControl w:val="0"/>
              <w:autoSpaceDE w:val="0"/>
              <w:autoSpaceDN w:val="0"/>
              <w:adjustRightInd w:val="0"/>
              <w:rPr>
                <w:rFonts w:ascii="Times New Roman" w:hAnsi="Times New Roman"/>
                <w:sz w:val="20"/>
                <w:szCs w:val="20"/>
              </w:rPr>
            </w:pPr>
            <w:r w:rsidRPr="00F14B1E">
              <w:rPr>
                <w:rFonts w:ascii="Times New Roman" w:hAnsi="Times New Roman"/>
                <w:sz w:val="20"/>
                <w:szCs w:val="20"/>
              </w:rPr>
              <w:t>(ПК-</w:t>
            </w:r>
            <w:r>
              <w:rPr>
                <w:rFonts w:ascii="Times New Roman" w:hAnsi="Times New Roman"/>
                <w:sz w:val="20"/>
                <w:szCs w:val="20"/>
              </w:rPr>
              <w:t>8</w:t>
            </w:r>
            <w:r w:rsidRPr="00F14B1E">
              <w:rPr>
                <w:rFonts w:ascii="Times New Roman" w:hAnsi="Times New Roman"/>
                <w:sz w:val="20"/>
                <w:szCs w:val="20"/>
              </w:rPr>
              <w:t>)-</w:t>
            </w:r>
            <w:r w:rsidRPr="00F14B1E">
              <w:rPr>
                <w:rFonts w:ascii="Times New Roman" w:hAnsi="Times New Roman"/>
                <w:sz w:val="20"/>
                <w:szCs w:val="20"/>
                <w:lang w:val="en-US"/>
              </w:rPr>
              <w:t>II</w:t>
            </w:r>
          </w:p>
        </w:tc>
        <w:tc>
          <w:tcPr>
            <w:tcW w:w="2835" w:type="dxa"/>
            <w:shd w:val="clear" w:color="auto" w:fill="auto"/>
          </w:tcPr>
          <w:p w14:paraId="6C774702"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Владеть:</w:t>
            </w:r>
            <w:r w:rsidRPr="00692E07">
              <w:rPr>
                <w:rFonts w:ascii="Times New Roman" w:hAnsi="Times New Roman"/>
                <w:sz w:val="20"/>
                <w:szCs w:val="20"/>
              </w:rPr>
              <w:t xml:space="preserve"> навыками при использовании способов визуализации экспериментальных и расчетных данных.</w:t>
            </w:r>
          </w:p>
        </w:tc>
        <w:tc>
          <w:tcPr>
            <w:tcW w:w="2835" w:type="dxa"/>
            <w:shd w:val="clear" w:color="auto" w:fill="auto"/>
          </w:tcPr>
          <w:p w14:paraId="36EBFE9B"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владеет навыками при использовании способов визуализации экспериментальных и расчетных данных.</w:t>
            </w:r>
          </w:p>
        </w:tc>
        <w:tc>
          <w:tcPr>
            <w:tcW w:w="2835" w:type="dxa"/>
            <w:shd w:val="clear" w:color="auto" w:fill="auto"/>
          </w:tcPr>
          <w:p w14:paraId="169342EC" w14:textId="77777777"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Частично владеет навыками при использовании способов визуализации экспериментальных и расчетных данных.</w:t>
            </w:r>
          </w:p>
        </w:tc>
        <w:tc>
          <w:tcPr>
            <w:tcW w:w="2835" w:type="dxa"/>
            <w:shd w:val="clear" w:color="auto" w:fill="auto"/>
          </w:tcPr>
          <w:p w14:paraId="2A7B1D92" w14:textId="7455BEFF"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Владеет на базовом уровне навыками при использовании способов визуализации экспериментальных и расчетных данных.</w:t>
            </w:r>
          </w:p>
        </w:tc>
        <w:tc>
          <w:tcPr>
            <w:tcW w:w="2835" w:type="dxa"/>
            <w:shd w:val="clear" w:color="auto" w:fill="auto"/>
          </w:tcPr>
          <w:p w14:paraId="502A289B" w14:textId="4EC2FA42"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Свободно владеет навыками при использовании способов визуализации экспериментальных и расчетных данных.</w:t>
            </w:r>
          </w:p>
        </w:tc>
      </w:tr>
      <w:tr w:rsidR="00412C33" w:rsidRPr="00362DC1" w14:paraId="7E6DD16C" w14:textId="77777777" w:rsidTr="002D77DB">
        <w:trPr>
          <w:jc w:val="center"/>
        </w:trPr>
        <w:tc>
          <w:tcPr>
            <w:tcW w:w="1701" w:type="dxa"/>
            <w:vMerge/>
            <w:shd w:val="clear" w:color="auto" w:fill="auto"/>
          </w:tcPr>
          <w:p w14:paraId="38E1655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39F94D43" w14:textId="7182C87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Уметь: </w:t>
            </w:r>
            <w:r w:rsidRPr="00692E07">
              <w:rPr>
                <w:rFonts w:ascii="Times New Roman" w:hAnsi="Times New Roman"/>
                <w:sz w:val="20"/>
                <w:szCs w:val="20"/>
              </w:rPr>
              <w:t>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 xml:space="preserve">используемых </w:t>
            </w:r>
            <w:r>
              <w:rPr>
                <w:rFonts w:ascii="Times New Roman" w:hAnsi="Times New Roman"/>
                <w:sz w:val="20"/>
                <w:szCs w:val="20"/>
              </w:rPr>
              <w:t>технологи</w:t>
            </w:r>
            <w:r w:rsidR="00DB748F">
              <w:rPr>
                <w:rFonts w:ascii="Times New Roman" w:hAnsi="Times New Roman"/>
                <w:sz w:val="20"/>
                <w:szCs w:val="20"/>
              </w:rPr>
              <w:t>й</w:t>
            </w:r>
          </w:p>
        </w:tc>
        <w:tc>
          <w:tcPr>
            <w:tcW w:w="2835" w:type="dxa"/>
            <w:shd w:val="clear" w:color="auto" w:fill="auto"/>
          </w:tcPr>
          <w:p w14:paraId="2C15E5F2" w14:textId="116CBBE0"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Не способен определять возможные направления</w:t>
            </w:r>
            <w:r>
              <w:rPr>
                <w:rFonts w:ascii="Times New Roman" w:hAnsi="Times New Roman"/>
                <w:sz w:val="20"/>
                <w:szCs w:val="20"/>
              </w:rPr>
              <w:t xml:space="preserve"> </w:t>
            </w:r>
            <w:r w:rsidRPr="00692E07">
              <w:rPr>
                <w:rFonts w:ascii="Times New Roman" w:hAnsi="Times New Roman"/>
                <w:sz w:val="20"/>
                <w:szCs w:val="20"/>
              </w:rPr>
              <w:t>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F235040" w14:textId="550BA6A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Слабо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68CA9132" w14:textId="70620808"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Хорошо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E312539" w14:textId="44C31EAE"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Отлично способен определять возможные направления совершенствова</w:t>
            </w:r>
            <w:r>
              <w:rPr>
                <w:rFonts w:ascii="Times New Roman" w:hAnsi="Times New Roman"/>
                <w:sz w:val="20"/>
                <w:szCs w:val="20"/>
              </w:rPr>
              <w:t xml:space="preserve">ния </w:t>
            </w:r>
            <w:r w:rsidR="00DB748F">
              <w:rPr>
                <w:rFonts w:ascii="Times New Roman" w:hAnsi="Times New Roman"/>
                <w:sz w:val="20"/>
                <w:szCs w:val="20"/>
              </w:rPr>
              <w:t>используемых технологий</w:t>
            </w:r>
            <w:r w:rsidRPr="00692E07">
              <w:rPr>
                <w:rFonts w:ascii="Times New Roman" w:hAnsi="Times New Roman"/>
                <w:sz w:val="20"/>
                <w:szCs w:val="20"/>
              </w:rPr>
              <w:t>.</w:t>
            </w:r>
          </w:p>
        </w:tc>
      </w:tr>
      <w:tr w:rsidR="00412C33" w:rsidRPr="00036A96" w14:paraId="66276BEA" w14:textId="77777777" w:rsidTr="002D77DB">
        <w:trPr>
          <w:jc w:val="center"/>
        </w:trPr>
        <w:tc>
          <w:tcPr>
            <w:tcW w:w="1701" w:type="dxa"/>
            <w:vMerge/>
            <w:shd w:val="clear" w:color="auto" w:fill="auto"/>
          </w:tcPr>
          <w:p w14:paraId="560814A5" w14:textId="77777777" w:rsidR="00412C33" w:rsidRPr="00F14B1E" w:rsidRDefault="00412C33" w:rsidP="00412C33">
            <w:pPr>
              <w:widowControl w:val="0"/>
              <w:autoSpaceDE w:val="0"/>
              <w:autoSpaceDN w:val="0"/>
              <w:adjustRightInd w:val="0"/>
              <w:rPr>
                <w:rFonts w:ascii="Times New Roman" w:hAnsi="Times New Roman"/>
                <w:sz w:val="20"/>
                <w:szCs w:val="20"/>
              </w:rPr>
            </w:pPr>
          </w:p>
        </w:tc>
        <w:tc>
          <w:tcPr>
            <w:tcW w:w="2835" w:type="dxa"/>
            <w:shd w:val="clear" w:color="auto" w:fill="auto"/>
          </w:tcPr>
          <w:p w14:paraId="0F0CD3E3" w14:textId="57AA27DC"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b/>
                <w:i/>
                <w:sz w:val="20"/>
                <w:szCs w:val="20"/>
                <w:u w:val="single"/>
              </w:rPr>
              <w:t xml:space="preserve">Знать: </w:t>
            </w:r>
            <w:r w:rsidRPr="00692E07">
              <w:rPr>
                <w:rFonts w:ascii="Times New Roman" w:hAnsi="Times New Roman"/>
                <w:sz w:val="20"/>
                <w:szCs w:val="20"/>
              </w:rPr>
              <w:t>современные тенденции и методы повышения эффективности, надежности и безопасности</w:t>
            </w:r>
            <w:r>
              <w:rPr>
                <w:rFonts w:ascii="Times New Roman" w:hAnsi="Times New Roman"/>
                <w:sz w:val="20"/>
                <w:szCs w:val="20"/>
              </w:rPr>
              <w:t xml:space="preserve"> </w:t>
            </w:r>
            <w:r w:rsidR="00A4047C">
              <w:rPr>
                <w:rFonts w:ascii="Times New Roman" w:hAnsi="Times New Roman"/>
                <w:sz w:val="20"/>
                <w:szCs w:val="20"/>
              </w:rPr>
              <w:t>используемых технологий</w:t>
            </w:r>
          </w:p>
        </w:tc>
        <w:tc>
          <w:tcPr>
            <w:tcW w:w="2835" w:type="dxa"/>
            <w:shd w:val="clear" w:color="auto" w:fill="auto"/>
          </w:tcPr>
          <w:p w14:paraId="7A296C0D" w14:textId="54D98F45"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Не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22231E98" w14:textId="51F80EC3"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Слабо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3859680A" w14:textId="2B08CC4B"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Хорошо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c>
          <w:tcPr>
            <w:tcW w:w="2835" w:type="dxa"/>
            <w:shd w:val="clear" w:color="auto" w:fill="auto"/>
          </w:tcPr>
          <w:p w14:paraId="58F911A9" w14:textId="0245EA1A" w:rsidR="00412C33" w:rsidRPr="00692E07" w:rsidRDefault="00412C33" w:rsidP="00412C33">
            <w:pPr>
              <w:widowControl w:val="0"/>
              <w:autoSpaceDE w:val="0"/>
              <w:autoSpaceDN w:val="0"/>
              <w:adjustRightInd w:val="0"/>
              <w:spacing w:after="0" w:line="240" w:lineRule="auto"/>
              <w:rPr>
                <w:rFonts w:ascii="Times New Roman" w:hAnsi="Times New Roman"/>
                <w:sz w:val="20"/>
                <w:szCs w:val="20"/>
              </w:rPr>
            </w:pPr>
            <w:r w:rsidRPr="00692E07">
              <w:rPr>
                <w:rFonts w:ascii="Times New Roman" w:hAnsi="Times New Roman"/>
                <w:sz w:val="20"/>
                <w:szCs w:val="20"/>
              </w:rPr>
              <w:t xml:space="preserve">Отлично знает современные тенденции и методы повышения эффективности, надежности и безопасности </w:t>
            </w:r>
            <w:r w:rsidR="00A4047C">
              <w:rPr>
                <w:rFonts w:ascii="Times New Roman" w:hAnsi="Times New Roman"/>
                <w:sz w:val="20"/>
                <w:szCs w:val="20"/>
              </w:rPr>
              <w:t>используемых технологий</w:t>
            </w:r>
            <w:r w:rsidRPr="00692E07">
              <w:rPr>
                <w:rFonts w:ascii="Times New Roman" w:hAnsi="Times New Roman"/>
                <w:sz w:val="20"/>
                <w:szCs w:val="20"/>
              </w:rPr>
              <w:t>.</w:t>
            </w:r>
          </w:p>
        </w:tc>
      </w:tr>
    </w:tbl>
    <w:p w14:paraId="33B2F316" w14:textId="24FF5540" w:rsidR="004A1570" w:rsidRDefault="004A1570" w:rsidP="00D96232">
      <w:pPr>
        <w:spacing w:after="0" w:line="240" w:lineRule="auto"/>
        <w:jc w:val="center"/>
        <w:rPr>
          <w:rFonts w:ascii="Times New Roman" w:hAnsi="Times New Roman" w:cs="Times New Roman"/>
          <w:sz w:val="24"/>
          <w:szCs w:val="24"/>
        </w:rPr>
      </w:pPr>
    </w:p>
    <w:p w14:paraId="72764CEB" w14:textId="77777777" w:rsidR="00225A6F" w:rsidRDefault="00225A6F" w:rsidP="00D96232">
      <w:pPr>
        <w:spacing w:after="0" w:line="240" w:lineRule="auto"/>
        <w:jc w:val="center"/>
        <w:rPr>
          <w:rFonts w:ascii="Times New Roman" w:hAnsi="Times New Roman" w:cs="Times New Roman"/>
          <w:sz w:val="24"/>
          <w:szCs w:val="24"/>
        </w:rPr>
        <w:sectPr w:rsidR="00225A6F" w:rsidSect="00C753CE">
          <w:pgSz w:w="16838" w:h="11906" w:orient="landscape"/>
          <w:pgMar w:top="1701" w:right="1134" w:bottom="567" w:left="1134" w:header="709" w:footer="709" w:gutter="0"/>
          <w:cols w:space="708"/>
          <w:docGrid w:linePitch="360"/>
        </w:sectPr>
      </w:pPr>
    </w:p>
    <w:p w14:paraId="173BAAC1" w14:textId="77777777" w:rsidR="008C500F" w:rsidRDefault="008C500F" w:rsidP="008C500F">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2</w:t>
      </w:r>
    </w:p>
    <w:p w14:paraId="67126555" w14:textId="77777777" w:rsidR="008C500F" w:rsidRDefault="008C500F" w:rsidP="008C500F">
      <w:pPr>
        <w:spacing w:after="0" w:line="240" w:lineRule="auto"/>
        <w:jc w:val="center"/>
        <w:rPr>
          <w:rFonts w:ascii="Times New Roman" w:hAnsi="Times New Roman" w:cs="Times New Roman"/>
          <w:b/>
          <w:sz w:val="24"/>
          <w:szCs w:val="24"/>
        </w:rPr>
      </w:pPr>
    </w:p>
    <w:p w14:paraId="47C66910" w14:textId="77777777" w:rsidR="008C500F" w:rsidRDefault="008C500F" w:rsidP="008C50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 ГОСУДАРСТВЕННОГО ЭКЗАМЕНА</w:t>
      </w:r>
    </w:p>
    <w:p w14:paraId="21B955F8" w14:textId="77777777" w:rsidR="008C500F" w:rsidRDefault="008C500F" w:rsidP="008C500F">
      <w:pPr>
        <w:spacing w:after="0" w:line="240" w:lineRule="auto"/>
        <w:jc w:val="center"/>
        <w:rPr>
          <w:rFonts w:ascii="Times New Roman" w:hAnsi="Times New Roman" w:cs="Times New Roman"/>
          <w:b/>
          <w:sz w:val="24"/>
          <w:szCs w:val="24"/>
        </w:rPr>
      </w:pPr>
    </w:p>
    <w:p w14:paraId="5E23C5B0" w14:textId="77777777" w:rsidR="008C500F" w:rsidRDefault="008C500F" w:rsidP="008C500F">
      <w:pPr>
        <w:spacing w:after="0" w:line="240" w:lineRule="auto"/>
        <w:ind w:firstLine="567"/>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59"/>
      </w:tblGrid>
      <w:tr w:rsidR="008C500F" w:rsidRPr="00A54F6E" w14:paraId="3D69C7B7" w14:textId="77777777" w:rsidTr="00D03D33">
        <w:tc>
          <w:tcPr>
            <w:tcW w:w="2669" w:type="dxa"/>
            <w:vAlign w:val="center"/>
          </w:tcPr>
          <w:p w14:paraId="1D63CC6D" w14:textId="77777777"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Оценка</w:t>
            </w:r>
          </w:p>
        </w:tc>
        <w:tc>
          <w:tcPr>
            <w:tcW w:w="7078" w:type="dxa"/>
            <w:vAlign w:val="center"/>
          </w:tcPr>
          <w:p w14:paraId="18A6431F" w14:textId="77777777" w:rsidR="008C500F" w:rsidRPr="00A54F6E" w:rsidRDefault="008C500F" w:rsidP="00D03D33">
            <w:pPr>
              <w:jc w:val="center"/>
              <w:rPr>
                <w:rFonts w:ascii="Times New Roman" w:hAnsi="Times New Roman" w:cs="Times New Roman"/>
                <w:b/>
                <w:sz w:val="24"/>
                <w:szCs w:val="24"/>
              </w:rPr>
            </w:pPr>
            <w:r w:rsidRPr="00A54F6E">
              <w:rPr>
                <w:rFonts w:ascii="Times New Roman" w:hAnsi="Times New Roman" w:cs="Times New Roman"/>
                <w:b/>
                <w:sz w:val="24"/>
                <w:szCs w:val="24"/>
              </w:rPr>
              <w:t>Критерии оценки</w:t>
            </w:r>
          </w:p>
        </w:tc>
      </w:tr>
      <w:tr w:rsidR="008C500F" w:rsidRPr="00A54F6E" w14:paraId="6EB4932D" w14:textId="77777777" w:rsidTr="00D03D33">
        <w:tc>
          <w:tcPr>
            <w:tcW w:w="2669" w:type="dxa"/>
            <w:vAlign w:val="center"/>
          </w:tcPr>
          <w:p w14:paraId="1E1F8DF3"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«отлично»</w:t>
            </w:r>
          </w:p>
        </w:tc>
        <w:tc>
          <w:tcPr>
            <w:tcW w:w="7078" w:type="dxa"/>
          </w:tcPr>
          <w:p w14:paraId="3B956E48"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глубоко и прочно усвоил</w:t>
            </w:r>
            <w:r w:rsidRPr="00A54F6E">
              <w:rPr>
                <w:rFonts w:ascii="Times New Roman" w:hAnsi="Times New Roman" w:cs="Times New Roman"/>
                <w:sz w:val="24"/>
                <w:szCs w:val="24"/>
              </w:rPr>
              <w:t xml:space="preserve"> программный материал,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последовательно, исчерпывающе, грамотно и логически стройно.</w:t>
            </w:r>
          </w:p>
        </w:tc>
      </w:tr>
      <w:tr w:rsidR="008C500F" w:rsidRPr="00A54F6E" w14:paraId="4D12D300" w14:textId="77777777" w:rsidTr="00D03D33">
        <w:tc>
          <w:tcPr>
            <w:tcW w:w="2669" w:type="dxa"/>
            <w:vAlign w:val="center"/>
          </w:tcPr>
          <w:p w14:paraId="207F0914"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«хорошо»</w:t>
            </w:r>
          </w:p>
        </w:tc>
        <w:tc>
          <w:tcPr>
            <w:tcW w:w="7078" w:type="dxa"/>
          </w:tcPr>
          <w:p w14:paraId="448C151D"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твердо и прочно знает</w:t>
            </w:r>
            <w:r w:rsidRPr="00A54F6E">
              <w:rPr>
                <w:rFonts w:ascii="Times New Roman" w:hAnsi="Times New Roman" w:cs="Times New Roman"/>
                <w:sz w:val="24"/>
                <w:szCs w:val="24"/>
              </w:rPr>
              <w:t xml:space="preserve"> программный материал и изла</w:t>
            </w:r>
            <w:r>
              <w:rPr>
                <w:rFonts w:ascii="Times New Roman" w:hAnsi="Times New Roman" w:cs="Times New Roman"/>
                <w:sz w:val="24"/>
                <w:szCs w:val="24"/>
              </w:rPr>
              <w:t>гает</w:t>
            </w:r>
            <w:r w:rsidRPr="00A54F6E">
              <w:rPr>
                <w:rFonts w:ascii="Times New Roman" w:hAnsi="Times New Roman" w:cs="Times New Roman"/>
                <w:sz w:val="24"/>
                <w:szCs w:val="24"/>
              </w:rPr>
              <w:t xml:space="preserve"> его по существу</w:t>
            </w:r>
            <w:r>
              <w:rPr>
                <w:rFonts w:ascii="Times New Roman" w:hAnsi="Times New Roman" w:cs="Times New Roman"/>
                <w:sz w:val="24"/>
                <w:szCs w:val="24"/>
              </w:rPr>
              <w:t>, им д</w:t>
            </w:r>
            <w:r w:rsidRPr="00A54F6E">
              <w:rPr>
                <w:rFonts w:ascii="Times New Roman" w:hAnsi="Times New Roman" w:cs="Times New Roman"/>
                <w:sz w:val="24"/>
                <w:szCs w:val="24"/>
              </w:rPr>
              <w:t xml:space="preserve">аны </w:t>
            </w:r>
            <w:r>
              <w:rPr>
                <w:rFonts w:ascii="Times New Roman" w:hAnsi="Times New Roman" w:cs="Times New Roman"/>
                <w:sz w:val="24"/>
                <w:szCs w:val="24"/>
              </w:rPr>
              <w:t xml:space="preserve">в основном </w:t>
            </w:r>
            <w:r w:rsidRPr="00A54F6E">
              <w:rPr>
                <w:rFonts w:ascii="Times New Roman" w:hAnsi="Times New Roman" w:cs="Times New Roman"/>
                <w:sz w:val="24"/>
                <w:szCs w:val="24"/>
              </w:rPr>
              <w:t>правильные ответы на во</w:t>
            </w:r>
            <w:r>
              <w:rPr>
                <w:rFonts w:ascii="Times New Roman" w:hAnsi="Times New Roman" w:cs="Times New Roman"/>
                <w:sz w:val="24"/>
                <w:szCs w:val="24"/>
              </w:rPr>
              <w:t xml:space="preserve">просы </w:t>
            </w:r>
            <w:r w:rsidRPr="00A54F6E">
              <w:rPr>
                <w:rFonts w:ascii="Times New Roman" w:hAnsi="Times New Roman" w:cs="Times New Roman"/>
                <w:sz w:val="24"/>
                <w:szCs w:val="24"/>
              </w:rPr>
              <w:t>билет</w:t>
            </w:r>
            <w:r>
              <w:rPr>
                <w:rFonts w:ascii="Times New Roman" w:hAnsi="Times New Roman" w:cs="Times New Roman"/>
                <w:sz w:val="24"/>
                <w:szCs w:val="24"/>
              </w:rPr>
              <w:t>а и дополнительные вопросы</w:t>
            </w:r>
            <w:r w:rsidRPr="00A54F6E">
              <w:rPr>
                <w:rFonts w:ascii="Times New Roman" w:hAnsi="Times New Roman" w:cs="Times New Roman"/>
                <w:sz w:val="24"/>
                <w:szCs w:val="24"/>
              </w:rPr>
              <w:t>.</w:t>
            </w:r>
          </w:p>
        </w:tc>
      </w:tr>
      <w:tr w:rsidR="008C500F" w:rsidRPr="00A54F6E" w14:paraId="3450CB76" w14:textId="77777777" w:rsidTr="00D03D33">
        <w:tc>
          <w:tcPr>
            <w:tcW w:w="2669" w:type="dxa"/>
            <w:vAlign w:val="center"/>
          </w:tcPr>
          <w:p w14:paraId="66357C31"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«удовлетворительно»</w:t>
            </w:r>
          </w:p>
        </w:tc>
        <w:tc>
          <w:tcPr>
            <w:tcW w:w="7078" w:type="dxa"/>
          </w:tcPr>
          <w:p w14:paraId="2CEA51CC"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 xml:space="preserve">Аспирант </w:t>
            </w:r>
            <w:r w:rsidRPr="00A54F6E">
              <w:rPr>
                <w:rFonts w:ascii="Times New Roman" w:hAnsi="Times New Roman" w:cs="Times New Roman"/>
                <w:sz w:val="24"/>
                <w:szCs w:val="24"/>
              </w:rPr>
              <w:t>знает большую часть программного материала, но допускает неточности, недостаточно правильные формулировки</w:t>
            </w:r>
            <w:r>
              <w:rPr>
                <w:rFonts w:ascii="Times New Roman" w:hAnsi="Times New Roman" w:cs="Times New Roman"/>
                <w:sz w:val="24"/>
                <w:szCs w:val="24"/>
              </w:rPr>
              <w:t xml:space="preserve"> в ответах на вопросы билета</w:t>
            </w:r>
            <w:r w:rsidRPr="00A54F6E">
              <w:rPr>
                <w:rFonts w:ascii="Times New Roman" w:hAnsi="Times New Roman" w:cs="Times New Roman"/>
                <w:sz w:val="24"/>
                <w:szCs w:val="24"/>
              </w:rPr>
              <w:t>.</w:t>
            </w:r>
          </w:p>
        </w:tc>
      </w:tr>
      <w:tr w:rsidR="008C500F" w:rsidRPr="00A54F6E" w14:paraId="67DFEBD9" w14:textId="77777777" w:rsidTr="00D03D33">
        <w:tc>
          <w:tcPr>
            <w:tcW w:w="2669" w:type="dxa"/>
            <w:vAlign w:val="center"/>
          </w:tcPr>
          <w:p w14:paraId="1A9A4B3B" w14:textId="77777777" w:rsidR="008C500F" w:rsidRPr="00A54F6E" w:rsidRDefault="008C500F" w:rsidP="00D03D33">
            <w:pPr>
              <w:jc w:val="center"/>
              <w:rPr>
                <w:rFonts w:ascii="Times New Roman" w:hAnsi="Times New Roman" w:cs="Times New Roman"/>
                <w:sz w:val="24"/>
                <w:szCs w:val="24"/>
              </w:rPr>
            </w:pPr>
            <w:r w:rsidRPr="00A54F6E">
              <w:rPr>
                <w:rFonts w:ascii="Times New Roman" w:hAnsi="Times New Roman" w:cs="Times New Roman"/>
                <w:sz w:val="24"/>
                <w:szCs w:val="24"/>
              </w:rPr>
              <w:t>«неудовлетворительно»</w:t>
            </w:r>
          </w:p>
        </w:tc>
        <w:tc>
          <w:tcPr>
            <w:tcW w:w="7078" w:type="dxa"/>
          </w:tcPr>
          <w:p w14:paraId="2C44D659" w14:textId="77777777" w:rsidR="008C500F" w:rsidRPr="00A54F6E" w:rsidRDefault="008C500F" w:rsidP="00D03D33">
            <w:pPr>
              <w:jc w:val="both"/>
              <w:rPr>
                <w:rFonts w:ascii="Times New Roman" w:hAnsi="Times New Roman" w:cs="Times New Roman"/>
                <w:sz w:val="24"/>
                <w:szCs w:val="24"/>
              </w:rPr>
            </w:pPr>
            <w:r>
              <w:rPr>
                <w:rFonts w:ascii="Times New Roman" w:hAnsi="Times New Roman" w:cs="Times New Roman"/>
                <w:sz w:val="24"/>
                <w:szCs w:val="24"/>
              </w:rPr>
              <w:t>Аспирант обнаружил</w:t>
            </w:r>
            <w:r w:rsidRPr="00A54F6E">
              <w:rPr>
                <w:rFonts w:ascii="Times New Roman" w:hAnsi="Times New Roman" w:cs="Times New Roman"/>
                <w:sz w:val="24"/>
                <w:szCs w:val="24"/>
              </w:rPr>
              <w:t xml:space="preserve"> значительные пробелы в знании предме</w:t>
            </w:r>
            <w:r>
              <w:rPr>
                <w:rFonts w:ascii="Times New Roman" w:hAnsi="Times New Roman" w:cs="Times New Roman"/>
                <w:sz w:val="24"/>
                <w:szCs w:val="24"/>
              </w:rPr>
              <w:t>тов, допустил</w:t>
            </w:r>
            <w:r w:rsidRPr="00A54F6E">
              <w:rPr>
                <w:rFonts w:ascii="Times New Roman" w:hAnsi="Times New Roman" w:cs="Times New Roman"/>
                <w:sz w:val="24"/>
                <w:szCs w:val="24"/>
              </w:rPr>
              <w:t xml:space="preserve"> принципиальные ошибки </w:t>
            </w:r>
            <w:r>
              <w:rPr>
                <w:rFonts w:ascii="Times New Roman" w:hAnsi="Times New Roman" w:cs="Times New Roman"/>
                <w:sz w:val="24"/>
                <w:szCs w:val="24"/>
              </w:rPr>
              <w:t>в ответах на вопросы билета.</w:t>
            </w:r>
          </w:p>
        </w:tc>
      </w:tr>
    </w:tbl>
    <w:p w14:paraId="1467C3AB" w14:textId="77777777" w:rsidR="008C500F" w:rsidRPr="00A54F6E" w:rsidRDefault="008C500F" w:rsidP="008C500F">
      <w:pPr>
        <w:spacing w:after="0" w:line="240" w:lineRule="auto"/>
        <w:jc w:val="both"/>
        <w:rPr>
          <w:rFonts w:ascii="Times New Roman" w:hAnsi="Times New Roman" w:cs="Times New Roman"/>
          <w:sz w:val="24"/>
          <w:szCs w:val="24"/>
        </w:rPr>
      </w:pPr>
    </w:p>
    <w:p w14:paraId="053D9B12" w14:textId="77777777" w:rsidR="00D40834" w:rsidRDefault="00D40834" w:rsidP="00D40834">
      <w:pPr>
        <w:pageBreakBefore/>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lastRenderedPageBreak/>
        <w:t>Приложение 3</w:t>
      </w:r>
    </w:p>
    <w:p w14:paraId="2772B504" w14:textId="77777777" w:rsidR="00D40834" w:rsidRDefault="00D40834" w:rsidP="00D40834">
      <w:pPr>
        <w:spacing w:after="0" w:line="240" w:lineRule="auto"/>
        <w:jc w:val="center"/>
        <w:rPr>
          <w:rFonts w:ascii="Times New Roman" w:hAnsi="Times New Roman" w:cs="Times New Roman"/>
          <w:b/>
          <w:sz w:val="24"/>
          <w:szCs w:val="24"/>
        </w:rPr>
      </w:pPr>
    </w:p>
    <w:p w14:paraId="76972C1F"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КРИТЕРИИ ОЦЕНКИ</w:t>
      </w:r>
      <w:r>
        <w:rPr>
          <w:rFonts w:ascii="Times New Roman" w:hAnsi="Times New Roman" w:cs="Times New Roman"/>
          <w:b/>
          <w:sz w:val="24"/>
          <w:szCs w:val="24"/>
        </w:rPr>
        <w:br/>
        <w:t xml:space="preserve">НАУЧНОГО ДОКЛАДА ОБ ОСНОВНЫХ РЕЗУЛЬТАТАХ ПОДГОТОВЛЕННОЙ </w:t>
      </w:r>
    </w:p>
    <w:p w14:paraId="2084A104" w14:textId="77777777" w:rsidR="00D40834" w:rsidRDefault="00D40834" w:rsidP="00D408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НАУЧНО-КВАЛИФИКАЦИОННОЙ РАБОТЫ (ДИССЕРТАЦИИ)</w:t>
      </w:r>
    </w:p>
    <w:p w14:paraId="1B21E4C1" w14:textId="77777777" w:rsidR="00D40834" w:rsidRDefault="00D40834" w:rsidP="00D40834">
      <w:pPr>
        <w:spacing w:after="0" w:line="240" w:lineRule="auto"/>
        <w:jc w:val="center"/>
        <w:rPr>
          <w:rFonts w:ascii="Times New Roman" w:hAnsi="Times New Roman" w:cs="Times New Roman"/>
          <w:b/>
          <w:sz w:val="24"/>
          <w:szCs w:val="24"/>
        </w:rPr>
      </w:pPr>
    </w:p>
    <w:p w14:paraId="7E5192D5" w14:textId="77777777" w:rsidR="00D40834" w:rsidRDefault="00D40834" w:rsidP="00D40834">
      <w:pPr>
        <w:spacing w:after="0" w:line="240" w:lineRule="auto"/>
        <w:ind w:firstLine="708"/>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Настоящие критерии оценивания предназначены для государственной аттестационной комиссии, а также для аспирантов, обучающихся по образовательной программе высшего образования – программе </w:t>
      </w:r>
      <w:r w:rsidRPr="00790EE9">
        <w:rPr>
          <w:rFonts w:ascii="Times New Roman" w:hAnsi="Times New Roman" w:cs="Times New Roman"/>
          <w:sz w:val="24"/>
          <w:szCs w:val="24"/>
        </w:rPr>
        <w:t>подготовки научно-пед</w:t>
      </w:r>
      <w:r>
        <w:rPr>
          <w:rFonts w:ascii="Times New Roman" w:hAnsi="Times New Roman" w:cs="Times New Roman"/>
          <w:sz w:val="24"/>
          <w:szCs w:val="24"/>
        </w:rPr>
        <w:t xml:space="preserve">агогических кадров в аспирантуре Института </w:t>
      </w:r>
      <w:r>
        <w:rPr>
          <w:rFonts w:ascii="Times New Roman" w:eastAsia="Times New Roman" w:hAnsi="Times New Roman" w:cs="Times New Roman"/>
          <w:sz w:val="24"/>
          <w:szCs w:val="24"/>
          <w:lang w:eastAsia="ru-RU"/>
        </w:rPr>
        <w:t>новых материалов и технологий Уральского федерального университета имени первого Президента России Б.Н. Ельцина.</w:t>
      </w:r>
    </w:p>
    <w:tbl>
      <w:tblPr>
        <w:tblStyle w:val="a3"/>
        <w:tblW w:w="0" w:type="auto"/>
        <w:tblLook w:val="04A0" w:firstRow="1" w:lastRow="0" w:firstColumn="1" w:lastColumn="0" w:noHBand="0" w:noVBand="1"/>
      </w:tblPr>
      <w:tblGrid>
        <w:gridCol w:w="2669"/>
        <w:gridCol w:w="6940"/>
      </w:tblGrid>
      <w:tr w:rsidR="00D40834" w14:paraId="28D8F9FA" w14:textId="77777777" w:rsidTr="00AB6DCB">
        <w:trPr>
          <w:cantSplit/>
          <w:tblHeader/>
        </w:trPr>
        <w:tc>
          <w:tcPr>
            <w:tcW w:w="2669" w:type="dxa"/>
            <w:vAlign w:val="center"/>
          </w:tcPr>
          <w:p w14:paraId="1A7AE39A" w14:textId="77777777"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Оценка</w:t>
            </w:r>
          </w:p>
        </w:tc>
        <w:tc>
          <w:tcPr>
            <w:tcW w:w="6940" w:type="dxa"/>
            <w:vAlign w:val="center"/>
          </w:tcPr>
          <w:p w14:paraId="777A45E9" w14:textId="77777777" w:rsidR="00D40834" w:rsidRPr="00790EE9" w:rsidRDefault="00D40834" w:rsidP="00D03D33">
            <w:pPr>
              <w:jc w:val="center"/>
              <w:rPr>
                <w:rFonts w:ascii="Times New Roman" w:hAnsi="Times New Roman" w:cs="Times New Roman"/>
                <w:b/>
                <w:sz w:val="24"/>
                <w:szCs w:val="24"/>
              </w:rPr>
            </w:pPr>
            <w:r>
              <w:rPr>
                <w:rFonts w:ascii="Times New Roman" w:hAnsi="Times New Roman" w:cs="Times New Roman"/>
                <w:b/>
                <w:sz w:val="24"/>
                <w:szCs w:val="24"/>
              </w:rPr>
              <w:t>Критерии оценки</w:t>
            </w:r>
          </w:p>
        </w:tc>
      </w:tr>
      <w:tr w:rsidR="00D40834" w14:paraId="48F67EEC" w14:textId="77777777" w:rsidTr="00AB6DCB">
        <w:trPr>
          <w:cantSplit/>
        </w:trPr>
        <w:tc>
          <w:tcPr>
            <w:tcW w:w="2669" w:type="dxa"/>
            <w:vAlign w:val="center"/>
          </w:tcPr>
          <w:p w14:paraId="26FAA8E4"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«отлично»</w:t>
            </w:r>
          </w:p>
        </w:tc>
        <w:tc>
          <w:tcPr>
            <w:tcW w:w="6940" w:type="dxa"/>
          </w:tcPr>
          <w:p w14:paraId="792DE7B9"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полностью раскрыта. Результаты и выводы работы являются полностью оригинальными. В работе применяются теоретическое и эмпирические методы исследований, методы анализа экспериментальных данных. Доклад логично построен и хорошо представлен, полностью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711FAD8C"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Количество и уровень научных публикаций соответствует требованиям к публикациям при защите диссертации на соискание ученой степени кандидата наук</w:t>
            </w:r>
            <w:r>
              <w:rPr>
                <w:rFonts w:ascii="Times New Roman" w:hAnsi="Times New Roman"/>
                <w:sz w:val="24"/>
                <w:szCs w:val="24"/>
              </w:rPr>
              <w:t>.</w:t>
            </w:r>
          </w:p>
          <w:p w14:paraId="6751D21D"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Аспирант показывает высокий уровень эрудиции, свободно владеет научной терминологией, свободно и аргументировано отвечает на вопросы и замечания аудитории</w:t>
            </w:r>
            <w:r>
              <w:rPr>
                <w:rFonts w:ascii="Times New Roman" w:hAnsi="Times New Roman"/>
                <w:sz w:val="24"/>
                <w:szCs w:val="24"/>
              </w:rPr>
              <w:t>.</w:t>
            </w:r>
          </w:p>
        </w:tc>
      </w:tr>
      <w:tr w:rsidR="00D40834" w14:paraId="73B87CB2" w14:textId="77777777" w:rsidTr="00AB6DCB">
        <w:trPr>
          <w:cantSplit/>
        </w:trPr>
        <w:tc>
          <w:tcPr>
            <w:tcW w:w="2669" w:type="dxa"/>
            <w:vAlign w:val="center"/>
          </w:tcPr>
          <w:p w14:paraId="336FFC27"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«хорошо»</w:t>
            </w:r>
          </w:p>
        </w:tc>
        <w:tc>
          <w:tcPr>
            <w:tcW w:w="6940" w:type="dxa"/>
          </w:tcPr>
          <w:p w14:paraId="6A292487"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Актуальность темы полностью раскрыта. Результаты и выводы работы являются полностью оригинальными. В работе применяются теоретическ</w:t>
            </w:r>
            <w:r>
              <w:rPr>
                <w:rFonts w:ascii="Times New Roman" w:hAnsi="Times New Roman"/>
                <w:sz w:val="24"/>
                <w:szCs w:val="24"/>
              </w:rPr>
              <w:t>и</w:t>
            </w:r>
            <w:r w:rsidRPr="000A604E">
              <w:rPr>
                <w:rFonts w:ascii="Times New Roman" w:hAnsi="Times New Roman"/>
                <w:sz w:val="24"/>
                <w:szCs w:val="24"/>
              </w:rPr>
              <w:t>е и эмпирические методы исследований, методы анализа экспериментальных данных. Доклад логичн</w:t>
            </w:r>
            <w:r w:rsidRPr="000A604E">
              <w:rPr>
                <w:rFonts w:ascii="Times New Roman" w:hAnsi="Times New Roman"/>
                <w:b/>
                <w:sz w:val="24"/>
                <w:szCs w:val="24"/>
              </w:rPr>
              <w:t>о</w:t>
            </w:r>
            <w:r w:rsidRPr="000A604E">
              <w:rPr>
                <w:rFonts w:ascii="Times New Roman" w:hAnsi="Times New Roman"/>
                <w:sz w:val="24"/>
                <w:szCs w:val="24"/>
              </w:rPr>
              <w:t xml:space="preserve"> построен и хорошо представлен, отражает основные результаты работы, аспирант свободно владеет содержанием, ясно и грамотно излагает материал, выдержан регламент выступления. </w:t>
            </w:r>
          </w:p>
          <w:p w14:paraId="476B505E"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Количество и уровень научных публикаций </w:t>
            </w:r>
            <w:r>
              <w:rPr>
                <w:rFonts w:ascii="Times New Roman" w:hAnsi="Times New Roman"/>
                <w:sz w:val="24"/>
                <w:szCs w:val="24"/>
              </w:rPr>
              <w:t xml:space="preserve">не </w:t>
            </w:r>
            <w:r w:rsidRPr="000A604E">
              <w:rPr>
                <w:rFonts w:ascii="Times New Roman" w:hAnsi="Times New Roman"/>
                <w:sz w:val="24"/>
                <w:szCs w:val="24"/>
              </w:rPr>
              <w:t>соответствует требованиям к публикациям при защите диссертации на соискание ученой степени кандидата наук</w:t>
            </w:r>
          </w:p>
          <w:p w14:paraId="7AF7139E"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хороший</w:t>
            </w:r>
            <w:r w:rsidRPr="000A604E">
              <w:rPr>
                <w:rFonts w:ascii="Times New Roman" w:hAnsi="Times New Roman"/>
                <w:sz w:val="24"/>
                <w:szCs w:val="24"/>
              </w:rPr>
              <w:t xml:space="preserve"> уровень эрудиции, свободно владеет научной терминологией, свободно и аргументировано отвечает на вопросы и замечания аудитории</w:t>
            </w:r>
          </w:p>
        </w:tc>
      </w:tr>
      <w:tr w:rsidR="00D40834" w14:paraId="72EF505D" w14:textId="77777777" w:rsidTr="00AB6DCB">
        <w:trPr>
          <w:cantSplit/>
        </w:trPr>
        <w:tc>
          <w:tcPr>
            <w:tcW w:w="2669" w:type="dxa"/>
            <w:vAlign w:val="center"/>
          </w:tcPr>
          <w:p w14:paraId="0794B2E0"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t>«удовлетворительно»</w:t>
            </w:r>
          </w:p>
        </w:tc>
        <w:tc>
          <w:tcPr>
            <w:tcW w:w="6940" w:type="dxa"/>
          </w:tcPr>
          <w:p w14:paraId="6E9EF8BD"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w:t>
            </w:r>
            <w:r>
              <w:rPr>
                <w:rFonts w:ascii="Times New Roman" w:hAnsi="Times New Roman"/>
                <w:sz w:val="24"/>
                <w:szCs w:val="24"/>
              </w:rPr>
              <w:t>В работе</w:t>
            </w:r>
            <w:r w:rsidRPr="000A604E">
              <w:rPr>
                <w:rFonts w:ascii="Times New Roman" w:hAnsi="Times New Roman"/>
                <w:sz w:val="24"/>
                <w:szCs w:val="24"/>
              </w:rPr>
              <w:t xml:space="preserve"> применяются теоретическое и эмпирические методы исследований, методы анализа экспериментальных данных. </w:t>
            </w:r>
          </w:p>
          <w:p w14:paraId="63B961CB"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59E9A1C1"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не</w:t>
            </w:r>
            <w:r w:rsidRPr="000A604E">
              <w:rPr>
                <w:rFonts w:ascii="Times New Roman" w:hAnsi="Times New Roman"/>
                <w:sz w:val="24"/>
                <w:szCs w:val="24"/>
              </w:rPr>
              <w:t xml:space="preserve">высокий уровень эрудиции, </w:t>
            </w:r>
            <w:r>
              <w:rPr>
                <w:rFonts w:ascii="Times New Roman" w:hAnsi="Times New Roman"/>
                <w:sz w:val="24"/>
                <w:szCs w:val="24"/>
              </w:rPr>
              <w:t>плохо</w:t>
            </w:r>
            <w:r w:rsidRPr="000A604E">
              <w:rPr>
                <w:rFonts w:ascii="Times New Roman" w:hAnsi="Times New Roman"/>
                <w:sz w:val="24"/>
                <w:szCs w:val="24"/>
              </w:rPr>
              <w:t xml:space="preserve"> владеет научной терминологией, не отвечает на вопросы и замечания аудитории</w:t>
            </w:r>
          </w:p>
        </w:tc>
      </w:tr>
      <w:tr w:rsidR="00D40834" w14:paraId="12AD396E" w14:textId="77777777" w:rsidTr="00AB6DCB">
        <w:trPr>
          <w:cantSplit/>
        </w:trPr>
        <w:tc>
          <w:tcPr>
            <w:tcW w:w="2669" w:type="dxa"/>
            <w:vAlign w:val="center"/>
          </w:tcPr>
          <w:p w14:paraId="61EAE529" w14:textId="77777777" w:rsidR="00D40834" w:rsidRDefault="00D40834" w:rsidP="00D03D33">
            <w:pPr>
              <w:jc w:val="center"/>
              <w:rPr>
                <w:rFonts w:ascii="Times New Roman" w:hAnsi="Times New Roman" w:cs="Times New Roman"/>
                <w:sz w:val="24"/>
                <w:szCs w:val="24"/>
              </w:rPr>
            </w:pPr>
            <w:r>
              <w:rPr>
                <w:rFonts w:ascii="Times New Roman" w:hAnsi="Times New Roman" w:cs="Times New Roman"/>
                <w:sz w:val="24"/>
                <w:szCs w:val="24"/>
              </w:rPr>
              <w:lastRenderedPageBreak/>
              <w:t>«неудовлетворительно»</w:t>
            </w:r>
          </w:p>
        </w:tc>
        <w:tc>
          <w:tcPr>
            <w:tcW w:w="6940" w:type="dxa"/>
          </w:tcPr>
          <w:p w14:paraId="0B664CF6"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Актуальность темы раскрыта частично. Результаты и выводы работы не являются оригинальными. В работе не применяются теоретическое и эмпирические методы исследований, методы анализа экспериментальных данных. </w:t>
            </w:r>
          </w:p>
          <w:p w14:paraId="6EA31E87" w14:textId="77777777" w:rsidR="00D40834" w:rsidRPr="000A604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Доклад плохо отражает основные результаты работы, аспирант не владеет содержанием, не способен ясно и грамотно излагать материал.</w:t>
            </w:r>
          </w:p>
          <w:p w14:paraId="02D724D9" w14:textId="77777777" w:rsidR="00D40834" w:rsidRPr="00F14B1E" w:rsidRDefault="00D40834" w:rsidP="00D03D33">
            <w:pPr>
              <w:widowControl w:val="0"/>
              <w:autoSpaceDE w:val="0"/>
              <w:autoSpaceDN w:val="0"/>
              <w:adjustRightInd w:val="0"/>
              <w:jc w:val="both"/>
              <w:rPr>
                <w:rFonts w:ascii="Times New Roman" w:hAnsi="Times New Roman"/>
                <w:sz w:val="24"/>
                <w:szCs w:val="24"/>
              </w:rPr>
            </w:pPr>
            <w:r w:rsidRPr="000A604E">
              <w:rPr>
                <w:rFonts w:ascii="Times New Roman" w:hAnsi="Times New Roman"/>
                <w:sz w:val="24"/>
                <w:szCs w:val="24"/>
              </w:rPr>
              <w:t xml:space="preserve">Аспирант показывает </w:t>
            </w:r>
            <w:r>
              <w:rPr>
                <w:rFonts w:ascii="Times New Roman" w:hAnsi="Times New Roman"/>
                <w:sz w:val="24"/>
                <w:szCs w:val="24"/>
              </w:rPr>
              <w:t xml:space="preserve">низкий </w:t>
            </w:r>
            <w:r w:rsidRPr="000A604E">
              <w:rPr>
                <w:rFonts w:ascii="Times New Roman" w:hAnsi="Times New Roman"/>
                <w:sz w:val="24"/>
                <w:szCs w:val="24"/>
              </w:rPr>
              <w:t>уровень эрудиции, не владеет научной терминологией, не отвечает на вопросы и замечания аудитории</w:t>
            </w:r>
          </w:p>
        </w:tc>
      </w:tr>
    </w:tbl>
    <w:p w14:paraId="1A80E4F7" w14:textId="77777777" w:rsidR="00D40834" w:rsidRDefault="00D40834" w:rsidP="00D40834">
      <w:pPr>
        <w:spacing w:after="0" w:line="240" w:lineRule="auto"/>
        <w:jc w:val="both"/>
        <w:rPr>
          <w:rFonts w:ascii="Times New Roman" w:hAnsi="Times New Roman" w:cs="Times New Roman"/>
          <w:sz w:val="24"/>
          <w:szCs w:val="24"/>
        </w:rPr>
      </w:pPr>
    </w:p>
    <w:p w14:paraId="5DDCA475" w14:textId="77777777" w:rsidR="00D40834" w:rsidRPr="00531AAB" w:rsidRDefault="00D40834" w:rsidP="00D4083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Аспирант, успешно защитивший научный доклад об основных результатах подготовленной научно-квалификационной работы (диссертации) на положительную оценку, государственной экзаменационной комиссией рекомендуется к защите с подготовленной научно-квалификационной работой (диссертацией) на соискание ученой степени кандидата наук.</w:t>
      </w:r>
    </w:p>
    <w:p w14:paraId="491441C7" w14:textId="15533207" w:rsidR="00412C33" w:rsidRPr="007C3499" w:rsidRDefault="00412C33" w:rsidP="00D96232">
      <w:pPr>
        <w:spacing w:after="0" w:line="240" w:lineRule="auto"/>
        <w:jc w:val="center"/>
        <w:rPr>
          <w:rFonts w:ascii="Times New Roman" w:hAnsi="Times New Roman" w:cs="Times New Roman"/>
          <w:sz w:val="24"/>
          <w:szCs w:val="24"/>
        </w:rPr>
      </w:pPr>
    </w:p>
    <w:sectPr w:rsidR="00412C33" w:rsidRPr="007C3499" w:rsidSect="004A1570">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78"/>
    <w:multiLevelType w:val="hybridMultilevel"/>
    <w:tmpl w:val="614ACB84"/>
    <w:lvl w:ilvl="0" w:tplc="7F3CBE9E">
      <w:start w:val="1"/>
      <w:numFmt w:val="decimal"/>
      <w:lvlText w:val="%1."/>
      <w:lvlJc w:val="left"/>
      <w:pPr>
        <w:tabs>
          <w:tab w:val="num" w:pos="1014"/>
        </w:tabs>
        <w:ind w:left="1014" w:hanging="360"/>
      </w:pPr>
      <w:rPr>
        <w:rFonts w:hint="default"/>
      </w:rPr>
    </w:lvl>
    <w:lvl w:ilvl="1" w:tplc="04190001">
      <w:start w:val="1"/>
      <w:numFmt w:val="bullet"/>
      <w:lvlText w:val=""/>
      <w:lvlJc w:val="left"/>
      <w:pPr>
        <w:tabs>
          <w:tab w:val="num" w:pos="1734"/>
        </w:tabs>
        <w:ind w:left="1734" w:hanging="360"/>
      </w:pPr>
      <w:rPr>
        <w:rFonts w:ascii="Symbol" w:hAnsi="Symbol" w:hint="default"/>
      </w:rPr>
    </w:lvl>
    <w:lvl w:ilvl="2" w:tplc="0419001B" w:tentative="1">
      <w:start w:val="1"/>
      <w:numFmt w:val="lowerRoman"/>
      <w:lvlText w:val="%3."/>
      <w:lvlJc w:val="right"/>
      <w:pPr>
        <w:tabs>
          <w:tab w:val="num" w:pos="2454"/>
        </w:tabs>
        <w:ind w:left="2454" w:hanging="180"/>
      </w:pPr>
    </w:lvl>
    <w:lvl w:ilvl="3" w:tplc="0419000F" w:tentative="1">
      <w:start w:val="1"/>
      <w:numFmt w:val="decimal"/>
      <w:lvlText w:val="%4."/>
      <w:lvlJc w:val="left"/>
      <w:pPr>
        <w:tabs>
          <w:tab w:val="num" w:pos="3174"/>
        </w:tabs>
        <w:ind w:left="3174" w:hanging="360"/>
      </w:pPr>
    </w:lvl>
    <w:lvl w:ilvl="4" w:tplc="04190019" w:tentative="1">
      <w:start w:val="1"/>
      <w:numFmt w:val="lowerLetter"/>
      <w:lvlText w:val="%5."/>
      <w:lvlJc w:val="left"/>
      <w:pPr>
        <w:tabs>
          <w:tab w:val="num" w:pos="3894"/>
        </w:tabs>
        <w:ind w:left="3894" w:hanging="360"/>
      </w:pPr>
    </w:lvl>
    <w:lvl w:ilvl="5" w:tplc="0419001B" w:tentative="1">
      <w:start w:val="1"/>
      <w:numFmt w:val="lowerRoman"/>
      <w:lvlText w:val="%6."/>
      <w:lvlJc w:val="right"/>
      <w:pPr>
        <w:tabs>
          <w:tab w:val="num" w:pos="4614"/>
        </w:tabs>
        <w:ind w:left="4614" w:hanging="180"/>
      </w:pPr>
    </w:lvl>
    <w:lvl w:ilvl="6" w:tplc="0419000F" w:tentative="1">
      <w:start w:val="1"/>
      <w:numFmt w:val="decimal"/>
      <w:lvlText w:val="%7."/>
      <w:lvlJc w:val="left"/>
      <w:pPr>
        <w:tabs>
          <w:tab w:val="num" w:pos="5334"/>
        </w:tabs>
        <w:ind w:left="5334" w:hanging="360"/>
      </w:pPr>
    </w:lvl>
    <w:lvl w:ilvl="7" w:tplc="04190019" w:tentative="1">
      <w:start w:val="1"/>
      <w:numFmt w:val="lowerLetter"/>
      <w:lvlText w:val="%8."/>
      <w:lvlJc w:val="left"/>
      <w:pPr>
        <w:tabs>
          <w:tab w:val="num" w:pos="6054"/>
        </w:tabs>
        <w:ind w:left="6054" w:hanging="360"/>
      </w:pPr>
    </w:lvl>
    <w:lvl w:ilvl="8" w:tplc="0419001B" w:tentative="1">
      <w:start w:val="1"/>
      <w:numFmt w:val="lowerRoman"/>
      <w:lvlText w:val="%9."/>
      <w:lvlJc w:val="right"/>
      <w:pPr>
        <w:tabs>
          <w:tab w:val="num" w:pos="6774"/>
        </w:tabs>
        <w:ind w:left="6774" w:hanging="180"/>
      </w:pPr>
    </w:lvl>
  </w:abstractNum>
  <w:abstractNum w:abstractNumId="1"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522739"/>
    <w:multiLevelType w:val="multilevel"/>
    <w:tmpl w:val="D19CE686"/>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DF394C"/>
    <w:multiLevelType w:val="hybridMultilevel"/>
    <w:tmpl w:val="9150202E"/>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AD128B5"/>
    <w:multiLevelType w:val="multilevel"/>
    <w:tmpl w:val="77A0B4CC"/>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780"/>
        </w:tabs>
        <w:ind w:left="780" w:hanging="420"/>
      </w:pPr>
      <w:rPr>
        <w:rFonts w:cs="Times New Roman" w:hint="default"/>
        <w:b/>
      </w:rPr>
    </w:lvl>
    <w:lvl w:ilvl="2">
      <w:start w:val="1"/>
      <w:numFmt w:val="decimal"/>
      <w:isLgl/>
      <w:lvlText w:val="%1.%2.%3."/>
      <w:lvlJc w:val="left"/>
      <w:pPr>
        <w:tabs>
          <w:tab w:val="num" w:pos="1080"/>
        </w:tabs>
        <w:ind w:left="1080" w:hanging="720"/>
      </w:pPr>
      <w:rPr>
        <w:rFonts w:cs="Times New Roman" w:hint="default"/>
        <w:b/>
      </w:rPr>
    </w:lvl>
    <w:lvl w:ilvl="3">
      <w:start w:val="1"/>
      <w:numFmt w:val="decimal"/>
      <w:isLgl/>
      <w:lvlText w:val="%1.%2.%3.%4."/>
      <w:lvlJc w:val="left"/>
      <w:pPr>
        <w:tabs>
          <w:tab w:val="num" w:pos="1080"/>
        </w:tabs>
        <w:ind w:left="1080" w:hanging="720"/>
      </w:pPr>
      <w:rPr>
        <w:rFonts w:cs="Times New Roman" w:hint="default"/>
        <w:b/>
      </w:rPr>
    </w:lvl>
    <w:lvl w:ilvl="4">
      <w:start w:val="1"/>
      <w:numFmt w:val="decimal"/>
      <w:isLgl/>
      <w:lvlText w:val="%1.%2.%3.%4.%5."/>
      <w:lvlJc w:val="left"/>
      <w:pPr>
        <w:tabs>
          <w:tab w:val="num" w:pos="1440"/>
        </w:tabs>
        <w:ind w:left="1440" w:hanging="1080"/>
      </w:pPr>
      <w:rPr>
        <w:rFonts w:cs="Times New Roman" w:hint="default"/>
        <w:b/>
      </w:rPr>
    </w:lvl>
    <w:lvl w:ilvl="5">
      <w:start w:val="1"/>
      <w:numFmt w:val="decimal"/>
      <w:isLgl/>
      <w:lvlText w:val="%1.%2.%3.%4.%5.%6."/>
      <w:lvlJc w:val="left"/>
      <w:pPr>
        <w:tabs>
          <w:tab w:val="num" w:pos="1440"/>
        </w:tabs>
        <w:ind w:left="1440" w:hanging="1080"/>
      </w:pPr>
      <w:rPr>
        <w:rFonts w:cs="Times New Roman" w:hint="default"/>
        <w:b/>
      </w:rPr>
    </w:lvl>
    <w:lvl w:ilvl="6">
      <w:start w:val="1"/>
      <w:numFmt w:val="decimal"/>
      <w:isLgl/>
      <w:lvlText w:val="%1.%2.%3.%4.%5.%6.%7."/>
      <w:lvlJc w:val="left"/>
      <w:pPr>
        <w:tabs>
          <w:tab w:val="num" w:pos="1800"/>
        </w:tabs>
        <w:ind w:left="1800" w:hanging="1440"/>
      </w:pPr>
      <w:rPr>
        <w:rFonts w:cs="Times New Roman" w:hint="default"/>
        <w:b/>
      </w:rPr>
    </w:lvl>
    <w:lvl w:ilvl="7">
      <w:start w:val="1"/>
      <w:numFmt w:val="decimal"/>
      <w:isLgl/>
      <w:lvlText w:val="%1.%2.%3.%4.%5.%6.%7.%8."/>
      <w:lvlJc w:val="left"/>
      <w:pPr>
        <w:tabs>
          <w:tab w:val="num" w:pos="1800"/>
        </w:tabs>
        <w:ind w:left="1800" w:hanging="1440"/>
      </w:pPr>
      <w:rPr>
        <w:rFonts w:cs="Times New Roman" w:hint="default"/>
        <w:b/>
      </w:rPr>
    </w:lvl>
    <w:lvl w:ilvl="8">
      <w:start w:val="1"/>
      <w:numFmt w:val="decimal"/>
      <w:isLgl/>
      <w:lvlText w:val="%1.%2.%3.%4.%5.%6.%7.%8.%9."/>
      <w:lvlJc w:val="left"/>
      <w:pPr>
        <w:tabs>
          <w:tab w:val="num" w:pos="2160"/>
        </w:tabs>
        <w:ind w:left="2160" w:hanging="1800"/>
      </w:pPr>
      <w:rPr>
        <w:rFonts w:cs="Times New Roman" w:hint="default"/>
        <w:b/>
      </w:rPr>
    </w:lvl>
  </w:abstractNum>
  <w:abstractNum w:abstractNumId="5" w15:restartNumberingAfterBreak="0">
    <w:nsid w:val="0B410019"/>
    <w:multiLevelType w:val="hybridMultilevel"/>
    <w:tmpl w:val="BC00E996"/>
    <w:lvl w:ilvl="0" w:tplc="D5B06612">
      <w:start w:val="1"/>
      <w:numFmt w:val="decimal"/>
      <w:lvlText w:val="%1."/>
      <w:lvlJc w:val="left"/>
      <w:pPr>
        <w:tabs>
          <w:tab w:val="num" w:pos="502"/>
        </w:tabs>
        <w:ind w:left="502" w:hanging="360"/>
      </w:pPr>
    </w:lvl>
    <w:lvl w:ilvl="1" w:tplc="227094D0" w:tentative="1">
      <w:start w:val="1"/>
      <w:numFmt w:val="decimal"/>
      <w:lvlText w:val="%2."/>
      <w:lvlJc w:val="left"/>
      <w:pPr>
        <w:tabs>
          <w:tab w:val="num" w:pos="1222"/>
        </w:tabs>
        <w:ind w:left="1222" w:hanging="360"/>
      </w:pPr>
    </w:lvl>
    <w:lvl w:ilvl="2" w:tplc="658E5366" w:tentative="1">
      <w:start w:val="1"/>
      <w:numFmt w:val="decimal"/>
      <w:lvlText w:val="%3."/>
      <w:lvlJc w:val="left"/>
      <w:pPr>
        <w:tabs>
          <w:tab w:val="num" w:pos="1942"/>
        </w:tabs>
        <w:ind w:left="1942" w:hanging="360"/>
      </w:pPr>
    </w:lvl>
    <w:lvl w:ilvl="3" w:tplc="E7264BA4" w:tentative="1">
      <w:start w:val="1"/>
      <w:numFmt w:val="decimal"/>
      <w:lvlText w:val="%4."/>
      <w:lvlJc w:val="left"/>
      <w:pPr>
        <w:tabs>
          <w:tab w:val="num" w:pos="2662"/>
        </w:tabs>
        <w:ind w:left="2662" w:hanging="360"/>
      </w:pPr>
    </w:lvl>
    <w:lvl w:ilvl="4" w:tplc="22E65D58" w:tentative="1">
      <w:start w:val="1"/>
      <w:numFmt w:val="decimal"/>
      <w:lvlText w:val="%5."/>
      <w:lvlJc w:val="left"/>
      <w:pPr>
        <w:tabs>
          <w:tab w:val="num" w:pos="3382"/>
        </w:tabs>
        <w:ind w:left="3382" w:hanging="360"/>
      </w:pPr>
    </w:lvl>
    <w:lvl w:ilvl="5" w:tplc="68389AE0" w:tentative="1">
      <w:start w:val="1"/>
      <w:numFmt w:val="decimal"/>
      <w:lvlText w:val="%6."/>
      <w:lvlJc w:val="left"/>
      <w:pPr>
        <w:tabs>
          <w:tab w:val="num" w:pos="4102"/>
        </w:tabs>
        <w:ind w:left="4102" w:hanging="360"/>
      </w:pPr>
    </w:lvl>
    <w:lvl w:ilvl="6" w:tplc="01687606" w:tentative="1">
      <w:start w:val="1"/>
      <w:numFmt w:val="decimal"/>
      <w:lvlText w:val="%7."/>
      <w:lvlJc w:val="left"/>
      <w:pPr>
        <w:tabs>
          <w:tab w:val="num" w:pos="4822"/>
        </w:tabs>
        <w:ind w:left="4822" w:hanging="360"/>
      </w:pPr>
    </w:lvl>
    <w:lvl w:ilvl="7" w:tplc="2B468502" w:tentative="1">
      <w:start w:val="1"/>
      <w:numFmt w:val="decimal"/>
      <w:lvlText w:val="%8."/>
      <w:lvlJc w:val="left"/>
      <w:pPr>
        <w:tabs>
          <w:tab w:val="num" w:pos="5542"/>
        </w:tabs>
        <w:ind w:left="5542" w:hanging="360"/>
      </w:pPr>
    </w:lvl>
    <w:lvl w:ilvl="8" w:tplc="FE70A492" w:tentative="1">
      <w:start w:val="1"/>
      <w:numFmt w:val="decimal"/>
      <w:lvlText w:val="%9."/>
      <w:lvlJc w:val="left"/>
      <w:pPr>
        <w:tabs>
          <w:tab w:val="num" w:pos="6262"/>
        </w:tabs>
        <w:ind w:left="6262" w:hanging="360"/>
      </w:pPr>
    </w:lvl>
  </w:abstractNum>
  <w:abstractNum w:abstractNumId="6" w15:restartNumberingAfterBreak="0">
    <w:nsid w:val="11727749"/>
    <w:multiLevelType w:val="hybridMultilevel"/>
    <w:tmpl w:val="11A4211E"/>
    <w:lvl w:ilvl="0" w:tplc="04190001">
      <w:start w:val="1"/>
      <w:numFmt w:val="bullet"/>
      <w:lvlText w:val=""/>
      <w:lvlJc w:val="left"/>
      <w:pPr>
        <w:tabs>
          <w:tab w:val="num" w:pos="1374"/>
        </w:tabs>
        <w:ind w:left="1374" w:hanging="360"/>
      </w:pPr>
      <w:rPr>
        <w:rFonts w:ascii="Symbol" w:hAnsi="Symbol" w:hint="default"/>
      </w:rPr>
    </w:lvl>
    <w:lvl w:ilvl="1" w:tplc="04190003" w:tentative="1">
      <w:start w:val="1"/>
      <w:numFmt w:val="bullet"/>
      <w:lvlText w:val="o"/>
      <w:lvlJc w:val="left"/>
      <w:pPr>
        <w:tabs>
          <w:tab w:val="num" w:pos="2094"/>
        </w:tabs>
        <w:ind w:left="2094" w:hanging="360"/>
      </w:pPr>
      <w:rPr>
        <w:rFonts w:ascii="Courier New" w:hAnsi="Courier New" w:hint="default"/>
      </w:rPr>
    </w:lvl>
    <w:lvl w:ilvl="2" w:tplc="04190005" w:tentative="1">
      <w:start w:val="1"/>
      <w:numFmt w:val="bullet"/>
      <w:lvlText w:val=""/>
      <w:lvlJc w:val="left"/>
      <w:pPr>
        <w:tabs>
          <w:tab w:val="num" w:pos="2814"/>
        </w:tabs>
        <w:ind w:left="2814" w:hanging="360"/>
      </w:pPr>
      <w:rPr>
        <w:rFonts w:ascii="Wingdings" w:hAnsi="Wingdings" w:hint="default"/>
      </w:rPr>
    </w:lvl>
    <w:lvl w:ilvl="3" w:tplc="04190001" w:tentative="1">
      <w:start w:val="1"/>
      <w:numFmt w:val="bullet"/>
      <w:lvlText w:val=""/>
      <w:lvlJc w:val="left"/>
      <w:pPr>
        <w:tabs>
          <w:tab w:val="num" w:pos="3534"/>
        </w:tabs>
        <w:ind w:left="3534" w:hanging="360"/>
      </w:pPr>
      <w:rPr>
        <w:rFonts w:ascii="Symbol" w:hAnsi="Symbol" w:hint="default"/>
      </w:rPr>
    </w:lvl>
    <w:lvl w:ilvl="4" w:tplc="04190003" w:tentative="1">
      <w:start w:val="1"/>
      <w:numFmt w:val="bullet"/>
      <w:lvlText w:val="o"/>
      <w:lvlJc w:val="left"/>
      <w:pPr>
        <w:tabs>
          <w:tab w:val="num" w:pos="4254"/>
        </w:tabs>
        <w:ind w:left="4254" w:hanging="360"/>
      </w:pPr>
      <w:rPr>
        <w:rFonts w:ascii="Courier New" w:hAnsi="Courier New" w:hint="default"/>
      </w:rPr>
    </w:lvl>
    <w:lvl w:ilvl="5" w:tplc="04190005" w:tentative="1">
      <w:start w:val="1"/>
      <w:numFmt w:val="bullet"/>
      <w:lvlText w:val=""/>
      <w:lvlJc w:val="left"/>
      <w:pPr>
        <w:tabs>
          <w:tab w:val="num" w:pos="4974"/>
        </w:tabs>
        <w:ind w:left="4974" w:hanging="360"/>
      </w:pPr>
      <w:rPr>
        <w:rFonts w:ascii="Wingdings" w:hAnsi="Wingdings" w:hint="default"/>
      </w:rPr>
    </w:lvl>
    <w:lvl w:ilvl="6" w:tplc="04190001" w:tentative="1">
      <w:start w:val="1"/>
      <w:numFmt w:val="bullet"/>
      <w:lvlText w:val=""/>
      <w:lvlJc w:val="left"/>
      <w:pPr>
        <w:tabs>
          <w:tab w:val="num" w:pos="5694"/>
        </w:tabs>
        <w:ind w:left="5694" w:hanging="360"/>
      </w:pPr>
      <w:rPr>
        <w:rFonts w:ascii="Symbol" w:hAnsi="Symbol" w:hint="default"/>
      </w:rPr>
    </w:lvl>
    <w:lvl w:ilvl="7" w:tplc="04190003" w:tentative="1">
      <w:start w:val="1"/>
      <w:numFmt w:val="bullet"/>
      <w:lvlText w:val="o"/>
      <w:lvlJc w:val="left"/>
      <w:pPr>
        <w:tabs>
          <w:tab w:val="num" w:pos="6414"/>
        </w:tabs>
        <w:ind w:left="6414" w:hanging="360"/>
      </w:pPr>
      <w:rPr>
        <w:rFonts w:ascii="Courier New" w:hAnsi="Courier New" w:hint="default"/>
      </w:rPr>
    </w:lvl>
    <w:lvl w:ilvl="8" w:tplc="041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17704C34"/>
    <w:multiLevelType w:val="hybridMultilevel"/>
    <w:tmpl w:val="3F92518A"/>
    <w:lvl w:ilvl="0" w:tplc="2CB0D694">
      <w:start w:val="1"/>
      <w:numFmt w:val="decimal"/>
      <w:lvlText w:val="%1"/>
      <w:lvlJc w:val="left"/>
      <w:pPr>
        <w:ind w:left="1778" w:hanging="360"/>
      </w:pPr>
      <w:rPr>
        <w:rFonts w:cs="Times New Roman"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15:restartNumberingAfterBreak="0">
    <w:nsid w:val="1DF32284"/>
    <w:multiLevelType w:val="multilevel"/>
    <w:tmpl w:val="DB4EDD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FB21EA"/>
    <w:multiLevelType w:val="hybridMultilevel"/>
    <w:tmpl w:val="AF328794"/>
    <w:lvl w:ilvl="0" w:tplc="BBF42C14">
      <w:start w:val="1999"/>
      <w:numFmt w:val="bullet"/>
      <w:lvlText w:val="-"/>
      <w:lvlJc w:val="left"/>
      <w:pPr>
        <w:tabs>
          <w:tab w:val="num" w:pos="0"/>
        </w:tabs>
        <w:ind w:left="1134" w:firstLine="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629"/>
    <w:multiLevelType w:val="multilevel"/>
    <w:tmpl w:val="650E3C26"/>
    <w:lvl w:ilvl="0">
      <w:start w:val="3"/>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11" w15:restartNumberingAfterBreak="0">
    <w:nsid w:val="251959F3"/>
    <w:multiLevelType w:val="hybridMultilevel"/>
    <w:tmpl w:val="31027F06"/>
    <w:lvl w:ilvl="0" w:tplc="40A0CE30">
      <w:start w:val="1"/>
      <w:numFmt w:val="decimal"/>
      <w:lvlText w:val="%1."/>
      <w:lvlJc w:val="left"/>
      <w:pPr>
        <w:tabs>
          <w:tab w:val="num" w:pos="1440"/>
        </w:tabs>
        <w:ind w:left="144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22467C"/>
    <w:multiLevelType w:val="singleLevel"/>
    <w:tmpl w:val="0419000F"/>
    <w:lvl w:ilvl="0">
      <w:start w:val="1"/>
      <w:numFmt w:val="decimal"/>
      <w:lvlText w:val="%1."/>
      <w:lvlJc w:val="left"/>
      <w:pPr>
        <w:tabs>
          <w:tab w:val="num" w:pos="360"/>
        </w:tabs>
        <w:ind w:left="360" w:hanging="360"/>
      </w:pPr>
    </w:lvl>
  </w:abstractNum>
  <w:abstractNum w:abstractNumId="13" w15:restartNumberingAfterBreak="0">
    <w:nsid w:val="25305FC0"/>
    <w:multiLevelType w:val="hybridMultilevel"/>
    <w:tmpl w:val="1F123A3C"/>
    <w:lvl w:ilvl="0" w:tplc="F2485102">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6E71B4E"/>
    <w:multiLevelType w:val="hybridMultilevel"/>
    <w:tmpl w:val="778E283A"/>
    <w:lvl w:ilvl="0" w:tplc="EF2C0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BDF5419"/>
    <w:multiLevelType w:val="hybridMultilevel"/>
    <w:tmpl w:val="EFA89F64"/>
    <w:lvl w:ilvl="0" w:tplc="89E82832">
      <w:start w:val="1"/>
      <w:numFmt w:val="decimal"/>
      <w:lvlText w:val="%1."/>
      <w:lvlJc w:val="left"/>
      <w:pPr>
        <w:tabs>
          <w:tab w:val="num" w:pos="360"/>
        </w:tabs>
        <w:ind w:left="360" w:hanging="360"/>
      </w:pPr>
      <w:rPr>
        <w:rFonts w:ascii="Times New Roman" w:hAnsi="Times New Roman" w:cs="Times New Roman" w:hint="default"/>
      </w:rPr>
    </w:lvl>
    <w:lvl w:ilvl="1" w:tplc="2CB0D694">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7" w15:restartNumberingAfterBreak="0">
    <w:nsid w:val="2C7B27B2"/>
    <w:multiLevelType w:val="hybridMultilevel"/>
    <w:tmpl w:val="1C0C51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F2BEC"/>
    <w:multiLevelType w:val="hybridMultilevel"/>
    <w:tmpl w:val="DA405D8C"/>
    <w:lvl w:ilvl="0" w:tplc="89E82832">
      <w:start w:val="1"/>
      <w:numFmt w:val="decimal"/>
      <w:lvlText w:val="%1."/>
      <w:lvlJc w:val="left"/>
      <w:pPr>
        <w:tabs>
          <w:tab w:val="num" w:pos="360"/>
        </w:tabs>
        <w:ind w:left="360" w:hanging="360"/>
      </w:pPr>
      <w:rPr>
        <w:rFonts w:ascii="Times New Roman" w:hAnsi="Times New Roman" w:cs="Times New Roman" w:hint="default"/>
      </w:rPr>
    </w:lvl>
    <w:lvl w:ilvl="1" w:tplc="0419000F">
      <w:start w:val="1"/>
      <w:numFmt w:val="decimal"/>
      <w:lvlText w:val="%2."/>
      <w:lvlJc w:val="left"/>
      <w:pPr>
        <w:tabs>
          <w:tab w:val="num" w:pos="1260"/>
        </w:tabs>
        <w:ind w:left="1260" w:hanging="360"/>
      </w:pPr>
      <w:rPr>
        <w:rFonts w:cs="Times New Roman" w:hint="default"/>
      </w:rPr>
    </w:lvl>
    <w:lvl w:ilvl="2" w:tplc="0419001B">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abstractNum w:abstractNumId="19" w15:restartNumberingAfterBreak="0">
    <w:nsid w:val="2FF9294B"/>
    <w:multiLevelType w:val="multilevel"/>
    <w:tmpl w:val="B2CCC09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1054280"/>
    <w:multiLevelType w:val="hybridMultilevel"/>
    <w:tmpl w:val="B4B88924"/>
    <w:lvl w:ilvl="0" w:tplc="FDDEBE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30B627C"/>
    <w:multiLevelType w:val="hybridMultilevel"/>
    <w:tmpl w:val="AEB86DE0"/>
    <w:lvl w:ilvl="0" w:tplc="BD3E9C32">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3FC0FAA"/>
    <w:multiLevelType w:val="hybridMultilevel"/>
    <w:tmpl w:val="BCCEE272"/>
    <w:lvl w:ilvl="0" w:tplc="C7B2AA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37F910A5"/>
    <w:multiLevelType w:val="hybridMultilevel"/>
    <w:tmpl w:val="95AC71DE"/>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536DA4"/>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3CA84B8F"/>
    <w:multiLevelType w:val="hybridMultilevel"/>
    <w:tmpl w:val="E8E2E4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F045B8"/>
    <w:multiLevelType w:val="multilevel"/>
    <w:tmpl w:val="BB206B0C"/>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28" w15:restartNumberingAfterBreak="0">
    <w:nsid w:val="43D62681"/>
    <w:multiLevelType w:val="hybridMultilevel"/>
    <w:tmpl w:val="314C92B2"/>
    <w:lvl w:ilvl="0" w:tplc="870C3E22">
      <w:start w:val="4"/>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6D103CC"/>
    <w:multiLevelType w:val="multilevel"/>
    <w:tmpl w:val="B8BA60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9A1BE8"/>
    <w:multiLevelType w:val="hybridMultilevel"/>
    <w:tmpl w:val="A1C0D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E513B"/>
    <w:multiLevelType w:val="multilevel"/>
    <w:tmpl w:val="2F1A5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2330EF"/>
    <w:multiLevelType w:val="singleLevel"/>
    <w:tmpl w:val="0EB0BA5C"/>
    <w:lvl w:ilvl="0">
      <w:start w:val="10"/>
      <w:numFmt w:val="decimal"/>
      <w:lvlText w:val="%1."/>
      <w:legacy w:legacy="1" w:legacySpace="0" w:legacyIndent="332"/>
      <w:lvlJc w:val="left"/>
      <w:rPr>
        <w:rFonts w:ascii="Times New Roman" w:hAnsi="Times New Roman" w:cs="Times New Roman" w:hint="default"/>
      </w:rPr>
    </w:lvl>
  </w:abstractNum>
  <w:abstractNum w:abstractNumId="33" w15:restartNumberingAfterBreak="0">
    <w:nsid w:val="5A9022D4"/>
    <w:multiLevelType w:val="multilevel"/>
    <w:tmpl w:val="99FA7FC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502"/>
        </w:tabs>
        <w:ind w:left="502"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4" w15:restartNumberingAfterBreak="0">
    <w:nsid w:val="5D0F527E"/>
    <w:multiLevelType w:val="hybridMultilevel"/>
    <w:tmpl w:val="CF64ED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DA1BEC"/>
    <w:multiLevelType w:val="hybridMultilevel"/>
    <w:tmpl w:val="614ACB84"/>
    <w:lvl w:ilvl="0" w:tplc="04190001">
      <w:start w:val="1"/>
      <w:numFmt w:val="bullet"/>
      <w:lvlText w:val=""/>
      <w:lvlJc w:val="left"/>
      <w:pPr>
        <w:tabs>
          <w:tab w:val="num" w:pos="360"/>
        </w:tabs>
        <w:ind w:left="360" w:hanging="360"/>
      </w:pPr>
      <w:rPr>
        <w:rFonts w:ascii="Symbol" w:hAnsi="Symbol" w:hint="default"/>
      </w:r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6" w15:restartNumberingAfterBreak="0">
    <w:nsid w:val="604C1AE3"/>
    <w:multiLevelType w:val="multilevel"/>
    <w:tmpl w:val="22463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3004277"/>
    <w:multiLevelType w:val="hybridMultilevel"/>
    <w:tmpl w:val="DB307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4D04E6A"/>
    <w:multiLevelType w:val="multilevel"/>
    <w:tmpl w:val="210AFB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AF32C78"/>
    <w:multiLevelType w:val="hybridMultilevel"/>
    <w:tmpl w:val="66320682"/>
    <w:lvl w:ilvl="0" w:tplc="8CDC3886">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0" w15:restartNumberingAfterBreak="0">
    <w:nsid w:val="6B124CF9"/>
    <w:multiLevelType w:val="hybridMultilevel"/>
    <w:tmpl w:val="8354C32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9270CDC"/>
    <w:multiLevelType w:val="multilevel"/>
    <w:tmpl w:val="FC20FEB6"/>
    <w:lvl w:ilvl="0">
      <w:start w:val="2"/>
      <w:numFmt w:val="decimal"/>
      <w:lvlText w:val="%1"/>
      <w:lvlJc w:val="left"/>
      <w:pPr>
        <w:tabs>
          <w:tab w:val="num" w:pos="1080"/>
        </w:tabs>
        <w:ind w:left="108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7"/>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43"/>
  </w:num>
  <w:num w:numId="3">
    <w:abstractNumId w:val="3"/>
  </w:num>
  <w:num w:numId="4">
    <w:abstractNumId w:val="41"/>
  </w:num>
  <w:num w:numId="5">
    <w:abstractNumId w:val="1"/>
  </w:num>
  <w:num w:numId="6">
    <w:abstractNumId w:val="14"/>
  </w:num>
  <w:num w:numId="7">
    <w:abstractNumId w:val="40"/>
  </w:num>
  <w:num w:numId="8">
    <w:abstractNumId w:val="13"/>
  </w:num>
  <w:num w:numId="9">
    <w:abstractNumId w:val="4"/>
  </w:num>
  <w:num w:numId="10">
    <w:abstractNumId w:val="17"/>
  </w:num>
  <w:num w:numId="11">
    <w:abstractNumId w:val="30"/>
  </w:num>
  <w:num w:numId="12">
    <w:abstractNumId w:val="25"/>
  </w:num>
  <w:num w:numId="13">
    <w:abstractNumId w:val="18"/>
  </w:num>
  <w:num w:numId="14">
    <w:abstractNumId w:val="37"/>
  </w:num>
  <w:num w:numId="15">
    <w:abstractNumId w:val="28"/>
  </w:num>
  <w:num w:numId="16">
    <w:abstractNumId w:val="21"/>
  </w:num>
  <w:num w:numId="17">
    <w:abstractNumId w:val="11"/>
  </w:num>
  <w:num w:numId="18">
    <w:abstractNumId w:val="9"/>
  </w:num>
  <w:num w:numId="19">
    <w:abstractNumId w:val="36"/>
  </w:num>
  <w:num w:numId="20">
    <w:abstractNumId w:val="15"/>
  </w:num>
  <w:num w:numId="21">
    <w:abstractNumId w:val="23"/>
  </w:num>
  <w:num w:numId="22">
    <w:abstractNumId w:val="33"/>
  </w:num>
  <w:num w:numId="23">
    <w:abstractNumId w:val="42"/>
  </w:num>
  <w:num w:numId="24">
    <w:abstractNumId w:val="22"/>
  </w:num>
  <w:num w:numId="25">
    <w:abstractNumId w:val="24"/>
  </w:num>
  <w:num w:numId="26">
    <w:abstractNumId w:val="34"/>
  </w:num>
  <w:num w:numId="27">
    <w:abstractNumId w:val="38"/>
  </w:num>
  <w:num w:numId="28">
    <w:abstractNumId w:val="2"/>
  </w:num>
  <w:num w:numId="29">
    <w:abstractNumId w:val="20"/>
  </w:num>
  <w:num w:numId="30">
    <w:abstractNumId w:val="26"/>
  </w:num>
  <w:num w:numId="31">
    <w:abstractNumId w:val="10"/>
  </w:num>
  <w:num w:numId="32">
    <w:abstractNumId w:val="32"/>
  </w:num>
  <w:num w:numId="33">
    <w:abstractNumId w:val="39"/>
  </w:num>
  <w:num w:numId="34">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5">
    <w:abstractNumId w:val="27"/>
    <w:lvlOverride w:ilvl="0">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lvlOverride w:ilvl="3">
      <w:lvl w:ilvl="3">
        <w:start w:val="1"/>
        <w:numFmt w:val="decimal"/>
        <w:lvlText w:val="%1.%2.%3.%4."/>
        <w:lvlJc w:val="left"/>
        <w:pPr>
          <w:tabs>
            <w:tab w:val="num" w:pos="2225"/>
          </w:tabs>
          <w:ind w:left="2153" w:hanging="648"/>
        </w:pPr>
        <w:rPr>
          <w:rFonts w:hint="default"/>
        </w:rPr>
      </w:lvl>
    </w:lvlOverride>
    <w:lvlOverride w:ilvl="4">
      <w:lvl w:ilvl="4">
        <w:start w:val="1"/>
        <w:numFmt w:val="decimal"/>
        <w:lvlText w:val="%1.%2.%3.%4.%5."/>
        <w:lvlJc w:val="left"/>
        <w:pPr>
          <w:tabs>
            <w:tab w:val="num" w:pos="2945"/>
          </w:tabs>
          <w:ind w:left="2657" w:hanging="792"/>
        </w:pPr>
        <w:rPr>
          <w:rFonts w:hint="default"/>
        </w:rPr>
      </w:lvl>
    </w:lvlOverride>
    <w:lvlOverride w:ilvl="5">
      <w:lvl w:ilvl="5">
        <w:start w:val="1"/>
        <w:numFmt w:val="decimal"/>
        <w:lvlText w:val="%1.%2.%3.%4.%5.%6."/>
        <w:lvlJc w:val="left"/>
        <w:pPr>
          <w:tabs>
            <w:tab w:val="num" w:pos="3305"/>
          </w:tabs>
          <w:ind w:left="3161" w:hanging="936"/>
        </w:pPr>
        <w:rPr>
          <w:rFonts w:hint="default"/>
        </w:rPr>
      </w:lvl>
    </w:lvlOverride>
    <w:lvlOverride w:ilvl="6">
      <w:lvl w:ilvl="6">
        <w:start w:val="1"/>
        <w:numFmt w:val="decimal"/>
        <w:lvlText w:val="%1.%2.%3.%4.%5.%6.%7."/>
        <w:lvlJc w:val="left"/>
        <w:pPr>
          <w:tabs>
            <w:tab w:val="num" w:pos="4025"/>
          </w:tabs>
          <w:ind w:left="3665" w:hanging="1080"/>
        </w:pPr>
        <w:rPr>
          <w:rFonts w:hint="default"/>
        </w:rPr>
      </w:lvl>
    </w:lvlOverride>
    <w:lvlOverride w:ilvl="7">
      <w:lvl w:ilvl="7">
        <w:start w:val="1"/>
        <w:numFmt w:val="decimal"/>
        <w:lvlText w:val="%1.%2.%3.%4.%5.%6.%7.%8."/>
        <w:lvlJc w:val="left"/>
        <w:pPr>
          <w:tabs>
            <w:tab w:val="num" w:pos="4385"/>
          </w:tabs>
          <w:ind w:left="4169" w:hanging="1224"/>
        </w:pPr>
        <w:rPr>
          <w:rFonts w:hint="default"/>
        </w:rPr>
      </w:lvl>
    </w:lvlOverride>
    <w:lvlOverride w:ilvl="8">
      <w:lvl w:ilvl="8">
        <w:start w:val="1"/>
        <w:numFmt w:val="decimal"/>
        <w:lvlText w:val="%1.%2.%3.%4.%5.%6.%7.%8.%9."/>
        <w:lvlJc w:val="left"/>
        <w:pPr>
          <w:tabs>
            <w:tab w:val="num" w:pos="5105"/>
          </w:tabs>
          <w:ind w:left="4745" w:hanging="1440"/>
        </w:pPr>
        <w:rPr>
          <w:rFonts w:hint="default"/>
        </w:rPr>
      </w:lvl>
    </w:lvlOverride>
  </w:num>
  <w:num w:numId="36">
    <w:abstractNumId w:val="27"/>
    <w:lvlOverride w:ilvl="0">
      <w:startOverride w:val="1"/>
      <w:lvl w:ilvl="0">
        <w:start w:val="1"/>
        <w:numFmt w:val="decimal"/>
        <w:pStyle w:val="1"/>
        <w:lvlText w:val="%1."/>
        <w:lvlJc w:val="left"/>
        <w:pPr>
          <w:tabs>
            <w:tab w:val="num" w:pos="567"/>
          </w:tabs>
          <w:ind w:left="567" w:hanging="283"/>
        </w:pPr>
        <w:rPr>
          <w:rFonts w:ascii="Times New Roman" w:hAnsi="Times New Roman" w:hint="default"/>
          <w:b/>
          <w:caps/>
          <w:dstrike w:val="0"/>
          <w:color w:val="auto"/>
          <w:spacing w:val="0"/>
          <w:w w:val="100"/>
          <w:kern w:val="0"/>
          <w:position w:val="0"/>
          <w:sz w:val="24"/>
          <w:u w:val="none"/>
          <w:effect w:val="none"/>
          <w:vertAlign w:val="baseline"/>
        </w:rPr>
      </w:lvl>
    </w:lvlOverride>
    <w:lvlOverride w:ilvl="1">
      <w:startOverride w:val="4"/>
      <w:lvl w:ilvl="1">
        <w:start w:val="4"/>
        <w:numFmt w:val="decimal"/>
        <w:pStyle w:val="2"/>
        <w:lvlText w:val="%1.%2."/>
        <w:lvlJc w:val="left"/>
        <w:pPr>
          <w:tabs>
            <w:tab w:val="num" w:pos="567"/>
          </w:tabs>
          <w:ind w:left="567" w:hanging="283"/>
        </w:pPr>
        <w:rPr>
          <w:rFonts w:ascii="Times New Roman" w:hAnsi="Times New Roman" w:hint="default"/>
          <w:b/>
          <w:i w:val="0"/>
          <w:caps w:val="0"/>
          <w:strike w:val="0"/>
          <w:dstrike w:val="0"/>
          <w:outline w:val="0"/>
          <w:shadow w:val="0"/>
          <w:emboss w:val="0"/>
          <w:imprint w:val="0"/>
          <w:vanish w:val="0"/>
          <w:color w:val="auto"/>
          <w:spacing w:val="0"/>
          <w:w w:val="100"/>
          <w:kern w:val="0"/>
          <w:position w:val="0"/>
          <w:sz w:val="24"/>
          <w:u w:val="none"/>
          <w:vertAlign w:val="baseline"/>
        </w:rPr>
      </w:lvl>
    </w:lvlOverride>
  </w:num>
  <w:num w:numId="37">
    <w:abstractNumId w:val="5"/>
  </w:num>
  <w:num w:numId="38">
    <w:abstractNumId w:val="12"/>
  </w:num>
  <w:num w:numId="39">
    <w:abstractNumId w:val="16"/>
  </w:num>
  <w:num w:numId="40">
    <w:abstractNumId w:val="7"/>
  </w:num>
  <w:num w:numId="41">
    <w:abstractNumId w:val="0"/>
  </w:num>
  <w:num w:numId="42">
    <w:abstractNumId w:val="6"/>
  </w:num>
  <w:num w:numId="43">
    <w:abstractNumId w:val="35"/>
  </w:num>
  <w:num w:numId="44">
    <w:abstractNumId w:val="8"/>
  </w:num>
  <w:num w:numId="45">
    <w:abstractNumId w:val="31"/>
  </w:num>
  <w:num w:numId="46">
    <w:abstractNumId w:val="19"/>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2523F"/>
    <w:rsid w:val="000310BE"/>
    <w:rsid w:val="000358B9"/>
    <w:rsid w:val="000C39B9"/>
    <w:rsid w:val="000D5912"/>
    <w:rsid w:val="00116337"/>
    <w:rsid w:val="0011690F"/>
    <w:rsid w:val="00121FA3"/>
    <w:rsid w:val="00155613"/>
    <w:rsid w:val="00186879"/>
    <w:rsid w:val="001A75C3"/>
    <w:rsid w:val="001C0E03"/>
    <w:rsid w:val="001C3A01"/>
    <w:rsid w:val="001E7219"/>
    <w:rsid w:val="00214FF0"/>
    <w:rsid w:val="00225A6F"/>
    <w:rsid w:val="00243799"/>
    <w:rsid w:val="0026317C"/>
    <w:rsid w:val="00275A67"/>
    <w:rsid w:val="002D76D0"/>
    <w:rsid w:val="002D77DB"/>
    <w:rsid w:val="002E1A75"/>
    <w:rsid w:val="003150C0"/>
    <w:rsid w:val="00321E5F"/>
    <w:rsid w:val="00323B3F"/>
    <w:rsid w:val="0034145E"/>
    <w:rsid w:val="00352623"/>
    <w:rsid w:val="00365612"/>
    <w:rsid w:val="003924F8"/>
    <w:rsid w:val="003F501A"/>
    <w:rsid w:val="003F713B"/>
    <w:rsid w:val="00412C33"/>
    <w:rsid w:val="004218C3"/>
    <w:rsid w:val="00423F47"/>
    <w:rsid w:val="004337CC"/>
    <w:rsid w:val="0043691C"/>
    <w:rsid w:val="004A1570"/>
    <w:rsid w:val="004C7DC2"/>
    <w:rsid w:val="004F4894"/>
    <w:rsid w:val="005034CD"/>
    <w:rsid w:val="00534BEF"/>
    <w:rsid w:val="00537846"/>
    <w:rsid w:val="00567CCE"/>
    <w:rsid w:val="0057777F"/>
    <w:rsid w:val="00582304"/>
    <w:rsid w:val="005B442B"/>
    <w:rsid w:val="005C6CFC"/>
    <w:rsid w:val="005F6590"/>
    <w:rsid w:val="006043CA"/>
    <w:rsid w:val="00605225"/>
    <w:rsid w:val="006567F6"/>
    <w:rsid w:val="00670AEC"/>
    <w:rsid w:val="0068507D"/>
    <w:rsid w:val="006C77D7"/>
    <w:rsid w:val="006E053A"/>
    <w:rsid w:val="006F11DD"/>
    <w:rsid w:val="0070731F"/>
    <w:rsid w:val="00713AD0"/>
    <w:rsid w:val="00735003"/>
    <w:rsid w:val="00750574"/>
    <w:rsid w:val="00765ED8"/>
    <w:rsid w:val="007B2655"/>
    <w:rsid w:val="007C3499"/>
    <w:rsid w:val="007C5BF2"/>
    <w:rsid w:val="007D5E14"/>
    <w:rsid w:val="007F0A04"/>
    <w:rsid w:val="007F6373"/>
    <w:rsid w:val="007F6548"/>
    <w:rsid w:val="00853E4F"/>
    <w:rsid w:val="00873098"/>
    <w:rsid w:val="00880F5A"/>
    <w:rsid w:val="008A51B9"/>
    <w:rsid w:val="008C500F"/>
    <w:rsid w:val="008E00DC"/>
    <w:rsid w:val="008E785B"/>
    <w:rsid w:val="008F0BE1"/>
    <w:rsid w:val="008F5829"/>
    <w:rsid w:val="008F7850"/>
    <w:rsid w:val="00916541"/>
    <w:rsid w:val="00985B73"/>
    <w:rsid w:val="009B599E"/>
    <w:rsid w:val="00A0606A"/>
    <w:rsid w:val="00A4047C"/>
    <w:rsid w:val="00A849C7"/>
    <w:rsid w:val="00AA5DC1"/>
    <w:rsid w:val="00AA7CA8"/>
    <w:rsid w:val="00AB4630"/>
    <w:rsid w:val="00AB6DCB"/>
    <w:rsid w:val="00AC5113"/>
    <w:rsid w:val="00AD5837"/>
    <w:rsid w:val="00B178C1"/>
    <w:rsid w:val="00B44D27"/>
    <w:rsid w:val="00B940A5"/>
    <w:rsid w:val="00BB5445"/>
    <w:rsid w:val="00BE12FA"/>
    <w:rsid w:val="00C213B8"/>
    <w:rsid w:val="00C324ED"/>
    <w:rsid w:val="00C40F00"/>
    <w:rsid w:val="00C51523"/>
    <w:rsid w:val="00C621A6"/>
    <w:rsid w:val="00C6406D"/>
    <w:rsid w:val="00C64A89"/>
    <w:rsid w:val="00C753CE"/>
    <w:rsid w:val="00C818E5"/>
    <w:rsid w:val="00C855BD"/>
    <w:rsid w:val="00C96B8D"/>
    <w:rsid w:val="00CA0F82"/>
    <w:rsid w:val="00CB4EDE"/>
    <w:rsid w:val="00CE3137"/>
    <w:rsid w:val="00CE4F20"/>
    <w:rsid w:val="00CF7358"/>
    <w:rsid w:val="00D03D33"/>
    <w:rsid w:val="00D22DFB"/>
    <w:rsid w:val="00D2494E"/>
    <w:rsid w:val="00D31E0F"/>
    <w:rsid w:val="00D40834"/>
    <w:rsid w:val="00D47CE3"/>
    <w:rsid w:val="00D96232"/>
    <w:rsid w:val="00DB5E66"/>
    <w:rsid w:val="00DB748F"/>
    <w:rsid w:val="00DE67B6"/>
    <w:rsid w:val="00DF0F72"/>
    <w:rsid w:val="00DF3FB6"/>
    <w:rsid w:val="00E161DD"/>
    <w:rsid w:val="00E659D5"/>
    <w:rsid w:val="00E7234B"/>
    <w:rsid w:val="00F07DC4"/>
    <w:rsid w:val="00F1136E"/>
    <w:rsid w:val="00F1787D"/>
    <w:rsid w:val="00F327DC"/>
    <w:rsid w:val="00F43115"/>
    <w:rsid w:val="00F85A7D"/>
    <w:rsid w:val="00F92DB5"/>
    <w:rsid w:val="00F97046"/>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paragraph" w:styleId="10">
    <w:name w:val="heading 1"/>
    <w:basedOn w:val="a"/>
    <w:next w:val="a"/>
    <w:link w:val="11"/>
    <w:qFormat/>
    <w:rsid w:val="00412C33"/>
    <w:pPr>
      <w:keepNext/>
      <w:spacing w:before="240" w:after="60" w:line="240" w:lineRule="auto"/>
      <w:outlineLvl w:val="0"/>
    </w:pPr>
    <w:rPr>
      <w:rFonts w:ascii="Arial" w:eastAsia="Times New Roman" w:hAnsi="Arial" w:cs="Times New Roman"/>
      <w:b/>
      <w:bCs/>
      <w:kern w:val="32"/>
      <w:sz w:val="32"/>
      <w:szCs w:val="32"/>
      <w:lang w:eastAsia="ru-RU"/>
    </w:rPr>
  </w:style>
  <w:style w:type="paragraph" w:styleId="20">
    <w:name w:val="heading 2"/>
    <w:basedOn w:val="a"/>
    <w:next w:val="a"/>
    <w:link w:val="21"/>
    <w:uiPriority w:val="99"/>
    <w:qFormat/>
    <w:rsid w:val="00412C33"/>
    <w:pPr>
      <w:keepNext/>
      <w:widowControl w:val="0"/>
      <w:autoSpaceDE w:val="0"/>
      <w:autoSpaceDN w:val="0"/>
      <w:adjustRightInd w:val="0"/>
      <w:spacing w:before="240" w:after="60" w:line="240" w:lineRule="auto"/>
      <w:outlineLvl w:val="1"/>
    </w:pPr>
    <w:rPr>
      <w:rFonts w:ascii="Arial" w:eastAsia="Times New Roman" w:hAnsi="Arial" w:cs="Times New Roman"/>
      <w:b/>
      <w:bCs/>
      <w:i/>
      <w:iCs/>
      <w:sz w:val="28"/>
      <w:szCs w:val="28"/>
      <w:lang w:eastAsia="ru-RU"/>
    </w:rPr>
  </w:style>
  <w:style w:type="paragraph" w:styleId="30">
    <w:name w:val="heading 3"/>
    <w:basedOn w:val="a"/>
    <w:next w:val="a"/>
    <w:link w:val="31"/>
    <w:uiPriority w:val="99"/>
    <w:qFormat/>
    <w:rsid w:val="00412C33"/>
    <w:pPr>
      <w:keepNext/>
      <w:spacing w:before="240" w:after="60" w:line="240" w:lineRule="auto"/>
      <w:outlineLvl w:val="2"/>
    </w:pPr>
    <w:rPr>
      <w:rFonts w:ascii="Cambria" w:eastAsia="Times New Roman" w:hAnsi="Cambria" w:cs="Times New Roman"/>
      <w:b/>
      <w:bCs/>
      <w:sz w:val="26"/>
      <w:szCs w:val="26"/>
      <w:lang w:eastAsia="ru-RU"/>
    </w:rPr>
  </w:style>
  <w:style w:type="paragraph" w:styleId="4">
    <w:name w:val="heading 4"/>
    <w:basedOn w:val="a"/>
    <w:next w:val="a"/>
    <w:link w:val="40"/>
    <w:qFormat/>
    <w:rsid w:val="00412C33"/>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9"/>
    <w:qFormat/>
    <w:rsid w:val="00412C33"/>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9">
    <w:name w:val="heading 9"/>
    <w:basedOn w:val="a"/>
    <w:next w:val="a"/>
    <w:link w:val="90"/>
    <w:uiPriority w:val="99"/>
    <w:qFormat/>
    <w:rsid w:val="00412C33"/>
    <w:pPr>
      <w:autoSpaceDE w:val="0"/>
      <w:autoSpaceDN w:val="0"/>
      <w:spacing w:before="240" w:after="60" w:line="240" w:lineRule="auto"/>
      <w:ind w:firstLine="680"/>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412C33"/>
    <w:rPr>
      <w:rFonts w:ascii="Arial" w:eastAsia="Times New Roman" w:hAnsi="Arial" w:cs="Times New Roman"/>
      <w:b/>
      <w:bCs/>
      <w:kern w:val="32"/>
      <w:sz w:val="32"/>
      <w:szCs w:val="32"/>
      <w:lang w:eastAsia="ru-RU"/>
    </w:rPr>
  </w:style>
  <w:style w:type="character" w:customStyle="1" w:styleId="21">
    <w:name w:val="Заголовок 2 Знак"/>
    <w:basedOn w:val="a0"/>
    <w:link w:val="20"/>
    <w:uiPriority w:val="99"/>
    <w:rsid w:val="00412C33"/>
    <w:rPr>
      <w:rFonts w:ascii="Arial" w:eastAsia="Times New Roman" w:hAnsi="Arial" w:cs="Times New Roman"/>
      <w:b/>
      <w:bCs/>
      <w:i/>
      <w:iCs/>
      <w:sz w:val="28"/>
      <w:szCs w:val="28"/>
      <w:lang w:eastAsia="ru-RU"/>
    </w:rPr>
  </w:style>
  <w:style w:type="character" w:customStyle="1" w:styleId="31">
    <w:name w:val="Заголовок 3 Знак"/>
    <w:basedOn w:val="a0"/>
    <w:link w:val="30"/>
    <w:uiPriority w:val="99"/>
    <w:rsid w:val="00412C33"/>
    <w:rPr>
      <w:rFonts w:ascii="Cambria" w:eastAsia="Times New Roman" w:hAnsi="Cambria" w:cs="Times New Roman"/>
      <w:b/>
      <w:bCs/>
      <w:sz w:val="26"/>
      <w:szCs w:val="26"/>
      <w:lang w:eastAsia="ru-RU"/>
    </w:rPr>
  </w:style>
  <w:style w:type="character" w:customStyle="1" w:styleId="40">
    <w:name w:val="Заголовок 4 Знак"/>
    <w:basedOn w:val="a0"/>
    <w:link w:val="4"/>
    <w:rsid w:val="00412C33"/>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412C33"/>
    <w:rPr>
      <w:rFonts w:ascii="Times New Roman" w:eastAsia="Times New Roman" w:hAnsi="Times New Roman" w:cs="Times New Roman"/>
      <w:b/>
      <w:bCs/>
      <w:i/>
      <w:iCs/>
      <w:sz w:val="26"/>
      <w:szCs w:val="26"/>
      <w:lang w:eastAsia="ru-RU"/>
    </w:rPr>
  </w:style>
  <w:style w:type="character" w:customStyle="1" w:styleId="90">
    <w:name w:val="Заголовок 9 Знак"/>
    <w:basedOn w:val="a0"/>
    <w:link w:val="9"/>
    <w:uiPriority w:val="99"/>
    <w:rsid w:val="00412C33"/>
    <w:rPr>
      <w:rFonts w:ascii="Arial" w:eastAsia="Times New Roman" w:hAnsi="Arial" w:cs="Arial"/>
      <w:lang w:eastAsia="ru-RU"/>
    </w:rPr>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 w:type="paragraph" w:styleId="aa">
    <w:name w:val="header"/>
    <w:basedOn w:val="a"/>
    <w:link w:val="ab"/>
    <w:uiPriority w:val="99"/>
    <w:unhideWhenUsed/>
    <w:rsid w:val="00412C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12C33"/>
  </w:style>
  <w:style w:type="paragraph" w:styleId="ac">
    <w:name w:val="footer"/>
    <w:basedOn w:val="a"/>
    <w:link w:val="ad"/>
    <w:unhideWhenUsed/>
    <w:rsid w:val="00412C33"/>
    <w:pPr>
      <w:tabs>
        <w:tab w:val="center" w:pos="4677"/>
        <w:tab w:val="right" w:pos="9355"/>
      </w:tabs>
      <w:spacing w:after="0" w:line="240" w:lineRule="auto"/>
    </w:pPr>
  </w:style>
  <w:style w:type="character" w:customStyle="1" w:styleId="ad">
    <w:name w:val="Нижний колонтитул Знак"/>
    <w:basedOn w:val="a0"/>
    <w:link w:val="ac"/>
    <w:rsid w:val="00412C33"/>
  </w:style>
  <w:style w:type="paragraph" w:styleId="22">
    <w:name w:val="Body Text Indent 2"/>
    <w:basedOn w:val="a"/>
    <w:link w:val="23"/>
    <w:rsid w:val="00412C33"/>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412C33"/>
    <w:rPr>
      <w:rFonts w:ascii="Times New Roman" w:eastAsia="Times New Roman" w:hAnsi="Times New Roman" w:cs="Times New Roman"/>
      <w:sz w:val="24"/>
      <w:szCs w:val="24"/>
      <w:lang w:eastAsia="ru-RU"/>
    </w:rPr>
  </w:style>
  <w:style w:type="character" w:customStyle="1" w:styleId="ae">
    <w:name w:val="Стиль курсив подчеркивание"/>
    <w:uiPriority w:val="99"/>
    <w:rsid w:val="00412C33"/>
    <w:rPr>
      <w:i/>
      <w:u w:val="single"/>
    </w:rPr>
  </w:style>
  <w:style w:type="paragraph" w:customStyle="1" w:styleId="af">
    <w:name w:val="Для таблиц"/>
    <w:basedOn w:val="a"/>
    <w:uiPriority w:val="99"/>
    <w:rsid w:val="00412C33"/>
    <w:pPr>
      <w:spacing w:after="0" w:line="240" w:lineRule="auto"/>
    </w:pPr>
    <w:rPr>
      <w:rFonts w:ascii="Times New Roman" w:eastAsia="Times New Roman" w:hAnsi="Times New Roman" w:cs="Times New Roman"/>
      <w:sz w:val="24"/>
      <w:szCs w:val="24"/>
      <w:lang w:eastAsia="ru-RU"/>
    </w:rPr>
  </w:style>
  <w:style w:type="character" w:customStyle="1" w:styleId="FontStyle12">
    <w:name w:val="Font Style12"/>
    <w:uiPriority w:val="99"/>
    <w:rsid w:val="00412C33"/>
    <w:rPr>
      <w:rFonts w:ascii="Times New Roman" w:hAnsi="Times New Roman"/>
      <w:sz w:val="26"/>
    </w:rPr>
  </w:style>
  <w:style w:type="paragraph" w:styleId="af0">
    <w:name w:val="Body Text Indent"/>
    <w:basedOn w:val="a"/>
    <w:link w:val="af1"/>
    <w:rsid w:val="00412C33"/>
    <w:pPr>
      <w:spacing w:after="0" w:line="240" w:lineRule="auto"/>
      <w:ind w:firstLine="567"/>
      <w:jc w:val="both"/>
    </w:pPr>
    <w:rPr>
      <w:rFonts w:ascii="Times New Roman" w:eastAsia="Times New Roman" w:hAnsi="Times New Roman" w:cs="Times New Roman"/>
      <w:sz w:val="24"/>
      <w:szCs w:val="20"/>
      <w:lang w:eastAsia="ru-RU"/>
    </w:rPr>
  </w:style>
  <w:style w:type="character" w:customStyle="1" w:styleId="af1">
    <w:name w:val="Основной текст с отступом Знак"/>
    <w:basedOn w:val="a0"/>
    <w:link w:val="af0"/>
    <w:rsid w:val="00412C33"/>
    <w:rPr>
      <w:rFonts w:ascii="Times New Roman" w:eastAsia="Times New Roman" w:hAnsi="Times New Roman" w:cs="Times New Roman"/>
      <w:sz w:val="24"/>
      <w:szCs w:val="20"/>
      <w:lang w:eastAsia="ru-RU"/>
    </w:rPr>
  </w:style>
  <w:style w:type="character" w:styleId="af2">
    <w:name w:val="page number"/>
    <w:rsid w:val="00412C33"/>
    <w:rPr>
      <w:rFonts w:cs="Times New Roman"/>
    </w:rPr>
  </w:style>
  <w:style w:type="paragraph" w:styleId="af3">
    <w:name w:val="Normal (Web)"/>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4">
    <w:name w:val="List 2"/>
    <w:basedOn w:val="a"/>
    <w:uiPriority w:val="99"/>
    <w:rsid w:val="00412C33"/>
    <w:pPr>
      <w:spacing w:after="0" w:line="240" w:lineRule="auto"/>
      <w:ind w:left="566" w:hanging="283"/>
    </w:pPr>
    <w:rPr>
      <w:rFonts w:ascii="Times New Roman" w:eastAsia="Times New Roman" w:hAnsi="Times New Roman" w:cs="Times New Roman"/>
      <w:sz w:val="24"/>
      <w:szCs w:val="24"/>
      <w:lang w:eastAsia="ru-RU"/>
    </w:rPr>
  </w:style>
  <w:style w:type="character" w:customStyle="1" w:styleId="af4">
    <w:name w:val="Текст выноски Знак"/>
    <w:basedOn w:val="a0"/>
    <w:link w:val="af5"/>
    <w:uiPriority w:val="99"/>
    <w:semiHidden/>
    <w:rsid w:val="00412C33"/>
    <w:rPr>
      <w:rFonts w:ascii="Tahoma" w:eastAsia="Times New Roman" w:hAnsi="Tahoma" w:cs="Tahoma"/>
      <w:sz w:val="16"/>
      <w:szCs w:val="16"/>
      <w:lang w:eastAsia="ru-RU"/>
    </w:rPr>
  </w:style>
  <w:style w:type="paragraph" w:styleId="af5">
    <w:name w:val="Balloon Text"/>
    <w:basedOn w:val="a"/>
    <w:link w:val="af4"/>
    <w:uiPriority w:val="99"/>
    <w:semiHidden/>
    <w:rsid w:val="00412C33"/>
    <w:pPr>
      <w:spacing w:after="0" w:line="240" w:lineRule="auto"/>
    </w:pPr>
    <w:rPr>
      <w:rFonts w:ascii="Tahoma" w:eastAsia="Times New Roman" w:hAnsi="Tahoma" w:cs="Tahoma"/>
      <w:sz w:val="16"/>
      <w:szCs w:val="16"/>
      <w:lang w:eastAsia="ru-RU"/>
    </w:rPr>
  </w:style>
  <w:style w:type="paragraph" w:customStyle="1" w:styleId="1TimesNewRoman12">
    <w:name w:val="Стиль Заголовок 1 + Times New Roman 12 пт все прописные По центр..."/>
    <w:basedOn w:val="10"/>
    <w:rsid w:val="00412C33"/>
    <w:pPr>
      <w:spacing w:before="120" w:after="120"/>
      <w:jc w:val="center"/>
    </w:pPr>
    <w:rPr>
      <w:rFonts w:ascii="Times New Roman" w:hAnsi="Times New Roman"/>
      <w:caps/>
      <w:sz w:val="24"/>
      <w:szCs w:val="20"/>
    </w:rPr>
  </w:style>
  <w:style w:type="paragraph" w:customStyle="1" w:styleId="Default">
    <w:name w:val="Default"/>
    <w:rsid w:val="00412C3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5">
    <w:name w:val="Body Text 2"/>
    <w:basedOn w:val="a"/>
    <w:link w:val="26"/>
    <w:uiPriority w:val="99"/>
    <w:rsid w:val="00412C33"/>
    <w:pPr>
      <w:autoSpaceDE w:val="0"/>
      <w:autoSpaceDN w:val="0"/>
      <w:spacing w:after="120" w:line="480" w:lineRule="auto"/>
      <w:ind w:firstLine="680"/>
      <w:jc w:val="both"/>
    </w:pPr>
    <w:rPr>
      <w:rFonts w:ascii="Arial" w:eastAsia="Times New Roman" w:hAnsi="Arial" w:cs="Arial"/>
      <w:sz w:val="24"/>
      <w:szCs w:val="24"/>
      <w:lang w:eastAsia="ru-RU"/>
    </w:rPr>
  </w:style>
  <w:style w:type="character" w:customStyle="1" w:styleId="26">
    <w:name w:val="Основной текст 2 Знак"/>
    <w:basedOn w:val="a0"/>
    <w:link w:val="25"/>
    <w:uiPriority w:val="99"/>
    <w:rsid w:val="00412C33"/>
    <w:rPr>
      <w:rFonts w:ascii="Arial" w:eastAsia="Times New Roman" w:hAnsi="Arial" w:cs="Arial"/>
      <w:sz w:val="24"/>
      <w:szCs w:val="24"/>
      <w:lang w:eastAsia="ru-RU"/>
    </w:rPr>
  </w:style>
  <w:style w:type="paragraph" w:styleId="af6">
    <w:name w:val="Plain Text"/>
    <w:basedOn w:val="a"/>
    <w:link w:val="af7"/>
    <w:uiPriority w:val="99"/>
    <w:rsid w:val="00412C33"/>
    <w:pPr>
      <w:spacing w:after="0" w:line="240" w:lineRule="auto"/>
    </w:pPr>
    <w:rPr>
      <w:rFonts w:ascii="Courier New" w:eastAsia="Times New Roman" w:hAnsi="Courier New" w:cs="Times New Roman"/>
      <w:sz w:val="20"/>
      <w:szCs w:val="20"/>
      <w:lang w:eastAsia="ru-RU"/>
    </w:rPr>
  </w:style>
  <w:style w:type="character" w:customStyle="1" w:styleId="af7">
    <w:name w:val="Текст Знак"/>
    <w:basedOn w:val="a0"/>
    <w:link w:val="af6"/>
    <w:uiPriority w:val="99"/>
    <w:rsid w:val="00412C33"/>
    <w:rPr>
      <w:rFonts w:ascii="Courier New" w:eastAsia="Times New Roman" w:hAnsi="Courier New" w:cs="Times New Roman"/>
      <w:sz w:val="20"/>
      <w:szCs w:val="20"/>
      <w:lang w:eastAsia="ru-RU"/>
    </w:rPr>
  </w:style>
  <w:style w:type="paragraph" w:styleId="af8">
    <w:name w:val="Body Text"/>
    <w:basedOn w:val="a"/>
    <w:link w:val="af9"/>
    <w:uiPriority w:val="99"/>
    <w:rsid w:val="00412C33"/>
    <w:pPr>
      <w:spacing w:after="120" w:line="240" w:lineRule="auto"/>
    </w:pPr>
    <w:rPr>
      <w:rFonts w:ascii="Times New Roman" w:eastAsia="Times New Roman" w:hAnsi="Times New Roman" w:cs="Times New Roman"/>
      <w:sz w:val="24"/>
      <w:szCs w:val="24"/>
      <w:lang w:eastAsia="ru-RU"/>
    </w:rPr>
  </w:style>
  <w:style w:type="character" w:customStyle="1" w:styleId="af9">
    <w:name w:val="Основной текст Знак"/>
    <w:basedOn w:val="a0"/>
    <w:link w:val="af8"/>
    <w:uiPriority w:val="99"/>
    <w:rsid w:val="00412C33"/>
    <w:rPr>
      <w:rFonts w:ascii="Times New Roman" w:eastAsia="Times New Roman" w:hAnsi="Times New Roman" w:cs="Times New Roman"/>
      <w:sz w:val="24"/>
      <w:szCs w:val="24"/>
      <w:lang w:eastAsia="ru-RU"/>
    </w:rPr>
  </w:style>
  <w:style w:type="paragraph" w:customStyle="1" w:styleId="bodytext">
    <w:name w:val="bodytext"/>
    <w:basedOn w:val="a"/>
    <w:uiPriority w:val="99"/>
    <w:rsid w:val="00412C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uiPriority w:val="99"/>
    <w:rsid w:val="00412C33"/>
  </w:style>
  <w:style w:type="character" w:customStyle="1" w:styleId="citation">
    <w:name w:val="citation"/>
    <w:uiPriority w:val="99"/>
    <w:rsid w:val="00412C33"/>
    <w:rPr>
      <w:rFonts w:cs="Times New Roman"/>
    </w:rPr>
  </w:style>
  <w:style w:type="paragraph" w:styleId="afa">
    <w:name w:val="No Spacing"/>
    <w:qFormat/>
    <w:rsid w:val="00412C33"/>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styleId="afb">
    <w:name w:val="Hyperlink"/>
    <w:uiPriority w:val="99"/>
    <w:rsid w:val="00412C33"/>
    <w:rPr>
      <w:rFonts w:cs="Times New Roman"/>
      <w:color w:val="0000FF"/>
      <w:u w:val="single"/>
    </w:rPr>
  </w:style>
  <w:style w:type="paragraph" w:customStyle="1" w:styleId="27">
    <w:name w:val="Абзац списка2"/>
    <w:basedOn w:val="a"/>
    <w:rsid w:val="00412C33"/>
    <w:pPr>
      <w:spacing w:after="200" w:line="276" w:lineRule="auto"/>
      <w:ind w:left="720"/>
      <w:contextualSpacing/>
    </w:pPr>
    <w:rPr>
      <w:rFonts w:ascii="Calibri" w:eastAsia="Times New Roman" w:hAnsi="Calibri" w:cs="Times New Roman"/>
    </w:rPr>
  </w:style>
  <w:style w:type="character" w:customStyle="1" w:styleId="FontStyle38">
    <w:name w:val="Font Style38"/>
    <w:rsid w:val="00412C33"/>
    <w:rPr>
      <w:rFonts w:ascii="Times New Roman" w:hAnsi="Times New Roman" w:cs="Times New Roman" w:hint="default"/>
      <w:sz w:val="22"/>
    </w:rPr>
  </w:style>
  <w:style w:type="paragraph" w:customStyle="1" w:styleId="Style18">
    <w:name w:val="Style18"/>
    <w:basedOn w:val="a"/>
    <w:rsid w:val="00412C33"/>
    <w:pPr>
      <w:spacing w:after="0" w:line="278" w:lineRule="exact"/>
      <w:ind w:firstLine="557"/>
    </w:pPr>
    <w:rPr>
      <w:rFonts w:ascii="Times New Roman" w:eastAsia="Times New Roman" w:hAnsi="Times New Roman" w:cs="Times New Roman"/>
      <w:color w:val="000000"/>
      <w:sz w:val="24"/>
      <w:szCs w:val="20"/>
      <w:lang w:eastAsia="ru-RU"/>
    </w:rPr>
  </w:style>
  <w:style w:type="paragraph" w:customStyle="1" w:styleId="12">
    <w:name w:val="Выделенная цитата1"/>
    <w:basedOn w:val="a"/>
    <w:next w:val="a"/>
    <w:link w:val="IntenseQuoteChar"/>
    <w:rsid w:val="00412C33"/>
    <w:pPr>
      <w:pBdr>
        <w:bottom w:val="single" w:sz="4" w:space="4" w:color="2DA2BF"/>
      </w:pBdr>
      <w:spacing w:before="200" w:after="280" w:line="276" w:lineRule="auto"/>
      <w:ind w:left="936" w:right="936"/>
    </w:pPr>
    <w:rPr>
      <w:rFonts w:ascii="Calibri" w:eastAsia="Calibri" w:hAnsi="Calibri" w:cs="Times New Roman"/>
      <w:b/>
      <w:i/>
      <w:color w:val="2DA2BF"/>
      <w:sz w:val="20"/>
      <w:szCs w:val="20"/>
    </w:rPr>
  </w:style>
  <w:style w:type="character" w:customStyle="1" w:styleId="IntenseQuoteChar">
    <w:name w:val="Intense Quote Char"/>
    <w:link w:val="12"/>
    <w:locked/>
    <w:rsid w:val="00412C33"/>
    <w:rPr>
      <w:rFonts w:ascii="Calibri" w:eastAsia="Calibri" w:hAnsi="Calibri" w:cs="Times New Roman"/>
      <w:b/>
      <w:i/>
      <w:color w:val="2DA2BF"/>
      <w:sz w:val="20"/>
      <w:szCs w:val="20"/>
    </w:rPr>
  </w:style>
  <w:style w:type="paragraph" w:customStyle="1" w:styleId="Style14">
    <w:name w:val="Style14"/>
    <w:basedOn w:val="a"/>
    <w:rsid w:val="00412C33"/>
    <w:pPr>
      <w:spacing w:after="0" w:line="235" w:lineRule="exact"/>
      <w:ind w:firstLine="576"/>
    </w:pPr>
    <w:rPr>
      <w:rFonts w:ascii="Times New Roman" w:eastAsia="Times New Roman" w:hAnsi="Times New Roman" w:cs="Times New Roman"/>
      <w:color w:val="000000"/>
      <w:sz w:val="24"/>
      <w:szCs w:val="20"/>
      <w:lang w:eastAsia="ru-RU"/>
    </w:rPr>
  </w:style>
  <w:style w:type="character" w:customStyle="1" w:styleId="FontStyle39">
    <w:name w:val="Font Style39"/>
    <w:rsid w:val="00412C33"/>
    <w:rPr>
      <w:rFonts w:ascii="Times New Roman" w:hAnsi="Times New Roman" w:cs="Times New Roman" w:hint="default"/>
      <w:i/>
      <w:iCs w:val="0"/>
      <w:sz w:val="18"/>
    </w:rPr>
  </w:style>
  <w:style w:type="paragraph" w:customStyle="1" w:styleId="Style12">
    <w:name w:val="Style12"/>
    <w:basedOn w:val="a"/>
    <w:uiPriority w:val="99"/>
    <w:rsid w:val="00412C33"/>
    <w:pPr>
      <w:widowControl w:val="0"/>
      <w:autoSpaceDE w:val="0"/>
      <w:autoSpaceDN w:val="0"/>
      <w:adjustRightInd w:val="0"/>
      <w:spacing w:after="0" w:line="293" w:lineRule="exact"/>
      <w:ind w:firstLine="542"/>
      <w:jc w:val="both"/>
    </w:pPr>
    <w:rPr>
      <w:rFonts w:ascii="Times New Roman" w:eastAsia="Times New Roman" w:hAnsi="Times New Roman" w:cs="Times New Roman"/>
      <w:sz w:val="24"/>
      <w:szCs w:val="24"/>
      <w:lang w:eastAsia="ru-RU"/>
    </w:rPr>
  </w:style>
  <w:style w:type="character" w:customStyle="1" w:styleId="FontStyle33">
    <w:name w:val="Font Style33"/>
    <w:uiPriority w:val="99"/>
    <w:rsid w:val="00412C33"/>
    <w:rPr>
      <w:rFonts w:ascii="Times New Roman" w:hAnsi="Times New Roman"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48</Pages>
  <Words>21545</Words>
  <Characters>122809</Characters>
  <Application>Microsoft Office Word</Application>
  <DocSecurity>0</DocSecurity>
  <Lines>1023</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119</cp:revision>
  <dcterms:created xsi:type="dcterms:W3CDTF">2018-02-26T08:36:00Z</dcterms:created>
  <dcterms:modified xsi:type="dcterms:W3CDTF">2018-10-29T04:23:00Z</dcterms:modified>
</cp:coreProperties>
</file>