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EB" w:rsidRPr="001E4069" w:rsidRDefault="002D18EB" w:rsidP="002D18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2D18EB" w:rsidRPr="00890A3F" w:rsidRDefault="002D18EB" w:rsidP="002D18EB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2D18EB" w:rsidRPr="00A84C79" w:rsidRDefault="002D18EB" w:rsidP="002D18EB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C5125">
        <w:rPr>
          <w:rFonts w:ascii="Times New Roman" w:hAnsi="Times New Roman"/>
          <w:sz w:val="24"/>
          <w:szCs w:val="24"/>
        </w:rPr>
        <w:t>адров</w:t>
      </w:r>
      <w:r>
        <w:rPr>
          <w:rFonts w:ascii="Times New Roman" w:hAnsi="Times New Roman"/>
          <w:sz w:val="24"/>
          <w:szCs w:val="24"/>
        </w:rPr>
        <w:t>ое</w:t>
      </w:r>
      <w:r w:rsidRPr="009C5125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9C5125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2D18EB" w:rsidRPr="00C46393" w:rsidRDefault="002D18EB" w:rsidP="002D18E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2D18EB" w:rsidRPr="00C46393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2D18EB" w:rsidRPr="005A567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2D18EB" w:rsidRPr="00C46393" w:rsidRDefault="002D18EB" w:rsidP="002D18E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2D18E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</w:t>
      </w:r>
      <w:bookmarkStart w:id="0" w:name="_GoBack"/>
      <w:bookmarkEnd w:id="0"/>
      <w:r w:rsidRPr="00C46393">
        <w:rPr>
          <w:rFonts w:ascii="Times New Roman" w:hAnsi="Times New Roman"/>
          <w:sz w:val="20"/>
          <w:szCs w:val="20"/>
          <w:lang w:eastAsia="ru-RU"/>
        </w:rPr>
        <w:t>новной образовательной программы (направленность)</w:t>
      </w:r>
    </w:p>
    <w:p w:rsidR="00590A7C" w:rsidRPr="009C5125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2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937"/>
        <w:gridCol w:w="1678"/>
        <w:gridCol w:w="1999"/>
        <w:gridCol w:w="2027"/>
        <w:gridCol w:w="2326"/>
        <w:gridCol w:w="2753"/>
        <w:gridCol w:w="2311"/>
      </w:tblGrid>
      <w:tr w:rsidR="00197E12" w:rsidRPr="009C5125" w:rsidTr="00F84C5C">
        <w:trPr>
          <w:trHeight w:val="2154"/>
          <w:tblHeader/>
          <w:jc w:val="center"/>
        </w:trPr>
        <w:tc>
          <w:tcPr>
            <w:tcW w:w="135" w:type="pct"/>
            <w:shd w:val="clear" w:color="auto" w:fill="auto"/>
          </w:tcPr>
          <w:p w:rsidR="00197E12" w:rsidRPr="00846B90" w:rsidRDefault="00197E12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627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Ф.И.О. преподавателя, реализующего программу </w:t>
            </w:r>
          </w:p>
        </w:tc>
        <w:tc>
          <w:tcPr>
            <w:tcW w:w="543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647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656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читаемых дисциплин </w:t>
            </w:r>
          </w:p>
        </w:tc>
        <w:tc>
          <w:tcPr>
            <w:tcW w:w="753" w:type="pct"/>
            <w:shd w:val="clear" w:color="auto" w:fill="auto"/>
          </w:tcPr>
          <w:p w:rsidR="00197E12" w:rsidRPr="00846B90" w:rsidRDefault="00197E12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образования, </w:t>
            </w:r>
          </w:p>
          <w:p w:rsidR="00197E12" w:rsidRPr="00846B90" w:rsidRDefault="00197E12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специальности, направления подготовки, наименование присвоенной квалификации </w:t>
            </w:r>
          </w:p>
        </w:tc>
        <w:tc>
          <w:tcPr>
            <w:tcW w:w="891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748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Объем учебной нагрузки по дисциплине, практикам, ГИА </w:t>
            </w:r>
          </w:p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(доля ставки)</w:t>
            </w:r>
          </w:p>
        </w:tc>
      </w:tr>
      <w:tr w:rsidR="00197E12" w:rsidRPr="009C5125" w:rsidTr="00F84C5C">
        <w:trPr>
          <w:tblHeader/>
          <w:jc w:val="center"/>
        </w:trPr>
        <w:tc>
          <w:tcPr>
            <w:tcW w:w="135" w:type="pct"/>
            <w:shd w:val="clear" w:color="auto" w:fill="auto"/>
          </w:tcPr>
          <w:p w:rsidR="00197E12" w:rsidRPr="00846B90" w:rsidRDefault="00197E1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3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6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91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Барашев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Алексей Русланович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специалист по проектной деятельности,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0C7325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Блинков Олег Геннадьевич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профессор-исследователь;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технических наук; ученое звание: нет.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Практика по получению профессиональных умений и опыта профессиональной деятельности (научная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(производственная) практика)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экономика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 организация машиностроительной промышленности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инженер-экономист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25087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23395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662401007802 от 21.11.2014, Охрана труда, 72 часов, Уральский межрегиональный филиал ФГБУ "Всероссийский НИИ охраны и экономики труда",  № 028077 от 18.07.2014, Управление программой развития и программой международной конкурентоспособности, 16 часов, Национальный исследовательский университет "Высшая школа экономики",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0C7325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Бряник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профессор,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Доктор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Квалификации: Философ, Преподаватель философии и обществоведения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1. Удостоверение о повышении квалификации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 9746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УРФУ с 14.10.2016 – 28.02.2017 г.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(PET)» Модуль 3 (72 ч.).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 xml:space="preserve">2.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Сертификат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“Cambridge English Entry Level Certificate in ESOL International (Entry 2) (Key), Date of Issue 31/07/15, Certificate Number 0049875206.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17615, УРФУ с. 15.09.2014 – 28. 11.2014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(KET)»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4. Удостоверение о повышении квалификации № 14769, УРФУ с 19.05.2014 – 31.05.2014 г. прошла обучение по программе «История и философия науки»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17861,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15205,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«Оказание первой помощи» (24 ч.)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7. Удостоверение о повышении квалификации № 17615, УРФУ с. 10.10.2017 – 10. 02. 2018 прошла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First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Certificate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(FCE)» (72 ч.).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Васина Елена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отделом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квалификация библиотекарь-библиограф,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(2006–2014)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(№131/2016, ООО Компания «Кодекс-Люкс», 15 марта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во II Международном библиографическом конгрессе «Библиография: взгляд в будущее» (Москва, РГБ, 6-8 октября 2015 г.).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-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Возмищев Николай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24602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Волков Михаил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научный сотрудник, заведующий кафедрой,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физико-математических наук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Вороткова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Ирина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Гредасова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Викторовна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физико-математических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Гречухина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Татьяна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Гришина Елена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Внещний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К.пед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.н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Высшее. Специалитет Романо-германские языки и литература (английский язык). Филолог, преподаватель, переводчик.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1.Удостоверение о повышении квалификации №9385 от 09.02.2017, «Публикация научного исследования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высокоимпактных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англоязычных журналах»,32 часа,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2.Удостоверение о повышении квалификации №0002071 от 03.11.2017, «Функционирование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информационной образовательной среды», 36 часов, ФГБОУ ВО Уральский институт государственной противопожарной службы МЧС России.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3.Удостоверение о повышении квалификации №18618 от 10.06.2018, «Реализация образовательной программы в условиях развития электронной информационно-образовательной среды ВУЗа», 18 часов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0,38</w:t>
            </w: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Дедюхина Анна Сергеевна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Драчева Галина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каф.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отсутствует,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18504 от 10.06.2018 «Реализация образовательной программы в условиях развития электронной информационно-</w:t>
            </w:r>
            <w:r w:rsidRPr="00197E12">
              <w:rPr>
                <w:sz w:val="20"/>
                <w:szCs w:val="20"/>
              </w:rPr>
              <w:lastRenderedPageBreak/>
              <w:t>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19399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0,0551</w:t>
            </w: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Дубленных Александра Константиновна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информационно-библиотечному обслуживанию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референт-аналитик информационных ресурсов по специальности 071900 Библиотечно-информационная 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«Проектирование деятельности библиотеки в современных условиях. Практикум по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стратегированию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23 октября-27 октября 2017 г., 40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"СМК. Управление рисками в соответствии с международными стандартами ISO серии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31000" (Екатеринбург, НОУ "Уральский межрегиональный сертификационный Центр", 13, 14, 16 декабря 2016 г., 24 ч, №КЭ5078).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"Анализ данных для оценки результативности процессов и СМК" (Екатеринбург, НОУ "Уральский межрегиональный сертификационный Центр", 8-10 декабря 2016 г., 24 ч, №КТ5028).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- «Библиотека традиционная и электронная: смыслы и ценности» (Новосибирск, ГПНТБ СО РАН, 4-6 октября 2016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«Информационно-библиографическое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Дудина Маргарита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профессор,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доктор педагогических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Дымова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– специалитет по направлению «Филология»,</w:t>
            </w:r>
          </w:p>
          <w:p w:rsidR="00197E12" w:rsidRPr="00197E12" w:rsidRDefault="00197E12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квалификация-учитель английского и немецкого языков 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18507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19402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3. Удостоверение о повышении квалификации рег.№ 15836 от 30.03.2018 «Использование современных технологий и </w:t>
            </w:r>
            <w:r w:rsidRPr="00197E12">
              <w:rPr>
                <w:sz w:val="20"/>
                <w:szCs w:val="20"/>
              </w:rPr>
              <w:lastRenderedPageBreak/>
              <w:t>методик онлайн обучения для организации эффективной работы обучающихся в виртуальном образовательном пространстве», 36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4. Удостоверение о повышении квалификации рег.№ 9394 от 09.02.2017 «Публикация научного исследования в </w:t>
            </w:r>
            <w:proofErr w:type="spellStart"/>
            <w:r w:rsidRPr="00197E12">
              <w:rPr>
                <w:sz w:val="20"/>
                <w:szCs w:val="20"/>
              </w:rPr>
              <w:t>высокоимпактных</w:t>
            </w:r>
            <w:proofErr w:type="spellEnd"/>
            <w:r w:rsidRPr="00197E12">
              <w:rPr>
                <w:sz w:val="20"/>
                <w:szCs w:val="20"/>
              </w:rPr>
              <w:t xml:space="preserve"> англоязычных журналах», 32 часа, ФГАОУ ВО «Уральский федеральный университет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0,0182</w:t>
            </w: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Замощанский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Иван Игоревич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наук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философ, преподаватель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Предупреждение обучающихся в экстремистскую, террористическую и коррупционную деятельность»,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№15671.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2018г., курсы ПК Основы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первой (доврачебной) помощи»,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час.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Уд. №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«Реализация образовательной программы в условиях развития электронной информационно-образовательной среды ВУЗа»,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2015г., курсы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  «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Организационно – содержательные основы обучения инвалидов различных нозологий»,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36 час. Уд. № 1016.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Запарий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Владимир Васильевич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заведующий кафедрой,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исторических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Кац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Евгений Исакович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Аналитические методы исследования математических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моделей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специальности, направления подготовки: Автоматизированные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Инженер-системотехник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23496 от 05.06.2018, 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14526 от 12.01.2018, Использование современных технологий и методик онлайн-обучения для организации эффективной работы обучающихся в виртуальном образовательном пространстве, 36 часов, Уральский федеральный университет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 Федор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информационным технологиям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Директор центра независимой оценки результатов обучения, Кандидат Физико-математических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 физики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 - физика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направления подготовки - специализация Физика кинетических явлений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мероприятиях 14 Международной НПК «Корпоративные библиотечные системы: технологии и инновации» (Санкт-Петербург - Стамбул,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СПБПУ-АРБИКОН, 22-28 июня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 мероприятиях 12 Международной НПК и выставки «Корпоративные библиотечные системы: технологии и инновации» (Санкт-Петербург, СПБПУ-АРБИКОН, 23-24 июня 2014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Ковалева Александра Георгиевна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left="62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1.Удостоверение о повышении квалификации рег.№ 18518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2.Удостоверение о повышении квалификации рег.№ 19410 от 10.05.2018 «Оказание первой помощи», 24 часа, ФГАОУ ВО «Уральский федеральный университет имени первого </w:t>
            </w:r>
            <w:r w:rsidRPr="00197E12">
              <w:rPr>
                <w:sz w:val="20"/>
                <w:szCs w:val="20"/>
              </w:rPr>
              <w:lastRenderedPageBreak/>
              <w:t>Президента России Б.Н. Ельцина»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3.Сертификат о повышении квалификации (без номера) «Электронные образовательные ресурсы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ePanel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обучения английскому языку»,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72 часа. 12-24.03. 2018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0,0239</w:t>
            </w: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Колясникова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Конашкова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Алена Михайловна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канд. фил.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18807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№ 17919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15663 от 13.04.2018, 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экстремистсткую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террористическую и коррупционную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деятельнос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часов, ИППК "Уральский федеральный университет им. первого Президента России Б.Н. Ельцина"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Конашкова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Алена Михайловна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канд. фил.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18807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№ 17919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15663 от 13.04.2018, 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экстремистсткую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террористическую и коррупционную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деятельнос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часов, ИППК "Уральский федеральный университет им. первого Президента России Б.Н. Ельцина"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Кондратьев Владимир </w:t>
            </w: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Иванович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кандидат технических наук;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Научно-исследовательская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 -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специалитет,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магистратура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 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23507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24815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662400346226 от 21.11.2013, Охрана труда,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УрМФ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ФГБУ "ВНИИ охраны и экономики труда" Минтруда России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Корелин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Андрей Викторович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начальник управления,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Косенко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Асия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Альфатовна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юрист-специалист по специальности Юриспруденция,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Ассистент секции информатизации библиотечного дела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ИОИТ (2012–2013)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Всероссийском библиотечном конгрессе «XХII Ежегодной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Конференции Российской библиотечной ассоциации» (Красноярск, 15–18 мая 2017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(№132/2016, ООО Компания «Кодекс-Люкс», 15 марта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практическом семинаре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«Планирование научной карьеры и аспекты анализа научной деятельности» (Екатеринбург, 1 апр. 2014).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специалиста о консультировании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  обучении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работе с продуктами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26-27 ноября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2013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«Коммуникативная (иноязычная) компетенция в профессиональной деятельности преподавателя вуза»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25 сент.-28 дек. 2013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«Библиотечно-библиографическая деятельность в современных условиях. Методики определения индекса цитируемости» (Новосибирск, ГПНТБ СО РАН, 10-21 октября 2011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Котелевский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Квалификации: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Философ.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Преподаватель философии и обществоведения.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 Удостоверение о повышении квалификации № 19292,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27.02.2015 – 29.05.2015 г. прошел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Модуль 2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 Удостоверение о повышении квалификации № 17442,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15.09.2014 – 28.11.2014 г. прошел обучение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14383,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03.03.2014 – 30.05.2014 г. прошел обучение по программе «Обучение английскому языку в формате Кембриджских экзаменов для начинающих»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17865,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«Реализация образовательной программы в условиях развития электронной 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18755,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14.05.2018 – 10.06.2018 г. прошел обучение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программе «Оказание первой помощи» (24 ч.)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15665,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04.04.2018 – 13.04.2018 г. прошел обучение по программе «Предупреждение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эстремистскую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террористическую и коррупционную деятельность» (18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Красавин Игорь Вячеславович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Красногор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Лазаревна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Программа бакалавриата по направлению подготовки 071900 Библиотечно-информационная 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"Английский язык для общения" (№11897/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марта - 26 июня 2017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расширенные возможности поиска, Поиск по организации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Аналитический инструмент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InCites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сравнительной оценки научной деятельности, База данных наиболее влиятельных научных публикаций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Essential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Indicators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базовые возможности поиска, Работа с библиографией в программе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EndNote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Online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по автору 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ResearcherID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и анализ научных журналов с использованием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Journal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Citation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Reports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(№133/2016, ООО Компания «Кодекс-Люкс», 15 марта 2016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Крылатков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Петр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экономических наук,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автоматные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инженер-электрик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23769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11088 от 10.12.2013, Организация образовательного процесса на базе современных интернет-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видеотехнологий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136289 от 30.06.2011, Разработка основных образовательных программ в идеологии компетентностного подхода,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002143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от 31.05.2003, Современные педагогические технологии, 72 часов, Современный гуманитарный институт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Кугаевский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Сергей Семенович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технология машиностроения, металлорежущие станки и инструменты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23519 от 05.06.2018, Реализация образовательной программы в условиях развития электронной информационно-образовательной среды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ВУЗа ,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Куглер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Валерий Моисеевич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Гл. библиотекарь отдела информационных технологий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специальность Математика, квалификация математики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Сертификат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Куреннов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Валерьевич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Системы автоматизации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проектирования</w:t>
            </w:r>
          </w:p>
          <w:p w:rsidR="00197E12" w:rsidRPr="00197E12" w:rsidRDefault="00197E1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Высшее образование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системы автоматизированного проектирования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23528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0003819 от 18.11.2016, Ресурсное планирование и обеспечение проектов стратегического развития в сфере высшего образования, 72 часов, Сколково, Московская школа управления,  № 0003774 от 14.10.2016, Модернизация базовых процессов в университете, 72 часов, Сколково, Московская школа управления,  № 0003495 от 16.09.2016, Новая модель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университета:двигатели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развития и управление изменениями, 72 часов, Сколково, Московская школа управления,  № 0003245 от 01.07.2016, Проблематика реализации системных изменений в сфере управления высшим образованием, 72 часов,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Сколково, Московская школа управления,  № 15873/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662400346224 от 21.11.2013, Охрана труда, 72 часов, Уральский межрегиональный филиал ФГБУ "Всероссийский НИИ охраны и экономики труда"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Ламберов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Лев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магистратура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подготовки: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Квалификации: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 Удостоверение о повышении квалификации № 10025,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15.03.2017-24.03.2017 г. прошел обучение по программе повышения квалификации «История и философия науки»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2. Удостоверение о повышении квалификации № 1751, ГБОУ ВПО УГМУ Минздрава России с 15.04.2016 г. прошел обучение по программе «Инновационные модели и технологии обучения и повышения качества образования»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3. Удостоверение о повышении квалификации № 17867,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«Реализация образовательной программы в условиях развития электронной 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18757,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«Оказание первой помощи» (24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Мотовилова Татьяна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отделом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библиотекарь-библиограф высшей квалификации,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(2005–2012)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методическом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семинаре «Уральский центр проектов АРБИКОН – возможности корпоративного обучения» (Екатеринбург, ЗНБ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декабря 2014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обучении на Международном научно-практическом семинаре Президентской библиотеки «Методика и практика формирования цифрового контента Президентской библиотеки» (Екатеринбург-Санкт-Петербург,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СОБДиЮ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-Президентская библиотека им. Б. Н. Ельцина, 20-22 мая 2014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«Модернизация профессионально-ориентированной языковой подготовки специалистов на основе информационно-коммуникационных технологий и современных интерактивных методов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26 сентября-28 декабря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Петунин Александр Александрович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ученая степень: доктор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Системы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автоматизации проектирования</w:t>
            </w:r>
          </w:p>
          <w:p w:rsidR="00197E12" w:rsidRPr="00197E12" w:rsidRDefault="00197E1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Высшее образование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Математика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математик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24869 от 05.06.2018, Оказание первой помощи, 24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Попова Ирина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 директор центра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Тамара Александровна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Пырьянова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Ольга Анатольевна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наук ,</w:t>
            </w:r>
            <w:proofErr w:type="gram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18816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17928 от 10.06.2018, Реализация образовательной программы в условиях развития электронной информационно-образовательной среды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14170 от 09.01.2018, Проекты, олимпиады и конкурсы как фактор развития одаренности школьников, 16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21/12-17 от 16.12.2017, Управление изменениями, 16 часов, Корпоративная Академия Росатома,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08.04.2016, Research design in compliance with Scopus publications,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College of Engineering, Design and Physical Sciences, Brunel University, London, UK,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15125/3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26.12.2015, Modern automation technologies in industry, 48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15126/3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25.12.2015, Soft Skills for Engineers,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2386 от 10.10.2015, История и философия науки,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1039/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18.09.2015, Организационно-содержательные основы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обучения инвалидов различных нозологий, 36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1727 от 22.11.2014, Методология и практика консультирования по вопросам бизнес-этики, 18 часов, АНО «Международный институт менеджмента для объединений предпринимателей», г.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Пырьянова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Ольга Анатольевна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наук ,</w:t>
            </w:r>
            <w:proofErr w:type="gram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18816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17928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14170 от 09.01.2018, Проекты, олимпиады и конкурсы как фактор развития одаренности школьников, 16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21/12-17 от 16.12.2017, Управление изменениями, 16 часов, Корпоративная Академия Росатома,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08.04.2016, Research design in compliance with Scopus publications,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College of Engineering, Design and Physical Sciences, Brunel University, London, UK,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15125/3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26.12.2015, Modern automation technologies in industry, 48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 </w:t>
            </w:r>
          </w:p>
          <w:p w:rsidR="00197E12" w:rsidRPr="006C7339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15126/3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25.12.2015, Soft Skills for Engineers,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2386 от 10.10.2015, История и философия науки,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1039/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18.09.2015, Организационно-содержательные основы обучения инвалидов различных нозологий, 36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1727 от 22.11.2014, Методология и практика консультирования по вопросам бизнес-этики, 18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часов, АНО «Международный институт менеджмента для объединений предпринимателей», г.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Сердюк Юрий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наук, кандидат физико-математических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доцент, старший научный сотрудник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Уровень образования: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физика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физика    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присвоенной квалификации: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инженер-металлург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23643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6308/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30.06.2016, Английский язык для общения,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3,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2, 72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15911/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Сесекин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Александр Николаевич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физико-математических наук; ученое звание: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21570 от 15.06.2018,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20301 от 04.06.2018,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20164 от 22.05.2018,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14888 от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16.11.2017, Информационно-образовательная среда ВУЗа для разработки и реализации образовательной программы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42 часов, ФГАОУ ВО ""Уральский федеральный университет имени первого Президента России Б.Н. Ельцина,  № 682403249291 от 30.10.2015, Современные инфокоммуникационные технологии математического образования, 72 часов, ФГБОУ ВПО "Тамбовский государственный университет имени Г.Р. Державина"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Солдатова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Старостин Николай </w:t>
            </w: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Диодорович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присвоенной квалификации: нет данных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24894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23657 от 28.02.2018, Реализация образовательной программы в условиях развития электронной 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образовательной среды ВУЗа,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Степанова Ольга Станиславовна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Тарасов Федор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ведущий инженер,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Усачева Алена Вячеславовна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Щербинина Галина Степановна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научной работе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кандидат педагогических наук,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Библиотекарь-библиограф детских и школьных библиотек, библиотекарь-библиограф высшей квалификации,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Доцент секции информатизации библиотечного дела ИОИТ (2005–2014)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ч, № 18809).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методическом семинаре «Уральский центр проектов АРБИКОН – возможности корпоративного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дек. 2014).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во VIII Всероссийской НПК с международным участием «Университетская библиотека: информационные сервисы для науки и образования»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2012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590A7C" w:rsidRDefault="00590A7C" w:rsidP="00590A7C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90A7C" w:rsidRDefault="00590A7C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научно-педагогических работников, реализующих образовательную программу, ___</w:t>
      </w:r>
      <w:r w:rsidR="00197E12" w:rsidRPr="006C7339">
        <w:rPr>
          <w:rFonts w:ascii="Times New Roman" w:hAnsi="Times New Roman"/>
          <w:sz w:val="24"/>
          <w:szCs w:val="24"/>
        </w:rPr>
        <w:t>48</w:t>
      </w:r>
      <w:r w:rsidRPr="009C5125">
        <w:rPr>
          <w:rFonts w:ascii="Times New Roman" w:hAnsi="Times New Roman"/>
          <w:sz w:val="24"/>
          <w:szCs w:val="24"/>
        </w:rPr>
        <w:t>___ чел.</w:t>
      </w:r>
    </w:p>
    <w:p w:rsidR="00071BAE" w:rsidRPr="009C5125" w:rsidRDefault="00071BAE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ставок, занимаемых научно-педагогическими работниками, реализующими образовательную программу, ____ ст</w:t>
      </w:r>
      <w:r>
        <w:rPr>
          <w:rFonts w:ascii="Times New Roman" w:hAnsi="Times New Roman"/>
          <w:sz w:val="24"/>
          <w:szCs w:val="24"/>
        </w:rPr>
        <w:t>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Нормативный локальный акт организации, регламентирующий объем учебной нагрузки НПР на ставку по определенной должности.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717/03 от 25.09.2015 «Об установлении среднего объема учебной нагрузки»; 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744/03 от 26.09.2016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677/03 от 08.08.2017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626/03 от 16.07.2018 «Об установлении среднего объема учебной нагрузки»;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(заверенная скан-копия должна быть приложена к справке).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Нормативный локальный акт организации об установлении норм времени по видам контактной работы на одного обучающегося </w:t>
      </w:r>
      <w:r>
        <w:rPr>
          <w:rFonts w:ascii="Times New Roman" w:hAnsi="Times New Roman"/>
          <w:sz w:val="24"/>
          <w:szCs w:val="24"/>
        </w:rPr>
        <w:br/>
        <w:t xml:space="preserve">от 22 мая 2017г. № 472/03 (заверенная скан-копия должна быть приложена к справке).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Проректор по науке</w:t>
      </w: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ФГАОУ ВО «</w:t>
      </w:r>
      <w:proofErr w:type="spellStart"/>
      <w:r>
        <w:rPr>
          <w:sz w:val="23"/>
          <w:szCs w:val="23"/>
        </w:rPr>
        <w:t>УрФУ</w:t>
      </w:r>
      <w:proofErr w:type="spellEnd"/>
      <w:r>
        <w:rPr>
          <w:sz w:val="23"/>
          <w:szCs w:val="23"/>
        </w:rPr>
        <w:t xml:space="preserve"> имени первого Президента России Б.Н. Ельцина» ________________________ /</w:t>
      </w:r>
      <w:proofErr w:type="spellStart"/>
      <w:r>
        <w:rPr>
          <w:sz w:val="23"/>
          <w:szCs w:val="23"/>
        </w:rPr>
        <w:t>Кружаев</w:t>
      </w:r>
      <w:proofErr w:type="spellEnd"/>
      <w:r>
        <w:rPr>
          <w:sz w:val="23"/>
          <w:szCs w:val="23"/>
        </w:rPr>
        <w:t xml:space="preserve"> Владимир Венедиктович/ 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подпись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Ф.И.О. полностью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</w:p>
    <w:p w:rsidR="006C7339" w:rsidRDefault="006C7339" w:rsidP="006C73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                                                            дата составления ________________</w:t>
      </w:r>
    </w:p>
    <w:p w:rsidR="00D0079F" w:rsidRPr="00505E9E" w:rsidRDefault="00D0079F" w:rsidP="006C7339">
      <w:pPr>
        <w:spacing w:after="0"/>
        <w:contextualSpacing/>
        <w:jc w:val="both"/>
        <w:rPr>
          <w:u w:val="single"/>
        </w:rPr>
      </w:pPr>
    </w:p>
    <w:sectPr w:rsidR="00D0079F" w:rsidRPr="00505E9E" w:rsidSect="00833FCB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A5C"/>
    <w:multiLevelType w:val="hybridMultilevel"/>
    <w:tmpl w:val="C9FAF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A166B"/>
    <w:multiLevelType w:val="hybridMultilevel"/>
    <w:tmpl w:val="8A18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AA"/>
    <w:rsid w:val="00071BAE"/>
    <w:rsid w:val="00077DB1"/>
    <w:rsid w:val="000C7325"/>
    <w:rsid w:val="001222DD"/>
    <w:rsid w:val="00167072"/>
    <w:rsid w:val="00197E12"/>
    <w:rsid w:val="001E4344"/>
    <w:rsid w:val="002D18EB"/>
    <w:rsid w:val="00390E72"/>
    <w:rsid w:val="004074EC"/>
    <w:rsid w:val="00447C32"/>
    <w:rsid w:val="004B39F8"/>
    <w:rsid w:val="004C1EAA"/>
    <w:rsid w:val="00505E9E"/>
    <w:rsid w:val="00590A7C"/>
    <w:rsid w:val="006C7339"/>
    <w:rsid w:val="00833FCB"/>
    <w:rsid w:val="00930A2F"/>
    <w:rsid w:val="0099237A"/>
    <w:rsid w:val="00B779CA"/>
    <w:rsid w:val="00C64A6A"/>
    <w:rsid w:val="00CD035A"/>
    <w:rsid w:val="00D0079F"/>
    <w:rsid w:val="00D00DDF"/>
    <w:rsid w:val="00DB19E3"/>
    <w:rsid w:val="00E56D98"/>
    <w:rsid w:val="00F829DD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5446DE-5A87-4F58-AE02-B8C292E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  <w:style w:type="paragraph" w:styleId="a4">
    <w:name w:val="Normal (Web)"/>
    <w:basedOn w:val="a"/>
    <w:uiPriority w:val="99"/>
    <w:rsid w:val="00197E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unhideWhenUsed/>
    <w:rsid w:val="0040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7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39</Pages>
  <Words>5517</Words>
  <Characters>31447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10</cp:revision>
  <dcterms:created xsi:type="dcterms:W3CDTF">2017-10-10T04:41:00Z</dcterms:created>
  <dcterms:modified xsi:type="dcterms:W3CDTF">2018-11-29T06:37:00Z</dcterms:modified>
</cp:coreProperties>
</file>