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A2" w:rsidRDefault="00D53CA2" w:rsidP="00D53CA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24350"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</w:t>
      </w:r>
      <w:r>
        <w:rPr>
          <w:rFonts w:ascii="Times New Roman" w:hAnsi="Times New Roman"/>
          <w:sz w:val="20"/>
          <w:szCs w:val="20"/>
        </w:rPr>
        <w:t xml:space="preserve"> учреждение высшего образования</w:t>
      </w:r>
    </w:p>
    <w:p w:rsidR="00D53CA2" w:rsidRPr="00224350" w:rsidRDefault="00D53CA2" w:rsidP="00D53CA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24350">
        <w:rPr>
          <w:rFonts w:ascii="Times New Roman" w:hAnsi="Times New Roman"/>
          <w:sz w:val="20"/>
          <w:szCs w:val="20"/>
        </w:rPr>
        <w:t>«Уральский федеральный университет имени первого Президента России Б.Н. Ельцина»</w:t>
      </w:r>
    </w:p>
    <w:p w:rsidR="00D53CA2" w:rsidRPr="00224350" w:rsidRDefault="00D53CA2" w:rsidP="00D53CA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3CA2" w:rsidRPr="00224350" w:rsidRDefault="00D53CA2" w:rsidP="00D53CA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24350">
        <w:rPr>
          <w:rFonts w:ascii="Times New Roman" w:hAnsi="Times New Roman"/>
          <w:b/>
          <w:sz w:val="28"/>
          <w:szCs w:val="28"/>
        </w:rPr>
        <w:t>Справка</w:t>
      </w:r>
    </w:p>
    <w:p w:rsidR="00D53CA2" w:rsidRPr="00224350" w:rsidRDefault="00D53CA2" w:rsidP="00D53CA2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53CA2" w:rsidRDefault="00D53CA2" w:rsidP="00D53C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24350">
        <w:rPr>
          <w:rFonts w:ascii="Times New Roman" w:hAnsi="Times New Roman"/>
          <w:sz w:val="24"/>
          <w:szCs w:val="24"/>
        </w:rPr>
        <w:t xml:space="preserve">Научные руководители аспирантов по образовательной программе высшего образования – </w:t>
      </w:r>
    </w:p>
    <w:p w:rsidR="00D53CA2" w:rsidRPr="00224350" w:rsidRDefault="00D53CA2" w:rsidP="00D53C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24350">
        <w:rPr>
          <w:rFonts w:ascii="Times New Roman" w:hAnsi="Times New Roman"/>
          <w:sz w:val="24"/>
          <w:szCs w:val="24"/>
        </w:rPr>
        <w:t xml:space="preserve">программе подготовки научно-педагогических кадров в аспирантуре </w:t>
      </w:r>
      <w:r w:rsidRPr="00224350">
        <w:rPr>
          <w:rFonts w:ascii="Times New Roman" w:hAnsi="Times New Roman"/>
          <w:sz w:val="24"/>
          <w:szCs w:val="24"/>
        </w:rPr>
        <w:br/>
      </w:r>
      <w:r w:rsidRPr="00224350">
        <w:rPr>
          <w:rFonts w:ascii="Times New Roman" w:hAnsi="Times New Roman"/>
          <w:sz w:val="24"/>
          <w:szCs w:val="24"/>
          <w:u w:val="single"/>
        </w:rPr>
        <w:t>09.06.01 Информатика и вычислительная техника (</w:t>
      </w:r>
      <w:r>
        <w:rPr>
          <w:rFonts w:ascii="Times New Roman" w:eastAsia="Times New Roman" w:hAnsi="Times New Roman" w:cs="Times New Roman"/>
          <w:sz w:val="24"/>
          <w:szCs w:val="24"/>
        </w:rPr>
        <w:t>Системы автоматизации проектирования (по отраслям)),</w:t>
      </w:r>
    </w:p>
    <w:p w:rsidR="00D53CA2" w:rsidRDefault="00D53CA2" w:rsidP="00D53C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заявленной на государственную аккредитацию</w:t>
      </w:r>
    </w:p>
    <w:p w:rsidR="00D53CA2" w:rsidRDefault="00D53CA2" w:rsidP="00D53C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3CA2" w:rsidRDefault="00D53CA2" w:rsidP="00D53C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398"/>
        <w:gridCol w:w="1232"/>
        <w:gridCol w:w="1337"/>
        <w:gridCol w:w="1441"/>
        <w:gridCol w:w="2394"/>
        <w:gridCol w:w="3093"/>
        <w:gridCol w:w="2289"/>
        <w:gridCol w:w="2376"/>
      </w:tblGrid>
      <w:tr w:rsidR="00D53CA2" w:rsidRPr="00224350" w:rsidTr="00D53CA2">
        <w:trPr>
          <w:trHeight w:val="3245"/>
        </w:trPr>
        <w:tc>
          <w:tcPr>
            <w:tcW w:w="137" w:type="pct"/>
          </w:tcPr>
          <w:p w:rsidR="00D53CA2" w:rsidRPr="002E04FA" w:rsidRDefault="00D53CA2" w:rsidP="007C406B">
            <w:pPr>
              <w:ind w:left="-4"/>
              <w:rPr>
                <w:rFonts w:ascii="Times New Roman" w:hAnsi="Times New Roman"/>
                <w:b/>
                <w:sz w:val="18"/>
                <w:szCs w:val="18"/>
              </w:rPr>
            </w:pPr>
            <w:r w:rsidRPr="002E04FA">
              <w:rPr>
                <w:rFonts w:ascii="Times New Roman" w:hAnsi="Times New Roman"/>
                <w:b/>
                <w:sz w:val="18"/>
                <w:szCs w:val="18"/>
              </w:rPr>
              <w:t>№ п\п</w:t>
            </w:r>
          </w:p>
        </w:tc>
        <w:tc>
          <w:tcPr>
            <w:tcW w:w="423" w:type="pct"/>
          </w:tcPr>
          <w:p w:rsidR="00D53CA2" w:rsidRPr="00224350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24350">
              <w:rPr>
                <w:rFonts w:ascii="Times New Roman" w:hAnsi="Times New Roman"/>
                <w:b/>
                <w:sz w:val="20"/>
                <w:szCs w:val="20"/>
              </w:rPr>
              <w:t xml:space="preserve">Ф.И.О. научного руководителя </w:t>
            </w:r>
          </w:p>
        </w:tc>
        <w:tc>
          <w:tcPr>
            <w:tcW w:w="459" w:type="pct"/>
          </w:tcPr>
          <w:p w:rsidR="00D53CA2" w:rsidRPr="00224350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8514D">
              <w:rPr>
                <w:rFonts w:ascii="Times New Roman" w:hAnsi="Times New Roman"/>
                <w:b/>
                <w:sz w:val="20"/>
                <w:szCs w:val="20"/>
              </w:rPr>
              <w:t>Условия привлечения (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основное место работы: </w:t>
            </w:r>
            <w:r w:rsidRPr="0048514D">
              <w:rPr>
                <w:rFonts w:ascii="Times New Roman" w:hAnsi="Times New Roman"/>
                <w:b/>
                <w:sz w:val="20"/>
                <w:szCs w:val="20"/>
              </w:rPr>
              <w:t>штатный, внутренний совместитель, внешний совместитель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; </w:t>
            </w:r>
            <w:r w:rsidRPr="0048514D">
              <w:rPr>
                <w:rFonts w:ascii="Times New Roman" w:hAnsi="Times New Roman"/>
                <w:b/>
                <w:sz w:val="20"/>
                <w:szCs w:val="20"/>
              </w:rPr>
              <w:t>по договору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ГПХ</w:t>
            </w:r>
          </w:p>
        </w:tc>
        <w:tc>
          <w:tcPr>
            <w:tcW w:w="495" w:type="pct"/>
          </w:tcPr>
          <w:p w:rsidR="00D53CA2" w:rsidRPr="00224350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24350">
              <w:rPr>
                <w:rFonts w:ascii="Times New Roman" w:hAnsi="Times New Roman"/>
                <w:b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822" w:type="pct"/>
          </w:tcPr>
          <w:p w:rsidR="00D53CA2" w:rsidRPr="00224350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24350">
              <w:rPr>
                <w:rFonts w:ascii="Times New Roman" w:hAnsi="Times New Roman"/>
                <w:b/>
                <w:sz w:val="20"/>
                <w:szCs w:val="20"/>
              </w:rPr>
              <w:t>Тематика самостоятельной научно-исследовательской (творческой) деятельности (участие в осуществлении такой деятельности) по направлению подготовки, а также наименование и реквизиты документа, подтверждающие ее закрепление</w:t>
            </w:r>
          </w:p>
        </w:tc>
        <w:tc>
          <w:tcPr>
            <w:tcW w:w="1062" w:type="pct"/>
          </w:tcPr>
          <w:p w:rsidR="00D53CA2" w:rsidRPr="00224350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24350">
              <w:rPr>
                <w:rFonts w:ascii="Times New Roman" w:hAnsi="Times New Roman"/>
                <w:b/>
                <w:sz w:val="20"/>
                <w:szCs w:val="20"/>
              </w:rPr>
              <w:t>Публикации в ведущих отечественных рецензируемых научных журналах и изданиях</w:t>
            </w:r>
          </w:p>
        </w:tc>
        <w:tc>
          <w:tcPr>
            <w:tcW w:w="786" w:type="pct"/>
          </w:tcPr>
          <w:p w:rsidR="00D53CA2" w:rsidRPr="00224350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24350">
              <w:rPr>
                <w:rFonts w:ascii="Times New Roman" w:hAnsi="Times New Roman"/>
                <w:b/>
                <w:sz w:val="20"/>
                <w:szCs w:val="20"/>
              </w:rPr>
              <w:t>Публикации в зарубежных рецензируемых научных журналах и изданиях</w:t>
            </w:r>
          </w:p>
        </w:tc>
        <w:tc>
          <w:tcPr>
            <w:tcW w:w="816" w:type="pct"/>
          </w:tcPr>
          <w:p w:rsidR="00D53CA2" w:rsidRPr="00224350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24350">
              <w:rPr>
                <w:rFonts w:ascii="Times New Roman" w:hAnsi="Times New Roman"/>
                <w:b/>
                <w:sz w:val="20"/>
                <w:szCs w:val="20"/>
              </w:rPr>
              <w:t>Апробация результатов научно-исследовательской (творческой) деятельности на национальных и международных конференциях, с указанием темы статьи (темы доклада)</w:t>
            </w:r>
          </w:p>
        </w:tc>
      </w:tr>
      <w:tr w:rsidR="00D53CA2" w:rsidRPr="00224350" w:rsidTr="00D53CA2">
        <w:tc>
          <w:tcPr>
            <w:tcW w:w="137" w:type="pct"/>
          </w:tcPr>
          <w:p w:rsidR="00D53CA2" w:rsidRPr="002E04FA" w:rsidRDefault="00D53CA2" w:rsidP="007C406B">
            <w:pPr>
              <w:ind w:left="-4"/>
              <w:rPr>
                <w:rFonts w:ascii="Times New Roman" w:hAnsi="Times New Roman"/>
                <w:b/>
                <w:sz w:val="18"/>
                <w:szCs w:val="18"/>
              </w:rPr>
            </w:pPr>
            <w:r w:rsidRPr="002E04FA">
              <w:rPr>
                <w:rFonts w:ascii="Times New Roman" w:hAnsi="Times New Roman"/>
                <w:b/>
                <w:sz w:val="18"/>
                <w:szCs w:val="18"/>
              </w:rPr>
              <w:t>1.</w:t>
            </w:r>
          </w:p>
        </w:tc>
        <w:tc>
          <w:tcPr>
            <w:tcW w:w="423" w:type="pct"/>
          </w:tcPr>
          <w:p w:rsidR="00D53CA2" w:rsidRDefault="00D53CA2" w:rsidP="007C40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3C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Петунин</w:t>
            </w:r>
          </w:p>
          <w:p w:rsidR="00D53CA2" w:rsidRDefault="00D53CA2" w:rsidP="007C40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3C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Александр</w:t>
            </w:r>
          </w:p>
          <w:p w:rsidR="00D53CA2" w:rsidRPr="00D53CA2" w:rsidRDefault="00D53CA2" w:rsidP="007C406B">
            <w:pPr>
              <w:rPr>
                <w:rFonts w:ascii="Times New Roman" w:hAnsi="Times New Roman"/>
                <w:sz w:val="20"/>
                <w:szCs w:val="20"/>
              </w:rPr>
            </w:pPr>
            <w:r w:rsidRPr="00D53C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Александрович</w:t>
            </w:r>
          </w:p>
        </w:tc>
        <w:tc>
          <w:tcPr>
            <w:tcW w:w="459" w:type="pct"/>
          </w:tcPr>
          <w:p w:rsidR="00D53CA2" w:rsidRPr="00224350" w:rsidRDefault="00D53CA2" w:rsidP="007C406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штатный</w:t>
            </w:r>
          </w:p>
        </w:tc>
        <w:tc>
          <w:tcPr>
            <w:tcW w:w="495" w:type="pct"/>
          </w:tcPr>
          <w:p w:rsidR="00D53CA2" w:rsidRDefault="00D53CA2" w:rsidP="007C406B">
            <w:pPr>
              <w:rPr>
                <w:rFonts w:ascii="Times New Roman" w:hAnsi="Times New Roman"/>
                <w:sz w:val="20"/>
                <w:szCs w:val="20"/>
              </w:rPr>
            </w:pPr>
            <w:r w:rsidRPr="00224350">
              <w:rPr>
                <w:rFonts w:ascii="Times New Roman" w:hAnsi="Times New Roman"/>
                <w:sz w:val="20"/>
                <w:szCs w:val="20"/>
              </w:rPr>
              <w:t>Ученая степень:</w:t>
            </w:r>
          </w:p>
          <w:p w:rsidR="00D53CA2" w:rsidRDefault="00D53CA2" w:rsidP="007C406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доктор</w:t>
            </w:r>
            <w:r w:rsidRPr="00224350">
              <w:rPr>
                <w:rFonts w:ascii="Times New Roman" w:hAnsi="Times New Roman"/>
                <w:sz w:val="20"/>
                <w:szCs w:val="20"/>
              </w:rPr>
              <w:t xml:space="preserve"> технических наук.</w:t>
            </w:r>
          </w:p>
          <w:p w:rsidR="00D53CA2" w:rsidRPr="00224350" w:rsidRDefault="00D53CA2" w:rsidP="007C406B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53CA2" w:rsidRPr="00224350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24350">
              <w:rPr>
                <w:rFonts w:ascii="Times New Roman" w:hAnsi="Times New Roman"/>
                <w:sz w:val="20"/>
                <w:szCs w:val="20"/>
              </w:rPr>
              <w:t xml:space="preserve">Ученое звание: </w:t>
            </w:r>
            <w:r>
              <w:rPr>
                <w:rFonts w:ascii="Times New Roman" w:hAnsi="Times New Roman"/>
                <w:sz w:val="20"/>
                <w:szCs w:val="20"/>
              </w:rPr>
              <w:t>доцент</w:t>
            </w:r>
          </w:p>
        </w:tc>
        <w:tc>
          <w:tcPr>
            <w:tcW w:w="822" w:type="pct"/>
          </w:tcPr>
          <w:p w:rsidR="00D53CA2" w:rsidRDefault="00D53CA2" w:rsidP="007C40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Научные исследования по проблемам оптимального раскроя и оптимальной маршрутизации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D53CA2" w:rsidRDefault="00D53CA2" w:rsidP="007C406B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53CA2" w:rsidRDefault="00D53CA2" w:rsidP="00D53CA2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уководител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Центра Компетенции в форме научной лаборатории «Лаборатория оптимального раскроя промышленных материалов и оптимальных маршрутных технологий». </w:t>
            </w:r>
          </w:p>
          <w:p w:rsidR="00D53CA2" w:rsidRDefault="00D53CA2" w:rsidP="00D53CA2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г</w:t>
            </w:r>
            <w:r w:rsidR="00771AB0" w:rsidRPr="00771AB0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771AB0">
              <w:rPr>
                <w:rFonts w:ascii="Times New Roman" w:eastAsia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темы №Н977.426.039/17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«Задачи оптимального раскроя и оптимальной маршрутизации» (2017-2018).</w:t>
            </w:r>
          </w:p>
          <w:p w:rsidR="00D53CA2" w:rsidRDefault="00D53CA2" w:rsidP="00D53CA2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Руководитель по гранту РФФИ № 17-08-01385А по теме «Оптимизация маршрутов в условиях ограничений для типичных инженерных задач управления инструментом при листовой резке на машинах с ЧПУ и снижения дозовой нагрузки персонала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радиационно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опасных объектах» (2017-2018).</w:t>
            </w:r>
          </w:p>
          <w:p w:rsidR="00D53CA2" w:rsidRPr="003A0401" w:rsidRDefault="00D53CA2" w:rsidP="00D53CA2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Руководитель х/д темы Н979.210.017/15: «Разработка и внедрение инновационной промышленной технологии производства </w:t>
            </w:r>
            <w:proofErr w:type="spellStart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импорто</w:t>
            </w:r>
            <w:proofErr w:type="spellEnd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-замещающего корпусного </w:t>
            </w:r>
            <w:proofErr w:type="spellStart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сложнорежущего</w:t>
            </w:r>
            <w:proofErr w:type="spellEnd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инструмента с быстросменными твердосплавными пластинами» по Договору с АО «Свердловский инструментальный завод» (2016-2018)</w:t>
            </w:r>
            <w:r w:rsidR="00771AB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D53CA2" w:rsidRPr="003A0401" w:rsidRDefault="00D53CA2" w:rsidP="00D53CA2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Участник Гранта РФФИ № 16-01-00649 А «Проблема соблюдения ограничений в задачах оптимизации и управления» (2016-2018).</w:t>
            </w:r>
          </w:p>
          <w:p w:rsidR="00D53CA2" w:rsidRPr="003A0401" w:rsidRDefault="00D53CA2" w:rsidP="00D53CA2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Руководитель х/д темы Н979.210.005/14 «Разработка подсистемы автоматизированного проектирования раскроя </w:t>
            </w: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материалов на фигурные заготовки для системы T-FLEX CAD 2D 14» по Договору с АО «Топ Системы (Москва) (2014)</w:t>
            </w:r>
          </w:p>
          <w:p w:rsidR="00D53CA2" w:rsidRPr="00224350" w:rsidRDefault="00D53CA2" w:rsidP="00D53C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х/д темы Н979.210.001/15 «Проведение исследований и работ по оптимизации затрат на изготовление шаровых резервуаров объемом 600-6600 м3 (в части сокращения трудоемкости штамповки лепестков)» по Договору с АО «</w:t>
            </w:r>
            <w:proofErr w:type="spellStart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Уралхимаш</w:t>
            </w:r>
            <w:proofErr w:type="spellEnd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» (2015)</w:t>
            </w:r>
          </w:p>
        </w:tc>
        <w:tc>
          <w:tcPr>
            <w:tcW w:w="1062" w:type="pct"/>
            <w:shd w:val="clear" w:color="auto" w:fill="auto"/>
          </w:tcPr>
          <w:p w:rsidR="00E06BF8" w:rsidRPr="008F3429" w:rsidRDefault="00E06BF8" w:rsidP="00E06BF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32</w:t>
            </w:r>
            <w:r w:rsidRPr="008F342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8F3429">
              <w:rPr>
                <w:rFonts w:ascii="Times New Roman" w:hAnsi="Times New Roman"/>
                <w:sz w:val="20"/>
                <w:szCs w:val="20"/>
              </w:rPr>
              <w:t>убликаци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 w:rsidRPr="008F3429">
              <w:rPr>
                <w:rFonts w:ascii="Times New Roman" w:hAnsi="Times New Roman"/>
                <w:sz w:val="20"/>
                <w:szCs w:val="20"/>
              </w:rPr>
              <w:t xml:space="preserve"> в ведущих отечественных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зарубежных </w:t>
            </w:r>
            <w:r w:rsidRPr="008F3429">
              <w:rPr>
                <w:rFonts w:ascii="Times New Roman" w:hAnsi="Times New Roman"/>
                <w:sz w:val="20"/>
                <w:szCs w:val="20"/>
              </w:rPr>
              <w:t>рецензируемых научных журналах</w:t>
            </w:r>
            <w:proofErr w:type="gramEnd"/>
            <w:r w:rsidRPr="008F3429">
              <w:rPr>
                <w:rFonts w:ascii="Times New Roman" w:hAnsi="Times New Roman"/>
                <w:sz w:val="20"/>
                <w:szCs w:val="20"/>
              </w:rPr>
              <w:t xml:space="preserve"> и изданиях, в том числе:</w:t>
            </w:r>
          </w:p>
          <w:p w:rsidR="00E06BF8" w:rsidRDefault="00E06BF8" w:rsidP="00D53CA2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А.А Петунин.,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В.Б.Репницкий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Н.С.Склярова</w:t>
            </w:r>
            <w:proofErr w:type="spellEnd"/>
            <w:r w:rsidR="00D53CA2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Об</w:t>
            </w:r>
            <w:proofErr w:type="gramEnd"/>
            <w:r w:rsidR="00D53CA2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одном способе аппроксимации ломаной линии для программирования круговой интерполяции инструмента машины листовой резки с ЧПУ // Информационные технологии и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D53CA2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</w:p>
          <w:p w:rsidR="00D53CA2" w:rsidRPr="00C22814" w:rsidRDefault="00D53CA2" w:rsidP="00771AB0">
            <w:pPr>
              <w:tabs>
                <w:tab w:val="left" w:pos="-4253"/>
                <w:tab w:val="left" w:pos="45"/>
              </w:tabs>
              <w:ind w:left="3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C. 34-38.</w:t>
            </w:r>
          </w:p>
          <w:p w:rsidR="00D53CA2" w:rsidRDefault="00E06BF8" w:rsidP="00771AB0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ind w:left="3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А.А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Петунин, Е.Г. Полищук </w:t>
            </w:r>
            <w:r w:rsidR="00D53CA2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Расчет тепловых полей при термической резке заготовок из листовых материалов // Информационные технологии и системы, 2016. C. 142-144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E06BF8" w:rsidRDefault="00E06BF8" w:rsidP="00771AB0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ind w:left="3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А.Ф.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А.А. Петунин Вычисление стоимости лазерной резки в задаче оптимизации маршрута режущего инструмента на машинах с ЧПУ специализированного языка управления данными // Вестник Белгородского государственного технологического университета им. В.Г. Шухова. 2017. № 12. С. 194-202.</w:t>
            </w:r>
          </w:p>
          <w:p w:rsidR="00E06BF8" w:rsidRDefault="00E06BF8" w:rsidP="00771AB0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ind w:left="3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В.П. Кузнецов, А.С. Скоробогатов, В.В. Воропаев, А.А. Петунин Исследование твердого точения наплавленной поверхности инструментом с замкнутой системой теплоотвода от сменной пластины // Вестник Рыбинской государственной авиационной технологической академии им. П.А. Соловьева. 2017. № 2 (41). С. 169-174.</w:t>
            </w:r>
          </w:p>
          <w:p w:rsidR="00E06BF8" w:rsidRPr="00E06BF8" w:rsidRDefault="00E06BF8" w:rsidP="00771AB0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ind w:left="3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Петунин А.А.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А.Г. Ченцов, П.А. </w:t>
            </w:r>
            <w:proofErr w:type="gramStart"/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Ченцов</w:t>
            </w:r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proofErr w:type="gramEnd"/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вопросу о маршрутизации перемещений при листовой резке деталей // Вестник Южно-Уральского государственного университета. Серия: Математическое моделирование и программирование. 2017. Т. 10. № 3. С. 25-39.</w:t>
            </w:r>
          </w:p>
          <w:p w:rsidR="00D53CA2" w:rsidRPr="00D53CA2" w:rsidRDefault="00E06BF8" w:rsidP="00771AB0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ind w:left="32" w:firstLine="0"/>
              <w:jc w:val="both"/>
              <w:rPr>
                <w:iCs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А.А. Петунин, А.А. Ченцов, А.Г. Ченцов, П.А. Ченцов Элементы динамического программирования в конструкциях локального улучшения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эвристических решений задач маршрутизации с ограничениями // Автоматика и телемеханика. 2017. №4. С.106-125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86" w:type="pct"/>
            <w:shd w:val="clear" w:color="auto" w:fill="auto"/>
          </w:tcPr>
          <w:p w:rsidR="001306A6" w:rsidRDefault="00E06BF8" w:rsidP="00771AB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" w:firstLine="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G. Kovacs,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J.Ivanko</w:t>
            </w:r>
            <w:proofErr w:type="spellEnd"/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,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Yusupova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53CA2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From the first chess-automaton to the mars pathfinder </w:t>
            </w:r>
            <w:r w:rsidRPr="00E06B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="00D53CA2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/ </w:t>
            </w:r>
            <w:hyperlink r:id="rId5">
              <w:r w:rsidR="00D53CA2"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Acta Polytechnica Hungarica</w:t>
              </w:r>
            </w:hyperlink>
            <w:r w:rsidR="00D53CA2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 2016, pp. 61-81.</w:t>
            </w:r>
          </w:p>
          <w:p w:rsidR="00D53CA2" w:rsidRPr="001306A6" w:rsidRDefault="00D53CA2" w:rsidP="00771AB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" w:firstLine="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Kovács</w:t>
            </w:r>
            <w:proofErr w:type="spellEnd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G.L.</w:t>
            </w:r>
            <w:r w:rsidR="00E06BF8"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="00E06BF8"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="00E06BF8"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="00E06BF8" w:rsidRPr="001306A6">
              <w:rPr>
                <w:lang w:val="en-US"/>
              </w:rPr>
              <w:t xml:space="preserve"> </w:t>
            </w:r>
            <w:hyperlink r:id="rId6">
              <w:r w:rsidRPr="001306A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An information technology view of manufacturing automation - product life-cycle management</w:t>
              </w:r>
            </w:hyperlink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E06BF8"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/ Pollack </w:t>
            </w:r>
            <w:proofErr w:type="spellStart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Periodica</w:t>
            </w:r>
            <w:proofErr w:type="spellEnd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V</w:t>
            </w:r>
            <w:r w:rsidR="00E06BF8"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11, Issue 2, August 2016, pp. 3–14.</w:t>
            </w:r>
          </w:p>
          <w:p w:rsidR="00D53CA2" w:rsidRPr="00771AB0" w:rsidRDefault="001306A6" w:rsidP="00771AB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bookmarkStart w:id="0" w:name="_30j0zll" w:colFirst="0" w:colLast="0"/>
            <w:bookmarkEnd w:id="0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Elements of dynamic programming in local improvement constructions for heuristic solutions of routing problems with constraints // Automation and Remote Control. 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2017.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78. № 4.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 666-681</w:t>
            </w:r>
            <w:r w:rsidR="0077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D53CA2" w:rsidRPr="001306A6" w:rsidRDefault="00D53CA2" w:rsidP="007C406B">
            <w:pPr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816" w:type="pct"/>
            <w:shd w:val="clear" w:color="auto" w:fill="auto"/>
          </w:tcPr>
          <w:p w:rsidR="00D53CA2" w:rsidRPr="001306A6" w:rsidRDefault="00D53CA2" w:rsidP="001306A6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11 выступлений на национальных и международных конференциях, в том числе:</w:t>
            </w:r>
          </w:p>
          <w:p w:rsidR="001306A6" w:rsidRPr="001306A6" w:rsidRDefault="001306A6" w:rsidP="00771AB0">
            <w:pPr>
              <w:numPr>
                <w:ilvl w:val="0"/>
                <w:numId w:val="25"/>
              </w:numPr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Ченцов А.А., Ченцов П.А., Петунин А.А.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hyperlink r:id="rId7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З</w:t>
              </w:r>
              <w:r w:rsidRPr="001306A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адача маршрутизации инструмента в машинах резки металла: инженерные ограничения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онф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«</w:t>
            </w:r>
            <w:hyperlink r:id="rId8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И</w:t>
              </w:r>
              <w:r w:rsidRPr="001306A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нформационн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ы</w:t>
              </w:r>
              <w:r w:rsidRPr="001306A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е технологии и системы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2017. С. 241-246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D53CA2" w:rsidRPr="001306A6" w:rsidRDefault="001306A6" w:rsidP="00771AB0">
            <w:pPr>
              <w:numPr>
                <w:ilvl w:val="0"/>
                <w:numId w:val="25"/>
              </w:numPr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Tavaeva</w:t>
            </w:r>
            <w:proofErr w:type="spellEnd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A.F., </w:t>
            </w:r>
            <w:proofErr w:type="spellStart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Krotov</w:t>
            </w:r>
            <w:proofErr w:type="spellEnd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V.I.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</w:t>
            </w:r>
            <w:hyperlink r:id="rId9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A</w:t>
              </w:r>
              <w:r w:rsidRPr="001306A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bout effectiveness of special cutting techniques application during development of automatic methods of tool path optimization applied to </w:t>
              </w:r>
              <w:r w:rsidR="00495C61" w:rsidRPr="001306A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CNC</w:t>
              </w:r>
              <w:r w:rsidRPr="001306A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thermal cutting machines</w:t>
              </w:r>
            </w:hyperlink>
            <w:r w:rsid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hyperlink r:id="rId10" w:history="1">
              <w:r w:rsidRPr="001306A6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Computer Science and Information Technologies (CSIT'2017)</w:t>
              </w:r>
            </w:hyperlink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International Workshop. </w:t>
            </w:r>
            <w:r w:rsidR="00495C61"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495C61"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Baden-Baden, Germany</w:t>
            </w:r>
            <w:r w:rsid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="00495C61"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2017. С. 221-226</w:t>
            </w:r>
            <w:r w:rsid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1306A6" w:rsidRPr="00495C61" w:rsidRDefault="00495C61" w:rsidP="00771AB0">
            <w:pPr>
              <w:numPr>
                <w:ilvl w:val="0"/>
                <w:numId w:val="25"/>
              </w:numPr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Kartak</w:t>
            </w:r>
            <w:proofErr w:type="spellEnd"/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V.M., Marchenko A.A., </w:t>
            </w:r>
            <w:proofErr w:type="spellStart"/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A.N., </w:t>
            </w:r>
            <w:proofErr w:type="spellStart"/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Fabarisova</w:t>
            </w:r>
            <w:proofErr w:type="spellEnd"/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A.I.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11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O</w:t>
              </w:r>
              <w:r w:rsidRPr="00495C61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ptimal and heuristic algorithms of planning of low-rise residential buildings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</w:t>
            </w:r>
            <w:r w:rsidR="001306A6"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International Conference for Promoting the Application of Mathematics in Technical and Natural Sciences, </w:t>
            </w:r>
            <w:proofErr w:type="spellStart"/>
            <w:r w:rsidR="001306A6"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AMiTaNS</w:t>
            </w:r>
            <w:proofErr w:type="spellEnd"/>
            <w:r w:rsidR="001306A6"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2017</w:t>
            </w:r>
            <w:proofErr w:type="gramStart"/>
            <w:r w:rsidR="001306A6"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" </w:t>
            </w:r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Albena</w:t>
            </w:r>
            <w:proofErr w:type="spellEnd"/>
            <w:proofErr w:type="gramEnd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Varna, 21-26 </w:t>
            </w:r>
            <w:proofErr w:type="spellStart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июня</w:t>
            </w:r>
            <w:proofErr w:type="spellEnd"/>
            <w:r w:rsidRPr="001306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="001306A6"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С. 110002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</w:p>
          <w:p w:rsidR="001306A6" w:rsidRPr="00495C61" w:rsidRDefault="00495C61" w:rsidP="00771AB0">
            <w:pPr>
              <w:numPr>
                <w:ilvl w:val="0"/>
                <w:numId w:val="25"/>
              </w:numPr>
              <w:ind w:left="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Петунин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., 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Ченцов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., 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Ченцов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., 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Ченцов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12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J</w:t>
              </w:r>
              <w:r w:rsidRPr="00495C61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б одной задаче маршрутизации с внутренними работами</w:t>
              </w:r>
            </w:hyperlink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 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Всероссийск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ая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</w:t>
            </w:r>
            <w:r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</w:t>
            </w:r>
            <w:hyperlink r:id="rId13" w:history="1">
              <w:r w:rsidR="001306A6" w:rsidRPr="00495C61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Теория управления и математическое моделирование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», </w:t>
            </w:r>
            <w:r w:rsidR="001306A6"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Удмуртский государственный университет. </w:t>
            </w:r>
            <w:r w:rsidR="001306A6"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Ижевск, </w:t>
            </w:r>
            <w:r w:rsidR="001306A6" w:rsidRPr="00495C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2015. С. 289-291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95C61" w:rsidRPr="00224350" w:rsidTr="00D53CA2">
        <w:tc>
          <w:tcPr>
            <w:tcW w:w="137" w:type="pct"/>
          </w:tcPr>
          <w:p w:rsidR="00495C61" w:rsidRPr="002E04FA" w:rsidRDefault="00495C61" w:rsidP="007C406B">
            <w:pPr>
              <w:ind w:left="-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2.</w:t>
            </w:r>
          </w:p>
        </w:tc>
        <w:tc>
          <w:tcPr>
            <w:tcW w:w="423" w:type="pct"/>
          </w:tcPr>
          <w:p w:rsidR="00495C61" w:rsidRDefault="00495C61" w:rsidP="007C40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Куреннов</w:t>
            </w:r>
            <w:proofErr w:type="spellEnd"/>
          </w:p>
          <w:p w:rsidR="00495C61" w:rsidRDefault="00495C61" w:rsidP="007C40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Дмитрий</w:t>
            </w:r>
          </w:p>
          <w:p w:rsidR="00495C61" w:rsidRPr="00D53CA2" w:rsidRDefault="00495C61" w:rsidP="007C40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Валерьевич</w:t>
            </w:r>
          </w:p>
        </w:tc>
        <w:tc>
          <w:tcPr>
            <w:tcW w:w="459" w:type="pct"/>
          </w:tcPr>
          <w:p w:rsidR="00495C61" w:rsidRDefault="00495C61" w:rsidP="007C406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штатный</w:t>
            </w:r>
          </w:p>
        </w:tc>
        <w:tc>
          <w:tcPr>
            <w:tcW w:w="495" w:type="pct"/>
          </w:tcPr>
          <w:p w:rsidR="00495C61" w:rsidRDefault="00495C61" w:rsidP="007C406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Ученая степень:</w:t>
            </w:r>
          </w:p>
          <w:p w:rsidR="00495C61" w:rsidRDefault="00495C61" w:rsidP="007C406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кандидат технических наук.</w:t>
            </w:r>
          </w:p>
          <w:p w:rsidR="00495C61" w:rsidRDefault="00495C61" w:rsidP="007C406B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495C61" w:rsidRDefault="00495C61" w:rsidP="007C406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Ученое звание:</w:t>
            </w:r>
          </w:p>
          <w:p w:rsidR="00495C61" w:rsidRPr="00224350" w:rsidRDefault="00495C61" w:rsidP="007C406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доцент.</w:t>
            </w:r>
          </w:p>
        </w:tc>
        <w:tc>
          <w:tcPr>
            <w:tcW w:w="822" w:type="pct"/>
          </w:tcPr>
          <w:p w:rsidR="00495C61" w:rsidRDefault="006330A4" w:rsidP="007C40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Системы автоматического управления, </w:t>
            </w:r>
            <w:r w:rsidRPr="006330A4">
              <w:rPr>
                <w:rFonts w:ascii="Times New Roman" w:eastAsia="Times New Roman" w:hAnsi="Times New Roman" w:cs="Times New Roman"/>
                <w:sz w:val="20"/>
                <w:szCs w:val="20"/>
              </w:rPr>
              <w:t>мехатроник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а,</w:t>
            </w:r>
            <w:r w:rsidRPr="006330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робототехник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Pr="006330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машиностроении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металлургии.</w:t>
            </w:r>
          </w:p>
          <w:p w:rsidR="00FA636C" w:rsidRPr="00224350" w:rsidRDefault="00FA636C" w:rsidP="00FA636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FA636C" w:rsidRPr="00FA636C" w:rsidRDefault="00FA636C" w:rsidP="00FA63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history="1">
              <w:r w:rsidRPr="00FA636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Исполнитель работ </w:t>
              </w:r>
              <w:r w:rsidRPr="00FA636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с 03.12.2013 </w:t>
              </w:r>
              <w:r w:rsidRPr="00FA636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в рамках научной </w:t>
              </w:r>
              <w:r w:rsidRPr="00FA636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лаборатории</w:t>
              </w:r>
              <w:r w:rsidRPr="00FA636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«Центр автоматизации механообработки, мехатроники и робототехники в машиностроении»</w:t>
              </w:r>
            </w:hyperlink>
            <w:r w:rsidRPr="00FA63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(в рамках контракта </w:t>
            </w:r>
            <w:proofErr w:type="gramStart"/>
            <w:r w:rsidRPr="00FA636C">
              <w:rPr>
                <w:rFonts w:ascii="Times New Roman" w:eastAsia="Times New Roman" w:hAnsi="Times New Roman" w:cs="Times New Roman"/>
                <w:sz w:val="20"/>
                <w:szCs w:val="20"/>
              </w:rPr>
              <w:t>02.А</w:t>
            </w:r>
            <w:proofErr w:type="gramEnd"/>
            <w:r w:rsidRPr="00FA636C">
              <w:rPr>
                <w:rFonts w:ascii="Times New Roman" w:eastAsia="Times New Roman" w:hAnsi="Times New Roman" w:cs="Times New Roman"/>
                <w:sz w:val="20"/>
                <w:szCs w:val="20"/>
              </w:rPr>
              <w:t>03.21.0006 / Постановление Правительства РФ №211).</w:t>
            </w:r>
          </w:p>
          <w:p w:rsidR="00771AB0" w:rsidRPr="003A0401" w:rsidRDefault="00771AB0" w:rsidP="00771AB0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Исполните</w:t>
            </w: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ль х/д темы Н979.210.017/15: «Разработка и внедрение инновационной промышленной технологии производства </w:t>
            </w:r>
            <w:proofErr w:type="spellStart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импорто</w:t>
            </w:r>
            <w:proofErr w:type="spellEnd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-замещающего корпусного </w:t>
            </w:r>
            <w:proofErr w:type="spellStart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сложнорежущего</w:t>
            </w:r>
            <w:proofErr w:type="spellEnd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инструмента с </w:t>
            </w: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быстросменными твердосплавными пластинами» по Договору с АО «Свердловский инструментальный завод» (2016-2018)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FA636C" w:rsidRPr="00FA636C" w:rsidRDefault="00771AB0" w:rsidP="00771AB0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Исполни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тель г</w:t>
            </w:r>
            <w:r w:rsidRPr="00771AB0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 темы №Н977.426.039/17 «Задачи оптимального раскроя и оптимальной маршрутизации» (2017-2018).</w:t>
            </w:r>
          </w:p>
          <w:p w:rsidR="00FA636C" w:rsidRDefault="00FA636C" w:rsidP="007C40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pct"/>
            <w:shd w:val="clear" w:color="auto" w:fill="auto"/>
          </w:tcPr>
          <w:p w:rsidR="004A200D" w:rsidRPr="008F3429" w:rsidRDefault="003543CD" w:rsidP="004A20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27</w:t>
            </w:r>
            <w:r w:rsidR="004A200D" w:rsidRPr="008F342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A200D">
              <w:rPr>
                <w:rFonts w:ascii="Times New Roman" w:hAnsi="Times New Roman"/>
                <w:sz w:val="20"/>
                <w:szCs w:val="20"/>
              </w:rPr>
              <w:t>п</w:t>
            </w:r>
            <w:r w:rsidR="004A200D" w:rsidRPr="008F3429">
              <w:rPr>
                <w:rFonts w:ascii="Times New Roman" w:hAnsi="Times New Roman"/>
                <w:sz w:val="20"/>
                <w:szCs w:val="20"/>
              </w:rPr>
              <w:t>убликаци</w:t>
            </w:r>
            <w:r>
              <w:rPr>
                <w:rFonts w:ascii="Times New Roman" w:hAnsi="Times New Roman"/>
                <w:sz w:val="20"/>
                <w:szCs w:val="20"/>
              </w:rPr>
              <w:t>й</w:t>
            </w:r>
            <w:r w:rsidR="004A200D" w:rsidRPr="008F3429">
              <w:rPr>
                <w:rFonts w:ascii="Times New Roman" w:hAnsi="Times New Roman"/>
                <w:sz w:val="20"/>
                <w:szCs w:val="20"/>
              </w:rPr>
              <w:t xml:space="preserve"> в ведущих отечественных </w:t>
            </w:r>
            <w:r w:rsidR="004A200D">
              <w:rPr>
                <w:rFonts w:ascii="Times New Roman" w:hAnsi="Times New Roman"/>
                <w:sz w:val="20"/>
                <w:szCs w:val="20"/>
              </w:rPr>
              <w:t xml:space="preserve">и </w:t>
            </w:r>
            <w:proofErr w:type="gramStart"/>
            <w:r w:rsidR="004A200D">
              <w:rPr>
                <w:rFonts w:ascii="Times New Roman" w:hAnsi="Times New Roman"/>
                <w:sz w:val="20"/>
                <w:szCs w:val="20"/>
              </w:rPr>
              <w:t xml:space="preserve">зарубежных </w:t>
            </w:r>
            <w:r w:rsidR="004A200D" w:rsidRPr="008F3429">
              <w:rPr>
                <w:rFonts w:ascii="Times New Roman" w:hAnsi="Times New Roman"/>
                <w:sz w:val="20"/>
                <w:szCs w:val="20"/>
              </w:rPr>
              <w:t>рецензируемых научных журналах</w:t>
            </w:r>
            <w:proofErr w:type="gramEnd"/>
            <w:r w:rsidR="004A200D" w:rsidRPr="008F3429">
              <w:rPr>
                <w:rFonts w:ascii="Times New Roman" w:hAnsi="Times New Roman"/>
                <w:sz w:val="20"/>
                <w:szCs w:val="20"/>
              </w:rPr>
              <w:t xml:space="preserve"> и изданиях, в том числе:</w:t>
            </w:r>
          </w:p>
          <w:p w:rsidR="00495C61" w:rsidRPr="00BA546F" w:rsidRDefault="00BA546F" w:rsidP="00224B67">
            <w:pPr>
              <w:numPr>
                <w:ilvl w:val="0"/>
                <w:numId w:val="27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Коновалов А. В., </w:t>
            </w:r>
            <w:proofErr w:type="spellStart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Муйземнек</w:t>
            </w:r>
            <w:proofErr w:type="spellEnd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О. Ю., </w:t>
            </w:r>
            <w:proofErr w:type="spellStart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Партин</w:t>
            </w:r>
            <w:proofErr w:type="spellEnd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А. С.,</w:t>
            </w: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hyperlink r:id="rId15" w:history="1">
              <w:proofErr w:type="spellStart"/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Куреннов</w:t>
              </w:r>
              <w:proofErr w:type="spellEnd"/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 Д. В.</w:t>
              </w:r>
            </w:hyperlink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Канюков С. И</w:t>
            </w: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hyperlink r:id="rId16" w:history="1"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Лингвистическое обеспечение САПР технологии ковки валов на прессах</w:t>
              </w:r>
            </w:hyperlink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</w:t>
            </w:r>
            <w:hyperlink r:id="rId17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П</w:t>
              </w:r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рограммные продукты и системы 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2018, 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с. 823-828.</w:t>
            </w:r>
          </w:p>
          <w:p w:rsidR="00771AB0" w:rsidRPr="00771AB0" w:rsidRDefault="00BA546F" w:rsidP="00771AB0">
            <w:pPr>
              <w:numPr>
                <w:ilvl w:val="0"/>
                <w:numId w:val="27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Савченко О.В., </w:t>
            </w:r>
            <w:proofErr w:type="spellStart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Куреннов</w:t>
            </w:r>
            <w:proofErr w:type="spellEnd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Д.В.</w:t>
            </w: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hyperlink r:id="rId18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С</w:t>
              </w:r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истема управления роботом на основе конечного автомата и нейронной сети</w:t>
              </w:r>
            </w:hyperlink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</w:t>
            </w:r>
            <w:hyperlink r:id="rId19" w:history="1">
              <w:r w:rsidR="004A200D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Вестник Уфимского государственного авиационного технического университета</w:t>
              </w:r>
            </w:hyperlink>
            <w:r w:rsidR="004A200D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2014. Т. 18.</w:t>
            </w: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hyperlink r:id="rId20" w:history="1">
              <w:r w:rsidR="004A200D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№</w:t>
              </w:r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r w:rsidR="004A200D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5</w:t>
              </w:r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 </w:t>
              </w:r>
              <w:r w:rsidR="004A200D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(66)</w:t>
              </w:r>
            </w:hyperlink>
            <w:r w:rsidR="004A200D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С. 192-196</w:t>
            </w:r>
            <w:r w:rsidR="0077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4A200D" w:rsidRDefault="004A200D" w:rsidP="00FD085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:rsidR="00495C61" w:rsidRPr="0027783E" w:rsidRDefault="0027783E" w:rsidP="00771AB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53"/>
                <w:tab w:val="left" w:pos="45"/>
              </w:tabs>
              <w:ind w:left="61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Verkhoturov</w:t>
            </w:r>
            <w:proofErr w:type="spellEnd"/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M.,</w:t>
            </w:r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21" w:history="1">
              <w:proofErr w:type="spellStart"/>
              <w:r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Petunin</w:t>
              </w:r>
              <w:proofErr w:type="spellEnd"/>
              <w:r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A.</w:t>
              </w:r>
            </w:hyperlink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Verkhoturova</w:t>
            </w:r>
            <w:proofErr w:type="spellEnd"/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G., Danilov K.</w:t>
            </w:r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22" w:history="1">
              <w:proofErr w:type="spellStart"/>
              <w:r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Kurennov</w:t>
              </w:r>
              <w:proofErr w:type="spellEnd"/>
              <w:r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D.</w:t>
              </w:r>
            </w:hyperlink>
            <w:proofErr w:type="spellEnd"/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23" w:history="1">
              <w:r w:rsidR="00FD085F"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The 3D Object Packing Problem into a Parallelepiped Container Based on Discrete-Logical Representation</w:t>
              </w:r>
            </w:hyperlink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hyperlink r:id="rId24" w:history="1">
              <w:proofErr w:type="spellStart"/>
              <w:r w:rsidR="00FD085F"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Ifac</w:t>
              </w:r>
              <w:proofErr w:type="spellEnd"/>
              <w:r w:rsidR="00FD085F"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FD085F"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papersonline</w:t>
              </w:r>
              <w:proofErr w:type="spellEnd"/>
              <w:r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, </w:t>
              </w:r>
              <w:r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2016</w:t>
              </w:r>
              <w:r w:rsidR="00FD085F"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.</w:t>
              </w:r>
            </w:hyperlink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D085F"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49</w:t>
            </w:r>
            <w:r w:rsidR="00FD085F"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D085F"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</w:t>
            </w:r>
            <w:r w:rsidR="00FD085F"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D085F"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="00FD085F"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 1-5</w:t>
            </w:r>
            <w:r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D085F" w:rsidRDefault="00BA546F" w:rsidP="00771AB0">
            <w:pPr>
              <w:numPr>
                <w:ilvl w:val="0"/>
                <w:numId w:val="28"/>
              </w:numPr>
              <w:tabs>
                <w:tab w:val="left" w:pos="-4253"/>
                <w:tab w:val="left" w:pos="45"/>
              </w:tabs>
              <w:ind w:left="61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Gayanov</w:t>
            </w:r>
            <w:proofErr w:type="spellEnd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R.,</w:t>
            </w: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25" w:history="1"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Mironov K.</w:t>
              </w:r>
            </w:hyperlink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Mukhametshin</w:t>
            </w:r>
            <w:proofErr w:type="spellEnd"/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R.,</w:t>
            </w:r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26" w:history="1">
              <w:proofErr w:type="spellStart"/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Vokhmintsev</w:t>
              </w:r>
              <w:proofErr w:type="spellEnd"/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A.</w:t>
              </w:r>
            </w:hyperlink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hyperlink r:id="rId27" w:history="1">
              <w:proofErr w:type="spellStart"/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Kurennov</w:t>
              </w:r>
              <w:proofErr w:type="spellEnd"/>
              <w:r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D.</w:t>
              </w:r>
            </w:hyperlink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28" w:history="1">
              <w:r w:rsidR="00FD085F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Transportation of small objects by robotic throwing and catching: applying genetic programming for trajectory estimation</w:t>
              </w:r>
            </w:hyperlink>
            <w:r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</w:t>
            </w:r>
            <w:r w:rsidR="0027783E"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29" w:history="1">
              <w:r w:rsidR="00FD085F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IFAC-</w:t>
              </w:r>
              <w:proofErr w:type="spellStart"/>
              <w:r w:rsidR="00FD085F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PapersOnLine</w:t>
              </w:r>
              <w:proofErr w:type="spellEnd"/>
              <w:r w:rsidR="0027783E" w:rsidRPr="0027783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, </w:t>
              </w:r>
              <w:r w:rsidR="0027783E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2018</w:t>
              </w:r>
              <w:r w:rsidR="00FD085F" w:rsidRPr="00BA546F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.</w:t>
              </w:r>
            </w:hyperlink>
            <w:r w:rsidR="0027783E" w:rsidRP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30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="00277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="00FD085F" w:rsidRPr="00BA54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 533-537.</w:t>
            </w:r>
          </w:p>
          <w:p w:rsidR="00B10D95" w:rsidRDefault="00B10D95" w:rsidP="00771AB0">
            <w:pPr>
              <w:numPr>
                <w:ilvl w:val="0"/>
                <w:numId w:val="28"/>
              </w:numPr>
              <w:tabs>
                <w:tab w:val="left" w:pos="-4253"/>
                <w:tab w:val="left" w:pos="45"/>
              </w:tabs>
              <w:ind w:left="61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10D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B10D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A., </w:t>
            </w:r>
            <w:proofErr w:type="spellStart"/>
            <w:r w:rsidRPr="00B10D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Kurennov</w:t>
            </w:r>
            <w:proofErr w:type="spellEnd"/>
            <w:r w:rsidRPr="00B10D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D.</w:t>
            </w:r>
            <w:r w:rsidRPr="00B10D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30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С</w:t>
              </w:r>
              <w:proofErr w:type="spellStart"/>
              <w:r w:rsidRPr="00B10D95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ost</w:t>
              </w:r>
              <w:proofErr w:type="spellEnd"/>
              <w:r w:rsidRPr="00B10D95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minimizing of cutting process for </w:t>
              </w:r>
              <w:proofErr w:type="spellStart"/>
              <w:r w:rsidRPr="00B10D95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cnc</w:t>
              </w:r>
              <w:proofErr w:type="spellEnd"/>
              <w:r w:rsidRPr="00B10D95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thermal and water-jet </w:t>
              </w:r>
              <w:r w:rsidRPr="00B10D95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lastRenderedPageBreak/>
                <w:t>machines</w:t>
              </w:r>
            </w:hyperlink>
            <w:r w:rsidRPr="00B10D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AIP</w:t>
            </w:r>
            <w:r w:rsidR="003208C9"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10D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2015. С. 020003</w:t>
            </w:r>
          </w:p>
          <w:p w:rsidR="003208C9" w:rsidRPr="00BA546F" w:rsidRDefault="003208C9" w:rsidP="00771AB0">
            <w:pPr>
              <w:numPr>
                <w:ilvl w:val="0"/>
                <w:numId w:val="28"/>
              </w:numPr>
              <w:tabs>
                <w:tab w:val="left" w:pos="-4253"/>
                <w:tab w:val="left" w:pos="45"/>
              </w:tabs>
              <w:ind w:left="61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Kurennov</w:t>
            </w:r>
            <w:proofErr w:type="spellEnd"/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D.V., </w:t>
            </w:r>
            <w:proofErr w:type="spellStart"/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Repnitskii</w:t>
            </w:r>
            <w:proofErr w:type="spellEnd"/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V.B., </w:t>
            </w:r>
            <w:proofErr w:type="spellStart"/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Shipacheva</w:t>
            </w:r>
            <w:proofErr w:type="spellEnd"/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E.N.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31" w:history="1"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A</w:t>
              </w:r>
              <w:r w:rsidRPr="003208C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bout one algorithm of the broken line approximation and a modeling of tool path for </w:t>
              </w:r>
              <w:proofErr w:type="spellStart"/>
              <w:r w:rsidRPr="003208C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cnc</w:t>
              </w:r>
              <w:proofErr w:type="spellEnd"/>
              <w:r w:rsidRPr="003208C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plate cutting machines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hyperlink r:id="rId32" w:history="1">
              <w:r w:rsidRPr="003208C9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AIP </w:t>
              </w:r>
            </w:hyperlink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Applications of Mathematics in Engineering and Economics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3208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С. 060004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816" w:type="pct"/>
            <w:shd w:val="clear" w:color="auto" w:fill="auto"/>
          </w:tcPr>
          <w:p w:rsidR="004A200D" w:rsidRPr="004A200D" w:rsidRDefault="003543CD" w:rsidP="004A200D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9</w:t>
            </w:r>
            <w:r w:rsidR="004A200D" w:rsidRPr="004A20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выступлений на национальных и международных конференциях, в том числе:</w:t>
            </w:r>
          </w:p>
          <w:p w:rsidR="0072685D" w:rsidRDefault="0072685D" w:rsidP="00771AB0">
            <w:pPr>
              <w:numPr>
                <w:ilvl w:val="0"/>
                <w:numId w:val="29"/>
              </w:numPr>
              <w:tabs>
                <w:tab w:val="left" w:pos="-4253"/>
                <w:tab w:val="left" w:pos="45"/>
              </w:tabs>
              <w:ind w:left="34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Sapozhnikova</w:t>
            </w:r>
            <w:proofErr w:type="spellEnd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M. U., </w:t>
            </w:r>
            <w:proofErr w:type="spellStart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Nikonov</w:t>
            </w:r>
            <w:proofErr w:type="spellEnd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V., </w:t>
            </w:r>
            <w:proofErr w:type="spellStart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Vulfin</w:t>
            </w:r>
            <w:proofErr w:type="spellEnd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M., </w:t>
            </w:r>
            <w:proofErr w:type="spellStart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Gayanova</w:t>
            </w:r>
            <w:proofErr w:type="spellEnd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M. M.,</w:t>
            </w:r>
            <w:r w:rsidR="003B7DF3" w:rsidRPr="003B7D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bookmarkStart w:id="1" w:name="_GoBack"/>
            <w:bookmarkEnd w:id="1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instrText xml:space="preserve"> HYPERLINK "https://science.urfu.ru/ru/persons/%D0%BA%D0%BE%D0%BD%D1%81%D1%82%D0%B0%D0%BD%D1%82%D0%B8%D0%BD-%D0%B2%D0%B0%D0%BB%D0%B5%D1%80%D1%8C%D0%B5%D0%B2%D0%B8%D1%87-%D0%BC%D0%B8%D1%80%D0%BE%D0%BD%D0%BE%D0%B2" </w:instrText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Mironov, K. V.</w:t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&amp; </w:t>
            </w:r>
            <w:proofErr w:type="spellStart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instrText xml:space="preserve"> HYPERLINK "https://science.urfu.ru/ru/persons/%D0%B4%D0%BC%D0%B8%D1%82%D1%80%D0%B8%D0%B9-%D0%B2%D0%B0%D0%BB%D0%B5%D1%80%D1%8C%D0%B5%D0%B2%D0%B8%D1%87-%D0%BA%D1%83%D1%80%D0%B5%D0%BD%D0%BD%D0%BE%D0%B2" </w:instrText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Kurennov</w:t>
            </w:r>
            <w:proofErr w:type="spellEnd"/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D. V.</w:t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33" w:history="1">
              <w:r w:rsidRPr="0072685D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Anti-fraud system on the basis of data mining technologies</w:t>
              </w:r>
            </w:hyperlink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72685D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n-US"/>
              </w:rPr>
              <w:t xml:space="preserve">International Symposium on Signal Processing and Information Technology, ISSPIT 2017. </w:t>
            </w:r>
            <w:hyperlink r:id="rId34" w:history="1"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Institute of Electrical and Electronics Engineers Inc.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="0077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72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proofErr w:type="spellEnd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243-248. </w:t>
            </w:r>
            <w:hyperlink r:id="rId35" w:history="1"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Bilbao, </w:t>
              </w:r>
              <w:r w:rsidRPr="0072685D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Испания</w:t>
              </w:r>
            </w:hyperlink>
            <w:r w:rsidR="00E151C4"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E151C4" w:rsidRPr="00E151C4" w:rsidRDefault="00E151C4" w:rsidP="00771AB0">
            <w:pPr>
              <w:numPr>
                <w:ilvl w:val="0"/>
                <w:numId w:val="29"/>
              </w:numPr>
              <w:tabs>
                <w:tab w:val="left" w:pos="-4253"/>
                <w:tab w:val="left" w:pos="45"/>
              </w:tabs>
              <w:ind w:left="34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hyperlink r:id="rId36" w:history="1"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Katz E.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37" w:history="1">
              <w:proofErr w:type="spellStart"/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Kurennov</w:t>
              </w:r>
              <w:proofErr w:type="spellEnd"/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D.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hyperlink r:id="rId38" w:history="1">
              <w:proofErr w:type="spellStart"/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Petunin</w:t>
              </w:r>
              <w:proofErr w:type="spellEnd"/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A.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39" w:history="1"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Simulation of multi-axis machining using the BSP-</w:t>
              </w:r>
              <w:proofErr w:type="spellStart"/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dexel</w:t>
              </w:r>
              <w:proofErr w:type="spellEnd"/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representation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</w:t>
            </w:r>
            <w:r w:rsidRPr="00E151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E151C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n-US"/>
              </w:rPr>
              <w:t xml:space="preserve">International Symposium on Robotics, ISR 2018. </w:t>
            </w:r>
            <w:hyperlink r:id="rId40" w:history="1"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Wiley-VCH Verlag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proofErr w:type="spellEnd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123-126. </w:t>
            </w:r>
            <w:hyperlink r:id="rId41" w:history="1"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Munich, </w:t>
              </w:r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Германия</w:t>
              </w:r>
            </w:hyperlink>
          </w:p>
          <w:p w:rsidR="00E151C4" w:rsidRDefault="0027783E" w:rsidP="00771AB0">
            <w:pPr>
              <w:numPr>
                <w:ilvl w:val="0"/>
                <w:numId w:val="29"/>
              </w:numPr>
              <w:tabs>
                <w:tab w:val="left" w:pos="-4253"/>
                <w:tab w:val="left" w:pos="45"/>
              </w:tabs>
              <w:ind w:left="34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Савченко О.В., </w:t>
            </w:r>
            <w:proofErr w:type="spellStart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Куреннов</w:t>
            </w:r>
            <w:proofErr w:type="spellEnd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Д.В.</w:t>
            </w:r>
            <w:hyperlink r:id="rId42" w:history="1"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 Аппаратное обеспечение системы поддержки принятия решений робота</w:t>
              </w:r>
              <w:r w:rsidR="00FD085F"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 С'АРДУ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</w:t>
            </w:r>
            <w:proofErr w:type="spellStart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онф</w:t>
            </w:r>
            <w:proofErr w:type="spellEnd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«</w:t>
            </w:r>
            <w:hyperlink r:id="rId43" w:history="1">
              <w:r w:rsidR="00FD085F"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Информационные технологии и системы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»,</w:t>
            </w:r>
            <w:r w:rsidR="00FD085F"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 w:rsidR="00FD085F"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141-143</w:t>
            </w: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FD085F"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Банное, 25 февраля-01 марта 2015</w:t>
            </w:r>
          </w:p>
          <w:p w:rsidR="00FD085F" w:rsidRPr="00E151C4" w:rsidRDefault="0027783E" w:rsidP="00771AB0">
            <w:pPr>
              <w:numPr>
                <w:ilvl w:val="0"/>
                <w:numId w:val="29"/>
              </w:numPr>
              <w:tabs>
                <w:tab w:val="left" w:pos="-4253"/>
                <w:tab w:val="left" w:pos="45"/>
              </w:tabs>
              <w:ind w:left="34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Куреннов</w:t>
            </w:r>
            <w:proofErr w:type="spellEnd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Д.В., Склярова Н.С.</w:t>
            </w: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</w:t>
            </w:r>
            <w:hyperlink r:id="rId44" w:history="1">
              <w:r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 xml:space="preserve"> некоторых вопросах преподавания дисциплин "Информатика", "Информационные технологии" для студентов технических факультетов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</w:t>
            </w:r>
            <w:proofErr w:type="spellStart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конф</w:t>
            </w:r>
            <w:proofErr w:type="spellEnd"/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«</w:t>
            </w:r>
            <w:hyperlink r:id="rId45" w:history="1">
              <w:r w:rsidR="004A200D" w:rsidRPr="00E151C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Информационные технологии и системы</w:t>
              </w:r>
            </w:hyperlink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», Челябинск</w:t>
            </w:r>
            <w:r w:rsidR="004A200D"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2014. С. 139-141</w:t>
            </w:r>
            <w:r w:rsidRPr="00E151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897889" w:rsidRDefault="008978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95C61" w:rsidRDefault="00495C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95C61" w:rsidRPr="00224350" w:rsidRDefault="00495C61" w:rsidP="00495C61">
      <w:pPr>
        <w:pStyle w:val="Default"/>
        <w:rPr>
          <w:color w:val="auto"/>
        </w:rPr>
      </w:pPr>
      <w:proofErr w:type="spellStart"/>
      <w:r>
        <w:rPr>
          <w:color w:val="auto"/>
        </w:rPr>
        <w:t>И.</w:t>
      </w:r>
      <w:proofErr w:type="gramStart"/>
      <w:r>
        <w:rPr>
          <w:color w:val="auto"/>
        </w:rPr>
        <w:t>о.директора</w:t>
      </w:r>
      <w:proofErr w:type="spellEnd"/>
      <w:proofErr w:type="gramEnd"/>
      <w:r>
        <w:rPr>
          <w:color w:val="auto"/>
        </w:rPr>
        <w:t xml:space="preserve"> института ИРИТ-РТФ</w:t>
      </w:r>
      <w:r w:rsidRPr="00224350">
        <w:rPr>
          <w:color w:val="auto"/>
        </w:rPr>
        <w:t xml:space="preserve"> __________________________________________________________ /</w:t>
      </w:r>
      <w:r>
        <w:rPr>
          <w:color w:val="auto"/>
        </w:rPr>
        <w:t>Обабков Илья Николаевич</w:t>
      </w:r>
      <w:r w:rsidRPr="00224350">
        <w:rPr>
          <w:color w:val="auto"/>
        </w:rPr>
        <w:t xml:space="preserve">/ </w:t>
      </w:r>
    </w:p>
    <w:p w:rsidR="00495C61" w:rsidRPr="00224350" w:rsidRDefault="00495C61" w:rsidP="00495C61">
      <w:pPr>
        <w:spacing w:after="0" w:line="240" w:lineRule="auto"/>
        <w:ind w:left="7788" w:firstLine="708"/>
        <w:jc w:val="both"/>
        <w:rPr>
          <w:rFonts w:ascii="Times New Roman" w:hAnsi="Times New Roman"/>
          <w:sz w:val="24"/>
          <w:szCs w:val="24"/>
        </w:rPr>
      </w:pPr>
      <w:r w:rsidRPr="00224350">
        <w:rPr>
          <w:rFonts w:ascii="Times New Roman" w:hAnsi="Times New Roman"/>
          <w:sz w:val="24"/>
          <w:szCs w:val="24"/>
        </w:rPr>
        <w:t xml:space="preserve">подпись </w:t>
      </w:r>
      <w:r w:rsidRPr="00224350">
        <w:rPr>
          <w:rFonts w:ascii="Times New Roman" w:hAnsi="Times New Roman"/>
          <w:sz w:val="24"/>
          <w:szCs w:val="24"/>
        </w:rPr>
        <w:tab/>
      </w:r>
      <w:r w:rsidRPr="00224350">
        <w:rPr>
          <w:rFonts w:ascii="Times New Roman" w:hAnsi="Times New Roman"/>
          <w:sz w:val="24"/>
          <w:szCs w:val="24"/>
        </w:rPr>
        <w:tab/>
      </w:r>
      <w:r w:rsidRPr="00224350">
        <w:rPr>
          <w:rFonts w:ascii="Times New Roman" w:hAnsi="Times New Roman"/>
          <w:sz w:val="24"/>
          <w:szCs w:val="24"/>
        </w:rPr>
        <w:tab/>
        <w:t xml:space="preserve">Ф.И.О. полностью </w:t>
      </w:r>
    </w:p>
    <w:p w:rsidR="00495C61" w:rsidRPr="00224350" w:rsidRDefault="00495C61" w:rsidP="00495C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24350">
        <w:rPr>
          <w:rFonts w:ascii="Times New Roman" w:hAnsi="Times New Roman"/>
          <w:sz w:val="24"/>
          <w:szCs w:val="24"/>
        </w:rPr>
        <w:t>М.П.</w:t>
      </w:r>
    </w:p>
    <w:p w:rsidR="00495C61" w:rsidRPr="00224350" w:rsidRDefault="00495C61" w:rsidP="00495C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5C61" w:rsidRPr="00224350" w:rsidRDefault="00495C61" w:rsidP="00495C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4350">
        <w:rPr>
          <w:rFonts w:ascii="Times New Roman" w:hAnsi="Times New Roman"/>
          <w:sz w:val="24"/>
          <w:szCs w:val="24"/>
        </w:rPr>
        <w:t>дата составления ________________</w:t>
      </w:r>
    </w:p>
    <w:p w:rsidR="00495C61" w:rsidRDefault="00495C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495C61">
      <w:pgSz w:w="16838" w:h="11906"/>
      <w:pgMar w:top="1276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78E"/>
    <w:multiLevelType w:val="multilevel"/>
    <w:tmpl w:val="96303C56"/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02DEB"/>
    <w:multiLevelType w:val="multilevel"/>
    <w:tmpl w:val="1A4C37E0"/>
    <w:lvl w:ilvl="0">
      <w:start w:val="1"/>
      <w:numFmt w:val="decimal"/>
      <w:lvlText w:val="%1)"/>
      <w:lvlJc w:val="left"/>
      <w:pPr>
        <w:ind w:left="405" w:hanging="360"/>
      </w:pPr>
    </w:lvl>
    <w:lvl w:ilvl="1">
      <w:start w:val="1"/>
      <w:numFmt w:val="decimal"/>
      <w:lvlText w:val="%2)"/>
      <w:lvlJc w:val="left"/>
      <w:pPr>
        <w:ind w:left="1785" w:hanging="102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57C2631"/>
    <w:multiLevelType w:val="multilevel"/>
    <w:tmpl w:val="C14E74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AB02405"/>
    <w:multiLevelType w:val="multilevel"/>
    <w:tmpl w:val="69EA95D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F3D517D"/>
    <w:multiLevelType w:val="multilevel"/>
    <w:tmpl w:val="AEF4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3D56DF"/>
    <w:multiLevelType w:val="multilevel"/>
    <w:tmpl w:val="1A4C37E0"/>
    <w:lvl w:ilvl="0">
      <w:start w:val="1"/>
      <w:numFmt w:val="decimal"/>
      <w:lvlText w:val="%1)"/>
      <w:lvlJc w:val="left"/>
      <w:pPr>
        <w:ind w:left="405" w:hanging="360"/>
      </w:pPr>
    </w:lvl>
    <w:lvl w:ilvl="1">
      <w:start w:val="1"/>
      <w:numFmt w:val="decimal"/>
      <w:lvlText w:val="%2)"/>
      <w:lvlJc w:val="left"/>
      <w:pPr>
        <w:ind w:left="1785" w:hanging="102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1A31637"/>
    <w:multiLevelType w:val="multilevel"/>
    <w:tmpl w:val="DAD47AC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842674"/>
    <w:multiLevelType w:val="multilevel"/>
    <w:tmpl w:val="E0D60D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97EFD"/>
    <w:multiLevelType w:val="hybridMultilevel"/>
    <w:tmpl w:val="FFD09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0024A"/>
    <w:multiLevelType w:val="multilevel"/>
    <w:tmpl w:val="E3167D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7D0C9B"/>
    <w:multiLevelType w:val="multilevel"/>
    <w:tmpl w:val="1A4C37E0"/>
    <w:lvl w:ilvl="0">
      <w:start w:val="1"/>
      <w:numFmt w:val="decimal"/>
      <w:lvlText w:val="%1)"/>
      <w:lvlJc w:val="left"/>
      <w:pPr>
        <w:ind w:left="405" w:hanging="360"/>
      </w:pPr>
    </w:lvl>
    <w:lvl w:ilvl="1">
      <w:start w:val="1"/>
      <w:numFmt w:val="decimal"/>
      <w:lvlText w:val="%2)"/>
      <w:lvlJc w:val="left"/>
      <w:pPr>
        <w:ind w:left="1785" w:hanging="102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5E96034"/>
    <w:multiLevelType w:val="multilevel"/>
    <w:tmpl w:val="E0D60D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630D8"/>
    <w:multiLevelType w:val="multilevel"/>
    <w:tmpl w:val="FF447F3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885805"/>
    <w:multiLevelType w:val="multilevel"/>
    <w:tmpl w:val="F3B032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944ED"/>
    <w:multiLevelType w:val="multilevel"/>
    <w:tmpl w:val="1D0A71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733221D"/>
    <w:multiLevelType w:val="multilevel"/>
    <w:tmpl w:val="1A4C37E0"/>
    <w:lvl w:ilvl="0">
      <w:start w:val="1"/>
      <w:numFmt w:val="decimal"/>
      <w:lvlText w:val="%1)"/>
      <w:lvlJc w:val="left"/>
      <w:pPr>
        <w:ind w:left="405" w:hanging="360"/>
      </w:pPr>
    </w:lvl>
    <w:lvl w:ilvl="1">
      <w:start w:val="1"/>
      <w:numFmt w:val="decimal"/>
      <w:lvlText w:val="%2)"/>
      <w:lvlJc w:val="left"/>
      <w:pPr>
        <w:ind w:left="1785" w:hanging="102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E096D59"/>
    <w:multiLevelType w:val="multilevel"/>
    <w:tmpl w:val="8A3CC6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050323"/>
    <w:multiLevelType w:val="multilevel"/>
    <w:tmpl w:val="FB68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2282E"/>
    <w:multiLevelType w:val="hybridMultilevel"/>
    <w:tmpl w:val="6358BCFC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4494C7B"/>
    <w:multiLevelType w:val="multilevel"/>
    <w:tmpl w:val="87C404EA"/>
    <w:lvl w:ilvl="0">
      <w:start w:val="3"/>
      <w:numFmt w:val="decimal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856"/>
    <w:multiLevelType w:val="multilevel"/>
    <w:tmpl w:val="D7BCED00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205D4"/>
    <w:multiLevelType w:val="multilevel"/>
    <w:tmpl w:val="8F8C7D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9C569D"/>
    <w:multiLevelType w:val="hybridMultilevel"/>
    <w:tmpl w:val="1B90D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E7D35"/>
    <w:multiLevelType w:val="multilevel"/>
    <w:tmpl w:val="37D44A30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DD709E"/>
    <w:multiLevelType w:val="multilevel"/>
    <w:tmpl w:val="6A64E6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2E01CE"/>
    <w:multiLevelType w:val="multilevel"/>
    <w:tmpl w:val="AEF4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F2359E"/>
    <w:multiLevelType w:val="multilevel"/>
    <w:tmpl w:val="7D2C818C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37368"/>
    <w:multiLevelType w:val="multilevel"/>
    <w:tmpl w:val="7F52EDA6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B5336"/>
    <w:multiLevelType w:val="multilevel"/>
    <w:tmpl w:val="1A4C37E0"/>
    <w:lvl w:ilvl="0">
      <w:start w:val="1"/>
      <w:numFmt w:val="decimal"/>
      <w:lvlText w:val="%1)"/>
      <w:lvlJc w:val="left"/>
      <w:pPr>
        <w:ind w:left="405" w:hanging="360"/>
      </w:pPr>
    </w:lvl>
    <w:lvl w:ilvl="1">
      <w:start w:val="1"/>
      <w:numFmt w:val="decimal"/>
      <w:lvlText w:val="%2)"/>
      <w:lvlJc w:val="left"/>
      <w:pPr>
        <w:ind w:left="1785" w:hanging="102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7D12636D"/>
    <w:multiLevelType w:val="multilevel"/>
    <w:tmpl w:val="DAD47AC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27"/>
  </w:num>
  <w:num w:numId="5">
    <w:abstractNumId w:val="19"/>
  </w:num>
  <w:num w:numId="6">
    <w:abstractNumId w:val="24"/>
  </w:num>
  <w:num w:numId="7">
    <w:abstractNumId w:val="21"/>
  </w:num>
  <w:num w:numId="8">
    <w:abstractNumId w:val="23"/>
  </w:num>
  <w:num w:numId="9">
    <w:abstractNumId w:val="12"/>
  </w:num>
  <w:num w:numId="10">
    <w:abstractNumId w:val="9"/>
  </w:num>
  <w:num w:numId="11">
    <w:abstractNumId w:val="0"/>
  </w:num>
  <w:num w:numId="12">
    <w:abstractNumId w:val="6"/>
  </w:num>
  <w:num w:numId="13">
    <w:abstractNumId w:val="28"/>
  </w:num>
  <w:num w:numId="14">
    <w:abstractNumId w:val="26"/>
  </w:num>
  <w:num w:numId="15">
    <w:abstractNumId w:val="11"/>
  </w:num>
  <w:num w:numId="16">
    <w:abstractNumId w:val="25"/>
  </w:num>
  <w:num w:numId="17">
    <w:abstractNumId w:val="18"/>
  </w:num>
  <w:num w:numId="18">
    <w:abstractNumId w:val="17"/>
  </w:num>
  <w:num w:numId="19">
    <w:abstractNumId w:val="4"/>
  </w:num>
  <w:num w:numId="20">
    <w:abstractNumId w:val="3"/>
  </w:num>
  <w:num w:numId="21">
    <w:abstractNumId w:val="14"/>
  </w:num>
  <w:num w:numId="22">
    <w:abstractNumId w:val="2"/>
  </w:num>
  <w:num w:numId="23">
    <w:abstractNumId w:val="8"/>
  </w:num>
  <w:num w:numId="24">
    <w:abstractNumId w:val="29"/>
  </w:num>
  <w:num w:numId="25">
    <w:abstractNumId w:val="7"/>
  </w:num>
  <w:num w:numId="26">
    <w:abstractNumId w:val="22"/>
  </w:num>
  <w:num w:numId="27">
    <w:abstractNumId w:val="1"/>
  </w:num>
  <w:num w:numId="28">
    <w:abstractNumId w:val="15"/>
  </w:num>
  <w:num w:numId="29">
    <w:abstractNumId w:val="1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89"/>
    <w:rsid w:val="00085828"/>
    <w:rsid w:val="001306A6"/>
    <w:rsid w:val="00133AC5"/>
    <w:rsid w:val="001F0363"/>
    <w:rsid w:val="002279BA"/>
    <w:rsid w:val="0027783E"/>
    <w:rsid w:val="003208C9"/>
    <w:rsid w:val="003543CD"/>
    <w:rsid w:val="003A0401"/>
    <w:rsid w:val="003B7DF3"/>
    <w:rsid w:val="003E69C4"/>
    <w:rsid w:val="003F778F"/>
    <w:rsid w:val="00495C61"/>
    <w:rsid w:val="004A200D"/>
    <w:rsid w:val="004B5DB0"/>
    <w:rsid w:val="00536CA7"/>
    <w:rsid w:val="006330A4"/>
    <w:rsid w:val="007163BA"/>
    <w:rsid w:val="0072685D"/>
    <w:rsid w:val="00771AB0"/>
    <w:rsid w:val="007D5295"/>
    <w:rsid w:val="0085586D"/>
    <w:rsid w:val="00864ECC"/>
    <w:rsid w:val="0089445F"/>
    <w:rsid w:val="00897889"/>
    <w:rsid w:val="00965693"/>
    <w:rsid w:val="00B10D95"/>
    <w:rsid w:val="00B35B69"/>
    <w:rsid w:val="00BA546F"/>
    <w:rsid w:val="00BD50F4"/>
    <w:rsid w:val="00C22814"/>
    <w:rsid w:val="00CE7604"/>
    <w:rsid w:val="00CF6710"/>
    <w:rsid w:val="00D4115F"/>
    <w:rsid w:val="00D53CA2"/>
    <w:rsid w:val="00D63383"/>
    <w:rsid w:val="00E06BF8"/>
    <w:rsid w:val="00E151C4"/>
    <w:rsid w:val="00E15E80"/>
    <w:rsid w:val="00EE4503"/>
    <w:rsid w:val="00F1560C"/>
    <w:rsid w:val="00F52DC2"/>
    <w:rsid w:val="00FA636C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5BC6"/>
  <w15:docId w15:val="{7A586BD4-EB55-498C-A96D-CAEED1E7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ind w:right="74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link w:val="a9"/>
    <w:uiPriority w:val="34"/>
    <w:qFormat/>
    <w:rsid w:val="00F52DC2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96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D53CA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D53CA2"/>
  </w:style>
  <w:style w:type="character" w:styleId="ac">
    <w:name w:val="Hyperlink"/>
    <w:basedOn w:val="a0"/>
    <w:uiPriority w:val="99"/>
    <w:unhideWhenUsed/>
    <w:rsid w:val="00D53CA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53CA2"/>
    <w:rPr>
      <w:color w:val="605E5C"/>
      <w:shd w:val="clear" w:color="auto" w:fill="E1DFDD"/>
    </w:rPr>
  </w:style>
  <w:style w:type="paragraph" w:customStyle="1" w:styleId="Default">
    <w:name w:val="Default"/>
    <w:rsid w:val="00495C6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date">
    <w:name w:val="date"/>
    <w:basedOn w:val="a0"/>
    <w:rsid w:val="00FD085F"/>
  </w:style>
  <w:style w:type="character" w:customStyle="1" w:styleId="journal">
    <w:name w:val="journal"/>
    <w:basedOn w:val="a0"/>
    <w:rsid w:val="00FD085F"/>
  </w:style>
  <w:style w:type="character" w:customStyle="1" w:styleId="journalnumber">
    <w:name w:val="journalnumber"/>
    <w:basedOn w:val="a0"/>
    <w:rsid w:val="00FD085F"/>
  </w:style>
  <w:style w:type="character" w:customStyle="1" w:styleId="pages">
    <w:name w:val="pages"/>
    <w:basedOn w:val="a0"/>
    <w:rsid w:val="00FD085F"/>
  </w:style>
  <w:style w:type="character" w:customStyle="1" w:styleId="numberofpages">
    <w:name w:val="numberofpages"/>
    <w:basedOn w:val="a0"/>
    <w:rsid w:val="00FD085F"/>
  </w:style>
  <w:style w:type="character" w:customStyle="1" w:styleId="volume">
    <w:name w:val="volume"/>
    <w:basedOn w:val="a0"/>
    <w:rsid w:val="00FD085F"/>
  </w:style>
  <w:style w:type="character" w:customStyle="1" w:styleId="count">
    <w:name w:val="count"/>
    <w:basedOn w:val="a0"/>
    <w:rsid w:val="0072685D"/>
  </w:style>
  <w:style w:type="character" w:customStyle="1" w:styleId="label">
    <w:name w:val="label"/>
    <w:basedOn w:val="a0"/>
    <w:rsid w:val="0072685D"/>
  </w:style>
  <w:style w:type="character" w:styleId="ae">
    <w:name w:val="Emphasis"/>
    <w:basedOn w:val="a0"/>
    <w:uiPriority w:val="20"/>
    <w:qFormat/>
    <w:rsid w:val="00726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406">
          <w:marLeft w:val="45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555">
              <w:marLeft w:val="375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30530559" TargetMode="External"/><Relationship Id="rId13" Type="http://schemas.openxmlformats.org/officeDocument/2006/relationships/hyperlink" Target="https://elibrary.ru/item.asp?id=23708455" TargetMode="External"/><Relationship Id="rId18" Type="http://schemas.openxmlformats.org/officeDocument/2006/relationships/hyperlink" Target="https://elibrary.ru/item.asp?id=22548234" TargetMode="External"/><Relationship Id="rId26" Type="http://schemas.openxmlformats.org/officeDocument/2006/relationships/hyperlink" Target="https://science.urfu.ru/ru/persons/%D0%B0%D0%BB%D0%B5%D0%BA%D1%81%D0%B0%D0%BD%D0%B4%D1%80-%D1%81%D0%B5%D1%80%D0%B3%D0%B5%D0%B5%D0%B2%D0%B8%D1%87-%D0%B2%D0%BE%D1%85%D0%BC%D0%B8%D0%BD%D1%86%D0%B5%D0%B2" TargetMode="External"/><Relationship Id="rId39" Type="http://schemas.openxmlformats.org/officeDocument/2006/relationships/hyperlink" Target="https://science.urfu.ru/ru/publications/simulation-of-multi-axis-machining-using-the-bsp-dexel-represen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ence.urfu.ru/ru/persons/%D0%B0%D0%BB%D0%B5%D0%BA%D1%81%D0%B0%D0%BD%D0%B4%D1%80-%D0%B0%D0%BB%D0%B5%D0%BA%D1%81%D0%B0%D0%BD%D0%B4%D1%80%D0%BE%D0%B2%D0%B8%D1%87-%D0%BF%D0%B5%D1%82%D1%83%D0%BD%D0%B8%D0%BD" TargetMode="External"/><Relationship Id="rId34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/publications/?type=%2Fdk%2Fatira%2Fpure%2Fresearchoutput%2Fresearchoutputtypes%2Fcontributiontobookanthology%2Fconference" TargetMode="External"/><Relationship Id="rId42" Type="http://schemas.openxmlformats.org/officeDocument/2006/relationships/hyperlink" Target="https://elibrary.ru/item.asp?id=23245089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library.ru/item.asp?id=30530614" TargetMode="External"/><Relationship Id="rId12" Type="http://schemas.openxmlformats.org/officeDocument/2006/relationships/hyperlink" Target="https://elibrary.ru/item.asp?id=23708840" TargetMode="External"/><Relationship Id="rId17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/publications/" TargetMode="External"/><Relationship Id="rId25" Type="http://schemas.openxmlformats.org/officeDocument/2006/relationships/hyperlink" Target="https://science.urfu.ru/ru/persons/%D0%BA%D0%BE%D0%BD%D1%81%D1%82%D0%B0%D0%BD%D1%82%D0%B8%D0%BD-%D0%B2%D0%B0%D0%BB%D0%B5%D1%80%D1%8C%D0%B5%D0%B2%D0%B8%D1%87-%D0%BC%D0%B8%D1%80%D0%BE%D0%BD%D0%BE%D0%B2" TargetMode="External"/><Relationship Id="rId33" Type="http://schemas.openxmlformats.org/officeDocument/2006/relationships/hyperlink" Target="https://science.urfu.ru/ru/publications/anti-fraud-system-on-the-basis-of-data-mining-technologies" TargetMode="External"/><Relationship Id="rId38" Type="http://schemas.openxmlformats.org/officeDocument/2006/relationships/hyperlink" Target="https://science.urfu.ru/ru/persons/%D0%B0%D0%BB%D0%B5%D0%BA%D1%81%D0%B0%D0%BD%D0%B4%D1%80-%D0%B0%D0%BB%D0%B5%D0%BA%D1%81%D0%B0%D0%BD%D0%B4%D1%80%D0%BE%D0%B2%D0%B8%D1%87-%D0%BF%D0%B5%D1%82%D1%83%D0%BD%D0%B8%D0%BD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ience.urfu.ru/ru/publications/%D0%BB%D0%B8%D0%BD%D0%B3%D0%B2%D0%B8%D1%81%D1%82%D0%B8%D1%87%D0%B5%D1%81%D0%BA%D0%BE%D0%B5-%D0%BE%D0%B1%D0%B5%D1%81%D0%BF%D0%B5%D1%87%D0%B5%D0%BD%D0%B8%D0%B5-%D1%81%D0%B0%D0%BF%D1%80-%D1%82%D0%B5%D1%85%D0%BD%D0%BE%D0%BB%D0%BE%D0%B3%D0%B8%D0%B8-%D0%BA%D0%BE%D0%B2%D0%BA%D0%B8-%D0%B2%D0%B0%D0%BB%D0%BE%D0%B2-%D0%BD%D0%B0-%D0%BF%D1%80%D0%B5%D1%81%D1%81%D0%B0" TargetMode="External"/><Relationship Id="rId20" Type="http://schemas.openxmlformats.org/officeDocument/2006/relationships/hyperlink" Target="https://elibrary.ru/contents.asp?id=34036625&amp;selid=22548234" TargetMode="External"/><Relationship Id="rId29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/publications/" TargetMode="External"/><Relationship Id="rId41" Type="http://schemas.openxmlformats.org/officeDocument/2006/relationships/hyperlink" Target="https://science.urfu.ru/ru/publications/simulation-of-multi-axis-machining-using-the-bsp-dexel-represen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kademiai.com/doi/abs/10.1556/606.2016.11.2.1" TargetMode="External"/><Relationship Id="rId11" Type="http://schemas.openxmlformats.org/officeDocument/2006/relationships/hyperlink" Target="https://elibrary.ru/item.asp?id=31085164" TargetMode="External"/><Relationship Id="rId24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/publications/" TargetMode="External"/><Relationship Id="rId32" Type="http://schemas.openxmlformats.org/officeDocument/2006/relationships/hyperlink" Target="https://elibrary.ru/item.asp?id=31021278" TargetMode="External"/><Relationship Id="rId37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" TargetMode="External"/><Relationship Id="rId40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/publications/?type=%2Fdk%2Fatira%2Fpure%2Fresearchoutput%2Fresearchoutputtypes%2Fcontributiontobookanthology%2Fconference" TargetMode="External"/><Relationship Id="rId45" Type="http://schemas.openxmlformats.org/officeDocument/2006/relationships/hyperlink" Target="https://elibrary.ru/item.asp?id=22681022" TargetMode="External"/><Relationship Id="rId5" Type="http://schemas.openxmlformats.org/officeDocument/2006/relationships/hyperlink" Target="https://elibrary.ru/contents.asp?id=34289288" TargetMode="External"/><Relationship Id="rId15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" TargetMode="External"/><Relationship Id="rId23" Type="http://schemas.openxmlformats.org/officeDocument/2006/relationships/hyperlink" Target="https://science.urfu.ru/ru/publications/the-3d-object-packing-problem-into-a-parallelepiped-container-bas" TargetMode="External"/><Relationship Id="rId28" Type="http://schemas.openxmlformats.org/officeDocument/2006/relationships/hyperlink" Target="https://science.urfu.ru/ru/publications/transportation-of-small-objects-by-robotic-throwing-and-catching-" TargetMode="External"/><Relationship Id="rId36" Type="http://schemas.openxmlformats.org/officeDocument/2006/relationships/hyperlink" Target="https://science.urfu.ru/ru/persons/%D0%B5%D0%B2%D0%B3%D0%B5%D0%BD%D0%B8%D0%B9-%D0%B8%D1%81%D0%B0%D0%BA%D0%BE%D0%B2%D0%B8%D1%87-%D0%BA%D0%B0%D1%86" TargetMode="External"/><Relationship Id="rId10" Type="http://schemas.openxmlformats.org/officeDocument/2006/relationships/hyperlink" Target="https://elibrary.ru/item.asp?id=36344121" TargetMode="External"/><Relationship Id="rId19" Type="http://schemas.openxmlformats.org/officeDocument/2006/relationships/hyperlink" Target="https://elibrary.ru/contents.asp?id=34036625" TargetMode="External"/><Relationship Id="rId31" Type="http://schemas.openxmlformats.org/officeDocument/2006/relationships/hyperlink" Target="https://elibrary.ru/item.asp?id=31027643" TargetMode="External"/><Relationship Id="rId44" Type="http://schemas.openxmlformats.org/officeDocument/2006/relationships/hyperlink" Target="https://elibrary.ru/item.asp?id=2268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36344224" TargetMode="External"/><Relationship Id="rId14" Type="http://schemas.openxmlformats.org/officeDocument/2006/relationships/hyperlink" Target="https://science.urfu.ru/ru/projects/%D0%BD%D0%B0%D1%83%D1%87%D0%BD%D0%B0%D1%8F-%D0%B3%D1%80%D1%83%D0%BF%D0%BF%D0%B0-%D0%BB%D0%B0%D0%B1%D0%BE%D1%80%D0%B0%D1%82%D0%BE%D1%80%D0%B8%D1%8F-%D0%BA%D0%BE%D0%BC%D0%BF%D0%BE%D0%B7%D0%B8%D1%82%D0%BD%D1%8B%D1%85-%D0%BC%D0%B0%D1%82%D0%B5%D1%80%D0%B8%D0%B0%D0%BB%D0%BE%D0%B2-%D0%BF%D0%BB%D0%B5%D0%BD%D0%BE%D0%BA-%D0%B8-%D0%BF%D0%BE%D0%BA%D1%80%D1%8B%D1%82" TargetMode="External"/><Relationship Id="rId22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" TargetMode="External"/><Relationship Id="rId27" Type="http://schemas.openxmlformats.org/officeDocument/2006/relationships/hyperlink" Target="https://science.urfu.ru/ru/persons/%D0%B4%D0%BC%D0%B8%D1%82%D1%80%D0%B8%D0%B9-%D0%B2%D0%B0%D0%BB%D0%B5%D1%80%D1%8C%D0%B5%D0%B2%D0%B8%D1%87-%D0%BA%D1%83%D1%80%D0%B5%D0%BD%D0%BD%D0%BE%D0%B2" TargetMode="External"/><Relationship Id="rId30" Type="http://schemas.openxmlformats.org/officeDocument/2006/relationships/hyperlink" Target="https://elibrary.ru/item.asp?id=27141881" TargetMode="External"/><Relationship Id="rId35" Type="http://schemas.openxmlformats.org/officeDocument/2006/relationships/hyperlink" Target="https://science.urfu.ru/ru/publications/anti-fraud-system-on-the-basis-of-data-mining-technologies" TargetMode="External"/><Relationship Id="rId43" Type="http://schemas.openxmlformats.org/officeDocument/2006/relationships/hyperlink" Target="https://elibrary.ru/item.asp?id=23243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Берестова</dc:creator>
  <cp:lastModifiedBy>svetlana weber</cp:lastModifiedBy>
  <cp:revision>13</cp:revision>
  <dcterms:created xsi:type="dcterms:W3CDTF">2019-01-30T18:18:00Z</dcterms:created>
  <dcterms:modified xsi:type="dcterms:W3CDTF">2019-01-30T19:33:00Z</dcterms:modified>
</cp:coreProperties>
</file>