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1523" w:rsidRPr="002D4151" w:rsidRDefault="00C51523" w:rsidP="00C51523">
      <w:pPr>
        <w:spacing w:after="0" w:line="240" w:lineRule="auto"/>
        <w:jc w:val="center"/>
        <w:rPr>
          <w:rFonts w:ascii="Times New Roman" w:eastAsia="Times New Roman" w:hAnsi="Times New Roman" w:cs="Times New Roman"/>
          <w:sz w:val="24"/>
          <w:szCs w:val="24"/>
          <w:lang w:eastAsia="ru-RU"/>
        </w:rPr>
      </w:pPr>
      <w:r w:rsidRPr="002D4151">
        <w:rPr>
          <w:rFonts w:ascii="Times New Roman" w:eastAsia="Times New Roman" w:hAnsi="Times New Roman" w:cs="Times New Roman"/>
          <w:sz w:val="24"/>
          <w:szCs w:val="24"/>
          <w:lang w:eastAsia="ru-RU"/>
        </w:rPr>
        <w:t>МИНИСТЕРСТВО ОБРАЗОВАНИЯ И НАУКИ РОССИЙСКОЙ ФЕДЕРАЦИИ</w:t>
      </w:r>
    </w:p>
    <w:p w:rsidR="00C51523" w:rsidRPr="002D4151" w:rsidRDefault="00C51523" w:rsidP="00C51523">
      <w:pPr>
        <w:spacing w:after="0" w:line="240" w:lineRule="auto"/>
        <w:jc w:val="center"/>
        <w:rPr>
          <w:rFonts w:ascii="Times New Roman" w:eastAsia="Times New Roman" w:hAnsi="Times New Roman" w:cs="Times New Roman"/>
          <w:sz w:val="24"/>
          <w:szCs w:val="24"/>
          <w:lang w:eastAsia="ru-RU"/>
        </w:rPr>
      </w:pPr>
      <w:r w:rsidRPr="002D4151">
        <w:rPr>
          <w:rFonts w:ascii="Times New Roman" w:eastAsia="Times New Roman" w:hAnsi="Times New Roman" w:cs="Times New Roman"/>
          <w:sz w:val="24"/>
          <w:szCs w:val="24"/>
          <w:lang w:eastAsia="ru-RU"/>
        </w:rPr>
        <w:t>Федеральное государственное автономное образовательное учреждение</w:t>
      </w:r>
    </w:p>
    <w:p w:rsidR="00C51523" w:rsidRPr="002D4151" w:rsidRDefault="00C51523" w:rsidP="00C51523">
      <w:pPr>
        <w:spacing w:after="0" w:line="240" w:lineRule="auto"/>
        <w:jc w:val="center"/>
        <w:rPr>
          <w:rFonts w:ascii="Times New Roman" w:eastAsia="Times New Roman" w:hAnsi="Times New Roman" w:cs="Times New Roman"/>
          <w:sz w:val="24"/>
          <w:szCs w:val="24"/>
          <w:lang w:eastAsia="ru-RU"/>
        </w:rPr>
      </w:pPr>
      <w:r w:rsidRPr="002D4151">
        <w:rPr>
          <w:rFonts w:ascii="Times New Roman" w:eastAsia="Times New Roman" w:hAnsi="Times New Roman" w:cs="Times New Roman"/>
          <w:sz w:val="24"/>
          <w:szCs w:val="24"/>
          <w:lang w:eastAsia="ru-RU"/>
        </w:rPr>
        <w:t xml:space="preserve">высшего </w:t>
      </w:r>
      <w:r w:rsidR="00923CF4" w:rsidRPr="00923CF4">
        <w:rPr>
          <w:rFonts w:ascii="Times New Roman" w:eastAsia="Times New Roman" w:hAnsi="Times New Roman" w:cs="Times New Roman"/>
          <w:sz w:val="24"/>
          <w:szCs w:val="24"/>
          <w:lang w:eastAsia="ru-RU"/>
        </w:rPr>
        <w:t xml:space="preserve">профессионального </w:t>
      </w:r>
      <w:bookmarkStart w:id="0" w:name="_GoBack"/>
      <w:bookmarkEnd w:id="0"/>
      <w:r w:rsidRPr="002D4151">
        <w:rPr>
          <w:rFonts w:ascii="Times New Roman" w:eastAsia="Times New Roman" w:hAnsi="Times New Roman" w:cs="Times New Roman"/>
          <w:sz w:val="24"/>
          <w:szCs w:val="24"/>
          <w:lang w:eastAsia="ru-RU"/>
        </w:rPr>
        <w:t>образования</w:t>
      </w:r>
    </w:p>
    <w:p w:rsidR="00C51523" w:rsidRPr="002D4151" w:rsidRDefault="00C51523" w:rsidP="00C51523">
      <w:pPr>
        <w:spacing w:after="0" w:line="240" w:lineRule="auto"/>
        <w:jc w:val="center"/>
        <w:rPr>
          <w:rFonts w:ascii="Times New Roman" w:eastAsia="Times New Roman" w:hAnsi="Times New Roman" w:cs="Times New Roman"/>
          <w:sz w:val="24"/>
          <w:szCs w:val="24"/>
          <w:lang w:eastAsia="ru-RU"/>
        </w:rPr>
      </w:pPr>
      <w:r w:rsidRPr="002D4151">
        <w:rPr>
          <w:rFonts w:ascii="Times New Roman" w:eastAsia="Times New Roman" w:hAnsi="Times New Roman" w:cs="Times New Roman"/>
          <w:sz w:val="24"/>
          <w:szCs w:val="24"/>
          <w:lang w:eastAsia="ru-RU"/>
        </w:rPr>
        <w:t>«Уральский федеральный университет имени первого Президента России Б.Н.Ельцина»</w:t>
      </w:r>
    </w:p>
    <w:p w:rsidR="00C51523" w:rsidRPr="002D4151" w:rsidRDefault="00C51523" w:rsidP="00C51523">
      <w:pPr>
        <w:spacing w:after="0" w:line="240" w:lineRule="auto"/>
        <w:jc w:val="center"/>
        <w:rPr>
          <w:rFonts w:ascii="Times New Roman" w:eastAsia="Times New Roman" w:hAnsi="Times New Roman" w:cs="Times New Roman"/>
          <w:sz w:val="24"/>
          <w:szCs w:val="24"/>
          <w:lang w:eastAsia="ru-RU"/>
        </w:rPr>
      </w:pPr>
    </w:p>
    <w:p w:rsidR="00C51523" w:rsidRPr="002D4151" w:rsidRDefault="00C51523" w:rsidP="00C51523">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Институт новых материалов и технологий</w:t>
      </w:r>
    </w:p>
    <w:p w:rsidR="00C51523" w:rsidRPr="002D4151" w:rsidRDefault="00C51523" w:rsidP="00C51523">
      <w:pPr>
        <w:spacing w:after="0" w:line="240" w:lineRule="auto"/>
        <w:jc w:val="center"/>
        <w:rPr>
          <w:rFonts w:ascii="Times New Roman" w:eastAsia="Times New Roman" w:hAnsi="Times New Roman" w:cs="Times New Roman"/>
          <w:sz w:val="24"/>
          <w:szCs w:val="24"/>
          <w:lang w:eastAsia="ru-RU"/>
        </w:rPr>
      </w:pPr>
    </w:p>
    <w:p w:rsidR="00C51523" w:rsidRDefault="00C51523" w:rsidP="00C51523">
      <w:pPr>
        <w:spacing w:after="0" w:line="240" w:lineRule="auto"/>
        <w:jc w:val="center"/>
        <w:rPr>
          <w:rFonts w:ascii="Times New Roman" w:eastAsia="Times New Roman" w:hAnsi="Times New Roman" w:cs="Times New Roman"/>
          <w:sz w:val="24"/>
          <w:szCs w:val="24"/>
          <w:lang w:eastAsia="ru-RU"/>
        </w:rPr>
      </w:pPr>
    </w:p>
    <w:p w:rsidR="00C51523" w:rsidRDefault="00C51523" w:rsidP="00C51523">
      <w:pPr>
        <w:spacing w:after="0" w:line="240" w:lineRule="auto"/>
        <w:jc w:val="center"/>
        <w:rPr>
          <w:rFonts w:ascii="Times New Roman" w:eastAsia="Times New Roman" w:hAnsi="Times New Roman" w:cs="Times New Roman"/>
          <w:sz w:val="24"/>
          <w:szCs w:val="24"/>
          <w:lang w:eastAsia="ru-RU"/>
        </w:rPr>
      </w:pPr>
    </w:p>
    <w:p w:rsidR="00C51523" w:rsidRDefault="00C51523" w:rsidP="00C51523">
      <w:pPr>
        <w:spacing w:after="0" w:line="240" w:lineRule="auto"/>
        <w:jc w:val="center"/>
        <w:rPr>
          <w:rFonts w:ascii="Times New Roman" w:eastAsia="Times New Roman" w:hAnsi="Times New Roman" w:cs="Times New Roman"/>
          <w:sz w:val="24"/>
          <w:szCs w:val="24"/>
          <w:lang w:eastAsia="ru-RU"/>
        </w:rPr>
      </w:pPr>
    </w:p>
    <w:p w:rsidR="00C51523" w:rsidRDefault="00C51523" w:rsidP="00C51523">
      <w:pPr>
        <w:spacing w:after="0" w:line="240" w:lineRule="auto"/>
        <w:jc w:val="center"/>
        <w:rPr>
          <w:rFonts w:ascii="Times New Roman" w:eastAsia="Times New Roman" w:hAnsi="Times New Roman" w:cs="Times New Roman"/>
          <w:sz w:val="24"/>
          <w:szCs w:val="24"/>
          <w:lang w:eastAsia="ru-RU"/>
        </w:rPr>
      </w:pPr>
    </w:p>
    <w:p w:rsidR="00C51523" w:rsidRDefault="00C51523" w:rsidP="00C51523">
      <w:pPr>
        <w:spacing w:after="0" w:line="240" w:lineRule="auto"/>
        <w:jc w:val="center"/>
        <w:rPr>
          <w:rFonts w:ascii="Times New Roman" w:eastAsia="Times New Roman" w:hAnsi="Times New Roman" w:cs="Times New Roman"/>
          <w:sz w:val="24"/>
          <w:szCs w:val="24"/>
          <w:lang w:eastAsia="ru-RU"/>
        </w:rPr>
      </w:pPr>
    </w:p>
    <w:p w:rsidR="00C51523" w:rsidRDefault="00C51523" w:rsidP="00C51523">
      <w:pPr>
        <w:spacing w:after="0" w:line="240" w:lineRule="auto"/>
        <w:jc w:val="center"/>
        <w:rPr>
          <w:rFonts w:ascii="Times New Roman" w:eastAsia="Times New Roman" w:hAnsi="Times New Roman" w:cs="Times New Roman"/>
          <w:sz w:val="24"/>
          <w:szCs w:val="24"/>
          <w:lang w:eastAsia="ru-RU"/>
        </w:rPr>
      </w:pPr>
    </w:p>
    <w:p w:rsidR="00C51523" w:rsidRPr="002D4151" w:rsidRDefault="00C51523" w:rsidP="00C51523">
      <w:pPr>
        <w:spacing w:after="0" w:line="240" w:lineRule="auto"/>
        <w:jc w:val="center"/>
        <w:rPr>
          <w:rFonts w:ascii="Times New Roman" w:eastAsia="Times New Roman" w:hAnsi="Times New Roman" w:cs="Times New Roman"/>
          <w:sz w:val="24"/>
          <w:szCs w:val="24"/>
          <w:lang w:eastAsia="ru-RU"/>
        </w:rPr>
      </w:pPr>
    </w:p>
    <w:p w:rsidR="00C51523" w:rsidRPr="002D4151" w:rsidRDefault="00C51523" w:rsidP="00C51523">
      <w:pPr>
        <w:spacing w:after="0" w:line="240" w:lineRule="auto"/>
        <w:jc w:val="right"/>
        <w:rPr>
          <w:rFonts w:ascii="Times New Roman" w:eastAsia="Times New Roman" w:hAnsi="Times New Roman" w:cs="Times New Roman"/>
          <w:sz w:val="24"/>
          <w:szCs w:val="24"/>
          <w:lang w:eastAsia="ru-RU"/>
        </w:rPr>
      </w:pPr>
      <w:r w:rsidRPr="002D4151">
        <w:rPr>
          <w:rFonts w:ascii="Times New Roman" w:eastAsia="Times New Roman" w:hAnsi="Times New Roman" w:cs="Times New Roman"/>
          <w:sz w:val="24"/>
          <w:szCs w:val="24"/>
          <w:lang w:eastAsia="ru-RU"/>
        </w:rPr>
        <w:t>УТВЕРЖДАЮ</w:t>
      </w:r>
    </w:p>
    <w:p w:rsidR="00C51523" w:rsidRPr="002D4151" w:rsidRDefault="00C51523" w:rsidP="00C51523">
      <w:pPr>
        <w:spacing w:after="0" w:line="240" w:lineRule="auto"/>
        <w:jc w:val="right"/>
        <w:rPr>
          <w:rFonts w:ascii="Times New Roman" w:eastAsia="Times New Roman" w:hAnsi="Times New Roman" w:cs="Times New Roman"/>
          <w:sz w:val="24"/>
          <w:szCs w:val="24"/>
          <w:lang w:eastAsia="ru-RU"/>
        </w:rPr>
      </w:pPr>
      <w:r w:rsidRPr="002D4151">
        <w:rPr>
          <w:rFonts w:ascii="Times New Roman" w:eastAsia="Times New Roman" w:hAnsi="Times New Roman" w:cs="Times New Roman"/>
          <w:sz w:val="24"/>
          <w:szCs w:val="24"/>
          <w:lang w:eastAsia="ru-RU"/>
        </w:rPr>
        <w:t>Проректор по науке</w:t>
      </w:r>
    </w:p>
    <w:p w:rsidR="00C51523" w:rsidRPr="002D4151" w:rsidRDefault="00C51523" w:rsidP="00C51523">
      <w:pPr>
        <w:spacing w:after="0" w:line="240" w:lineRule="auto"/>
        <w:jc w:val="right"/>
        <w:rPr>
          <w:rFonts w:ascii="Times New Roman" w:eastAsia="Times New Roman" w:hAnsi="Times New Roman" w:cs="Times New Roman"/>
          <w:sz w:val="24"/>
          <w:szCs w:val="24"/>
          <w:lang w:eastAsia="ru-RU"/>
        </w:rPr>
      </w:pPr>
      <w:r w:rsidRPr="002D4151">
        <w:rPr>
          <w:rFonts w:ascii="Times New Roman" w:eastAsia="Times New Roman" w:hAnsi="Times New Roman" w:cs="Times New Roman"/>
          <w:sz w:val="24"/>
          <w:szCs w:val="24"/>
          <w:lang w:eastAsia="ru-RU"/>
        </w:rPr>
        <w:t>___________________ В.В. Кружаев</w:t>
      </w:r>
    </w:p>
    <w:p w:rsidR="00C51523" w:rsidRPr="002D4151" w:rsidRDefault="00C51523" w:rsidP="00C51523">
      <w:pPr>
        <w:spacing w:after="0" w:line="240" w:lineRule="auto"/>
        <w:jc w:val="right"/>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«___» _________________ 201</w:t>
      </w:r>
      <w:r w:rsidR="00DD493B" w:rsidRPr="00923CF4">
        <w:rPr>
          <w:rFonts w:ascii="Times New Roman" w:eastAsia="Times New Roman" w:hAnsi="Times New Roman" w:cs="Times New Roman"/>
          <w:sz w:val="24"/>
          <w:szCs w:val="24"/>
          <w:lang w:eastAsia="ru-RU"/>
        </w:rPr>
        <w:t>5</w:t>
      </w:r>
      <w:r w:rsidRPr="002D4151">
        <w:rPr>
          <w:rFonts w:ascii="Times New Roman" w:eastAsia="Times New Roman" w:hAnsi="Times New Roman" w:cs="Times New Roman"/>
          <w:sz w:val="24"/>
          <w:szCs w:val="24"/>
          <w:lang w:eastAsia="ru-RU"/>
        </w:rPr>
        <w:t xml:space="preserve"> г.</w:t>
      </w:r>
    </w:p>
    <w:p w:rsidR="00C51523" w:rsidRPr="002D4151" w:rsidRDefault="00C51523" w:rsidP="00C51523">
      <w:pPr>
        <w:spacing w:after="0" w:line="240" w:lineRule="auto"/>
        <w:ind w:firstLine="709"/>
        <w:jc w:val="both"/>
        <w:outlineLvl w:val="4"/>
        <w:rPr>
          <w:rFonts w:ascii="Times New Roman" w:eastAsia="Times New Roman" w:hAnsi="Times New Roman" w:cs="Times New Roman"/>
          <w:sz w:val="24"/>
          <w:szCs w:val="24"/>
          <w:lang w:eastAsia="ru-RU"/>
        </w:rPr>
      </w:pPr>
    </w:p>
    <w:p w:rsidR="00C51523" w:rsidRPr="002D4151" w:rsidRDefault="00C51523" w:rsidP="00C51523">
      <w:pPr>
        <w:spacing w:after="0" w:line="240" w:lineRule="auto"/>
        <w:ind w:firstLine="709"/>
        <w:jc w:val="both"/>
        <w:outlineLvl w:val="4"/>
        <w:rPr>
          <w:rFonts w:ascii="Times New Roman" w:eastAsia="Times New Roman" w:hAnsi="Times New Roman" w:cs="Times New Roman"/>
          <w:sz w:val="24"/>
          <w:szCs w:val="24"/>
          <w:lang w:eastAsia="ru-RU"/>
        </w:rPr>
      </w:pPr>
    </w:p>
    <w:p w:rsidR="00C51523" w:rsidRPr="002D4151" w:rsidRDefault="00C51523" w:rsidP="00C51523">
      <w:pPr>
        <w:spacing w:after="0" w:line="240" w:lineRule="auto"/>
        <w:ind w:firstLine="709"/>
        <w:jc w:val="both"/>
        <w:outlineLvl w:val="4"/>
        <w:rPr>
          <w:rFonts w:ascii="Times New Roman" w:eastAsia="Times New Roman" w:hAnsi="Times New Roman" w:cs="Times New Roman"/>
          <w:sz w:val="24"/>
          <w:szCs w:val="24"/>
          <w:lang w:eastAsia="ru-RU"/>
        </w:rPr>
      </w:pPr>
    </w:p>
    <w:p w:rsidR="00C51523" w:rsidRPr="002D4151" w:rsidRDefault="00C51523" w:rsidP="00C51523">
      <w:pPr>
        <w:spacing w:after="0" w:line="240" w:lineRule="auto"/>
        <w:jc w:val="center"/>
        <w:rPr>
          <w:rFonts w:ascii="Times New Roman" w:eastAsia="Times New Roman" w:hAnsi="Times New Roman" w:cs="Times New Roman"/>
          <w:b/>
          <w:sz w:val="24"/>
          <w:szCs w:val="24"/>
          <w:lang w:eastAsia="ru-RU"/>
        </w:rPr>
      </w:pPr>
    </w:p>
    <w:p w:rsidR="00C51523" w:rsidRDefault="00C51523" w:rsidP="00C51523">
      <w:pPr>
        <w:spacing w:after="0" w:line="240" w:lineRule="auto"/>
        <w:jc w:val="center"/>
        <w:rPr>
          <w:rFonts w:ascii="Times New Roman" w:eastAsia="Times New Roman" w:hAnsi="Times New Roman" w:cs="Times New Roman"/>
          <w:b/>
          <w:sz w:val="24"/>
          <w:szCs w:val="24"/>
          <w:lang w:eastAsia="ru-RU"/>
        </w:rPr>
      </w:pPr>
    </w:p>
    <w:p w:rsidR="00C51523" w:rsidRDefault="00C51523" w:rsidP="00C51523">
      <w:pPr>
        <w:spacing w:after="0" w:line="240" w:lineRule="auto"/>
        <w:jc w:val="center"/>
        <w:rPr>
          <w:rFonts w:ascii="Times New Roman" w:eastAsia="Times New Roman" w:hAnsi="Times New Roman" w:cs="Times New Roman"/>
          <w:b/>
          <w:sz w:val="24"/>
          <w:szCs w:val="24"/>
          <w:lang w:eastAsia="ru-RU"/>
        </w:rPr>
      </w:pPr>
    </w:p>
    <w:p w:rsidR="00C51523" w:rsidRPr="002D4151" w:rsidRDefault="00C51523" w:rsidP="00C51523">
      <w:pPr>
        <w:spacing w:after="0" w:line="240" w:lineRule="auto"/>
        <w:jc w:val="center"/>
        <w:rPr>
          <w:rFonts w:ascii="Times New Roman" w:eastAsia="Times New Roman" w:hAnsi="Times New Roman" w:cs="Times New Roman"/>
          <w:b/>
          <w:sz w:val="24"/>
          <w:szCs w:val="24"/>
          <w:lang w:eastAsia="ru-RU"/>
        </w:rPr>
      </w:pPr>
    </w:p>
    <w:p w:rsidR="00C51523" w:rsidRPr="002D4151" w:rsidRDefault="00C51523" w:rsidP="00C51523">
      <w:pPr>
        <w:spacing w:after="0" w:line="240" w:lineRule="auto"/>
        <w:jc w:val="center"/>
        <w:rPr>
          <w:rFonts w:ascii="Times New Roman" w:eastAsia="Times New Roman" w:hAnsi="Times New Roman" w:cs="Times New Roman"/>
          <w:b/>
          <w:sz w:val="24"/>
          <w:szCs w:val="24"/>
          <w:lang w:eastAsia="ru-RU"/>
        </w:rPr>
      </w:pPr>
    </w:p>
    <w:p w:rsidR="00C51523" w:rsidRPr="002D4151" w:rsidRDefault="00C51523" w:rsidP="00C51523">
      <w:pPr>
        <w:spacing w:after="0" w:line="240" w:lineRule="auto"/>
        <w:jc w:val="center"/>
        <w:rPr>
          <w:rFonts w:ascii="Times New Roman" w:eastAsia="Times New Roman" w:hAnsi="Times New Roman" w:cs="Times New Roman"/>
          <w:b/>
          <w:sz w:val="24"/>
          <w:szCs w:val="24"/>
          <w:lang w:eastAsia="ru-RU"/>
        </w:rPr>
      </w:pPr>
      <w:r w:rsidRPr="002D4151">
        <w:rPr>
          <w:rFonts w:ascii="Times New Roman" w:eastAsia="Times New Roman" w:hAnsi="Times New Roman" w:cs="Times New Roman"/>
          <w:b/>
          <w:sz w:val="24"/>
          <w:szCs w:val="24"/>
          <w:lang w:eastAsia="ru-RU"/>
        </w:rPr>
        <w:t xml:space="preserve">ПРОГРАММА </w:t>
      </w:r>
      <w:r>
        <w:rPr>
          <w:rFonts w:ascii="Times New Roman" w:eastAsia="Times New Roman" w:hAnsi="Times New Roman" w:cs="Times New Roman"/>
          <w:b/>
          <w:sz w:val="24"/>
          <w:szCs w:val="24"/>
          <w:lang w:eastAsia="ru-RU"/>
        </w:rPr>
        <w:t>ГОСУДАРСТВЕННОЙ ИТОГОВОЙ АТТЕСТАЦИИ (ГИА)</w:t>
      </w:r>
    </w:p>
    <w:p w:rsidR="00C51523" w:rsidRPr="002D4151" w:rsidRDefault="00C51523" w:rsidP="00C51523">
      <w:pPr>
        <w:spacing w:after="0" w:line="240" w:lineRule="auto"/>
        <w:jc w:val="center"/>
        <w:rPr>
          <w:rFonts w:ascii="Times New Roman" w:eastAsia="Times New Roman" w:hAnsi="Times New Roman" w:cs="Times New Roman"/>
          <w:b/>
          <w:sz w:val="24"/>
          <w:szCs w:val="24"/>
          <w:lang w:eastAsia="ru-RU"/>
        </w:rPr>
      </w:pPr>
    </w:p>
    <w:tbl>
      <w:tblPr>
        <w:tblW w:w="9498"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86"/>
        <w:gridCol w:w="5912"/>
      </w:tblGrid>
      <w:tr w:rsidR="00C51523" w:rsidRPr="002D4151" w:rsidTr="003924F8">
        <w:trPr>
          <w:trHeight w:val="143"/>
        </w:trPr>
        <w:tc>
          <w:tcPr>
            <w:tcW w:w="5529" w:type="dxa"/>
            <w:shd w:val="clear" w:color="auto" w:fill="auto"/>
          </w:tcPr>
          <w:p w:rsidR="00C51523" w:rsidRPr="002D4151" w:rsidRDefault="00C51523" w:rsidP="003924F8">
            <w:pPr>
              <w:spacing w:after="0" w:line="240" w:lineRule="auto"/>
              <w:rPr>
                <w:rFonts w:ascii="Times New Roman" w:eastAsia="Times New Roman" w:hAnsi="Times New Roman" w:cs="Times New Roman"/>
                <w:b/>
                <w:sz w:val="24"/>
                <w:szCs w:val="24"/>
                <w:lang w:eastAsia="ru-RU"/>
              </w:rPr>
            </w:pPr>
            <w:r w:rsidRPr="002D4151">
              <w:rPr>
                <w:rFonts w:ascii="Times New Roman" w:eastAsia="Times New Roman" w:hAnsi="Times New Roman" w:cs="Times New Roman"/>
                <w:b/>
                <w:sz w:val="24"/>
                <w:szCs w:val="24"/>
                <w:lang w:eastAsia="ru-RU"/>
              </w:rPr>
              <w:t xml:space="preserve">Перечень сведений о программе </w:t>
            </w:r>
            <w:r>
              <w:rPr>
                <w:rFonts w:ascii="Times New Roman" w:eastAsia="Times New Roman" w:hAnsi="Times New Roman" w:cs="Times New Roman"/>
                <w:b/>
                <w:sz w:val="24"/>
                <w:szCs w:val="24"/>
                <w:lang w:eastAsia="ru-RU"/>
              </w:rPr>
              <w:t>ГИА</w:t>
            </w:r>
          </w:p>
        </w:tc>
        <w:tc>
          <w:tcPr>
            <w:tcW w:w="3969" w:type="dxa"/>
            <w:shd w:val="clear" w:color="auto" w:fill="auto"/>
          </w:tcPr>
          <w:p w:rsidR="00C51523" w:rsidRPr="002D4151" w:rsidRDefault="00C51523" w:rsidP="003924F8">
            <w:pPr>
              <w:spacing w:after="0" w:line="240" w:lineRule="auto"/>
              <w:jc w:val="center"/>
              <w:rPr>
                <w:rFonts w:ascii="Times New Roman" w:eastAsia="Times New Roman" w:hAnsi="Times New Roman" w:cs="Times New Roman"/>
                <w:b/>
                <w:sz w:val="24"/>
                <w:szCs w:val="24"/>
                <w:lang w:eastAsia="ru-RU"/>
              </w:rPr>
            </w:pPr>
            <w:r w:rsidRPr="002D4151">
              <w:rPr>
                <w:rFonts w:ascii="Times New Roman" w:eastAsia="Times New Roman" w:hAnsi="Times New Roman" w:cs="Times New Roman"/>
                <w:b/>
                <w:sz w:val="24"/>
                <w:szCs w:val="24"/>
                <w:lang w:eastAsia="ru-RU"/>
              </w:rPr>
              <w:t>Учетные данные</w:t>
            </w:r>
          </w:p>
        </w:tc>
      </w:tr>
      <w:tr w:rsidR="00C51523" w:rsidRPr="002D4151" w:rsidTr="003924F8">
        <w:trPr>
          <w:trHeight w:val="320"/>
        </w:trPr>
        <w:tc>
          <w:tcPr>
            <w:tcW w:w="5529" w:type="dxa"/>
            <w:shd w:val="clear" w:color="auto" w:fill="auto"/>
          </w:tcPr>
          <w:p w:rsidR="00C51523" w:rsidRDefault="00C51523" w:rsidP="003924F8">
            <w:pPr>
              <w:spacing w:after="0" w:line="240" w:lineRule="auto"/>
              <w:rPr>
                <w:rFonts w:ascii="Times New Roman" w:eastAsia="Times New Roman" w:hAnsi="Times New Roman" w:cs="Times New Roman"/>
                <w:sz w:val="24"/>
                <w:szCs w:val="24"/>
                <w:lang w:eastAsia="ru-RU"/>
              </w:rPr>
            </w:pPr>
            <w:r w:rsidRPr="002D4151">
              <w:rPr>
                <w:rFonts w:ascii="Times New Roman" w:eastAsia="Times New Roman" w:hAnsi="Times New Roman" w:cs="Times New Roman"/>
                <w:b/>
                <w:sz w:val="24"/>
                <w:szCs w:val="24"/>
                <w:lang w:eastAsia="ru-RU"/>
              </w:rPr>
              <w:t>Образовательная программа</w:t>
            </w:r>
          </w:p>
          <w:p w:rsidR="00C51523" w:rsidRPr="007554B8" w:rsidRDefault="00C51523" w:rsidP="003924F8">
            <w:pPr>
              <w:spacing w:after="0" w:line="240" w:lineRule="auto"/>
              <w:rPr>
                <w:rFonts w:ascii="Times New Roman" w:eastAsia="Times New Roman" w:hAnsi="Times New Roman" w:cs="Times New Roman"/>
                <w:i/>
                <w:sz w:val="24"/>
                <w:szCs w:val="24"/>
                <w:lang w:eastAsia="ru-RU"/>
              </w:rPr>
            </w:pPr>
            <w:r>
              <w:rPr>
                <w:rFonts w:ascii="Times New Roman" w:eastAsia="Times New Roman" w:hAnsi="Times New Roman" w:cs="Times New Roman"/>
                <w:sz w:val="24"/>
                <w:szCs w:val="24"/>
                <w:lang w:eastAsia="ru-RU"/>
              </w:rPr>
              <w:t>Системы автоматизации проектирования</w:t>
            </w:r>
          </w:p>
        </w:tc>
        <w:tc>
          <w:tcPr>
            <w:tcW w:w="3969" w:type="dxa"/>
            <w:shd w:val="clear" w:color="auto" w:fill="auto"/>
          </w:tcPr>
          <w:p w:rsidR="00C51523" w:rsidRDefault="00C51523" w:rsidP="003924F8">
            <w:pPr>
              <w:spacing w:after="0" w:line="240" w:lineRule="auto"/>
              <w:rPr>
                <w:rFonts w:ascii="Times New Roman" w:eastAsia="Times New Roman" w:hAnsi="Times New Roman" w:cs="Times New Roman"/>
                <w:b/>
                <w:sz w:val="24"/>
                <w:szCs w:val="24"/>
                <w:lang w:eastAsia="ru-RU"/>
              </w:rPr>
            </w:pPr>
            <w:r w:rsidRPr="002D4151">
              <w:rPr>
                <w:rFonts w:ascii="Times New Roman" w:eastAsia="Times New Roman" w:hAnsi="Times New Roman" w:cs="Times New Roman"/>
                <w:b/>
                <w:sz w:val="24"/>
                <w:szCs w:val="24"/>
                <w:lang w:eastAsia="ru-RU"/>
              </w:rPr>
              <w:t>Код О</w:t>
            </w:r>
            <w:r>
              <w:rPr>
                <w:rFonts w:ascii="Times New Roman" w:eastAsia="Times New Roman" w:hAnsi="Times New Roman" w:cs="Times New Roman"/>
                <w:b/>
                <w:sz w:val="24"/>
                <w:szCs w:val="24"/>
                <w:lang w:eastAsia="ru-RU"/>
              </w:rPr>
              <w:t>П</w:t>
            </w:r>
          </w:p>
          <w:p w:rsidR="00C51523" w:rsidRPr="00C51523" w:rsidRDefault="008E5F91" w:rsidP="008E5F91">
            <w:pPr>
              <w:spacing w:after="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09.06.01</w:t>
            </w:r>
          </w:p>
        </w:tc>
      </w:tr>
      <w:tr w:rsidR="00C51523" w:rsidRPr="002D4151" w:rsidTr="003924F8">
        <w:trPr>
          <w:trHeight w:val="320"/>
        </w:trPr>
        <w:tc>
          <w:tcPr>
            <w:tcW w:w="5529" w:type="dxa"/>
            <w:shd w:val="clear" w:color="auto" w:fill="auto"/>
          </w:tcPr>
          <w:p w:rsidR="00C51523" w:rsidRDefault="00C51523" w:rsidP="003924F8">
            <w:pPr>
              <w:spacing w:after="0" w:line="240" w:lineRule="auto"/>
              <w:rPr>
                <w:rFonts w:ascii="Times New Roman" w:eastAsia="Times New Roman" w:hAnsi="Times New Roman" w:cs="Times New Roman"/>
                <w:sz w:val="24"/>
                <w:szCs w:val="24"/>
                <w:lang w:eastAsia="ru-RU"/>
              </w:rPr>
            </w:pPr>
            <w:r w:rsidRPr="002D4151">
              <w:rPr>
                <w:rFonts w:ascii="Times New Roman" w:eastAsia="Times New Roman" w:hAnsi="Times New Roman" w:cs="Times New Roman"/>
                <w:b/>
                <w:sz w:val="24"/>
                <w:szCs w:val="24"/>
                <w:lang w:eastAsia="ru-RU"/>
              </w:rPr>
              <w:t>Направление подготовки</w:t>
            </w:r>
          </w:p>
          <w:p w:rsidR="00C51523" w:rsidRPr="00C51523" w:rsidRDefault="00C51523" w:rsidP="003924F8">
            <w:pPr>
              <w:spacing w:after="0" w:line="240" w:lineRule="auto"/>
              <w:rPr>
                <w:rFonts w:ascii="Times New Roman" w:eastAsia="Times New Roman" w:hAnsi="Times New Roman" w:cs="Times New Roman"/>
                <w:sz w:val="24"/>
                <w:szCs w:val="24"/>
                <w:lang w:eastAsia="ru-RU"/>
              </w:rPr>
            </w:pPr>
            <w:r w:rsidRPr="00C51523">
              <w:rPr>
                <w:rFonts w:ascii="Times New Roman" w:eastAsia="Times New Roman" w:hAnsi="Times New Roman" w:cs="Times New Roman"/>
                <w:sz w:val="24"/>
                <w:szCs w:val="24"/>
                <w:lang w:eastAsia="ru-RU"/>
              </w:rPr>
              <w:t>Информатика и вычислительная техника</w:t>
            </w:r>
          </w:p>
        </w:tc>
        <w:tc>
          <w:tcPr>
            <w:tcW w:w="3969" w:type="dxa"/>
            <w:vMerge w:val="restart"/>
            <w:shd w:val="clear" w:color="auto" w:fill="auto"/>
          </w:tcPr>
          <w:p w:rsidR="00C51523" w:rsidRDefault="00C51523" w:rsidP="003924F8">
            <w:pPr>
              <w:spacing w:after="0" w:line="240" w:lineRule="auto"/>
              <w:rPr>
                <w:rFonts w:ascii="Times New Roman" w:eastAsia="Times New Roman" w:hAnsi="Times New Roman" w:cs="Times New Roman"/>
                <w:sz w:val="24"/>
                <w:szCs w:val="24"/>
                <w:lang w:eastAsia="ru-RU"/>
              </w:rPr>
            </w:pPr>
            <w:r w:rsidRPr="002D4151">
              <w:rPr>
                <w:rFonts w:ascii="Times New Roman" w:eastAsia="Times New Roman" w:hAnsi="Times New Roman" w:cs="Times New Roman"/>
                <w:b/>
                <w:sz w:val="24"/>
                <w:szCs w:val="24"/>
                <w:lang w:eastAsia="ru-RU"/>
              </w:rPr>
              <w:t>Код направления и уровня подготовки</w:t>
            </w:r>
          </w:p>
          <w:p w:rsidR="00C51523" w:rsidRPr="00C51523" w:rsidRDefault="00C51523" w:rsidP="003924F8">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09.06.01</w:t>
            </w:r>
          </w:p>
        </w:tc>
      </w:tr>
      <w:tr w:rsidR="00C51523" w:rsidRPr="002D4151" w:rsidTr="003924F8">
        <w:trPr>
          <w:trHeight w:val="320"/>
        </w:trPr>
        <w:tc>
          <w:tcPr>
            <w:tcW w:w="5529" w:type="dxa"/>
            <w:shd w:val="clear" w:color="auto" w:fill="auto"/>
          </w:tcPr>
          <w:p w:rsidR="00C51523" w:rsidRPr="002D4151" w:rsidRDefault="00C51523" w:rsidP="003924F8">
            <w:pPr>
              <w:spacing w:after="0" w:line="240" w:lineRule="auto"/>
              <w:rPr>
                <w:rFonts w:ascii="Times New Roman" w:eastAsia="Times New Roman" w:hAnsi="Times New Roman" w:cs="Times New Roman"/>
                <w:sz w:val="24"/>
                <w:szCs w:val="24"/>
                <w:lang w:eastAsia="ru-RU"/>
              </w:rPr>
            </w:pPr>
            <w:r w:rsidRPr="002D4151">
              <w:rPr>
                <w:rFonts w:ascii="Times New Roman" w:eastAsia="Times New Roman" w:hAnsi="Times New Roman" w:cs="Times New Roman"/>
                <w:b/>
                <w:sz w:val="24"/>
                <w:szCs w:val="24"/>
                <w:lang w:eastAsia="ru-RU"/>
              </w:rPr>
              <w:t>Уровень подготовки</w:t>
            </w:r>
          </w:p>
          <w:p w:rsidR="00C51523" w:rsidRPr="00C51523" w:rsidRDefault="008E5F91" w:rsidP="003924F8">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Подготовка кадров высшей квалификации</w:t>
            </w:r>
          </w:p>
        </w:tc>
        <w:tc>
          <w:tcPr>
            <w:tcW w:w="3969" w:type="dxa"/>
            <w:vMerge/>
            <w:shd w:val="clear" w:color="auto" w:fill="auto"/>
          </w:tcPr>
          <w:p w:rsidR="00C51523" w:rsidRPr="002D4151" w:rsidRDefault="00C51523" w:rsidP="003924F8">
            <w:pPr>
              <w:spacing w:after="0" w:line="240" w:lineRule="auto"/>
              <w:rPr>
                <w:rFonts w:ascii="Times New Roman" w:eastAsia="Times New Roman" w:hAnsi="Times New Roman" w:cs="Times New Roman"/>
                <w:sz w:val="24"/>
                <w:szCs w:val="24"/>
                <w:lang w:eastAsia="ru-RU"/>
              </w:rPr>
            </w:pPr>
          </w:p>
        </w:tc>
      </w:tr>
      <w:tr w:rsidR="00C51523" w:rsidRPr="002D4151" w:rsidTr="003924F8">
        <w:trPr>
          <w:trHeight w:val="320"/>
        </w:trPr>
        <w:tc>
          <w:tcPr>
            <w:tcW w:w="5529" w:type="dxa"/>
            <w:shd w:val="clear" w:color="auto" w:fill="auto"/>
          </w:tcPr>
          <w:p w:rsidR="00C51523" w:rsidRPr="002D4151" w:rsidRDefault="00C51523" w:rsidP="003924F8">
            <w:pPr>
              <w:spacing w:after="0" w:line="240" w:lineRule="auto"/>
              <w:rPr>
                <w:rFonts w:ascii="Times New Roman" w:eastAsia="Times New Roman" w:hAnsi="Times New Roman" w:cs="Times New Roman"/>
                <w:b/>
                <w:sz w:val="24"/>
                <w:szCs w:val="24"/>
                <w:lang w:eastAsia="ru-RU"/>
              </w:rPr>
            </w:pPr>
            <w:r w:rsidRPr="002D4151">
              <w:rPr>
                <w:rFonts w:ascii="Times New Roman" w:eastAsia="Times New Roman" w:hAnsi="Times New Roman" w:cs="Times New Roman"/>
                <w:b/>
                <w:sz w:val="24"/>
                <w:szCs w:val="24"/>
                <w:lang w:eastAsia="ru-RU"/>
              </w:rPr>
              <w:t>ФГОС</w:t>
            </w:r>
            <w:r>
              <w:rPr>
                <w:rFonts w:ascii="Times New Roman" w:eastAsia="Times New Roman" w:hAnsi="Times New Roman" w:cs="Times New Roman"/>
                <w:b/>
                <w:sz w:val="24"/>
                <w:szCs w:val="24"/>
                <w:lang w:eastAsia="ru-RU"/>
              </w:rPr>
              <w:t xml:space="preserve"> ВО</w:t>
            </w:r>
          </w:p>
        </w:tc>
        <w:tc>
          <w:tcPr>
            <w:tcW w:w="3969" w:type="dxa"/>
            <w:shd w:val="clear" w:color="auto" w:fill="auto"/>
          </w:tcPr>
          <w:p w:rsidR="00C51523" w:rsidRPr="007554B8" w:rsidRDefault="00C51523" w:rsidP="003924F8">
            <w:pPr>
              <w:spacing w:after="0" w:line="240" w:lineRule="auto"/>
              <w:rPr>
                <w:rFonts w:ascii="Times New Roman" w:eastAsia="Times New Roman" w:hAnsi="Times New Roman" w:cs="Times New Roman"/>
                <w:i/>
                <w:sz w:val="24"/>
                <w:szCs w:val="24"/>
                <w:lang w:eastAsia="ru-RU"/>
              </w:rPr>
            </w:pPr>
            <w:r w:rsidRPr="002D4151">
              <w:rPr>
                <w:rFonts w:ascii="Times New Roman" w:eastAsia="Times New Roman" w:hAnsi="Times New Roman" w:cs="Times New Roman"/>
                <w:b/>
                <w:sz w:val="24"/>
                <w:szCs w:val="24"/>
                <w:lang w:eastAsia="ru-RU"/>
              </w:rPr>
              <w:t>Реквизиты приказа Минобрнауки РФ об утверждении ФГОС ВО</w:t>
            </w:r>
            <w:r w:rsidRPr="002D4151">
              <w:rPr>
                <w:rFonts w:ascii="Times New Roman" w:eastAsia="Times New Roman" w:hAnsi="Times New Roman" w:cs="Times New Roman"/>
                <w:sz w:val="24"/>
                <w:szCs w:val="24"/>
                <w:lang w:eastAsia="ru-RU"/>
              </w:rPr>
              <w:t>:</w:t>
            </w:r>
            <w:r w:rsidR="00FD6903" w:rsidRPr="00C51523">
              <w:rPr>
                <w:rFonts w:ascii="Times New Roman" w:eastAsia="Times New Roman" w:hAnsi="Times New Roman" w:cs="Times New Roman"/>
                <w:sz w:val="24"/>
                <w:szCs w:val="24"/>
                <w:lang w:eastAsia="ru-RU"/>
              </w:rPr>
              <w:t>№</w:t>
            </w:r>
            <w:r w:rsidR="00FD6903">
              <w:rPr>
                <w:rFonts w:ascii="Times New Roman" w:eastAsia="Times New Roman" w:hAnsi="Times New Roman" w:cs="Times New Roman"/>
                <w:sz w:val="24"/>
                <w:szCs w:val="24"/>
                <w:lang w:eastAsia="ru-RU"/>
              </w:rPr>
              <w:t> </w:t>
            </w:r>
            <w:r w:rsidR="00FD6903" w:rsidRPr="00C51523">
              <w:rPr>
                <w:rFonts w:ascii="Times New Roman" w:eastAsia="Times New Roman" w:hAnsi="Times New Roman" w:cs="Times New Roman"/>
                <w:sz w:val="24"/>
                <w:szCs w:val="24"/>
                <w:lang w:eastAsia="ru-RU"/>
              </w:rPr>
              <w:t>875</w:t>
            </w:r>
            <w:r w:rsidR="00FD6903">
              <w:rPr>
                <w:rFonts w:ascii="Times New Roman" w:eastAsia="Times New Roman" w:hAnsi="Times New Roman" w:cs="Times New Roman"/>
                <w:sz w:val="24"/>
                <w:szCs w:val="24"/>
                <w:lang w:eastAsia="ru-RU"/>
              </w:rPr>
              <w:t xml:space="preserve"> от </w:t>
            </w:r>
            <w:r w:rsidRPr="00C51523">
              <w:rPr>
                <w:rFonts w:ascii="Times New Roman" w:eastAsia="Times New Roman" w:hAnsi="Times New Roman" w:cs="Times New Roman"/>
                <w:sz w:val="24"/>
                <w:szCs w:val="24"/>
                <w:lang w:eastAsia="ru-RU"/>
              </w:rPr>
              <w:t>30.07.2014</w:t>
            </w:r>
            <w:r w:rsidR="00CE3137">
              <w:rPr>
                <w:rFonts w:ascii="Times New Roman" w:eastAsia="Times New Roman" w:hAnsi="Times New Roman" w:cs="Times New Roman"/>
                <w:sz w:val="24"/>
                <w:szCs w:val="24"/>
                <w:lang w:eastAsia="ru-RU"/>
              </w:rPr>
              <w:t>,</w:t>
            </w:r>
            <w:r w:rsidR="00D47CE3" w:rsidRPr="00AD7E53">
              <w:rPr>
                <w:rFonts w:ascii="Times New Roman" w:hAnsi="Times New Roman"/>
                <w:sz w:val="24"/>
                <w:szCs w:val="24"/>
              </w:rPr>
              <w:t>сизменениямиидополнениямиот30</w:t>
            </w:r>
            <w:r w:rsidR="00D47CE3" w:rsidRPr="00D47CE3">
              <w:rPr>
                <w:rFonts w:ascii="Times New Roman" w:hAnsi="Times New Roman"/>
                <w:sz w:val="24"/>
                <w:szCs w:val="24"/>
              </w:rPr>
              <w:t>.04.</w:t>
            </w:r>
            <w:r w:rsidR="00D47CE3" w:rsidRPr="00AD7E53">
              <w:rPr>
                <w:rFonts w:ascii="Times New Roman" w:hAnsi="Times New Roman"/>
                <w:sz w:val="24"/>
                <w:szCs w:val="24"/>
              </w:rPr>
              <w:t>2015г.</w:t>
            </w:r>
          </w:p>
        </w:tc>
      </w:tr>
    </w:tbl>
    <w:p w:rsidR="00C51523" w:rsidRPr="00EA2A51" w:rsidRDefault="00C51523" w:rsidP="00C51523">
      <w:pPr>
        <w:rPr>
          <w:rFonts w:ascii="Times New Roman" w:hAnsi="Times New Roman" w:cs="Times New Roman"/>
          <w:sz w:val="24"/>
          <w:szCs w:val="24"/>
        </w:rPr>
      </w:pPr>
    </w:p>
    <w:p w:rsidR="00C51523" w:rsidRPr="00EA2A51" w:rsidRDefault="000C0C11" w:rsidP="00C51523">
      <w:pPr>
        <w:rPr>
          <w:rFonts w:ascii="Times New Roman" w:hAnsi="Times New Roman" w:cs="Times New Roman"/>
          <w:sz w:val="24"/>
          <w:szCs w:val="24"/>
        </w:rPr>
      </w:pPr>
      <w:r>
        <w:rPr>
          <w:rFonts w:ascii="Times New Roman" w:hAnsi="Times New Roman" w:cs="Times New Roman"/>
          <w:noProof/>
          <w:sz w:val="24"/>
          <w:szCs w:val="24"/>
          <w:lang w:eastAsia="ru-RU"/>
        </w:rPr>
        <w:drawing>
          <wp:inline distT="0" distB="0" distL="0" distR="0">
            <wp:extent cx="1905000" cy="61912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05000" cy="619125"/>
                    </a:xfrm>
                    <a:prstGeom prst="rect">
                      <a:avLst/>
                    </a:prstGeom>
                    <a:noFill/>
                  </pic:spPr>
                </pic:pic>
              </a:graphicData>
            </a:graphic>
          </wp:inline>
        </w:drawing>
      </w:r>
    </w:p>
    <w:p w:rsidR="00C51523" w:rsidRDefault="00C51523" w:rsidP="00C51523">
      <w:pPr>
        <w:rPr>
          <w:rFonts w:ascii="Times New Roman" w:hAnsi="Times New Roman" w:cs="Times New Roman"/>
          <w:sz w:val="24"/>
          <w:szCs w:val="24"/>
        </w:rPr>
      </w:pPr>
    </w:p>
    <w:p w:rsidR="00C51523" w:rsidRPr="00EA2A51" w:rsidRDefault="00C51523" w:rsidP="00C51523">
      <w:pPr>
        <w:rPr>
          <w:rFonts w:ascii="Times New Roman" w:hAnsi="Times New Roman" w:cs="Times New Roman"/>
          <w:sz w:val="24"/>
          <w:szCs w:val="24"/>
        </w:rPr>
      </w:pPr>
    </w:p>
    <w:p w:rsidR="00C51523" w:rsidRPr="00EA2A51" w:rsidRDefault="00C51523" w:rsidP="00C51523">
      <w:pPr>
        <w:jc w:val="center"/>
        <w:rPr>
          <w:rFonts w:ascii="Times New Roman" w:hAnsi="Times New Roman" w:cs="Times New Roman"/>
          <w:sz w:val="24"/>
          <w:szCs w:val="24"/>
        </w:rPr>
      </w:pPr>
      <w:r>
        <w:rPr>
          <w:rFonts w:ascii="Times New Roman" w:hAnsi="Times New Roman" w:cs="Times New Roman"/>
          <w:b/>
          <w:sz w:val="24"/>
          <w:szCs w:val="24"/>
        </w:rPr>
        <w:t>Екатеринбург, 201</w:t>
      </w:r>
      <w:r w:rsidR="00DD493B" w:rsidRPr="00923CF4">
        <w:rPr>
          <w:rFonts w:ascii="Times New Roman" w:hAnsi="Times New Roman" w:cs="Times New Roman"/>
          <w:b/>
          <w:sz w:val="24"/>
          <w:szCs w:val="24"/>
        </w:rPr>
        <w:t>5</w:t>
      </w:r>
      <w:r w:rsidRPr="00874571">
        <w:rPr>
          <w:rFonts w:ascii="Times New Roman" w:hAnsi="Times New Roman" w:cs="Times New Roman"/>
          <w:b/>
          <w:sz w:val="24"/>
          <w:szCs w:val="24"/>
        </w:rPr>
        <w:t xml:space="preserve"> г</w:t>
      </w:r>
      <w:r>
        <w:rPr>
          <w:rFonts w:ascii="Times New Roman" w:hAnsi="Times New Roman" w:cs="Times New Roman"/>
          <w:sz w:val="24"/>
          <w:szCs w:val="24"/>
        </w:rPr>
        <w:t>.</w:t>
      </w:r>
    </w:p>
    <w:p w:rsidR="00C51523" w:rsidRDefault="00C51523" w:rsidP="00AB4630">
      <w:pPr>
        <w:pageBreakBefore/>
        <w:rPr>
          <w:rFonts w:ascii="Times New Roman" w:hAnsi="Times New Roman" w:cs="Times New Roman"/>
          <w:sz w:val="24"/>
          <w:szCs w:val="24"/>
        </w:rPr>
      </w:pPr>
      <w:r w:rsidRPr="00EA2A51">
        <w:rPr>
          <w:rFonts w:ascii="Times New Roman" w:hAnsi="Times New Roman" w:cs="Times New Roman"/>
          <w:sz w:val="24"/>
          <w:szCs w:val="24"/>
        </w:rPr>
        <w:lastRenderedPageBreak/>
        <w:t xml:space="preserve">Программа государственной итоговой </w:t>
      </w:r>
      <w:r>
        <w:rPr>
          <w:rFonts w:ascii="Times New Roman" w:hAnsi="Times New Roman" w:cs="Times New Roman"/>
          <w:sz w:val="24"/>
          <w:szCs w:val="24"/>
        </w:rPr>
        <w:t>аттестации составлена авторами:</w:t>
      </w:r>
    </w:p>
    <w:tbl>
      <w:tblPr>
        <w:tblW w:w="10037" w:type="dxa"/>
        <w:jc w:val="center"/>
        <w:tblLayout w:type="fixed"/>
        <w:tblLook w:val="0000" w:firstRow="0" w:lastRow="0" w:firstColumn="0" w:lastColumn="0" w:noHBand="0" w:noVBand="0"/>
      </w:tblPr>
      <w:tblGrid>
        <w:gridCol w:w="567"/>
        <w:gridCol w:w="2339"/>
        <w:gridCol w:w="2056"/>
        <w:gridCol w:w="1559"/>
        <w:gridCol w:w="2126"/>
        <w:gridCol w:w="1390"/>
      </w:tblGrid>
      <w:tr w:rsidR="00CE4F20" w:rsidRPr="00CE4F20" w:rsidTr="00CE4F20">
        <w:trPr>
          <w:trHeight w:val="290"/>
          <w:jc w:val="center"/>
        </w:trPr>
        <w:tc>
          <w:tcPr>
            <w:tcW w:w="567" w:type="dxa"/>
            <w:tcBorders>
              <w:top w:val="single" w:sz="4" w:space="0" w:color="000000"/>
              <w:left w:val="single" w:sz="4" w:space="0" w:color="000000"/>
              <w:bottom w:val="single" w:sz="4" w:space="0" w:color="000000"/>
            </w:tcBorders>
            <w:shd w:val="clear" w:color="auto" w:fill="auto"/>
            <w:vAlign w:val="center"/>
          </w:tcPr>
          <w:p w:rsidR="00CE4F20" w:rsidRPr="00CE4F20" w:rsidRDefault="00CE4F20" w:rsidP="00CE4F20">
            <w:pPr>
              <w:widowControl w:val="0"/>
              <w:suppressAutoHyphens/>
              <w:autoSpaceDE w:val="0"/>
              <w:spacing w:after="0" w:line="240" w:lineRule="auto"/>
              <w:ind w:right="2"/>
              <w:jc w:val="center"/>
              <w:rPr>
                <w:rFonts w:ascii="Times New Roman" w:eastAsia="Times New Roman" w:hAnsi="Times New Roman" w:cs="Times New Roman"/>
                <w:b/>
                <w:color w:val="000000"/>
                <w:sz w:val="24"/>
                <w:szCs w:val="24"/>
                <w:lang w:eastAsia="ar-SA"/>
              </w:rPr>
            </w:pPr>
            <w:r w:rsidRPr="00CE4F20">
              <w:rPr>
                <w:rFonts w:ascii="Times New Roman" w:eastAsia="Times New Roman" w:hAnsi="Times New Roman" w:cs="Times New Roman"/>
                <w:b/>
                <w:color w:val="000000"/>
                <w:sz w:val="24"/>
                <w:szCs w:val="24"/>
                <w:lang w:eastAsia="ar-SA"/>
              </w:rPr>
              <w:t>№ п/п</w:t>
            </w:r>
          </w:p>
        </w:tc>
        <w:tc>
          <w:tcPr>
            <w:tcW w:w="2339" w:type="dxa"/>
            <w:tcBorders>
              <w:top w:val="single" w:sz="4" w:space="0" w:color="000000"/>
              <w:left w:val="single" w:sz="4" w:space="0" w:color="000000"/>
              <w:bottom w:val="single" w:sz="4" w:space="0" w:color="000000"/>
            </w:tcBorders>
            <w:shd w:val="clear" w:color="auto" w:fill="auto"/>
            <w:vAlign w:val="center"/>
          </w:tcPr>
          <w:p w:rsidR="00CE4F20" w:rsidRPr="00CE4F20" w:rsidRDefault="00CE4F20" w:rsidP="00CE4F20">
            <w:pPr>
              <w:widowControl w:val="0"/>
              <w:suppressAutoHyphens/>
              <w:autoSpaceDE w:val="0"/>
              <w:spacing w:after="0" w:line="240" w:lineRule="auto"/>
              <w:ind w:right="2"/>
              <w:jc w:val="center"/>
              <w:rPr>
                <w:rFonts w:ascii="Times New Roman" w:eastAsia="Times New Roman" w:hAnsi="Times New Roman" w:cs="Times New Roman"/>
                <w:b/>
                <w:color w:val="000000"/>
                <w:sz w:val="24"/>
                <w:szCs w:val="24"/>
                <w:lang w:eastAsia="ar-SA"/>
              </w:rPr>
            </w:pPr>
            <w:r w:rsidRPr="00CE4F20">
              <w:rPr>
                <w:rFonts w:ascii="Times New Roman" w:eastAsia="Times New Roman" w:hAnsi="Times New Roman" w:cs="Times New Roman"/>
                <w:b/>
                <w:color w:val="000000"/>
                <w:sz w:val="24"/>
                <w:szCs w:val="24"/>
                <w:lang w:eastAsia="ar-SA"/>
              </w:rPr>
              <w:t>ФИО</w:t>
            </w:r>
          </w:p>
        </w:tc>
        <w:tc>
          <w:tcPr>
            <w:tcW w:w="2056" w:type="dxa"/>
            <w:tcBorders>
              <w:top w:val="single" w:sz="4" w:space="0" w:color="000000"/>
              <w:left w:val="single" w:sz="4" w:space="0" w:color="000000"/>
              <w:bottom w:val="single" w:sz="4" w:space="0" w:color="000000"/>
            </w:tcBorders>
            <w:shd w:val="clear" w:color="auto" w:fill="auto"/>
            <w:vAlign w:val="center"/>
          </w:tcPr>
          <w:p w:rsidR="00CE4F20" w:rsidRPr="00CE4F20" w:rsidRDefault="00CE4F20" w:rsidP="00CE4F20">
            <w:pPr>
              <w:widowControl w:val="0"/>
              <w:suppressAutoHyphens/>
              <w:autoSpaceDE w:val="0"/>
              <w:spacing w:after="0" w:line="240" w:lineRule="auto"/>
              <w:ind w:right="2"/>
              <w:jc w:val="center"/>
              <w:rPr>
                <w:rFonts w:ascii="Times New Roman" w:eastAsia="Times New Roman" w:hAnsi="Times New Roman" w:cs="Times New Roman"/>
                <w:b/>
                <w:color w:val="000000"/>
                <w:sz w:val="24"/>
                <w:szCs w:val="24"/>
                <w:lang w:eastAsia="ar-SA"/>
              </w:rPr>
            </w:pPr>
            <w:r w:rsidRPr="00CE4F20">
              <w:rPr>
                <w:rFonts w:ascii="Times New Roman" w:eastAsia="Times New Roman" w:hAnsi="Times New Roman" w:cs="Times New Roman"/>
                <w:b/>
                <w:color w:val="000000"/>
                <w:sz w:val="24"/>
                <w:szCs w:val="24"/>
                <w:lang w:eastAsia="ar-SA"/>
              </w:rPr>
              <w:t>Ученая степень, ученое звание</w:t>
            </w:r>
          </w:p>
        </w:tc>
        <w:tc>
          <w:tcPr>
            <w:tcW w:w="1559" w:type="dxa"/>
            <w:tcBorders>
              <w:top w:val="single" w:sz="4" w:space="0" w:color="000000"/>
              <w:left w:val="single" w:sz="4" w:space="0" w:color="000000"/>
              <w:bottom w:val="single" w:sz="4" w:space="0" w:color="000000"/>
            </w:tcBorders>
            <w:shd w:val="clear" w:color="auto" w:fill="auto"/>
            <w:vAlign w:val="center"/>
          </w:tcPr>
          <w:p w:rsidR="00CE4F20" w:rsidRPr="00CE4F20" w:rsidRDefault="00CE4F20" w:rsidP="00CE4F20">
            <w:pPr>
              <w:widowControl w:val="0"/>
              <w:suppressAutoHyphens/>
              <w:autoSpaceDE w:val="0"/>
              <w:spacing w:after="0" w:line="240" w:lineRule="auto"/>
              <w:ind w:right="2"/>
              <w:jc w:val="center"/>
              <w:rPr>
                <w:rFonts w:ascii="Times New Roman" w:eastAsia="Times New Roman" w:hAnsi="Times New Roman" w:cs="Times New Roman"/>
                <w:b/>
                <w:color w:val="000000"/>
                <w:sz w:val="24"/>
                <w:szCs w:val="24"/>
                <w:lang w:eastAsia="ar-SA"/>
              </w:rPr>
            </w:pPr>
            <w:r w:rsidRPr="00CE4F20">
              <w:rPr>
                <w:rFonts w:ascii="Times New Roman" w:eastAsia="Times New Roman" w:hAnsi="Times New Roman" w:cs="Times New Roman"/>
                <w:b/>
                <w:color w:val="000000"/>
                <w:sz w:val="24"/>
                <w:szCs w:val="24"/>
                <w:lang w:eastAsia="ar-SA"/>
              </w:rPr>
              <w:t>Должность</w:t>
            </w:r>
          </w:p>
        </w:tc>
        <w:tc>
          <w:tcPr>
            <w:tcW w:w="2126" w:type="dxa"/>
            <w:tcBorders>
              <w:top w:val="single" w:sz="4" w:space="0" w:color="000000"/>
              <w:left w:val="single" w:sz="4" w:space="0" w:color="000000"/>
              <w:bottom w:val="single" w:sz="4" w:space="0" w:color="000000"/>
            </w:tcBorders>
            <w:shd w:val="clear" w:color="auto" w:fill="auto"/>
            <w:vAlign w:val="center"/>
          </w:tcPr>
          <w:p w:rsidR="00CE4F20" w:rsidRPr="00CE4F20" w:rsidRDefault="00CE4F20" w:rsidP="00CE4F20">
            <w:pPr>
              <w:widowControl w:val="0"/>
              <w:suppressAutoHyphens/>
              <w:autoSpaceDE w:val="0"/>
              <w:spacing w:after="0" w:line="240" w:lineRule="auto"/>
              <w:ind w:right="2"/>
              <w:jc w:val="center"/>
              <w:rPr>
                <w:rFonts w:ascii="Times New Roman" w:eastAsia="Times New Roman" w:hAnsi="Times New Roman" w:cs="Times New Roman"/>
                <w:b/>
                <w:color w:val="000000"/>
                <w:sz w:val="24"/>
                <w:szCs w:val="24"/>
                <w:lang w:eastAsia="ar-SA"/>
              </w:rPr>
            </w:pPr>
            <w:r w:rsidRPr="00CE4F20">
              <w:rPr>
                <w:rFonts w:ascii="Times New Roman" w:eastAsia="Times New Roman" w:hAnsi="Times New Roman" w:cs="Times New Roman"/>
                <w:b/>
                <w:color w:val="000000"/>
                <w:sz w:val="24"/>
                <w:szCs w:val="24"/>
                <w:lang w:eastAsia="ar-SA"/>
              </w:rPr>
              <w:t>Кафедра</w:t>
            </w:r>
          </w:p>
        </w:tc>
        <w:tc>
          <w:tcPr>
            <w:tcW w:w="1390" w:type="dxa"/>
            <w:tcBorders>
              <w:top w:val="single" w:sz="4" w:space="0" w:color="000000"/>
              <w:left w:val="single" w:sz="4" w:space="0" w:color="000000"/>
              <w:bottom w:val="single" w:sz="4" w:space="0" w:color="000000"/>
              <w:right w:val="single" w:sz="4" w:space="0" w:color="000000"/>
            </w:tcBorders>
            <w:shd w:val="clear" w:color="auto" w:fill="auto"/>
            <w:vAlign w:val="center"/>
          </w:tcPr>
          <w:p w:rsidR="00CE4F20" w:rsidRPr="00CE4F20" w:rsidRDefault="00CE4F20" w:rsidP="00CE4F20">
            <w:pPr>
              <w:widowControl w:val="0"/>
              <w:suppressAutoHyphens/>
              <w:autoSpaceDE w:val="0"/>
              <w:spacing w:after="0" w:line="240" w:lineRule="auto"/>
              <w:ind w:right="2"/>
              <w:jc w:val="center"/>
              <w:rPr>
                <w:rFonts w:ascii="Times New Roman" w:eastAsia="Times New Roman" w:hAnsi="Times New Roman" w:cs="Times New Roman"/>
                <w:color w:val="000000"/>
                <w:sz w:val="24"/>
                <w:szCs w:val="24"/>
                <w:lang w:eastAsia="ar-SA"/>
              </w:rPr>
            </w:pPr>
            <w:r w:rsidRPr="00CE4F20">
              <w:rPr>
                <w:rFonts w:ascii="Times New Roman" w:eastAsia="Times New Roman" w:hAnsi="Times New Roman" w:cs="Times New Roman"/>
                <w:b/>
                <w:color w:val="000000"/>
                <w:sz w:val="24"/>
                <w:szCs w:val="24"/>
                <w:lang w:eastAsia="ar-SA"/>
              </w:rPr>
              <w:t>Подпись</w:t>
            </w:r>
          </w:p>
        </w:tc>
      </w:tr>
      <w:tr w:rsidR="00CE4F20" w:rsidRPr="00CE4F20" w:rsidTr="00CE4F20">
        <w:trPr>
          <w:trHeight w:val="176"/>
          <w:jc w:val="center"/>
        </w:trPr>
        <w:tc>
          <w:tcPr>
            <w:tcW w:w="567" w:type="dxa"/>
            <w:tcBorders>
              <w:top w:val="single" w:sz="4" w:space="0" w:color="000000"/>
              <w:left w:val="single" w:sz="4" w:space="0" w:color="000000"/>
              <w:bottom w:val="single" w:sz="4" w:space="0" w:color="000000"/>
            </w:tcBorders>
            <w:shd w:val="clear" w:color="auto" w:fill="auto"/>
          </w:tcPr>
          <w:p w:rsidR="00CE4F20" w:rsidRPr="00CE4F20" w:rsidRDefault="00CE4F20" w:rsidP="00CE4F20">
            <w:pPr>
              <w:widowControl w:val="0"/>
              <w:suppressAutoHyphens/>
              <w:autoSpaceDE w:val="0"/>
              <w:spacing w:after="0" w:line="240" w:lineRule="auto"/>
              <w:ind w:right="2"/>
              <w:jc w:val="center"/>
              <w:rPr>
                <w:rFonts w:ascii="Times New Roman" w:eastAsia="Times New Roman" w:hAnsi="Times New Roman" w:cs="Times New Roman"/>
                <w:color w:val="000000"/>
                <w:sz w:val="24"/>
                <w:szCs w:val="24"/>
                <w:lang w:eastAsia="ar-SA"/>
              </w:rPr>
            </w:pPr>
            <w:r w:rsidRPr="00CE4F20">
              <w:rPr>
                <w:rFonts w:ascii="Times New Roman" w:eastAsia="Times New Roman" w:hAnsi="Times New Roman" w:cs="Times New Roman"/>
                <w:color w:val="000000"/>
                <w:sz w:val="24"/>
                <w:szCs w:val="24"/>
                <w:lang w:eastAsia="ar-SA"/>
              </w:rPr>
              <w:t>1</w:t>
            </w:r>
          </w:p>
        </w:tc>
        <w:tc>
          <w:tcPr>
            <w:tcW w:w="2339" w:type="dxa"/>
            <w:tcBorders>
              <w:top w:val="single" w:sz="4" w:space="0" w:color="000000"/>
              <w:left w:val="single" w:sz="4" w:space="0" w:color="000000"/>
              <w:bottom w:val="single" w:sz="4" w:space="0" w:color="000000"/>
            </w:tcBorders>
            <w:shd w:val="clear" w:color="auto" w:fill="auto"/>
          </w:tcPr>
          <w:p w:rsidR="00CE4F20" w:rsidRPr="00CE4F20" w:rsidRDefault="00CE4F20" w:rsidP="00CE4F20">
            <w:pPr>
              <w:widowControl w:val="0"/>
              <w:suppressAutoHyphens/>
              <w:autoSpaceDE w:val="0"/>
              <w:snapToGrid w:val="0"/>
              <w:spacing w:after="0" w:line="240" w:lineRule="auto"/>
              <w:ind w:right="2"/>
              <w:jc w:val="center"/>
              <w:rPr>
                <w:rFonts w:ascii="Times New Roman" w:eastAsia="Times New Roman" w:hAnsi="Times New Roman" w:cs="Times New Roman"/>
                <w:color w:val="000000"/>
                <w:sz w:val="24"/>
                <w:szCs w:val="24"/>
                <w:lang w:eastAsia="ar-SA"/>
              </w:rPr>
            </w:pPr>
            <w:r w:rsidRPr="00CE4F20">
              <w:rPr>
                <w:rFonts w:ascii="Times New Roman" w:eastAsia="Times New Roman" w:hAnsi="Times New Roman" w:cs="Times New Roman"/>
                <w:color w:val="000000"/>
                <w:sz w:val="24"/>
                <w:szCs w:val="24"/>
                <w:lang w:eastAsia="ar-SA"/>
              </w:rPr>
              <w:t>Петунин Александр Александрович</w:t>
            </w:r>
          </w:p>
        </w:tc>
        <w:tc>
          <w:tcPr>
            <w:tcW w:w="2056" w:type="dxa"/>
            <w:tcBorders>
              <w:top w:val="single" w:sz="4" w:space="0" w:color="000000"/>
              <w:left w:val="single" w:sz="4" w:space="0" w:color="000000"/>
              <w:bottom w:val="single" w:sz="4" w:space="0" w:color="000000"/>
            </w:tcBorders>
            <w:shd w:val="clear" w:color="auto" w:fill="auto"/>
          </w:tcPr>
          <w:p w:rsidR="00CE4F20" w:rsidRPr="00CE4F20" w:rsidRDefault="00CE4F20" w:rsidP="00CE4F20">
            <w:pPr>
              <w:widowControl w:val="0"/>
              <w:suppressAutoHyphens/>
              <w:autoSpaceDE w:val="0"/>
              <w:snapToGrid w:val="0"/>
              <w:spacing w:after="0" w:line="240" w:lineRule="auto"/>
              <w:ind w:right="2"/>
              <w:jc w:val="center"/>
              <w:rPr>
                <w:rFonts w:ascii="Times New Roman" w:eastAsia="Times New Roman" w:hAnsi="Times New Roman" w:cs="Times New Roman"/>
                <w:color w:val="000000"/>
                <w:sz w:val="24"/>
                <w:szCs w:val="24"/>
                <w:lang w:eastAsia="ar-SA"/>
              </w:rPr>
            </w:pPr>
            <w:r w:rsidRPr="00CE4F20">
              <w:rPr>
                <w:rFonts w:ascii="Times New Roman" w:eastAsia="Times New Roman" w:hAnsi="Times New Roman" w:cs="Times New Roman"/>
                <w:color w:val="000000"/>
                <w:sz w:val="24"/>
                <w:szCs w:val="24"/>
                <w:lang w:eastAsia="ar-SA"/>
              </w:rPr>
              <w:t>д.т.н.</w:t>
            </w:r>
          </w:p>
        </w:tc>
        <w:tc>
          <w:tcPr>
            <w:tcW w:w="1559" w:type="dxa"/>
            <w:tcBorders>
              <w:top w:val="single" w:sz="4" w:space="0" w:color="000000"/>
              <w:left w:val="single" w:sz="4" w:space="0" w:color="000000"/>
              <w:bottom w:val="single" w:sz="4" w:space="0" w:color="000000"/>
            </w:tcBorders>
            <w:shd w:val="clear" w:color="auto" w:fill="auto"/>
          </w:tcPr>
          <w:p w:rsidR="00CE4F20" w:rsidRPr="00CE4F20" w:rsidRDefault="00CE4F20" w:rsidP="00CE4F20">
            <w:pPr>
              <w:widowControl w:val="0"/>
              <w:suppressAutoHyphens/>
              <w:autoSpaceDE w:val="0"/>
              <w:snapToGrid w:val="0"/>
              <w:spacing w:after="0" w:line="240" w:lineRule="auto"/>
              <w:ind w:right="2"/>
              <w:jc w:val="center"/>
              <w:rPr>
                <w:rFonts w:ascii="Times New Roman" w:eastAsia="Times New Roman" w:hAnsi="Times New Roman" w:cs="Times New Roman"/>
                <w:color w:val="000000"/>
                <w:sz w:val="24"/>
                <w:szCs w:val="24"/>
                <w:lang w:eastAsia="ar-SA"/>
              </w:rPr>
            </w:pPr>
            <w:r w:rsidRPr="00CE4F20">
              <w:rPr>
                <w:rFonts w:ascii="Times New Roman" w:eastAsia="Times New Roman" w:hAnsi="Times New Roman" w:cs="Times New Roman"/>
                <w:color w:val="000000"/>
                <w:sz w:val="24"/>
                <w:szCs w:val="24"/>
                <w:lang w:eastAsia="ar-SA"/>
              </w:rPr>
              <w:t>Профессор</w:t>
            </w:r>
          </w:p>
        </w:tc>
        <w:tc>
          <w:tcPr>
            <w:tcW w:w="2126" w:type="dxa"/>
            <w:tcBorders>
              <w:top w:val="single" w:sz="4" w:space="0" w:color="000000"/>
              <w:left w:val="single" w:sz="4" w:space="0" w:color="000000"/>
              <w:bottom w:val="single" w:sz="4" w:space="0" w:color="000000"/>
            </w:tcBorders>
            <w:shd w:val="clear" w:color="auto" w:fill="auto"/>
          </w:tcPr>
          <w:p w:rsidR="00CE4F20" w:rsidRPr="00CE4F20" w:rsidRDefault="00CE4F20" w:rsidP="00CE4F20">
            <w:pPr>
              <w:widowControl w:val="0"/>
              <w:suppressAutoHyphens/>
              <w:autoSpaceDE w:val="0"/>
              <w:snapToGrid w:val="0"/>
              <w:spacing w:after="0" w:line="240" w:lineRule="auto"/>
              <w:ind w:right="2"/>
              <w:jc w:val="center"/>
              <w:rPr>
                <w:rFonts w:ascii="Times New Roman" w:eastAsia="Times New Roman" w:hAnsi="Times New Roman" w:cs="Times New Roman"/>
                <w:color w:val="000000"/>
                <w:sz w:val="24"/>
                <w:szCs w:val="24"/>
                <w:lang w:eastAsia="ar-SA"/>
              </w:rPr>
            </w:pPr>
            <w:r w:rsidRPr="00CE4F20">
              <w:rPr>
                <w:rFonts w:ascii="Times New Roman" w:eastAsia="Times New Roman" w:hAnsi="Times New Roman" w:cs="Times New Roman"/>
                <w:color w:val="000000"/>
                <w:sz w:val="24"/>
                <w:szCs w:val="24"/>
                <w:lang w:eastAsia="ar-SA"/>
              </w:rPr>
              <w:t>Информационных технологий и автоматизации проектирования</w:t>
            </w:r>
          </w:p>
        </w:tc>
        <w:tc>
          <w:tcPr>
            <w:tcW w:w="1390" w:type="dxa"/>
            <w:tcBorders>
              <w:top w:val="single" w:sz="4" w:space="0" w:color="000000"/>
              <w:left w:val="single" w:sz="4" w:space="0" w:color="000000"/>
              <w:bottom w:val="single" w:sz="4" w:space="0" w:color="000000"/>
              <w:right w:val="single" w:sz="4" w:space="0" w:color="000000"/>
            </w:tcBorders>
            <w:shd w:val="clear" w:color="auto" w:fill="auto"/>
          </w:tcPr>
          <w:p w:rsidR="00CE4F20" w:rsidRPr="00CE4F20" w:rsidRDefault="00CE4F20" w:rsidP="00CE4F20">
            <w:pPr>
              <w:widowControl w:val="0"/>
              <w:suppressAutoHyphens/>
              <w:autoSpaceDE w:val="0"/>
              <w:snapToGrid w:val="0"/>
              <w:spacing w:after="0" w:line="240" w:lineRule="auto"/>
              <w:ind w:right="2"/>
              <w:jc w:val="center"/>
              <w:rPr>
                <w:rFonts w:ascii="Times New Roman" w:eastAsia="Times New Roman" w:hAnsi="Times New Roman" w:cs="Times New Roman"/>
                <w:color w:val="000000"/>
                <w:sz w:val="24"/>
                <w:szCs w:val="24"/>
                <w:lang w:eastAsia="ar-SA"/>
              </w:rPr>
            </w:pPr>
          </w:p>
        </w:tc>
      </w:tr>
    </w:tbl>
    <w:p w:rsidR="00AB4630" w:rsidRDefault="00AB4630" w:rsidP="00C51523">
      <w:pPr>
        <w:ind w:left="142" w:hanging="142"/>
        <w:jc w:val="both"/>
        <w:rPr>
          <w:rFonts w:ascii="Times New Roman" w:hAnsi="Times New Roman" w:cs="Times New Roman"/>
          <w:sz w:val="24"/>
          <w:szCs w:val="24"/>
        </w:rPr>
      </w:pPr>
    </w:p>
    <w:p w:rsidR="00C51523" w:rsidRPr="00EA2A51" w:rsidRDefault="00C51523" w:rsidP="00C51523">
      <w:pPr>
        <w:ind w:left="142" w:hanging="142"/>
        <w:jc w:val="both"/>
        <w:rPr>
          <w:rFonts w:ascii="Times New Roman" w:hAnsi="Times New Roman" w:cs="Times New Roman"/>
          <w:sz w:val="24"/>
          <w:szCs w:val="24"/>
        </w:rPr>
      </w:pPr>
      <w:r w:rsidRPr="009066EC">
        <w:rPr>
          <w:rFonts w:ascii="Times New Roman" w:hAnsi="Times New Roman" w:cs="Times New Roman"/>
          <w:sz w:val="24"/>
          <w:szCs w:val="24"/>
        </w:rPr>
        <w:t>Рекомендовано учебно-методическим советом института</w:t>
      </w:r>
      <w:r>
        <w:rPr>
          <w:rFonts w:ascii="Times New Roman" w:hAnsi="Times New Roman" w:cs="Times New Roman"/>
          <w:sz w:val="24"/>
          <w:szCs w:val="24"/>
        </w:rPr>
        <w:t>новых материалов и технологий.</w:t>
      </w:r>
    </w:p>
    <w:tbl>
      <w:tblPr>
        <w:tblW w:w="9564" w:type="dxa"/>
        <w:tblLook w:val="04A0" w:firstRow="1" w:lastRow="0" w:firstColumn="1" w:lastColumn="0" w:noHBand="0" w:noVBand="1"/>
      </w:tblPr>
      <w:tblGrid>
        <w:gridCol w:w="4776"/>
        <w:gridCol w:w="4788"/>
      </w:tblGrid>
      <w:tr w:rsidR="00C51523" w:rsidRPr="00922BC7" w:rsidTr="003924F8">
        <w:trPr>
          <w:trHeight w:val="601"/>
        </w:trPr>
        <w:tc>
          <w:tcPr>
            <w:tcW w:w="4776" w:type="dxa"/>
            <w:shd w:val="clear" w:color="auto" w:fill="auto"/>
          </w:tcPr>
          <w:p w:rsidR="00C51523" w:rsidRDefault="00C51523" w:rsidP="003924F8">
            <w:pPr>
              <w:spacing w:after="0" w:line="240" w:lineRule="auto"/>
              <w:jc w:val="both"/>
              <w:rPr>
                <w:rFonts w:ascii="Times New Roman" w:eastAsia="Times New Roman" w:hAnsi="Times New Roman" w:cs="Times New Roman"/>
                <w:sz w:val="24"/>
                <w:szCs w:val="24"/>
                <w:lang w:eastAsia="ru-RU"/>
              </w:rPr>
            </w:pPr>
            <w:r w:rsidRPr="00922BC7">
              <w:rPr>
                <w:rFonts w:ascii="Times New Roman" w:eastAsia="Times New Roman" w:hAnsi="Times New Roman" w:cs="Times New Roman"/>
                <w:sz w:val="24"/>
                <w:szCs w:val="24"/>
                <w:lang w:eastAsia="ru-RU"/>
              </w:rPr>
              <w:t>Пред</w:t>
            </w:r>
            <w:r>
              <w:rPr>
                <w:rFonts w:ascii="Times New Roman" w:eastAsia="Times New Roman" w:hAnsi="Times New Roman" w:cs="Times New Roman"/>
                <w:sz w:val="24"/>
                <w:szCs w:val="24"/>
                <w:lang w:eastAsia="ru-RU"/>
              </w:rPr>
              <w:t>седатель учебно-методического</w:t>
            </w:r>
          </w:p>
          <w:p w:rsidR="00C51523" w:rsidRPr="00922BC7" w:rsidRDefault="00C51523" w:rsidP="003924F8">
            <w:pPr>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со</w:t>
            </w:r>
            <w:r w:rsidRPr="00922BC7">
              <w:rPr>
                <w:rFonts w:ascii="Times New Roman" w:eastAsia="Times New Roman" w:hAnsi="Times New Roman" w:cs="Times New Roman"/>
                <w:sz w:val="24"/>
                <w:szCs w:val="24"/>
                <w:lang w:eastAsia="ru-RU"/>
              </w:rPr>
              <w:t>вета</w:t>
            </w:r>
          </w:p>
        </w:tc>
        <w:tc>
          <w:tcPr>
            <w:tcW w:w="4788" w:type="dxa"/>
            <w:shd w:val="clear" w:color="auto" w:fill="auto"/>
          </w:tcPr>
          <w:p w:rsidR="00C51523" w:rsidRDefault="00C51523" w:rsidP="003924F8">
            <w:pPr>
              <w:spacing w:after="0" w:line="240" w:lineRule="auto"/>
              <w:jc w:val="right"/>
              <w:rPr>
                <w:rFonts w:ascii="Times New Roman" w:eastAsia="Times New Roman" w:hAnsi="Times New Roman" w:cs="Times New Roman"/>
                <w:sz w:val="24"/>
                <w:szCs w:val="24"/>
                <w:lang w:eastAsia="ru-RU"/>
              </w:rPr>
            </w:pPr>
          </w:p>
          <w:p w:rsidR="00C51523" w:rsidRPr="00922BC7" w:rsidRDefault="00C51523" w:rsidP="003924F8">
            <w:pPr>
              <w:spacing w:after="0" w:line="240" w:lineRule="auto"/>
              <w:jc w:val="right"/>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М.П. Шалимов</w:t>
            </w:r>
          </w:p>
        </w:tc>
      </w:tr>
    </w:tbl>
    <w:p w:rsidR="00C51523" w:rsidRDefault="00C51523" w:rsidP="00C51523">
      <w:pPr>
        <w:spacing w:after="0" w:line="240" w:lineRule="auto"/>
        <w:jc w:val="both"/>
        <w:rPr>
          <w:rFonts w:ascii="Times New Roman" w:eastAsia="Times New Roman" w:hAnsi="Times New Roman" w:cs="Times New Roman"/>
          <w:sz w:val="24"/>
          <w:szCs w:val="24"/>
          <w:lang w:eastAsia="ru-RU"/>
        </w:rPr>
      </w:pPr>
    </w:p>
    <w:p w:rsidR="00C51523" w:rsidRPr="00922BC7" w:rsidRDefault="00C51523" w:rsidP="00C51523">
      <w:pPr>
        <w:spacing w:after="0" w:line="240" w:lineRule="auto"/>
        <w:jc w:val="both"/>
        <w:rPr>
          <w:rFonts w:ascii="Times New Roman" w:eastAsia="Times New Roman" w:hAnsi="Times New Roman" w:cs="Times New Roman"/>
          <w:sz w:val="24"/>
          <w:szCs w:val="24"/>
          <w:lang w:eastAsia="ru-RU"/>
        </w:rPr>
      </w:pPr>
    </w:p>
    <w:p w:rsidR="00C51523" w:rsidRDefault="00C51523" w:rsidP="00C51523">
      <w:pPr>
        <w:spacing w:after="0" w:line="240" w:lineRule="auto"/>
        <w:jc w:val="both"/>
        <w:rPr>
          <w:rFonts w:ascii="Times New Roman" w:eastAsia="Times New Roman" w:hAnsi="Times New Roman" w:cs="Times New Roman"/>
          <w:b/>
          <w:sz w:val="24"/>
          <w:szCs w:val="24"/>
          <w:lang w:eastAsia="ru-RU"/>
        </w:rPr>
      </w:pPr>
    </w:p>
    <w:p w:rsidR="00C51523" w:rsidRPr="00922BC7" w:rsidRDefault="00C51523" w:rsidP="00C51523">
      <w:pPr>
        <w:spacing w:after="0" w:line="240" w:lineRule="auto"/>
        <w:jc w:val="both"/>
        <w:rPr>
          <w:rFonts w:ascii="Times New Roman" w:eastAsia="Times New Roman" w:hAnsi="Times New Roman" w:cs="Times New Roman"/>
          <w:b/>
          <w:sz w:val="24"/>
          <w:szCs w:val="24"/>
          <w:lang w:eastAsia="ru-RU"/>
        </w:rPr>
      </w:pPr>
      <w:r w:rsidRPr="00922BC7">
        <w:rPr>
          <w:rFonts w:ascii="Times New Roman" w:eastAsia="Times New Roman" w:hAnsi="Times New Roman" w:cs="Times New Roman"/>
          <w:b/>
          <w:sz w:val="24"/>
          <w:szCs w:val="24"/>
          <w:lang w:eastAsia="ru-RU"/>
        </w:rPr>
        <w:t>Согласовано:</w:t>
      </w:r>
    </w:p>
    <w:p w:rsidR="00C51523" w:rsidRPr="00922BC7" w:rsidRDefault="00C51523" w:rsidP="00C51523">
      <w:pPr>
        <w:spacing w:after="0" w:line="240" w:lineRule="auto"/>
        <w:jc w:val="both"/>
        <w:rPr>
          <w:rFonts w:ascii="Times New Roman" w:eastAsia="Times New Roman" w:hAnsi="Times New Roman" w:cs="Times New Roman"/>
          <w:sz w:val="24"/>
          <w:szCs w:val="24"/>
          <w:lang w:eastAsia="ru-RU"/>
        </w:rPr>
      </w:pPr>
    </w:p>
    <w:tbl>
      <w:tblPr>
        <w:tblW w:w="0" w:type="auto"/>
        <w:tblLook w:val="04A0" w:firstRow="1" w:lastRow="0" w:firstColumn="1" w:lastColumn="0" w:noHBand="0" w:noVBand="1"/>
      </w:tblPr>
      <w:tblGrid>
        <w:gridCol w:w="4253"/>
        <w:gridCol w:w="5102"/>
      </w:tblGrid>
      <w:tr w:rsidR="00C51523" w:rsidRPr="00922BC7" w:rsidTr="00FD6903">
        <w:tc>
          <w:tcPr>
            <w:tcW w:w="4253" w:type="dxa"/>
            <w:shd w:val="clear" w:color="auto" w:fill="auto"/>
          </w:tcPr>
          <w:p w:rsidR="00C51523" w:rsidRPr="00922BC7" w:rsidRDefault="00C51523" w:rsidP="00FD6903">
            <w:pPr>
              <w:spacing w:after="0" w:line="240" w:lineRule="auto"/>
              <w:rPr>
                <w:rFonts w:ascii="Times New Roman" w:eastAsia="Times New Roman" w:hAnsi="Times New Roman" w:cs="Times New Roman"/>
                <w:sz w:val="24"/>
                <w:szCs w:val="24"/>
                <w:lang w:eastAsia="ru-RU"/>
              </w:rPr>
            </w:pPr>
            <w:r w:rsidRPr="00922BC7">
              <w:rPr>
                <w:rFonts w:ascii="Times New Roman" w:eastAsia="Times New Roman" w:hAnsi="Times New Roman" w:cs="Times New Roman"/>
                <w:sz w:val="24"/>
                <w:szCs w:val="24"/>
                <w:lang w:eastAsia="ru-RU"/>
              </w:rPr>
              <w:t>Заместитель директораинститута по нау</w:t>
            </w:r>
            <w:r>
              <w:rPr>
                <w:rFonts w:ascii="Times New Roman" w:eastAsia="Times New Roman" w:hAnsi="Times New Roman" w:cs="Times New Roman"/>
                <w:sz w:val="24"/>
                <w:szCs w:val="24"/>
                <w:lang w:eastAsia="ru-RU"/>
              </w:rPr>
              <w:t>чной и инновационной деятельности</w:t>
            </w:r>
          </w:p>
        </w:tc>
        <w:tc>
          <w:tcPr>
            <w:tcW w:w="5102" w:type="dxa"/>
            <w:shd w:val="clear" w:color="auto" w:fill="auto"/>
          </w:tcPr>
          <w:p w:rsidR="00C51523" w:rsidRPr="00922BC7" w:rsidRDefault="00C51523" w:rsidP="003924F8">
            <w:pPr>
              <w:spacing w:after="0" w:line="240" w:lineRule="auto"/>
              <w:jc w:val="right"/>
              <w:rPr>
                <w:rFonts w:ascii="Times New Roman" w:eastAsia="Times New Roman" w:hAnsi="Times New Roman" w:cs="Times New Roman"/>
                <w:sz w:val="24"/>
                <w:szCs w:val="24"/>
                <w:lang w:eastAsia="ru-RU"/>
              </w:rPr>
            </w:pPr>
          </w:p>
          <w:p w:rsidR="00C51523" w:rsidRPr="00922BC7" w:rsidRDefault="00C51523" w:rsidP="00FD6903">
            <w:pPr>
              <w:spacing w:after="0" w:line="240" w:lineRule="auto"/>
              <w:jc w:val="right"/>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Ф.Л. Капустин</w:t>
            </w:r>
          </w:p>
        </w:tc>
      </w:tr>
      <w:tr w:rsidR="00C51523" w:rsidRPr="00922BC7" w:rsidTr="00FD6903">
        <w:tc>
          <w:tcPr>
            <w:tcW w:w="4253" w:type="dxa"/>
            <w:shd w:val="clear" w:color="auto" w:fill="auto"/>
          </w:tcPr>
          <w:p w:rsidR="00C51523" w:rsidRPr="00922BC7" w:rsidRDefault="00C51523" w:rsidP="003924F8">
            <w:pPr>
              <w:spacing w:after="0" w:line="240" w:lineRule="auto"/>
              <w:jc w:val="both"/>
              <w:rPr>
                <w:rFonts w:ascii="Times New Roman" w:eastAsia="Times New Roman" w:hAnsi="Times New Roman" w:cs="Times New Roman"/>
                <w:sz w:val="24"/>
                <w:szCs w:val="24"/>
                <w:lang w:eastAsia="ru-RU"/>
              </w:rPr>
            </w:pPr>
          </w:p>
        </w:tc>
        <w:tc>
          <w:tcPr>
            <w:tcW w:w="5102" w:type="dxa"/>
            <w:shd w:val="clear" w:color="auto" w:fill="auto"/>
          </w:tcPr>
          <w:p w:rsidR="00C51523" w:rsidRPr="00922BC7" w:rsidRDefault="00C51523" w:rsidP="003924F8">
            <w:pPr>
              <w:spacing w:after="0" w:line="240" w:lineRule="auto"/>
              <w:jc w:val="right"/>
              <w:rPr>
                <w:rFonts w:ascii="Times New Roman" w:eastAsia="Times New Roman" w:hAnsi="Times New Roman" w:cs="Times New Roman"/>
                <w:sz w:val="24"/>
                <w:szCs w:val="24"/>
                <w:lang w:eastAsia="ru-RU"/>
              </w:rPr>
            </w:pPr>
          </w:p>
        </w:tc>
      </w:tr>
      <w:tr w:rsidR="00C51523" w:rsidRPr="00922BC7" w:rsidTr="00FD6903">
        <w:tc>
          <w:tcPr>
            <w:tcW w:w="4253" w:type="dxa"/>
            <w:shd w:val="clear" w:color="auto" w:fill="auto"/>
          </w:tcPr>
          <w:p w:rsidR="00C51523" w:rsidRPr="00922BC7" w:rsidRDefault="00C51523" w:rsidP="003924F8">
            <w:pPr>
              <w:spacing w:after="0" w:line="240" w:lineRule="auto"/>
              <w:jc w:val="both"/>
              <w:rPr>
                <w:rFonts w:ascii="Times New Roman" w:eastAsia="Times New Roman" w:hAnsi="Times New Roman" w:cs="Times New Roman"/>
                <w:sz w:val="24"/>
                <w:szCs w:val="24"/>
                <w:lang w:eastAsia="ru-RU"/>
              </w:rPr>
            </w:pPr>
            <w:r w:rsidRPr="00922BC7">
              <w:rPr>
                <w:rFonts w:ascii="Times New Roman" w:eastAsia="Times New Roman" w:hAnsi="Times New Roman" w:cs="Times New Roman"/>
                <w:sz w:val="24"/>
                <w:szCs w:val="24"/>
                <w:lang w:eastAsia="ru-RU"/>
              </w:rPr>
              <w:t>Начальник ОПНПК</w:t>
            </w:r>
          </w:p>
        </w:tc>
        <w:tc>
          <w:tcPr>
            <w:tcW w:w="5102" w:type="dxa"/>
            <w:shd w:val="clear" w:color="auto" w:fill="auto"/>
          </w:tcPr>
          <w:p w:rsidR="00C51523" w:rsidRPr="00922BC7" w:rsidRDefault="00C51523" w:rsidP="00FD6903">
            <w:pPr>
              <w:spacing w:after="0" w:line="240" w:lineRule="auto"/>
              <w:jc w:val="right"/>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Е.А. Бутрина</w:t>
            </w:r>
          </w:p>
        </w:tc>
      </w:tr>
    </w:tbl>
    <w:p w:rsidR="00C51523" w:rsidRDefault="00C51523" w:rsidP="00CE4F20">
      <w:pPr>
        <w:pageBreakBefore/>
        <w:spacing w:after="0" w:line="240" w:lineRule="auto"/>
        <w:jc w:val="center"/>
        <w:rPr>
          <w:rFonts w:ascii="Times New Roman" w:hAnsi="Times New Roman" w:cs="Times New Roman"/>
          <w:b/>
          <w:sz w:val="24"/>
          <w:szCs w:val="24"/>
        </w:rPr>
      </w:pPr>
      <w:r w:rsidRPr="00922BC7">
        <w:rPr>
          <w:rFonts w:ascii="Times New Roman" w:hAnsi="Times New Roman" w:cs="Times New Roman"/>
          <w:b/>
          <w:sz w:val="24"/>
          <w:szCs w:val="24"/>
        </w:rPr>
        <w:lastRenderedPageBreak/>
        <w:t>1. ОБЩАЯ ХАРАКТЕР</w:t>
      </w:r>
      <w:r>
        <w:rPr>
          <w:rFonts w:ascii="Times New Roman" w:hAnsi="Times New Roman" w:cs="Times New Roman"/>
          <w:b/>
          <w:sz w:val="24"/>
          <w:szCs w:val="24"/>
        </w:rPr>
        <w:t>ИСТИКА ГОСУДАРСТВЕННОЙ ИТОГОВОЙ</w:t>
      </w:r>
      <w:r>
        <w:rPr>
          <w:rFonts w:ascii="Times New Roman" w:hAnsi="Times New Roman" w:cs="Times New Roman"/>
          <w:b/>
          <w:sz w:val="24"/>
          <w:szCs w:val="24"/>
        </w:rPr>
        <w:br/>
      </w:r>
      <w:r w:rsidRPr="00922BC7">
        <w:rPr>
          <w:rFonts w:ascii="Times New Roman" w:hAnsi="Times New Roman" w:cs="Times New Roman"/>
          <w:b/>
          <w:sz w:val="24"/>
          <w:szCs w:val="24"/>
        </w:rPr>
        <w:t>АТТЕСТАЦИИ</w:t>
      </w:r>
    </w:p>
    <w:p w:rsidR="00C51523" w:rsidRPr="00922BC7" w:rsidRDefault="00C51523" w:rsidP="00C51523">
      <w:pPr>
        <w:spacing w:after="0" w:line="240" w:lineRule="auto"/>
        <w:jc w:val="center"/>
        <w:rPr>
          <w:rFonts w:ascii="Times New Roman" w:hAnsi="Times New Roman" w:cs="Times New Roman"/>
          <w:b/>
          <w:sz w:val="24"/>
          <w:szCs w:val="24"/>
        </w:rPr>
      </w:pPr>
    </w:p>
    <w:p w:rsidR="00C51523" w:rsidRPr="003A67E6" w:rsidRDefault="00C51523" w:rsidP="00C51523">
      <w:pPr>
        <w:spacing w:after="0" w:line="240" w:lineRule="auto"/>
        <w:ind w:firstLine="567"/>
        <w:rPr>
          <w:rFonts w:ascii="Times New Roman" w:hAnsi="Times New Roman" w:cs="Times New Roman"/>
          <w:b/>
          <w:sz w:val="24"/>
          <w:szCs w:val="24"/>
        </w:rPr>
      </w:pPr>
      <w:r w:rsidRPr="003A67E6">
        <w:rPr>
          <w:rFonts w:ascii="Times New Roman" w:hAnsi="Times New Roman" w:cs="Times New Roman"/>
          <w:b/>
          <w:sz w:val="24"/>
          <w:szCs w:val="24"/>
        </w:rPr>
        <w:t xml:space="preserve">1.1. Цель государственной итоговой аттестации </w:t>
      </w:r>
    </w:p>
    <w:p w:rsidR="00C51523" w:rsidRDefault="00C51523" w:rsidP="00C51523">
      <w:pPr>
        <w:spacing w:after="0" w:line="240" w:lineRule="auto"/>
        <w:ind w:firstLine="567"/>
        <w:jc w:val="both"/>
        <w:rPr>
          <w:rFonts w:ascii="Times New Roman" w:hAnsi="Times New Roman" w:cs="Times New Roman"/>
          <w:sz w:val="24"/>
          <w:szCs w:val="24"/>
        </w:rPr>
      </w:pPr>
    </w:p>
    <w:p w:rsidR="00C51523" w:rsidRDefault="00C51523" w:rsidP="00C51523">
      <w:pPr>
        <w:spacing w:after="0" w:line="240" w:lineRule="auto"/>
        <w:ind w:firstLine="567"/>
        <w:jc w:val="both"/>
        <w:rPr>
          <w:rFonts w:ascii="Times New Roman" w:hAnsi="Times New Roman" w:cs="Times New Roman"/>
          <w:sz w:val="24"/>
          <w:szCs w:val="24"/>
        </w:rPr>
      </w:pPr>
      <w:r w:rsidRPr="00EA2A51">
        <w:rPr>
          <w:rFonts w:ascii="Times New Roman" w:hAnsi="Times New Roman" w:cs="Times New Roman"/>
          <w:sz w:val="24"/>
          <w:szCs w:val="24"/>
        </w:rPr>
        <w:t>Целью государственной итоговой аттестации является установление уровня подготовленности обучающегося, осваива</w:t>
      </w:r>
      <w:r>
        <w:rPr>
          <w:rFonts w:ascii="Times New Roman" w:hAnsi="Times New Roman" w:cs="Times New Roman"/>
          <w:sz w:val="24"/>
          <w:szCs w:val="24"/>
        </w:rPr>
        <w:t xml:space="preserve">ющего образовательную программу </w:t>
      </w:r>
      <w:r w:rsidRPr="003A67E6">
        <w:rPr>
          <w:rFonts w:ascii="Times New Roman" w:hAnsi="Times New Roman" w:cs="Times New Roman"/>
          <w:sz w:val="24"/>
          <w:szCs w:val="24"/>
        </w:rPr>
        <w:t>высшего образования</w:t>
      </w:r>
      <w:r>
        <w:rPr>
          <w:rFonts w:ascii="Times New Roman" w:hAnsi="Times New Roman" w:cs="Times New Roman"/>
          <w:sz w:val="24"/>
          <w:szCs w:val="24"/>
        </w:rPr>
        <w:t xml:space="preserve"> – </w:t>
      </w:r>
      <w:r w:rsidRPr="003A67E6">
        <w:rPr>
          <w:rFonts w:ascii="Times New Roman" w:hAnsi="Times New Roman" w:cs="Times New Roman"/>
          <w:sz w:val="24"/>
          <w:szCs w:val="24"/>
        </w:rPr>
        <w:t>программ</w:t>
      </w:r>
      <w:r>
        <w:rPr>
          <w:rFonts w:ascii="Times New Roman" w:hAnsi="Times New Roman" w:cs="Times New Roman"/>
          <w:sz w:val="24"/>
          <w:szCs w:val="24"/>
        </w:rPr>
        <w:t>у п</w:t>
      </w:r>
      <w:r w:rsidRPr="003A67E6">
        <w:rPr>
          <w:rFonts w:ascii="Times New Roman" w:hAnsi="Times New Roman" w:cs="Times New Roman"/>
          <w:sz w:val="24"/>
          <w:szCs w:val="24"/>
        </w:rPr>
        <w:t>одготовки научно-педагогических кадров в аспирантуре</w:t>
      </w:r>
      <w:r>
        <w:rPr>
          <w:rFonts w:ascii="Times New Roman" w:hAnsi="Times New Roman" w:cs="Times New Roman"/>
          <w:sz w:val="24"/>
          <w:szCs w:val="24"/>
        </w:rPr>
        <w:t xml:space="preserve">, </w:t>
      </w:r>
      <w:r w:rsidRPr="00EA2A51">
        <w:rPr>
          <w:rFonts w:ascii="Times New Roman" w:hAnsi="Times New Roman" w:cs="Times New Roman"/>
          <w:sz w:val="24"/>
          <w:szCs w:val="24"/>
        </w:rPr>
        <w:t xml:space="preserve">  выполнению профессиональных задач и соответствия его подготовки требованиям федерального государственного образовательного</w:t>
      </w:r>
      <w:r>
        <w:rPr>
          <w:rFonts w:ascii="Times New Roman" w:hAnsi="Times New Roman" w:cs="Times New Roman"/>
          <w:sz w:val="24"/>
          <w:szCs w:val="24"/>
        </w:rPr>
        <w:t xml:space="preserve"> стандарта высшего образования</w:t>
      </w:r>
      <w:r w:rsidRPr="00EA2A51">
        <w:rPr>
          <w:rFonts w:ascii="Times New Roman" w:hAnsi="Times New Roman" w:cs="Times New Roman"/>
          <w:sz w:val="24"/>
          <w:szCs w:val="24"/>
        </w:rPr>
        <w:t xml:space="preserve"> и </w:t>
      </w:r>
      <w:r>
        <w:rPr>
          <w:rFonts w:ascii="Times New Roman" w:hAnsi="Times New Roman" w:cs="Times New Roman"/>
          <w:sz w:val="24"/>
          <w:szCs w:val="24"/>
        </w:rPr>
        <w:t>образовательной программе</w:t>
      </w:r>
      <w:r w:rsidRPr="00EA2A51">
        <w:rPr>
          <w:rFonts w:ascii="Times New Roman" w:hAnsi="Times New Roman" w:cs="Times New Roman"/>
          <w:sz w:val="24"/>
          <w:szCs w:val="24"/>
        </w:rPr>
        <w:t xml:space="preserve"> по направлению подготовки высшего образования, разработанной на осно</w:t>
      </w:r>
      <w:r>
        <w:rPr>
          <w:rFonts w:ascii="Times New Roman" w:hAnsi="Times New Roman" w:cs="Times New Roman"/>
          <w:sz w:val="24"/>
          <w:szCs w:val="24"/>
        </w:rPr>
        <w:t xml:space="preserve">ве образовательного стандарта. </w:t>
      </w:r>
    </w:p>
    <w:p w:rsidR="00C51523" w:rsidRDefault="00C51523" w:rsidP="00C51523">
      <w:pPr>
        <w:spacing w:after="0" w:line="240" w:lineRule="auto"/>
        <w:ind w:firstLine="567"/>
        <w:jc w:val="both"/>
        <w:rPr>
          <w:rFonts w:ascii="Times New Roman" w:hAnsi="Times New Roman" w:cs="Times New Roman"/>
          <w:sz w:val="24"/>
          <w:szCs w:val="24"/>
        </w:rPr>
      </w:pPr>
      <w:r w:rsidRPr="00EA2A51">
        <w:rPr>
          <w:rFonts w:ascii="Times New Roman" w:hAnsi="Times New Roman" w:cs="Times New Roman"/>
          <w:sz w:val="24"/>
          <w:szCs w:val="24"/>
        </w:rPr>
        <w:t>В рамках государственной итоговой аттестации проверяется уровень сформированности следующих результатов освоения образовательной программ</w:t>
      </w:r>
      <w:r>
        <w:rPr>
          <w:rFonts w:ascii="Times New Roman" w:hAnsi="Times New Roman" w:cs="Times New Roman"/>
          <w:sz w:val="24"/>
          <w:szCs w:val="24"/>
        </w:rPr>
        <w:t>ы, заявленных в ОХОП:</w:t>
      </w:r>
    </w:p>
    <w:p w:rsidR="00C01DFF" w:rsidRDefault="00C01DFF" w:rsidP="00C01DFF">
      <w:pPr>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РО-1:</w:t>
      </w:r>
      <w:r w:rsidRPr="00802D05">
        <w:rPr>
          <w:rFonts w:ascii="Times New Roman" w:hAnsi="Times New Roman"/>
          <w:sz w:val="24"/>
          <w:szCs w:val="24"/>
          <w:lang w:eastAsia="ru-RU"/>
        </w:rPr>
        <w:t xml:space="preserve"> </w:t>
      </w:r>
      <w:r>
        <w:rPr>
          <w:rFonts w:ascii="Times New Roman" w:hAnsi="Times New Roman"/>
          <w:sz w:val="24"/>
          <w:szCs w:val="24"/>
          <w:lang w:eastAsia="ru-RU"/>
        </w:rPr>
        <w:t>способность осуществлять инновационную, организационную и коммуникативную деятельность, самосовершенствование и развивать творческий потенциал;</w:t>
      </w:r>
    </w:p>
    <w:p w:rsidR="00C51523" w:rsidRPr="00715726" w:rsidRDefault="00C51523" w:rsidP="00C51523">
      <w:pPr>
        <w:spacing w:after="0" w:line="240" w:lineRule="auto"/>
        <w:ind w:firstLine="567"/>
        <w:jc w:val="both"/>
        <w:rPr>
          <w:rFonts w:ascii="Times New Roman" w:hAnsi="Times New Roman" w:cs="Times New Roman"/>
          <w:sz w:val="24"/>
          <w:szCs w:val="24"/>
        </w:rPr>
      </w:pPr>
      <w:r w:rsidRPr="00715726">
        <w:rPr>
          <w:rFonts w:ascii="Times New Roman" w:eastAsia="Calibri" w:hAnsi="Times New Roman" w:cs="Times New Roman"/>
          <w:sz w:val="24"/>
          <w:szCs w:val="24"/>
        </w:rPr>
        <w:t xml:space="preserve">РО-2: </w:t>
      </w:r>
      <w:r w:rsidRPr="00715726">
        <w:rPr>
          <w:rFonts w:ascii="Times New Roman" w:hAnsi="Times New Roman" w:cs="Times New Roman"/>
          <w:sz w:val="24"/>
          <w:szCs w:val="24"/>
        </w:rPr>
        <w:t>Способность проводить научные исследования в области, соответствующей выбранной направленности (научной специальности);</w:t>
      </w:r>
    </w:p>
    <w:p w:rsidR="00C51523" w:rsidRPr="00715726" w:rsidRDefault="00C51523" w:rsidP="00C51523">
      <w:pPr>
        <w:spacing w:after="0" w:line="240" w:lineRule="auto"/>
        <w:ind w:firstLine="567"/>
        <w:jc w:val="both"/>
        <w:rPr>
          <w:rFonts w:ascii="Times New Roman" w:eastAsia="Calibri" w:hAnsi="Times New Roman" w:cs="Times New Roman"/>
          <w:sz w:val="24"/>
          <w:szCs w:val="24"/>
        </w:rPr>
      </w:pPr>
      <w:r w:rsidRPr="00715726">
        <w:rPr>
          <w:rFonts w:ascii="Times New Roman" w:eastAsia="Calibri" w:hAnsi="Times New Roman" w:cs="Times New Roman"/>
          <w:sz w:val="24"/>
          <w:szCs w:val="24"/>
        </w:rPr>
        <w:t>РО-3: Способность анализировать и представлять результаты научных исследований в области, соответствующей выбранной направленности (научной специальности);</w:t>
      </w:r>
    </w:p>
    <w:p w:rsidR="00C51523" w:rsidRPr="00715726" w:rsidRDefault="00C51523" w:rsidP="00C51523">
      <w:pPr>
        <w:spacing w:after="0" w:line="240" w:lineRule="auto"/>
        <w:ind w:firstLine="567"/>
        <w:jc w:val="both"/>
        <w:rPr>
          <w:rFonts w:ascii="Times New Roman" w:eastAsia="Calibri" w:hAnsi="Times New Roman" w:cs="Times New Roman"/>
          <w:sz w:val="24"/>
          <w:szCs w:val="24"/>
        </w:rPr>
      </w:pPr>
      <w:r w:rsidRPr="00715726">
        <w:rPr>
          <w:rFonts w:ascii="Times New Roman" w:eastAsia="Calibri" w:hAnsi="Times New Roman" w:cs="Times New Roman"/>
          <w:sz w:val="24"/>
          <w:szCs w:val="24"/>
        </w:rPr>
        <w:t>РО-4: Способность осуществлять деятельность по организации и финансированию научных исследований;</w:t>
      </w:r>
    </w:p>
    <w:p w:rsidR="00C51523" w:rsidRDefault="00C51523" w:rsidP="00C51523">
      <w:pPr>
        <w:spacing w:after="0" w:line="240" w:lineRule="auto"/>
        <w:ind w:firstLine="567"/>
        <w:jc w:val="both"/>
        <w:rPr>
          <w:rFonts w:ascii="Times New Roman" w:eastAsia="Calibri" w:hAnsi="Times New Roman" w:cs="Times New Roman"/>
          <w:sz w:val="24"/>
          <w:szCs w:val="24"/>
        </w:rPr>
      </w:pPr>
      <w:r w:rsidRPr="00715726">
        <w:rPr>
          <w:rFonts w:ascii="Times New Roman" w:eastAsia="Calibri" w:hAnsi="Times New Roman" w:cs="Times New Roman"/>
          <w:sz w:val="24"/>
          <w:szCs w:val="24"/>
        </w:rPr>
        <w:t xml:space="preserve">РО-5: </w:t>
      </w:r>
      <w:r w:rsidR="009B599E" w:rsidRPr="00715726">
        <w:rPr>
          <w:rFonts w:ascii="Times New Roman" w:eastAsia="Calibri" w:hAnsi="Times New Roman" w:cs="Times New Roman"/>
          <w:sz w:val="24"/>
          <w:szCs w:val="24"/>
        </w:rPr>
        <w:t>Способность использовать</w:t>
      </w:r>
      <w:r w:rsidRPr="00715726">
        <w:rPr>
          <w:rFonts w:ascii="Times New Roman" w:eastAsia="Calibri" w:hAnsi="Times New Roman" w:cs="Times New Roman"/>
          <w:sz w:val="24"/>
          <w:szCs w:val="24"/>
        </w:rPr>
        <w:t xml:space="preserve"> результаты научных исследований при разработке учебно-методического обеспечения преподавательской деятельности по направлению, соответствующему выбранной направленности (научной специальности)</w:t>
      </w:r>
      <w:r>
        <w:rPr>
          <w:rFonts w:ascii="Times New Roman" w:eastAsia="Calibri" w:hAnsi="Times New Roman" w:cs="Times New Roman"/>
          <w:sz w:val="24"/>
          <w:szCs w:val="24"/>
        </w:rPr>
        <w:t>.</w:t>
      </w:r>
    </w:p>
    <w:p w:rsidR="00C51523" w:rsidRPr="00715726" w:rsidRDefault="00C51523" w:rsidP="00C51523">
      <w:pPr>
        <w:spacing w:after="0" w:line="240" w:lineRule="auto"/>
        <w:ind w:firstLine="567"/>
        <w:jc w:val="both"/>
        <w:rPr>
          <w:rFonts w:ascii="Times New Roman" w:eastAsia="Calibri" w:hAnsi="Times New Roman" w:cs="Times New Roman"/>
          <w:sz w:val="24"/>
          <w:szCs w:val="24"/>
        </w:rPr>
      </w:pPr>
    </w:p>
    <w:p w:rsidR="00C51523" w:rsidRDefault="00C51523" w:rsidP="00C51523">
      <w:pPr>
        <w:spacing w:after="0" w:line="240" w:lineRule="auto"/>
        <w:ind w:firstLine="567"/>
        <w:jc w:val="both"/>
        <w:rPr>
          <w:rFonts w:ascii="Times New Roman" w:hAnsi="Times New Roman" w:cs="Times New Roman"/>
          <w:b/>
          <w:sz w:val="24"/>
          <w:szCs w:val="24"/>
        </w:rPr>
      </w:pPr>
      <w:r>
        <w:rPr>
          <w:rFonts w:ascii="Times New Roman" w:hAnsi="Times New Roman" w:cs="Times New Roman"/>
          <w:b/>
          <w:sz w:val="24"/>
          <w:szCs w:val="24"/>
        </w:rPr>
        <w:t>Универсальные компетенции (УК) в соответствии с ФГОС ВО:</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6"/>
        <w:gridCol w:w="8345"/>
      </w:tblGrid>
      <w:tr w:rsidR="00C51523" w:rsidTr="00D96232">
        <w:tc>
          <w:tcPr>
            <w:tcW w:w="1242" w:type="dxa"/>
            <w:vAlign w:val="center"/>
          </w:tcPr>
          <w:p w:rsidR="00C51523" w:rsidRDefault="00C51523" w:rsidP="000358B9">
            <w:pPr>
              <w:jc w:val="center"/>
              <w:rPr>
                <w:rFonts w:ascii="Times New Roman" w:hAnsi="Times New Roman" w:cs="Times New Roman"/>
                <w:b/>
                <w:sz w:val="24"/>
                <w:szCs w:val="24"/>
              </w:rPr>
            </w:pPr>
            <w:r>
              <w:rPr>
                <w:rFonts w:ascii="Times New Roman" w:hAnsi="Times New Roman" w:cs="Times New Roman"/>
                <w:b/>
                <w:sz w:val="24"/>
                <w:szCs w:val="24"/>
              </w:rPr>
              <w:t>Код</w:t>
            </w:r>
          </w:p>
        </w:tc>
        <w:tc>
          <w:tcPr>
            <w:tcW w:w="8505" w:type="dxa"/>
          </w:tcPr>
          <w:p w:rsidR="00C51523" w:rsidRDefault="00C51523" w:rsidP="003924F8">
            <w:pPr>
              <w:jc w:val="center"/>
              <w:rPr>
                <w:rFonts w:ascii="Times New Roman" w:hAnsi="Times New Roman" w:cs="Times New Roman"/>
                <w:b/>
                <w:sz w:val="24"/>
                <w:szCs w:val="24"/>
              </w:rPr>
            </w:pPr>
            <w:r>
              <w:rPr>
                <w:rFonts w:ascii="Times New Roman" w:hAnsi="Times New Roman" w:cs="Times New Roman"/>
                <w:b/>
                <w:sz w:val="24"/>
                <w:szCs w:val="24"/>
              </w:rPr>
              <w:t>Универсальные компетенции</w:t>
            </w:r>
          </w:p>
        </w:tc>
      </w:tr>
      <w:tr w:rsidR="00C51523" w:rsidTr="00D96232">
        <w:trPr>
          <w:trHeight w:val="786"/>
        </w:trPr>
        <w:tc>
          <w:tcPr>
            <w:tcW w:w="1242" w:type="dxa"/>
            <w:vAlign w:val="center"/>
          </w:tcPr>
          <w:p w:rsidR="00C51523" w:rsidRPr="004C0E5A" w:rsidRDefault="00C51523" w:rsidP="000358B9">
            <w:pPr>
              <w:jc w:val="center"/>
              <w:rPr>
                <w:rFonts w:ascii="Times New Roman" w:hAnsi="Times New Roman" w:cs="Times New Roman"/>
                <w:sz w:val="24"/>
                <w:szCs w:val="24"/>
              </w:rPr>
            </w:pPr>
            <w:r w:rsidRPr="004C0E5A">
              <w:rPr>
                <w:rFonts w:ascii="Times New Roman" w:hAnsi="Times New Roman" w:cs="Times New Roman"/>
                <w:sz w:val="24"/>
                <w:szCs w:val="24"/>
              </w:rPr>
              <w:t>УК-</w:t>
            </w:r>
            <w:r>
              <w:rPr>
                <w:rFonts w:ascii="Times New Roman" w:hAnsi="Times New Roman" w:cs="Times New Roman"/>
                <w:sz w:val="24"/>
                <w:szCs w:val="24"/>
              </w:rPr>
              <w:t>1</w:t>
            </w:r>
          </w:p>
        </w:tc>
        <w:tc>
          <w:tcPr>
            <w:tcW w:w="8505" w:type="dxa"/>
          </w:tcPr>
          <w:p w:rsidR="00C51523" w:rsidRPr="00A55094" w:rsidRDefault="00C51523" w:rsidP="003924F8">
            <w:pPr>
              <w:rPr>
                <w:rFonts w:ascii="Times New Roman" w:hAnsi="Times New Roman" w:cs="Times New Roman"/>
                <w:sz w:val="24"/>
                <w:szCs w:val="24"/>
              </w:rPr>
            </w:pPr>
            <w:r w:rsidRPr="00A55094">
              <w:rPr>
                <w:rFonts w:ascii="Times New Roman" w:hAnsi="Times New Roman" w:cs="Times New Roman"/>
                <w:sz w:val="24"/>
                <w:szCs w:val="24"/>
              </w:rPr>
              <w:t>Способность к критическому анализу</w:t>
            </w:r>
            <w:r>
              <w:rPr>
                <w:rFonts w:ascii="Times New Roman" w:hAnsi="Times New Roman" w:cs="Times New Roman"/>
                <w:sz w:val="24"/>
                <w:szCs w:val="24"/>
              </w:rPr>
              <w:t xml:space="preserve"> и оценке современных научных достижений, генерированию новых идей при решении исследовательских и практических задач, в том числе в междисциплинарных областях</w:t>
            </w:r>
          </w:p>
        </w:tc>
      </w:tr>
      <w:tr w:rsidR="00C51523" w:rsidTr="00D96232">
        <w:trPr>
          <w:trHeight w:val="285"/>
        </w:trPr>
        <w:tc>
          <w:tcPr>
            <w:tcW w:w="1242" w:type="dxa"/>
            <w:vAlign w:val="center"/>
          </w:tcPr>
          <w:p w:rsidR="00C51523" w:rsidRPr="004C0E5A" w:rsidRDefault="00C51523" w:rsidP="000358B9">
            <w:pPr>
              <w:jc w:val="center"/>
              <w:rPr>
                <w:rFonts w:ascii="Times New Roman" w:hAnsi="Times New Roman" w:cs="Times New Roman"/>
                <w:sz w:val="24"/>
                <w:szCs w:val="24"/>
              </w:rPr>
            </w:pPr>
            <w:r>
              <w:rPr>
                <w:rFonts w:ascii="Times New Roman" w:hAnsi="Times New Roman" w:cs="Times New Roman"/>
                <w:sz w:val="24"/>
                <w:szCs w:val="24"/>
              </w:rPr>
              <w:t>УК-2</w:t>
            </w:r>
          </w:p>
        </w:tc>
        <w:tc>
          <w:tcPr>
            <w:tcW w:w="8505" w:type="dxa"/>
          </w:tcPr>
          <w:p w:rsidR="00C51523" w:rsidRPr="00A55094" w:rsidRDefault="00C51523" w:rsidP="003924F8">
            <w:pPr>
              <w:rPr>
                <w:rFonts w:ascii="Times New Roman" w:hAnsi="Times New Roman" w:cs="Times New Roman"/>
                <w:sz w:val="24"/>
                <w:szCs w:val="24"/>
              </w:rPr>
            </w:pPr>
            <w:r>
              <w:rPr>
                <w:rFonts w:ascii="Times New Roman" w:hAnsi="Times New Roman" w:cs="Times New Roman"/>
                <w:sz w:val="24"/>
                <w:szCs w:val="24"/>
              </w:rPr>
              <w:t>Способность</w:t>
            </w:r>
            <w:r w:rsidRPr="0030552A">
              <w:rPr>
                <w:rFonts w:ascii="Times New Roman" w:hAnsi="Times New Roman" w:cs="Times New Roman"/>
                <w:sz w:val="24"/>
                <w:szCs w:val="24"/>
              </w:rPr>
              <w:t xml:space="preserve"> проектировать и осуществлять комплексные исследования, в том числе междисциплинарные, на основе целостного системного научного мировоззрения с использованием знаний в области истории и философии науки</w:t>
            </w:r>
          </w:p>
        </w:tc>
      </w:tr>
      <w:tr w:rsidR="00C51523" w:rsidTr="00D96232">
        <w:trPr>
          <w:trHeight w:val="271"/>
        </w:trPr>
        <w:tc>
          <w:tcPr>
            <w:tcW w:w="1242" w:type="dxa"/>
            <w:vAlign w:val="center"/>
          </w:tcPr>
          <w:p w:rsidR="00C51523" w:rsidRPr="004C0E5A" w:rsidRDefault="00C51523" w:rsidP="000358B9">
            <w:pPr>
              <w:jc w:val="center"/>
              <w:rPr>
                <w:rFonts w:ascii="Times New Roman" w:hAnsi="Times New Roman" w:cs="Times New Roman"/>
                <w:sz w:val="24"/>
                <w:szCs w:val="24"/>
              </w:rPr>
            </w:pPr>
            <w:r>
              <w:rPr>
                <w:rFonts w:ascii="Times New Roman" w:hAnsi="Times New Roman" w:cs="Times New Roman"/>
                <w:sz w:val="24"/>
                <w:szCs w:val="24"/>
              </w:rPr>
              <w:t>УК-3</w:t>
            </w:r>
          </w:p>
        </w:tc>
        <w:tc>
          <w:tcPr>
            <w:tcW w:w="8505" w:type="dxa"/>
          </w:tcPr>
          <w:p w:rsidR="00C51523" w:rsidRDefault="00C51523" w:rsidP="003924F8">
            <w:pPr>
              <w:rPr>
                <w:rFonts w:ascii="Times New Roman" w:hAnsi="Times New Roman" w:cs="Times New Roman"/>
                <w:sz w:val="24"/>
                <w:szCs w:val="24"/>
              </w:rPr>
            </w:pPr>
            <w:r>
              <w:rPr>
                <w:rFonts w:ascii="Times New Roman" w:hAnsi="Times New Roman" w:cs="Times New Roman"/>
                <w:sz w:val="24"/>
                <w:szCs w:val="24"/>
              </w:rPr>
              <w:t>Готовность</w:t>
            </w:r>
            <w:r w:rsidRPr="0030552A">
              <w:rPr>
                <w:rFonts w:ascii="Times New Roman" w:hAnsi="Times New Roman" w:cs="Times New Roman"/>
                <w:sz w:val="24"/>
                <w:szCs w:val="24"/>
              </w:rPr>
              <w:t xml:space="preserve"> участвовать в работе российских и международных исследовательских коллективов по решению научных и научно-образовательных задач</w:t>
            </w:r>
          </w:p>
        </w:tc>
      </w:tr>
      <w:tr w:rsidR="00C51523" w:rsidTr="00D96232">
        <w:trPr>
          <w:trHeight w:val="122"/>
        </w:trPr>
        <w:tc>
          <w:tcPr>
            <w:tcW w:w="1242" w:type="dxa"/>
            <w:vAlign w:val="center"/>
          </w:tcPr>
          <w:p w:rsidR="00C51523" w:rsidRPr="004C0E5A" w:rsidRDefault="00C51523" w:rsidP="000358B9">
            <w:pPr>
              <w:jc w:val="center"/>
              <w:rPr>
                <w:rFonts w:ascii="Times New Roman" w:hAnsi="Times New Roman" w:cs="Times New Roman"/>
                <w:sz w:val="24"/>
                <w:szCs w:val="24"/>
              </w:rPr>
            </w:pPr>
            <w:r>
              <w:rPr>
                <w:rFonts w:ascii="Times New Roman" w:hAnsi="Times New Roman" w:cs="Times New Roman"/>
                <w:sz w:val="24"/>
                <w:szCs w:val="24"/>
              </w:rPr>
              <w:t>УК-4</w:t>
            </w:r>
          </w:p>
        </w:tc>
        <w:tc>
          <w:tcPr>
            <w:tcW w:w="8505" w:type="dxa"/>
          </w:tcPr>
          <w:p w:rsidR="00C51523" w:rsidRDefault="00C51523" w:rsidP="003924F8">
            <w:pPr>
              <w:rPr>
                <w:rFonts w:ascii="Times New Roman" w:hAnsi="Times New Roman" w:cs="Times New Roman"/>
                <w:sz w:val="24"/>
                <w:szCs w:val="24"/>
              </w:rPr>
            </w:pPr>
            <w:r>
              <w:rPr>
                <w:rFonts w:ascii="Times New Roman" w:hAnsi="Times New Roman" w:cs="Times New Roman"/>
                <w:sz w:val="24"/>
                <w:szCs w:val="24"/>
              </w:rPr>
              <w:t>Готовность</w:t>
            </w:r>
            <w:r w:rsidRPr="0030552A">
              <w:rPr>
                <w:rFonts w:ascii="Times New Roman" w:hAnsi="Times New Roman" w:cs="Times New Roman"/>
                <w:sz w:val="24"/>
                <w:szCs w:val="24"/>
              </w:rPr>
              <w:t xml:space="preserve"> использовать современные методы и технологии научной коммуникации на государственном и иностранном языках</w:t>
            </w:r>
          </w:p>
        </w:tc>
      </w:tr>
      <w:tr w:rsidR="00C51523" w:rsidTr="00D96232">
        <w:trPr>
          <w:trHeight w:val="163"/>
        </w:trPr>
        <w:tc>
          <w:tcPr>
            <w:tcW w:w="1242" w:type="dxa"/>
            <w:vAlign w:val="center"/>
          </w:tcPr>
          <w:p w:rsidR="00C51523" w:rsidRPr="004C0E5A" w:rsidRDefault="00C51523" w:rsidP="000358B9">
            <w:pPr>
              <w:jc w:val="center"/>
              <w:rPr>
                <w:rFonts w:ascii="Times New Roman" w:hAnsi="Times New Roman" w:cs="Times New Roman"/>
                <w:sz w:val="24"/>
                <w:szCs w:val="24"/>
              </w:rPr>
            </w:pPr>
            <w:r>
              <w:rPr>
                <w:rFonts w:ascii="Times New Roman" w:hAnsi="Times New Roman" w:cs="Times New Roman"/>
                <w:sz w:val="24"/>
                <w:szCs w:val="24"/>
              </w:rPr>
              <w:t>УК-5</w:t>
            </w:r>
          </w:p>
        </w:tc>
        <w:tc>
          <w:tcPr>
            <w:tcW w:w="8505" w:type="dxa"/>
          </w:tcPr>
          <w:p w:rsidR="00C51523" w:rsidRDefault="00C51523" w:rsidP="003924F8">
            <w:pPr>
              <w:rPr>
                <w:rFonts w:ascii="Times New Roman" w:hAnsi="Times New Roman" w:cs="Times New Roman"/>
                <w:sz w:val="24"/>
                <w:szCs w:val="24"/>
              </w:rPr>
            </w:pPr>
            <w:r>
              <w:rPr>
                <w:rFonts w:ascii="Times New Roman" w:hAnsi="Times New Roman" w:cs="Times New Roman"/>
                <w:sz w:val="24"/>
                <w:szCs w:val="24"/>
              </w:rPr>
              <w:t>Способность</w:t>
            </w:r>
            <w:r w:rsidRPr="0030552A">
              <w:rPr>
                <w:rFonts w:ascii="Times New Roman" w:hAnsi="Times New Roman" w:cs="Times New Roman"/>
                <w:sz w:val="24"/>
                <w:szCs w:val="24"/>
              </w:rPr>
              <w:t xml:space="preserve"> следовать этическим нормам в профессиональной деятельности</w:t>
            </w:r>
          </w:p>
        </w:tc>
      </w:tr>
      <w:tr w:rsidR="00C51523" w:rsidTr="00D96232">
        <w:trPr>
          <w:trHeight w:val="99"/>
        </w:trPr>
        <w:tc>
          <w:tcPr>
            <w:tcW w:w="1242" w:type="dxa"/>
            <w:vAlign w:val="center"/>
          </w:tcPr>
          <w:p w:rsidR="00C51523" w:rsidRPr="004C0E5A" w:rsidRDefault="00C51523" w:rsidP="000358B9">
            <w:pPr>
              <w:jc w:val="center"/>
              <w:rPr>
                <w:rFonts w:ascii="Times New Roman" w:hAnsi="Times New Roman" w:cs="Times New Roman"/>
                <w:sz w:val="24"/>
                <w:szCs w:val="24"/>
              </w:rPr>
            </w:pPr>
            <w:r>
              <w:rPr>
                <w:rFonts w:ascii="Times New Roman" w:hAnsi="Times New Roman" w:cs="Times New Roman"/>
                <w:sz w:val="24"/>
                <w:szCs w:val="24"/>
              </w:rPr>
              <w:t>УК-6</w:t>
            </w:r>
          </w:p>
        </w:tc>
        <w:tc>
          <w:tcPr>
            <w:tcW w:w="8505" w:type="dxa"/>
          </w:tcPr>
          <w:p w:rsidR="00C51523" w:rsidRDefault="00C51523" w:rsidP="003924F8">
            <w:pPr>
              <w:rPr>
                <w:rFonts w:ascii="Times New Roman" w:hAnsi="Times New Roman" w:cs="Times New Roman"/>
                <w:sz w:val="24"/>
                <w:szCs w:val="24"/>
              </w:rPr>
            </w:pPr>
            <w:r>
              <w:rPr>
                <w:rFonts w:ascii="Times New Roman" w:hAnsi="Times New Roman" w:cs="Times New Roman"/>
                <w:sz w:val="24"/>
                <w:szCs w:val="24"/>
              </w:rPr>
              <w:t>Способность</w:t>
            </w:r>
            <w:r w:rsidRPr="0030552A">
              <w:rPr>
                <w:rFonts w:ascii="Times New Roman" w:hAnsi="Times New Roman" w:cs="Times New Roman"/>
                <w:sz w:val="24"/>
                <w:szCs w:val="24"/>
              </w:rPr>
              <w:t xml:space="preserve"> планировать и решать задачи собственного профессионального и личностного развития</w:t>
            </w:r>
          </w:p>
        </w:tc>
      </w:tr>
    </w:tbl>
    <w:p w:rsidR="00C51523" w:rsidRDefault="00C51523" w:rsidP="00C51523">
      <w:pPr>
        <w:spacing w:after="0" w:line="240" w:lineRule="auto"/>
        <w:ind w:firstLine="567"/>
        <w:jc w:val="both"/>
        <w:rPr>
          <w:rFonts w:ascii="Times New Roman" w:hAnsi="Times New Roman" w:cs="Times New Roman"/>
          <w:b/>
          <w:sz w:val="24"/>
          <w:szCs w:val="24"/>
        </w:rPr>
      </w:pPr>
    </w:p>
    <w:p w:rsidR="00471FA9" w:rsidRDefault="00471FA9" w:rsidP="00C51523">
      <w:pPr>
        <w:spacing w:after="0" w:line="240" w:lineRule="auto"/>
        <w:ind w:firstLine="567"/>
        <w:jc w:val="both"/>
        <w:rPr>
          <w:rFonts w:ascii="Times New Roman" w:hAnsi="Times New Roman" w:cs="Times New Roman"/>
          <w:b/>
          <w:sz w:val="24"/>
          <w:szCs w:val="24"/>
        </w:rPr>
      </w:pPr>
    </w:p>
    <w:p w:rsidR="00471FA9" w:rsidRDefault="00471FA9" w:rsidP="00C51523">
      <w:pPr>
        <w:spacing w:after="0" w:line="240" w:lineRule="auto"/>
        <w:ind w:firstLine="567"/>
        <w:jc w:val="both"/>
        <w:rPr>
          <w:rFonts w:ascii="Times New Roman" w:hAnsi="Times New Roman" w:cs="Times New Roman"/>
          <w:b/>
          <w:sz w:val="24"/>
          <w:szCs w:val="24"/>
        </w:rPr>
      </w:pPr>
    </w:p>
    <w:p w:rsidR="00C51523" w:rsidRDefault="00C51523" w:rsidP="007C5BF2">
      <w:pPr>
        <w:keepNext/>
        <w:spacing w:after="0" w:line="240" w:lineRule="auto"/>
        <w:ind w:firstLine="567"/>
        <w:jc w:val="both"/>
        <w:rPr>
          <w:rFonts w:ascii="Times New Roman" w:hAnsi="Times New Roman" w:cs="Times New Roman"/>
          <w:b/>
          <w:sz w:val="24"/>
          <w:szCs w:val="24"/>
        </w:rPr>
      </w:pPr>
      <w:r>
        <w:rPr>
          <w:rFonts w:ascii="Times New Roman" w:hAnsi="Times New Roman" w:cs="Times New Roman"/>
          <w:b/>
          <w:sz w:val="24"/>
          <w:szCs w:val="24"/>
        </w:rPr>
        <w:t>Общепрофессиональные компетенции (ОПК) в соответствии с ФГОС ВО:</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8329"/>
      </w:tblGrid>
      <w:tr w:rsidR="00C51523" w:rsidTr="00471FA9">
        <w:trPr>
          <w:cantSplit/>
          <w:tblHeader/>
        </w:trPr>
        <w:tc>
          <w:tcPr>
            <w:tcW w:w="1242" w:type="dxa"/>
            <w:vAlign w:val="center"/>
          </w:tcPr>
          <w:p w:rsidR="00C51523" w:rsidRDefault="00C51523" w:rsidP="000358B9">
            <w:pPr>
              <w:jc w:val="center"/>
              <w:rPr>
                <w:rFonts w:ascii="Times New Roman" w:hAnsi="Times New Roman" w:cs="Times New Roman"/>
                <w:b/>
                <w:sz w:val="24"/>
                <w:szCs w:val="24"/>
              </w:rPr>
            </w:pPr>
            <w:r>
              <w:rPr>
                <w:rFonts w:ascii="Times New Roman" w:hAnsi="Times New Roman" w:cs="Times New Roman"/>
                <w:b/>
                <w:sz w:val="24"/>
                <w:szCs w:val="24"/>
              </w:rPr>
              <w:t>Код</w:t>
            </w:r>
          </w:p>
        </w:tc>
        <w:tc>
          <w:tcPr>
            <w:tcW w:w="8329" w:type="dxa"/>
          </w:tcPr>
          <w:p w:rsidR="00C51523" w:rsidRDefault="00C51523" w:rsidP="003924F8">
            <w:pPr>
              <w:jc w:val="center"/>
              <w:rPr>
                <w:rFonts w:ascii="Times New Roman" w:hAnsi="Times New Roman" w:cs="Times New Roman"/>
                <w:b/>
                <w:sz w:val="24"/>
                <w:szCs w:val="24"/>
              </w:rPr>
            </w:pPr>
            <w:r>
              <w:rPr>
                <w:rFonts w:ascii="Times New Roman" w:hAnsi="Times New Roman" w:cs="Times New Roman"/>
                <w:b/>
                <w:sz w:val="24"/>
                <w:szCs w:val="24"/>
              </w:rPr>
              <w:t>Общепрофессиональныекомпетенции</w:t>
            </w:r>
          </w:p>
        </w:tc>
      </w:tr>
      <w:tr w:rsidR="00C51523" w:rsidTr="00471FA9">
        <w:trPr>
          <w:cantSplit/>
          <w:trHeight w:val="301"/>
        </w:trPr>
        <w:tc>
          <w:tcPr>
            <w:tcW w:w="1242" w:type="dxa"/>
            <w:vAlign w:val="center"/>
          </w:tcPr>
          <w:p w:rsidR="00C51523" w:rsidRPr="004C0E5A" w:rsidRDefault="00C51523" w:rsidP="000358B9">
            <w:pPr>
              <w:jc w:val="center"/>
              <w:rPr>
                <w:rFonts w:ascii="Times New Roman" w:hAnsi="Times New Roman" w:cs="Times New Roman"/>
                <w:sz w:val="24"/>
                <w:szCs w:val="24"/>
              </w:rPr>
            </w:pPr>
            <w:r>
              <w:rPr>
                <w:rFonts w:ascii="Times New Roman" w:hAnsi="Times New Roman" w:cs="Times New Roman"/>
                <w:sz w:val="24"/>
                <w:szCs w:val="24"/>
              </w:rPr>
              <w:t>ОП</w:t>
            </w:r>
            <w:r w:rsidRPr="004C0E5A">
              <w:rPr>
                <w:rFonts w:ascii="Times New Roman" w:hAnsi="Times New Roman" w:cs="Times New Roman"/>
                <w:sz w:val="24"/>
                <w:szCs w:val="24"/>
              </w:rPr>
              <w:t>К-</w:t>
            </w:r>
            <w:r>
              <w:rPr>
                <w:rFonts w:ascii="Times New Roman" w:hAnsi="Times New Roman" w:cs="Times New Roman"/>
                <w:sz w:val="24"/>
                <w:szCs w:val="24"/>
              </w:rPr>
              <w:t>1</w:t>
            </w:r>
          </w:p>
        </w:tc>
        <w:tc>
          <w:tcPr>
            <w:tcW w:w="8329" w:type="dxa"/>
          </w:tcPr>
          <w:p w:rsidR="00C51523" w:rsidRDefault="009B599E" w:rsidP="00E659D5">
            <w:pPr>
              <w:rPr>
                <w:rFonts w:ascii="Times New Roman" w:hAnsi="Times New Roman" w:cs="Times New Roman"/>
                <w:b/>
                <w:sz w:val="24"/>
                <w:szCs w:val="24"/>
              </w:rPr>
            </w:pPr>
            <w:r>
              <w:rPr>
                <w:rFonts w:ascii="Times New Roman" w:hAnsi="Times New Roman" w:cs="Times New Roman"/>
                <w:sz w:val="24"/>
                <w:szCs w:val="24"/>
              </w:rPr>
              <w:t>В</w:t>
            </w:r>
            <w:r w:rsidRPr="009B599E">
              <w:rPr>
                <w:rFonts w:ascii="Times New Roman" w:hAnsi="Times New Roman" w:cs="Times New Roman"/>
                <w:sz w:val="24"/>
                <w:szCs w:val="24"/>
              </w:rPr>
              <w:t>ладениеметодологиейтеоретическихиэкспериментальныхисследованийвобластипрофессиональнойдеятельности</w:t>
            </w:r>
          </w:p>
        </w:tc>
      </w:tr>
      <w:tr w:rsidR="00C51523" w:rsidTr="00471FA9">
        <w:trPr>
          <w:cantSplit/>
          <w:trHeight w:val="247"/>
        </w:trPr>
        <w:tc>
          <w:tcPr>
            <w:tcW w:w="1242" w:type="dxa"/>
            <w:vAlign w:val="center"/>
          </w:tcPr>
          <w:p w:rsidR="00C51523" w:rsidRDefault="00C51523" w:rsidP="000358B9">
            <w:pPr>
              <w:jc w:val="center"/>
              <w:rPr>
                <w:rFonts w:ascii="Times New Roman" w:hAnsi="Times New Roman" w:cs="Times New Roman"/>
                <w:sz w:val="24"/>
                <w:szCs w:val="24"/>
              </w:rPr>
            </w:pPr>
            <w:r w:rsidRPr="0030552A">
              <w:rPr>
                <w:rFonts w:ascii="Times New Roman" w:hAnsi="Times New Roman" w:cs="Times New Roman"/>
                <w:sz w:val="24"/>
                <w:szCs w:val="24"/>
              </w:rPr>
              <w:t>ОПК-2</w:t>
            </w:r>
          </w:p>
        </w:tc>
        <w:tc>
          <w:tcPr>
            <w:tcW w:w="8329" w:type="dxa"/>
          </w:tcPr>
          <w:p w:rsidR="00C51523" w:rsidRPr="00171FD8" w:rsidRDefault="009B599E" w:rsidP="009B599E">
            <w:pPr>
              <w:pStyle w:val="ConsPlusNormal"/>
              <w:ind w:firstLine="0"/>
              <w:rPr>
                <w:rFonts w:ascii="Times New Roman" w:hAnsi="Times New Roman" w:cs="Times New Roman"/>
                <w:sz w:val="24"/>
                <w:szCs w:val="24"/>
              </w:rPr>
            </w:pPr>
            <w:r>
              <w:rPr>
                <w:rFonts w:ascii="Times New Roman" w:hAnsi="Times New Roman" w:cs="Times New Roman"/>
                <w:sz w:val="24"/>
                <w:szCs w:val="24"/>
              </w:rPr>
              <w:t>В</w:t>
            </w:r>
            <w:r w:rsidRPr="009B599E">
              <w:rPr>
                <w:rFonts w:ascii="Times New Roman" w:hAnsi="Times New Roman" w:cs="Times New Roman"/>
                <w:sz w:val="24"/>
                <w:szCs w:val="24"/>
              </w:rPr>
              <w:t>ладениекультуройнаучногоисследования,втомчислесиспользованиемсовременныхинформационно-коммуникационныхтехнологий</w:t>
            </w:r>
          </w:p>
        </w:tc>
      </w:tr>
      <w:tr w:rsidR="00C51523" w:rsidTr="00471FA9">
        <w:trPr>
          <w:cantSplit/>
          <w:trHeight w:val="258"/>
        </w:trPr>
        <w:tc>
          <w:tcPr>
            <w:tcW w:w="1242" w:type="dxa"/>
            <w:vAlign w:val="center"/>
          </w:tcPr>
          <w:p w:rsidR="00C51523" w:rsidRDefault="00C51523" w:rsidP="000358B9">
            <w:pPr>
              <w:jc w:val="center"/>
              <w:rPr>
                <w:rFonts w:ascii="Times New Roman" w:hAnsi="Times New Roman" w:cs="Times New Roman"/>
                <w:sz w:val="24"/>
                <w:szCs w:val="24"/>
              </w:rPr>
            </w:pPr>
            <w:r w:rsidRPr="0030552A">
              <w:rPr>
                <w:rFonts w:ascii="Times New Roman" w:hAnsi="Times New Roman" w:cs="Times New Roman"/>
                <w:sz w:val="24"/>
                <w:szCs w:val="24"/>
              </w:rPr>
              <w:t>ОПК-3</w:t>
            </w:r>
          </w:p>
        </w:tc>
        <w:tc>
          <w:tcPr>
            <w:tcW w:w="8329" w:type="dxa"/>
          </w:tcPr>
          <w:p w:rsidR="00C51523" w:rsidRPr="00171FD8" w:rsidRDefault="009B599E" w:rsidP="009B599E">
            <w:pPr>
              <w:pStyle w:val="ConsPlusNormal"/>
              <w:ind w:firstLine="0"/>
              <w:rPr>
                <w:rFonts w:ascii="Times New Roman" w:hAnsi="Times New Roman" w:cs="Times New Roman"/>
                <w:sz w:val="24"/>
                <w:szCs w:val="24"/>
              </w:rPr>
            </w:pPr>
            <w:r>
              <w:rPr>
                <w:rFonts w:ascii="Times New Roman" w:hAnsi="Times New Roman" w:cs="Times New Roman"/>
                <w:sz w:val="24"/>
                <w:szCs w:val="24"/>
              </w:rPr>
              <w:t>С</w:t>
            </w:r>
            <w:r w:rsidRPr="009B599E">
              <w:rPr>
                <w:rFonts w:ascii="Times New Roman" w:hAnsi="Times New Roman" w:cs="Times New Roman"/>
                <w:sz w:val="24"/>
                <w:szCs w:val="24"/>
              </w:rPr>
              <w:t>пособностькразработкеновыхметодовисследованияиихприменениювсамостоятельнойнаучно-исследовательскойдеятельностивобластипрофессиональнойдеятельности</w:t>
            </w:r>
          </w:p>
        </w:tc>
      </w:tr>
      <w:tr w:rsidR="00C51523" w:rsidTr="00471FA9">
        <w:trPr>
          <w:cantSplit/>
          <w:trHeight w:val="559"/>
        </w:trPr>
        <w:tc>
          <w:tcPr>
            <w:tcW w:w="1242" w:type="dxa"/>
            <w:vAlign w:val="center"/>
          </w:tcPr>
          <w:p w:rsidR="00C51523" w:rsidRDefault="00C51523" w:rsidP="000358B9">
            <w:pPr>
              <w:jc w:val="center"/>
              <w:rPr>
                <w:rFonts w:ascii="Times New Roman" w:hAnsi="Times New Roman" w:cs="Times New Roman"/>
                <w:sz w:val="24"/>
                <w:szCs w:val="24"/>
              </w:rPr>
            </w:pPr>
            <w:r w:rsidRPr="0030552A">
              <w:rPr>
                <w:rFonts w:ascii="Times New Roman" w:hAnsi="Times New Roman" w:cs="Times New Roman"/>
                <w:sz w:val="24"/>
                <w:szCs w:val="24"/>
              </w:rPr>
              <w:t>ОПК-</w:t>
            </w:r>
            <w:r w:rsidR="009B599E">
              <w:rPr>
                <w:rFonts w:ascii="Times New Roman" w:hAnsi="Times New Roman" w:cs="Times New Roman"/>
                <w:sz w:val="24"/>
                <w:szCs w:val="24"/>
              </w:rPr>
              <w:t>4</w:t>
            </w:r>
          </w:p>
        </w:tc>
        <w:tc>
          <w:tcPr>
            <w:tcW w:w="8329" w:type="dxa"/>
          </w:tcPr>
          <w:p w:rsidR="00C51523" w:rsidRDefault="009B599E" w:rsidP="00E659D5">
            <w:pPr>
              <w:rPr>
                <w:rFonts w:ascii="Times New Roman" w:hAnsi="Times New Roman" w:cs="Times New Roman"/>
                <w:b/>
                <w:sz w:val="24"/>
                <w:szCs w:val="24"/>
              </w:rPr>
            </w:pPr>
            <w:r>
              <w:rPr>
                <w:rFonts w:ascii="Times New Roman" w:hAnsi="Times New Roman" w:cs="Times New Roman"/>
                <w:sz w:val="24"/>
                <w:szCs w:val="24"/>
              </w:rPr>
              <w:t>Г</w:t>
            </w:r>
            <w:r w:rsidRPr="009B599E">
              <w:rPr>
                <w:rFonts w:ascii="Times New Roman" w:hAnsi="Times New Roman" w:cs="Times New Roman"/>
                <w:sz w:val="24"/>
                <w:szCs w:val="24"/>
              </w:rPr>
              <w:t>отовностьорганизоватьработуисследовательскогоколлективавобластипрофессиональнойдеятельности</w:t>
            </w:r>
          </w:p>
        </w:tc>
      </w:tr>
      <w:tr w:rsidR="00C51523" w:rsidTr="00471FA9">
        <w:trPr>
          <w:cantSplit/>
          <w:trHeight w:val="262"/>
        </w:trPr>
        <w:tc>
          <w:tcPr>
            <w:tcW w:w="1242" w:type="dxa"/>
            <w:vAlign w:val="center"/>
          </w:tcPr>
          <w:p w:rsidR="00C51523" w:rsidRPr="0030552A" w:rsidRDefault="00C51523" w:rsidP="000358B9">
            <w:pPr>
              <w:jc w:val="center"/>
              <w:rPr>
                <w:rFonts w:ascii="Times New Roman" w:hAnsi="Times New Roman" w:cs="Times New Roman"/>
                <w:sz w:val="24"/>
                <w:szCs w:val="24"/>
              </w:rPr>
            </w:pPr>
            <w:r w:rsidRPr="0030552A">
              <w:rPr>
                <w:rFonts w:ascii="Times New Roman" w:hAnsi="Times New Roman" w:cs="Times New Roman"/>
                <w:sz w:val="24"/>
                <w:szCs w:val="24"/>
              </w:rPr>
              <w:t>ОПК-</w:t>
            </w:r>
            <w:r w:rsidR="009B599E">
              <w:rPr>
                <w:rFonts w:ascii="Times New Roman" w:hAnsi="Times New Roman" w:cs="Times New Roman"/>
                <w:sz w:val="24"/>
                <w:szCs w:val="24"/>
              </w:rPr>
              <w:t>5</w:t>
            </w:r>
          </w:p>
        </w:tc>
        <w:tc>
          <w:tcPr>
            <w:tcW w:w="8329" w:type="dxa"/>
          </w:tcPr>
          <w:p w:rsidR="00C51523" w:rsidRDefault="009B599E" w:rsidP="009B599E">
            <w:pPr>
              <w:pStyle w:val="ConsPlusNormal"/>
              <w:ind w:firstLine="0"/>
              <w:rPr>
                <w:rFonts w:ascii="Times New Roman" w:hAnsi="Times New Roman" w:cs="Times New Roman"/>
                <w:sz w:val="24"/>
                <w:szCs w:val="24"/>
              </w:rPr>
            </w:pPr>
            <w:r>
              <w:rPr>
                <w:rFonts w:ascii="Times New Roman" w:hAnsi="Times New Roman" w:cs="Times New Roman"/>
                <w:sz w:val="24"/>
                <w:szCs w:val="24"/>
              </w:rPr>
              <w:t>С</w:t>
            </w:r>
            <w:r w:rsidRPr="009B599E">
              <w:rPr>
                <w:rFonts w:ascii="Times New Roman" w:hAnsi="Times New Roman" w:cs="Times New Roman"/>
                <w:sz w:val="24"/>
                <w:szCs w:val="24"/>
              </w:rPr>
              <w:t>пособностьобъективнооцениватьрезультатыисследованийиразработок,выполненныхдругимиспециалистамиивдругихнаучныхучреждениях</w:t>
            </w:r>
          </w:p>
        </w:tc>
      </w:tr>
      <w:tr w:rsidR="000358B9" w:rsidTr="00471FA9">
        <w:trPr>
          <w:cantSplit/>
          <w:trHeight w:val="262"/>
        </w:trPr>
        <w:tc>
          <w:tcPr>
            <w:tcW w:w="1242" w:type="dxa"/>
            <w:vAlign w:val="center"/>
          </w:tcPr>
          <w:p w:rsidR="000358B9" w:rsidRPr="0030552A" w:rsidRDefault="000358B9" w:rsidP="000358B9">
            <w:pPr>
              <w:jc w:val="center"/>
              <w:rPr>
                <w:rFonts w:ascii="Times New Roman" w:hAnsi="Times New Roman" w:cs="Times New Roman"/>
                <w:sz w:val="24"/>
                <w:szCs w:val="24"/>
              </w:rPr>
            </w:pPr>
            <w:r>
              <w:rPr>
                <w:rFonts w:ascii="Times New Roman" w:hAnsi="Times New Roman" w:cs="Times New Roman"/>
                <w:sz w:val="24"/>
                <w:szCs w:val="24"/>
              </w:rPr>
              <w:t>ОПК-6</w:t>
            </w:r>
          </w:p>
        </w:tc>
        <w:tc>
          <w:tcPr>
            <w:tcW w:w="8329" w:type="dxa"/>
          </w:tcPr>
          <w:p w:rsidR="000358B9" w:rsidRDefault="000358B9" w:rsidP="000358B9">
            <w:pPr>
              <w:pStyle w:val="ConsPlusNormal"/>
              <w:ind w:firstLine="0"/>
              <w:rPr>
                <w:rFonts w:ascii="Times New Roman" w:hAnsi="Times New Roman" w:cs="Times New Roman"/>
                <w:sz w:val="24"/>
                <w:szCs w:val="24"/>
              </w:rPr>
            </w:pPr>
            <w:r>
              <w:rPr>
                <w:rFonts w:ascii="Times New Roman" w:hAnsi="Times New Roman" w:cs="Times New Roman"/>
                <w:sz w:val="24"/>
                <w:szCs w:val="24"/>
              </w:rPr>
              <w:t>С</w:t>
            </w:r>
            <w:r w:rsidRPr="000358B9">
              <w:rPr>
                <w:rFonts w:ascii="Times New Roman" w:hAnsi="Times New Roman" w:cs="Times New Roman"/>
                <w:sz w:val="24"/>
                <w:szCs w:val="24"/>
              </w:rPr>
              <w:t>пособностьпредставлятьполученныерезультатынаучно-исследовательскойдеятельностинавысокомуровнеисучетомсоблюденияавторскихправ</w:t>
            </w:r>
          </w:p>
        </w:tc>
      </w:tr>
      <w:tr w:rsidR="000358B9" w:rsidTr="00471FA9">
        <w:trPr>
          <w:cantSplit/>
          <w:trHeight w:val="262"/>
        </w:trPr>
        <w:tc>
          <w:tcPr>
            <w:tcW w:w="1242" w:type="dxa"/>
            <w:vAlign w:val="center"/>
          </w:tcPr>
          <w:p w:rsidR="000358B9" w:rsidRDefault="000358B9" w:rsidP="000358B9">
            <w:pPr>
              <w:jc w:val="center"/>
              <w:rPr>
                <w:rFonts w:ascii="Times New Roman" w:hAnsi="Times New Roman" w:cs="Times New Roman"/>
                <w:sz w:val="24"/>
                <w:szCs w:val="24"/>
              </w:rPr>
            </w:pPr>
            <w:r>
              <w:rPr>
                <w:rFonts w:ascii="Times New Roman" w:hAnsi="Times New Roman" w:cs="Times New Roman"/>
                <w:sz w:val="24"/>
                <w:szCs w:val="24"/>
              </w:rPr>
              <w:t>ОПК-7</w:t>
            </w:r>
          </w:p>
        </w:tc>
        <w:tc>
          <w:tcPr>
            <w:tcW w:w="8329" w:type="dxa"/>
          </w:tcPr>
          <w:p w:rsidR="000358B9" w:rsidRDefault="000358B9" w:rsidP="000358B9">
            <w:pPr>
              <w:pStyle w:val="ConsPlusNormal"/>
              <w:ind w:firstLine="0"/>
              <w:rPr>
                <w:rFonts w:ascii="Times New Roman" w:hAnsi="Times New Roman" w:cs="Times New Roman"/>
                <w:sz w:val="24"/>
                <w:szCs w:val="24"/>
              </w:rPr>
            </w:pPr>
            <w:r>
              <w:rPr>
                <w:rFonts w:ascii="Times New Roman" w:hAnsi="Times New Roman" w:cs="Times New Roman"/>
                <w:sz w:val="24"/>
                <w:szCs w:val="24"/>
              </w:rPr>
              <w:t>В</w:t>
            </w:r>
            <w:r w:rsidRPr="000358B9">
              <w:rPr>
                <w:rFonts w:ascii="Times New Roman" w:hAnsi="Times New Roman" w:cs="Times New Roman"/>
                <w:sz w:val="24"/>
                <w:szCs w:val="24"/>
              </w:rPr>
              <w:t>ладениеметодамипроведенияпатентныхисследований,лицензированияизащитыавторскихправприсозданииинновационныхпродуктоввобластипрофессиональнойдеятельности</w:t>
            </w:r>
          </w:p>
        </w:tc>
      </w:tr>
      <w:tr w:rsidR="000358B9" w:rsidTr="00471FA9">
        <w:trPr>
          <w:cantSplit/>
          <w:trHeight w:val="262"/>
        </w:trPr>
        <w:tc>
          <w:tcPr>
            <w:tcW w:w="1242" w:type="dxa"/>
            <w:vAlign w:val="center"/>
          </w:tcPr>
          <w:p w:rsidR="000358B9" w:rsidRDefault="000358B9" w:rsidP="000358B9">
            <w:pPr>
              <w:jc w:val="center"/>
              <w:rPr>
                <w:rFonts w:ascii="Times New Roman" w:hAnsi="Times New Roman" w:cs="Times New Roman"/>
                <w:sz w:val="24"/>
                <w:szCs w:val="24"/>
              </w:rPr>
            </w:pPr>
            <w:r>
              <w:rPr>
                <w:rFonts w:ascii="Times New Roman" w:hAnsi="Times New Roman" w:cs="Times New Roman"/>
                <w:sz w:val="24"/>
                <w:szCs w:val="24"/>
              </w:rPr>
              <w:t>ОПК-8</w:t>
            </w:r>
          </w:p>
        </w:tc>
        <w:tc>
          <w:tcPr>
            <w:tcW w:w="8329" w:type="dxa"/>
          </w:tcPr>
          <w:p w:rsidR="000358B9" w:rsidRDefault="000358B9" w:rsidP="000358B9">
            <w:pPr>
              <w:pStyle w:val="ConsPlusNormal"/>
              <w:ind w:firstLine="0"/>
              <w:rPr>
                <w:rFonts w:ascii="Times New Roman" w:hAnsi="Times New Roman" w:cs="Times New Roman"/>
                <w:sz w:val="24"/>
                <w:szCs w:val="24"/>
              </w:rPr>
            </w:pPr>
            <w:r>
              <w:rPr>
                <w:rFonts w:ascii="Times New Roman" w:hAnsi="Times New Roman" w:cs="Times New Roman"/>
                <w:sz w:val="24"/>
                <w:szCs w:val="24"/>
              </w:rPr>
              <w:t>Г</w:t>
            </w:r>
            <w:r w:rsidRPr="000358B9">
              <w:rPr>
                <w:rFonts w:ascii="Times New Roman" w:hAnsi="Times New Roman" w:cs="Times New Roman"/>
                <w:sz w:val="24"/>
                <w:szCs w:val="24"/>
              </w:rPr>
              <w:t>отовностькпреподавательскойдеятельностипоосновнымобразовательнымпрограммамвысшегообразования</w:t>
            </w:r>
          </w:p>
        </w:tc>
      </w:tr>
    </w:tbl>
    <w:p w:rsidR="00C51523" w:rsidRDefault="00C51523" w:rsidP="00C51523">
      <w:pPr>
        <w:spacing w:after="0" w:line="240" w:lineRule="auto"/>
        <w:ind w:firstLine="567"/>
        <w:jc w:val="both"/>
        <w:rPr>
          <w:rFonts w:ascii="Times New Roman" w:hAnsi="Times New Roman" w:cs="Times New Roman"/>
          <w:b/>
          <w:sz w:val="24"/>
          <w:szCs w:val="24"/>
        </w:rPr>
      </w:pPr>
    </w:p>
    <w:p w:rsidR="00C51523" w:rsidRDefault="00C51523" w:rsidP="00C51523">
      <w:pPr>
        <w:spacing w:after="0" w:line="240" w:lineRule="auto"/>
        <w:ind w:firstLine="567"/>
        <w:jc w:val="both"/>
        <w:rPr>
          <w:rFonts w:ascii="Times New Roman" w:hAnsi="Times New Roman" w:cs="Times New Roman"/>
          <w:b/>
          <w:sz w:val="24"/>
          <w:szCs w:val="24"/>
        </w:rPr>
      </w:pPr>
      <w:r>
        <w:rPr>
          <w:rFonts w:ascii="Times New Roman" w:hAnsi="Times New Roman" w:cs="Times New Roman"/>
          <w:b/>
          <w:sz w:val="24"/>
          <w:szCs w:val="24"/>
        </w:rPr>
        <w:t>Профессиональные компетенции (ПК):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8139"/>
      </w:tblGrid>
      <w:tr w:rsidR="00C51523" w:rsidTr="00D96232">
        <w:trPr>
          <w:cantSplit/>
          <w:tblHeader/>
        </w:trPr>
        <w:tc>
          <w:tcPr>
            <w:tcW w:w="1206" w:type="dxa"/>
            <w:vAlign w:val="center"/>
          </w:tcPr>
          <w:p w:rsidR="00C51523" w:rsidRDefault="00C51523" w:rsidP="000358B9">
            <w:pPr>
              <w:jc w:val="center"/>
              <w:rPr>
                <w:rFonts w:ascii="Times New Roman" w:hAnsi="Times New Roman" w:cs="Times New Roman"/>
                <w:b/>
                <w:sz w:val="24"/>
                <w:szCs w:val="24"/>
              </w:rPr>
            </w:pPr>
            <w:r>
              <w:rPr>
                <w:rFonts w:ascii="Times New Roman" w:hAnsi="Times New Roman" w:cs="Times New Roman"/>
                <w:b/>
                <w:sz w:val="24"/>
                <w:szCs w:val="24"/>
              </w:rPr>
              <w:t>Код</w:t>
            </w:r>
          </w:p>
        </w:tc>
        <w:tc>
          <w:tcPr>
            <w:tcW w:w="8139" w:type="dxa"/>
          </w:tcPr>
          <w:p w:rsidR="00C51523" w:rsidRDefault="00C51523" w:rsidP="003924F8">
            <w:pPr>
              <w:jc w:val="center"/>
              <w:rPr>
                <w:rFonts w:ascii="Times New Roman" w:hAnsi="Times New Roman" w:cs="Times New Roman"/>
                <w:b/>
                <w:sz w:val="24"/>
                <w:szCs w:val="24"/>
              </w:rPr>
            </w:pPr>
            <w:r>
              <w:rPr>
                <w:rFonts w:ascii="Times New Roman" w:hAnsi="Times New Roman" w:cs="Times New Roman"/>
                <w:b/>
                <w:sz w:val="24"/>
                <w:szCs w:val="24"/>
              </w:rPr>
              <w:t>Профессиональные компетенции</w:t>
            </w:r>
          </w:p>
        </w:tc>
      </w:tr>
      <w:tr w:rsidR="005F6590" w:rsidTr="00D96232">
        <w:trPr>
          <w:cantSplit/>
          <w:trHeight w:val="280"/>
        </w:trPr>
        <w:tc>
          <w:tcPr>
            <w:tcW w:w="1206" w:type="dxa"/>
            <w:vAlign w:val="center"/>
          </w:tcPr>
          <w:p w:rsidR="005F6590" w:rsidRPr="00FA2767" w:rsidRDefault="005F6590" w:rsidP="005F6590">
            <w:pPr>
              <w:jc w:val="center"/>
              <w:rPr>
                <w:rFonts w:ascii="Times New Roman" w:hAnsi="Times New Roman" w:cs="Times New Roman"/>
                <w:sz w:val="24"/>
                <w:szCs w:val="24"/>
              </w:rPr>
            </w:pPr>
            <w:r w:rsidRPr="00FA2767">
              <w:rPr>
                <w:rFonts w:ascii="Times New Roman" w:hAnsi="Times New Roman" w:cs="Times New Roman"/>
                <w:sz w:val="24"/>
                <w:szCs w:val="24"/>
              </w:rPr>
              <w:t>ПК-1</w:t>
            </w:r>
          </w:p>
        </w:tc>
        <w:tc>
          <w:tcPr>
            <w:tcW w:w="8139" w:type="dxa"/>
          </w:tcPr>
          <w:p w:rsidR="005F6590" w:rsidRPr="00D03D33" w:rsidRDefault="005F6590" w:rsidP="005F6590">
            <w:pPr>
              <w:pStyle w:val="a4"/>
              <w:tabs>
                <w:tab w:val="left" w:pos="1080"/>
              </w:tabs>
              <w:ind w:left="0"/>
              <w:rPr>
                <w:rFonts w:ascii="Times New Roman" w:hAnsi="Times New Roman" w:cs="Times New Roman"/>
                <w:sz w:val="24"/>
              </w:rPr>
            </w:pPr>
            <w:bookmarkStart w:id="1" w:name="_Hlk527980494"/>
            <w:r w:rsidRPr="00FA2767">
              <w:rPr>
                <w:rFonts w:ascii="Times New Roman" w:hAnsi="Times New Roman" w:cs="Times New Roman"/>
                <w:sz w:val="24"/>
              </w:rPr>
              <w:t>Способность и готовность использовать основные законы естественно</w:t>
            </w:r>
            <w:r>
              <w:rPr>
                <w:rFonts w:ascii="Times New Roman" w:hAnsi="Times New Roman" w:cs="Times New Roman"/>
                <w:sz w:val="24"/>
              </w:rPr>
              <w:t>-</w:t>
            </w:r>
            <w:r w:rsidRPr="00FA2767">
              <w:rPr>
                <w:rFonts w:ascii="Times New Roman" w:hAnsi="Times New Roman" w:cs="Times New Roman"/>
                <w:sz w:val="24"/>
              </w:rPr>
              <w:t>научных дисциплин в профессиональной деятельности, применять методы математического анализа и моделирования, теоретического и экспериментального исследования</w:t>
            </w:r>
            <w:r w:rsidR="00D03D33">
              <w:rPr>
                <w:rFonts w:ascii="Times New Roman" w:hAnsi="Times New Roman" w:cs="Times New Roman"/>
                <w:sz w:val="24"/>
              </w:rPr>
              <w:t>, в том числе при решении задач автоматизированного проектирования</w:t>
            </w:r>
            <w:bookmarkEnd w:id="1"/>
          </w:p>
        </w:tc>
      </w:tr>
      <w:tr w:rsidR="005F6590" w:rsidTr="00D96232">
        <w:trPr>
          <w:cantSplit/>
          <w:trHeight w:val="150"/>
        </w:trPr>
        <w:tc>
          <w:tcPr>
            <w:tcW w:w="1206" w:type="dxa"/>
            <w:vAlign w:val="center"/>
          </w:tcPr>
          <w:p w:rsidR="005F6590" w:rsidRPr="00FA2767" w:rsidRDefault="005F6590" w:rsidP="005F6590">
            <w:pPr>
              <w:jc w:val="center"/>
              <w:rPr>
                <w:rFonts w:ascii="Times New Roman" w:hAnsi="Times New Roman" w:cs="Times New Roman"/>
                <w:sz w:val="24"/>
                <w:szCs w:val="24"/>
              </w:rPr>
            </w:pPr>
            <w:r w:rsidRPr="00FA2767">
              <w:rPr>
                <w:rFonts w:ascii="Times New Roman" w:hAnsi="Times New Roman" w:cs="Times New Roman"/>
                <w:sz w:val="24"/>
              </w:rPr>
              <w:t>ПК-2</w:t>
            </w:r>
          </w:p>
        </w:tc>
        <w:tc>
          <w:tcPr>
            <w:tcW w:w="8139" w:type="dxa"/>
          </w:tcPr>
          <w:p w:rsidR="005F6590" w:rsidRPr="00FA2767" w:rsidRDefault="00D03D33" w:rsidP="005F6590">
            <w:pPr>
              <w:rPr>
                <w:rFonts w:ascii="Times New Roman" w:hAnsi="Times New Roman" w:cs="Times New Roman"/>
                <w:b/>
                <w:sz w:val="24"/>
                <w:szCs w:val="24"/>
              </w:rPr>
            </w:pPr>
            <w:bookmarkStart w:id="2" w:name="_Hlk527980568"/>
            <w:r>
              <w:rPr>
                <w:rFonts w:ascii="Times New Roman" w:hAnsi="Times New Roman" w:cs="Times New Roman"/>
                <w:sz w:val="24"/>
              </w:rPr>
              <w:t>Способность и</w:t>
            </w:r>
            <w:r w:rsidR="005F6590" w:rsidRPr="00FA2767">
              <w:rPr>
                <w:rFonts w:ascii="Times New Roman" w:hAnsi="Times New Roman" w:cs="Times New Roman"/>
                <w:sz w:val="24"/>
              </w:rPr>
              <w:t xml:space="preserve">спользовать знания о современной физической картине мира, </w:t>
            </w:r>
            <w:r w:rsidR="003F713B" w:rsidRPr="00FA2767">
              <w:rPr>
                <w:rFonts w:ascii="Times New Roman" w:hAnsi="Times New Roman" w:cs="Times New Roman"/>
                <w:sz w:val="24"/>
              </w:rPr>
              <w:t>пространств</w:t>
            </w:r>
            <w:r w:rsidR="005F6590">
              <w:rPr>
                <w:rFonts w:ascii="Times New Roman" w:hAnsi="Times New Roman" w:cs="Times New Roman"/>
                <w:sz w:val="24"/>
              </w:rPr>
              <w:t>-</w:t>
            </w:r>
            <w:r w:rsidR="005F6590" w:rsidRPr="00FA2767">
              <w:rPr>
                <w:rFonts w:ascii="Times New Roman" w:hAnsi="Times New Roman" w:cs="Times New Roman"/>
                <w:sz w:val="24"/>
              </w:rPr>
              <w:t>венно-временных закономерностях, строении вещества для понимания окружающего мира и явлений природы</w:t>
            </w:r>
            <w:bookmarkEnd w:id="2"/>
          </w:p>
        </w:tc>
      </w:tr>
      <w:tr w:rsidR="00471FA9" w:rsidTr="00D96232">
        <w:trPr>
          <w:cantSplit/>
          <w:trHeight w:val="236"/>
        </w:trPr>
        <w:tc>
          <w:tcPr>
            <w:tcW w:w="1206" w:type="dxa"/>
            <w:vAlign w:val="center"/>
          </w:tcPr>
          <w:p w:rsidR="00471FA9" w:rsidRPr="00FA2767" w:rsidRDefault="00471FA9" w:rsidP="005F6590">
            <w:pPr>
              <w:jc w:val="center"/>
              <w:rPr>
                <w:rFonts w:ascii="Times New Roman" w:hAnsi="Times New Roman" w:cs="Times New Roman"/>
                <w:sz w:val="24"/>
              </w:rPr>
            </w:pPr>
            <w:r>
              <w:rPr>
                <w:rFonts w:ascii="Times New Roman" w:hAnsi="Times New Roman" w:cs="Times New Roman"/>
                <w:sz w:val="24"/>
              </w:rPr>
              <w:t>ПК-3</w:t>
            </w:r>
          </w:p>
        </w:tc>
        <w:tc>
          <w:tcPr>
            <w:tcW w:w="8139" w:type="dxa"/>
          </w:tcPr>
          <w:p w:rsidR="00471FA9" w:rsidRPr="00471FA9" w:rsidRDefault="00471FA9" w:rsidP="00471FA9">
            <w:pPr>
              <w:pStyle w:val="a4"/>
              <w:tabs>
                <w:tab w:val="left" w:pos="1080"/>
              </w:tabs>
              <w:ind w:left="0"/>
              <w:jc w:val="both"/>
              <w:rPr>
                <w:rFonts w:ascii="Times New Roman" w:hAnsi="Times New Roman" w:cs="Times New Roman"/>
                <w:sz w:val="24"/>
              </w:rPr>
            </w:pPr>
            <w:r>
              <w:rPr>
                <w:rFonts w:ascii="Times New Roman" w:hAnsi="Times New Roman" w:cs="Times New Roman"/>
                <w:sz w:val="24"/>
              </w:rPr>
              <w:t>С</w:t>
            </w:r>
            <w:r w:rsidRPr="00471FA9">
              <w:rPr>
                <w:rFonts w:ascii="Times New Roman" w:hAnsi="Times New Roman" w:cs="Times New Roman"/>
                <w:sz w:val="24"/>
              </w:rPr>
              <w:t>пособностью и готовностью использовать методологию исследования и проектирования, формализованное описание и алгоритмизацию, оптимизацию и имитационное моделирование функционирования систем при построении систем компьютерной поддержки конструкторского и технологического проектирования</w:t>
            </w:r>
          </w:p>
        </w:tc>
      </w:tr>
      <w:tr w:rsidR="00471FA9" w:rsidTr="00D96232">
        <w:trPr>
          <w:cantSplit/>
          <w:trHeight w:val="236"/>
        </w:trPr>
        <w:tc>
          <w:tcPr>
            <w:tcW w:w="1206" w:type="dxa"/>
            <w:vAlign w:val="center"/>
          </w:tcPr>
          <w:p w:rsidR="00471FA9" w:rsidRPr="00FA2767" w:rsidRDefault="00471FA9" w:rsidP="005F6590">
            <w:pPr>
              <w:jc w:val="center"/>
              <w:rPr>
                <w:rFonts w:ascii="Times New Roman" w:hAnsi="Times New Roman" w:cs="Times New Roman"/>
                <w:sz w:val="24"/>
              </w:rPr>
            </w:pPr>
            <w:r>
              <w:rPr>
                <w:rFonts w:ascii="Times New Roman" w:hAnsi="Times New Roman" w:cs="Times New Roman"/>
                <w:sz w:val="24"/>
              </w:rPr>
              <w:t>ПК-4</w:t>
            </w:r>
          </w:p>
        </w:tc>
        <w:tc>
          <w:tcPr>
            <w:tcW w:w="8139" w:type="dxa"/>
          </w:tcPr>
          <w:p w:rsidR="00471FA9" w:rsidRPr="00471FA9" w:rsidRDefault="00471FA9" w:rsidP="00471FA9">
            <w:pPr>
              <w:pStyle w:val="a4"/>
              <w:tabs>
                <w:tab w:val="left" w:pos="1080"/>
              </w:tabs>
              <w:ind w:left="0"/>
              <w:jc w:val="both"/>
              <w:rPr>
                <w:rFonts w:ascii="Times New Roman" w:hAnsi="Times New Roman" w:cs="Times New Roman"/>
                <w:sz w:val="24"/>
              </w:rPr>
            </w:pPr>
            <w:r>
              <w:rPr>
                <w:rFonts w:ascii="Times New Roman" w:hAnsi="Times New Roman" w:cs="Times New Roman"/>
                <w:sz w:val="24"/>
              </w:rPr>
              <w:t>С</w:t>
            </w:r>
            <w:r w:rsidRPr="00471FA9">
              <w:rPr>
                <w:rFonts w:ascii="Times New Roman" w:hAnsi="Times New Roman" w:cs="Times New Roman"/>
                <w:sz w:val="24"/>
              </w:rPr>
              <w:t>пособностью осуществлять сбор, обработку, анализ и систематизацию информации по теме исследования, выбор методов и средств решения задач исследования</w:t>
            </w:r>
          </w:p>
        </w:tc>
      </w:tr>
      <w:tr w:rsidR="00471FA9" w:rsidTr="00D96232">
        <w:trPr>
          <w:cantSplit/>
          <w:trHeight w:val="236"/>
        </w:trPr>
        <w:tc>
          <w:tcPr>
            <w:tcW w:w="1206" w:type="dxa"/>
            <w:vAlign w:val="center"/>
          </w:tcPr>
          <w:p w:rsidR="00471FA9" w:rsidRPr="00FA2767" w:rsidRDefault="00471FA9" w:rsidP="005F6590">
            <w:pPr>
              <w:jc w:val="center"/>
              <w:rPr>
                <w:rFonts w:ascii="Times New Roman" w:hAnsi="Times New Roman" w:cs="Times New Roman"/>
                <w:sz w:val="24"/>
              </w:rPr>
            </w:pPr>
            <w:r>
              <w:rPr>
                <w:rFonts w:ascii="Times New Roman" w:hAnsi="Times New Roman" w:cs="Times New Roman"/>
                <w:sz w:val="24"/>
              </w:rPr>
              <w:lastRenderedPageBreak/>
              <w:t>ПК-5</w:t>
            </w:r>
          </w:p>
        </w:tc>
        <w:tc>
          <w:tcPr>
            <w:tcW w:w="8139" w:type="dxa"/>
          </w:tcPr>
          <w:p w:rsidR="00471FA9" w:rsidRPr="00471FA9" w:rsidRDefault="00471FA9" w:rsidP="00471FA9">
            <w:pPr>
              <w:pStyle w:val="a4"/>
              <w:tabs>
                <w:tab w:val="left" w:pos="1080"/>
              </w:tabs>
              <w:ind w:left="0"/>
              <w:jc w:val="both"/>
              <w:rPr>
                <w:rFonts w:ascii="Times New Roman" w:hAnsi="Times New Roman" w:cs="Times New Roman"/>
                <w:sz w:val="24"/>
              </w:rPr>
            </w:pPr>
            <w:r>
              <w:rPr>
                <w:rFonts w:ascii="Times New Roman" w:hAnsi="Times New Roman" w:cs="Times New Roman"/>
                <w:sz w:val="24"/>
              </w:rPr>
              <w:t>С</w:t>
            </w:r>
            <w:r w:rsidRPr="00471FA9">
              <w:rPr>
                <w:rFonts w:ascii="Times New Roman" w:hAnsi="Times New Roman" w:cs="Times New Roman"/>
                <w:sz w:val="24"/>
              </w:rPr>
              <w:t>пособностью к критическому анализу, оценке и синтезу новых научных идей и технических разработок, моделей и структурных решений человеко-машинных систем, предназначенных для автоматизации проектирования и интеллектуальной поддержки процессов управления и необходимых для этого процессов обработки данных</w:t>
            </w:r>
          </w:p>
        </w:tc>
      </w:tr>
      <w:tr w:rsidR="005F6590" w:rsidTr="00D96232">
        <w:trPr>
          <w:cantSplit/>
          <w:trHeight w:val="236"/>
        </w:trPr>
        <w:tc>
          <w:tcPr>
            <w:tcW w:w="1206" w:type="dxa"/>
            <w:vAlign w:val="center"/>
          </w:tcPr>
          <w:p w:rsidR="005F6590" w:rsidRPr="00FA2767" w:rsidRDefault="005F6590" w:rsidP="005F6590">
            <w:pPr>
              <w:jc w:val="center"/>
              <w:rPr>
                <w:rFonts w:ascii="Times New Roman" w:hAnsi="Times New Roman" w:cs="Times New Roman"/>
                <w:sz w:val="24"/>
                <w:szCs w:val="24"/>
              </w:rPr>
            </w:pPr>
            <w:r w:rsidRPr="00FA2767">
              <w:rPr>
                <w:rFonts w:ascii="Times New Roman" w:hAnsi="Times New Roman" w:cs="Times New Roman"/>
                <w:sz w:val="24"/>
              </w:rPr>
              <w:t>ПК-6</w:t>
            </w:r>
          </w:p>
        </w:tc>
        <w:tc>
          <w:tcPr>
            <w:tcW w:w="8139" w:type="dxa"/>
          </w:tcPr>
          <w:p w:rsidR="005F6590" w:rsidRPr="00FA2767" w:rsidRDefault="00D03D33" w:rsidP="005F6590">
            <w:pPr>
              <w:pStyle w:val="a4"/>
              <w:tabs>
                <w:tab w:val="left" w:pos="1080"/>
              </w:tabs>
              <w:ind w:left="0"/>
              <w:jc w:val="both"/>
              <w:rPr>
                <w:rFonts w:ascii="Times New Roman" w:hAnsi="Times New Roman" w:cs="Times New Roman"/>
                <w:sz w:val="24"/>
              </w:rPr>
            </w:pPr>
            <w:bookmarkStart w:id="3" w:name="_Hlk527980676"/>
            <w:r>
              <w:rPr>
                <w:rFonts w:ascii="Times New Roman" w:hAnsi="Times New Roman" w:cs="Times New Roman"/>
                <w:sz w:val="24"/>
              </w:rPr>
              <w:t>Способность с</w:t>
            </w:r>
            <w:r w:rsidR="005F6590" w:rsidRPr="00FA2767">
              <w:rPr>
                <w:rFonts w:ascii="Times New Roman" w:hAnsi="Times New Roman" w:cs="Times New Roman"/>
                <w:sz w:val="24"/>
              </w:rPr>
              <w:t>оставлять математические модели типовых профессиональных задач</w:t>
            </w:r>
            <w:r>
              <w:rPr>
                <w:rFonts w:ascii="Times New Roman" w:hAnsi="Times New Roman" w:cs="Times New Roman"/>
                <w:sz w:val="24"/>
              </w:rPr>
              <w:t xml:space="preserve"> в области автоматизированного проектирования</w:t>
            </w:r>
            <w:r w:rsidR="005F6590" w:rsidRPr="00FA2767">
              <w:rPr>
                <w:rFonts w:ascii="Times New Roman" w:hAnsi="Times New Roman" w:cs="Times New Roman"/>
                <w:sz w:val="24"/>
              </w:rPr>
              <w:t>, находить способы их решений и интерпретировать профессиональный (физический) смысл полученного математического результата</w:t>
            </w:r>
            <w:bookmarkEnd w:id="3"/>
          </w:p>
        </w:tc>
      </w:tr>
      <w:tr w:rsidR="005F6590" w:rsidTr="00D96232">
        <w:trPr>
          <w:cantSplit/>
          <w:trHeight w:val="129"/>
        </w:trPr>
        <w:tc>
          <w:tcPr>
            <w:tcW w:w="1206" w:type="dxa"/>
            <w:vAlign w:val="center"/>
          </w:tcPr>
          <w:p w:rsidR="005F6590" w:rsidRPr="00FA2767" w:rsidRDefault="005F6590" w:rsidP="005F6590">
            <w:pPr>
              <w:jc w:val="center"/>
              <w:rPr>
                <w:rFonts w:ascii="Times New Roman" w:hAnsi="Times New Roman" w:cs="Times New Roman"/>
                <w:sz w:val="24"/>
                <w:szCs w:val="24"/>
              </w:rPr>
            </w:pPr>
            <w:r w:rsidRPr="00FA2767">
              <w:rPr>
                <w:rFonts w:ascii="Times New Roman" w:hAnsi="Times New Roman" w:cs="Times New Roman"/>
                <w:sz w:val="24"/>
              </w:rPr>
              <w:t>ПК-7</w:t>
            </w:r>
          </w:p>
        </w:tc>
        <w:tc>
          <w:tcPr>
            <w:tcW w:w="8139" w:type="dxa"/>
          </w:tcPr>
          <w:p w:rsidR="005F6590" w:rsidRPr="00FA2767" w:rsidRDefault="00D03D33" w:rsidP="005F6590">
            <w:pPr>
              <w:rPr>
                <w:rFonts w:ascii="Times New Roman" w:hAnsi="Times New Roman" w:cs="Times New Roman"/>
                <w:b/>
                <w:sz w:val="24"/>
                <w:szCs w:val="24"/>
              </w:rPr>
            </w:pPr>
            <w:bookmarkStart w:id="4" w:name="_Hlk527980701"/>
            <w:r>
              <w:rPr>
                <w:rFonts w:ascii="Times New Roman" w:hAnsi="Times New Roman" w:cs="Times New Roman"/>
                <w:sz w:val="24"/>
              </w:rPr>
              <w:t>Способность п</w:t>
            </w:r>
            <w:r w:rsidR="005F6590" w:rsidRPr="00FA2767">
              <w:rPr>
                <w:rFonts w:ascii="Times New Roman" w:hAnsi="Times New Roman" w:cs="Times New Roman"/>
                <w:sz w:val="24"/>
              </w:rPr>
              <w:t>рименять аналитические и численные методы решения поставленных задач, использовать современные информационные технологии, проводить обработку информации с использованием прикладных программ деловой сферы деятельности</w:t>
            </w:r>
            <w:r>
              <w:rPr>
                <w:rFonts w:ascii="Times New Roman" w:hAnsi="Times New Roman" w:cs="Times New Roman"/>
                <w:sz w:val="24"/>
              </w:rPr>
              <w:t>, включая системы автоматизации конструкторского и технологического проектирования</w:t>
            </w:r>
            <w:bookmarkEnd w:id="4"/>
          </w:p>
        </w:tc>
      </w:tr>
      <w:tr w:rsidR="005F6590" w:rsidTr="00D96232">
        <w:trPr>
          <w:cantSplit/>
          <w:trHeight w:val="140"/>
        </w:trPr>
        <w:tc>
          <w:tcPr>
            <w:tcW w:w="1206" w:type="dxa"/>
            <w:vAlign w:val="center"/>
          </w:tcPr>
          <w:p w:rsidR="005F6590" w:rsidRPr="00FA2767" w:rsidRDefault="005F6590" w:rsidP="005F6590">
            <w:pPr>
              <w:jc w:val="center"/>
              <w:rPr>
                <w:rFonts w:ascii="Times New Roman" w:hAnsi="Times New Roman" w:cs="Times New Roman"/>
                <w:sz w:val="24"/>
                <w:szCs w:val="24"/>
              </w:rPr>
            </w:pPr>
            <w:r w:rsidRPr="00FA2767">
              <w:rPr>
                <w:rFonts w:ascii="Times New Roman" w:hAnsi="Times New Roman" w:cs="Times New Roman"/>
                <w:sz w:val="24"/>
              </w:rPr>
              <w:t>ПК-8</w:t>
            </w:r>
          </w:p>
        </w:tc>
        <w:tc>
          <w:tcPr>
            <w:tcW w:w="8139" w:type="dxa"/>
          </w:tcPr>
          <w:p w:rsidR="005F6590" w:rsidRPr="00FA2767" w:rsidRDefault="00D03D33" w:rsidP="005F6590">
            <w:pPr>
              <w:rPr>
                <w:rFonts w:ascii="Times New Roman" w:hAnsi="Times New Roman" w:cs="Times New Roman"/>
                <w:b/>
                <w:sz w:val="24"/>
                <w:szCs w:val="24"/>
              </w:rPr>
            </w:pPr>
            <w:bookmarkStart w:id="5" w:name="_Hlk527980727"/>
            <w:r>
              <w:rPr>
                <w:rFonts w:ascii="Times New Roman" w:hAnsi="Times New Roman" w:cs="Times New Roman"/>
                <w:sz w:val="24"/>
              </w:rPr>
              <w:t>Способность и</w:t>
            </w:r>
            <w:r w:rsidR="005F6590" w:rsidRPr="00FA2767">
              <w:rPr>
                <w:rFonts w:ascii="Times New Roman" w:hAnsi="Times New Roman" w:cs="Times New Roman"/>
                <w:sz w:val="24"/>
              </w:rPr>
              <w:t>зучать научно-техническую информацию, отечественный и зарубежный опыт по тематике исследования</w:t>
            </w:r>
            <w:bookmarkEnd w:id="5"/>
          </w:p>
        </w:tc>
      </w:tr>
    </w:tbl>
    <w:p w:rsidR="00C51523" w:rsidRDefault="00C51523" w:rsidP="00C51523">
      <w:pPr>
        <w:spacing w:after="0" w:line="240" w:lineRule="auto"/>
        <w:ind w:firstLine="567"/>
        <w:jc w:val="both"/>
        <w:rPr>
          <w:rFonts w:ascii="Times New Roman" w:hAnsi="Times New Roman" w:cs="Times New Roman"/>
          <w:b/>
          <w:sz w:val="24"/>
          <w:szCs w:val="24"/>
        </w:rPr>
      </w:pPr>
    </w:p>
    <w:p w:rsidR="00C51523" w:rsidRDefault="00C51523" w:rsidP="007C5BF2">
      <w:pPr>
        <w:keepNext/>
        <w:spacing w:after="0" w:line="240" w:lineRule="auto"/>
        <w:ind w:firstLine="567"/>
        <w:jc w:val="both"/>
        <w:rPr>
          <w:rFonts w:ascii="Times New Roman" w:hAnsi="Times New Roman" w:cs="Times New Roman"/>
          <w:sz w:val="24"/>
          <w:szCs w:val="24"/>
        </w:rPr>
      </w:pPr>
      <w:r w:rsidRPr="004C7DBC">
        <w:rPr>
          <w:rFonts w:ascii="Times New Roman" w:hAnsi="Times New Roman" w:cs="Times New Roman"/>
          <w:b/>
          <w:sz w:val="24"/>
          <w:szCs w:val="24"/>
        </w:rPr>
        <w:t>1.2. Структура государственной итоговой аттестации</w:t>
      </w:r>
      <w:r>
        <w:rPr>
          <w:rFonts w:ascii="Times New Roman" w:hAnsi="Times New Roman" w:cs="Times New Roman"/>
          <w:sz w:val="24"/>
          <w:szCs w:val="24"/>
        </w:rPr>
        <w:t>:</w:t>
      </w:r>
    </w:p>
    <w:p w:rsidR="00C51523" w:rsidRDefault="00C51523" w:rsidP="007C5BF2">
      <w:pPr>
        <w:keepNext/>
        <w:spacing w:after="0" w:line="240" w:lineRule="auto"/>
        <w:ind w:firstLine="567"/>
        <w:jc w:val="both"/>
        <w:rPr>
          <w:rFonts w:ascii="Times New Roman" w:hAnsi="Times New Roman" w:cs="Times New Roman"/>
          <w:sz w:val="24"/>
          <w:szCs w:val="24"/>
        </w:rPr>
      </w:pPr>
    </w:p>
    <w:p w:rsidR="00C51523" w:rsidRDefault="00C51523" w:rsidP="00C51523">
      <w:pPr>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 </w:t>
      </w:r>
      <w:r w:rsidR="008E5F91">
        <w:rPr>
          <w:rFonts w:ascii="Times New Roman" w:hAnsi="Times New Roman" w:cs="Times New Roman"/>
          <w:sz w:val="24"/>
          <w:szCs w:val="24"/>
        </w:rPr>
        <w:t xml:space="preserve">подготовка к сдаче и сдача </w:t>
      </w:r>
      <w:r w:rsidRPr="00FA2767">
        <w:rPr>
          <w:rFonts w:ascii="Times New Roman" w:hAnsi="Times New Roman" w:cs="Times New Roman"/>
          <w:sz w:val="24"/>
          <w:szCs w:val="24"/>
        </w:rPr>
        <w:t>государственн</w:t>
      </w:r>
      <w:r w:rsidR="008E5F91">
        <w:rPr>
          <w:rFonts w:ascii="Times New Roman" w:hAnsi="Times New Roman" w:cs="Times New Roman"/>
          <w:sz w:val="24"/>
          <w:szCs w:val="24"/>
        </w:rPr>
        <w:t>ого</w:t>
      </w:r>
      <w:r w:rsidRPr="00FA2767">
        <w:rPr>
          <w:rFonts w:ascii="Times New Roman" w:hAnsi="Times New Roman" w:cs="Times New Roman"/>
          <w:sz w:val="24"/>
          <w:szCs w:val="24"/>
        </w:rPr>
        <w:t xml:space="preserve"> экзамен</w:t>
      </w:r>
      <w:r w:rsidR="008E5F91">
        <w:rPr>
          <w:rFonts w:ascii="Times New Roman" w:hAnsi="Times New Roman" w:cs="Times New Roman"/>
          <w:sz w:val="24"/>
          <w:szCs w:val="24"/>
        </w:rPr>
        <w:t>а</w:t>
      </w:r>
      <w:r w:rsidRPr="00FA2767">
        <w:rPr>
          <w:rFonts w:ascii="Times New Roman" w:hAnsi="Times New Roman" w:cs="Times New Roman"/>
          <w:sz w:val="24"/>
          <w:szCs w:val="24"/>
        </w:rPr>
        <w:t>;</w:t>
      </w:r>
    </w:p>
    <w:p w:rsidR="00C51523" w:rsidRDefault="00C51523" w:rsidP="00AA5DC1">
      <w:pPr>
        <w:spacing w:after="0" w:line="240" w:lineRule="auto"/>
        <w:ind w:firstLine="567"/>
        <w:rPr>
          <w:rFonts w:ascii="Times New Roman" w:hAnsi="Times New Roman" w:cs="Times New Roman"/>
          <w:sz w:val="24"/>
          <w:szCs w:val="24"/>
        </w:rPr>
      </w:pPr>
      <w:r>
        <w:rPr>
          <w:rFonts w:ascii="Times New Roman" w:hAnsi="Times New Roman" w:cs="Times New Roman"/>
          <w:sz w:val="24"/>
          <w:szCs w:val="24"/>
        </w:rPr>
        <w:t xml:space="preserve">- </w:t>
      </w:r>
      <w:r w:rsidR="008E5F91">
        <w:rPr>
          <w:rFonts w:ascii="Times New Roman" w:hAnsi="Times New Roman" w:cs="Times New Roman"/>
          <w:sz w:val="24"/>
          <w:szCs w:val="24"/>
        </w:rPr>
        <w:t xml:space="preserve">представление </w:t>
      </w:r>
      <w:r w:rsidRPr="00FA2767">
        <w:rPr>
          <w:rFonts w:ascii="Times New Roman" w:hAnsi="Times New Roman" w:cs="Times New Roman"/>
          <w:sz w:val="24"/>
          <w:szCs w:val="24"/>
        </w:rPr>
        <w:t>научн</w:t>
      </w:r>
      <w:r w:rsidR="008E5F91">
        <w:rPr>
          <w:rFonts w:ascii="Times New Roman" w:hAnsi="Times New Roman" w:cs="Times New Roman"/>
          <w:sz w:val="24"/>
          <w:szCs w:val="24"/>
        </w:rPr>
        <w:t>ого</w:t>
      </w:r>
      <w:r w:rsidRPr="00FA2767">
        <w:rPr>
          <w:rFonts w:ascii="Times New Roman" w:hAnsi="Times New Roman" w:cs="Times New Roman"/>
          <w:sz w:val="24"/>
          <w:szCs w:val="24"/>
        </w:rPr>
        <w:t xml:space="preserve"> доклад</w:t>
      </w:r>
      <w:r w:rsidR="008E5F91">
        <w:rPr>
          <w:rFonts w:ascii="Times New Roman" w:hAnsi="Times New Roman" w:cs="Times New Roman"/>
          <w:sz w:val="24"/>
          <w:szCs w:val="24"/>
        </w:rPr>
        <w:t>а</w:t>
      </w:r>
      <w:r w:rsidRPr="00FA2767">
        <w:rPr>
          <w:rFonts w:ascii="Times New Roman" w:hAnsi="Times New Roman" w:cs="Times New Roman"/>
          <w:sz w:val="24"/>
          <w:szCs w:val="24"/>
        </w:rPr>
        <w:t xml:space="preserve"> об основных результатах подготовленной научно-квалификационной работы (диссертации).</w:t>
      </w:r>
    </w:p>
    <w:p w:rsidR="00C51523" w:rsidRPr="00FA2767" w:rsidRDefault="00C51523" w:rsidP="00C51523">
      <w:pPr>
        <w:spacing w:after="0" w:line="240" w:lineRule="auto"/>
        <w:ind w:firstLine="567"/>
        <w:jc w:val="both"/>
        <w:rPr>
          <w:rFonts w:ascii="Times New Roman" w:hAnsi="Times New Roman" w:cs="Times New Roman"/>
          <w:sz w:val="24"/>
          <w:szCs w:val="24"/>
        </w:rPr>
      </w:pPr>
    </w:p>
    <w:p w:rsidR="00C51523" w:rsidRDefault="00C51523" w:rsidP="00C51523">
      <w:pPr>
        <w:spacing w:after="0" w:line="240" w:lineRule="auto"/>
        <w:ind w:firstLine="567"/>
        <w:rPr>
          <w:rFonts w:ascii="Times New Roman" w:hAnsi="Times New Roman" w:cs="Times New Roman"/>
          <w:b/>
          <w:sz w:val="24"/>
          <w:szCs w:val="24"/>
        </w:rPr>
      </w:pPr>
      <w:r w:rsidRPr="00456A4A">
        <w:rPr>
          <w:rFonts w:ascii="Times New Roman" w:hAnsi="Times New Roman" w:cs="Times New Roman"/>
          <w:b/>
          <w:sz w:val="24"/>
          <w:szCs w:val="24"/>
        </w:rPr>
        <w:t>1.3.Форма проведения государственного экзамена</w:t>
      </w:r>
    </w:p>
    <w:p w:rsidR="00C51523" w:rsidRDefault="00C51523" w:rsidP="00C51523">
      <w:pPr>
        <w:spacing w:after="0" w:line="240" w:lineRule="auto"/>
        <w:ind w:firstLine="567"/>
        <w:rPr>
          <w:rFonts w:ascii="Times New Roman" w:hAnsi="Times New Roman" w:cs="Times New Roman"/>
          <w:sz w:val="24"/>
          <w:szCs w:val="24"/>
        </w:rPr>
      </w:pPr>
    </w:p>
    <w:p w:rsidR="00C51523" w:rsidRDefault="00AD57B3" w:rsidP="00C51523">
      <w:pPr>
        <w:spacing w:after="0" w:line="240" w:lineRule="auto"/>
        <w:ind w:firstLine="567"/>
        <w:rPr>
          <w:rFonts w:ascii="Times New Roman" w:hAnsi="Times New Roman" w:cs="Times New Roman"/>
          <w:sz w:val="24"/>
          <w:szCs w:val="24"/>
        </w:rPr>
      </w:pPr>
      <w:r>
        <w:rPr>
          <w:rFonts w:ascii="Times New Roman" w:hAnsi="Times New Roman" w:cs="Times New Roman"/>
          <w:sz w:val="24"/>
          <w:szCs w:val="24"/>
        </w:rPr>
        <w:t>Устный</w:t>
      </w:r>
    </w:p>
    <w:p w:rsidR="00C51523" w:rsidRDefault="00C51523" w:rsidP="00C51523">
      <w:pPr>
        <w:spacing w:after="0" w:line="240" w:lineRule="auto"/>
        <w:ind w:firstLine="567"/>
        <w:rPr>
          <w:rFonts w:ascii="Times New Roman" w:hAnsi="Times New Roman" w:cs="Times New Roman"/>
          <w:b/>
          <w:sz w:val="24"/>
          <w:szCs w:val="24"/>
        </w:rPr>
      </w:pPr>
    </w:p>
    <w:p w:rsidR="00C51523" w:rsidRDefault="00C51523" w:rsidP="00713AD0">
      <w:pPr>
        <w:keepNext/>
        <w:spacing w:after="0" w:line="240" w:lineRule="auto"/>
        <w:ind w:firstLine="567"/>
        <w:rPr>
          <w:rFonts w:ascii="Times New Roman" w:hAnsi="Times New Roman" w:cs="Times New Roman"/>
          <w:b/>
          <w:sz w:val="24"/>
          <w:szCs w:val="24"/>
        </w:rPr>
      </w:pPr>
      <w:r w:rsidRPr="00456A4A">
        <w:rPr>
          <w:rFonts w:ascii="Times New Roman" w:hAnsi="Times New Roman" w:cs="Times New Roman"/>
          <w:b/>
          <w:sz w:val="24"/>
          <w:szCs w:val="24"/>
        </w:rPr>
        <w:t>1.4. Трудоемкость государственной итоговой аттестации:</w:t>
      </w:r>
    </w:p>
    <w:p w:rsidR="00C51523" w:rsidRPr="00456A4A" w:rsidRDefault="00C51523" w:rsidP="00713AD0">
      <w:pPr>
        <w:keepNext/>
        <w:spacing w:after="0" w:line="240" w:lineRule="auto"/>
        <w:ind w:firstLine="567"/>
        <w:rPr>
          <w:rFonts w:ascii="Times New Roman" w:hAnsi="Times New Roman" w:cs="Times New Roman"/>
          <w:b/>
          <w:sz w:val="24"/>
          <w:szCs w:val="24"/>
        </w:rPr>
      </w:pPr>
    </w:p>
    <w:p w:rsidR="00C51523" w:rsidRDefault="00C51523" w:rsidP="00713AD0">
      <w:pPr>
        <w:keepNext/>
        <w:spacing w:after="0" w:line="240" w:lineRule="auto"/>
        <w:ind w:firstLine="567"/>
        <w:jc w:val="both"/>
        <w:rPr>
          <w:rFonts w:ascii="Times New Roman" w:hAnsi="Times New Roman" w:cs="Times New Roman"/>
          <w:sz w:val="24"/>
          <w:szCs w:val="24"/>
        </w:rPr>
      </w:pPr>
      <w:r w:rsidRPr="00EA2A51">
        <w:rPr>
          <w:rFonts w:ascii="Times New Roman" w:hAnsi="Times New Roman" w:cs="Times New Roman"/>
          <w:sz w:val="24"/>
          <w:szCs w:val="24"/>
        </w:rPr>
        <w:t xml:space="preserve">Общая трудоемкость государственной итоговой аттестации составляет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09"/>
        <w:gridCol w:w="1188"/>
        <w:gridCol w:w="1652"/>
        <w:gridCol w:w="1671"/>
        <w:gridCol w:w="1251"/>
      </w:tblGrid>
      <w:tr w:rsidR="008E5F91" w:rsidTr="00D96232">
        <w:trPr>
          <w:cantSplit/>
          <w:tblHeader/>
        </w:trPr>
        <w:tc>
          <w:tcPr>
            <w:tcW w:w="3936" w:type="dxa"/>
            <w:vAlign w:val="center"/>
          </w:tcPr>
          <w:p w:rsidR="00C51523" w:rsidRPr="00456A4A" w:rsidRDefault="00C51523" w:rsidP="003924F8">
            <w:pPr>
              <w:jc w:val="center"/>
              <w:rPr>
                <w:rFonts w:ascii="Times New Roman" w:hAnsi="Times New Roman" w:cs="Times New Roman"/>
                <w:b/>
                <w:sz w:val="24"/>
                <w:szCs w:val="24"/>
              </w:rPr>
            </w:pPr>
            <w:r>
              <w:rPr>
                <w:rFonts w:ascii="Times New Roman" w:hAnsi="Times New Roman" w:cs="Times New Roman"/>
                <w:b/>
                <w:sz w:val="24"/>
                <w:szCs w:val="24"/>
              </w:rPr>
              <w:t>ГИА (мероприятие)</w:t>
            </w:r>
          </w:p>
        </w:tc>
        <w:tc>
          <w:tcPr>
            <w:tcW w:w="1193" w:type="dxa"/>
            <w:vAlign w:val="center"/>
          </w:tcPr>
          <w:p w:rsidR="00C51523" w:rsidRPr="00456A4A" w:rsidRDefault="00C51523" w:rsidP="003924F8">
            <w:pPr>
              <w:jc w:val="center"/>
              <w:rPr>
                <w:rFonts w:ascii="Times New Roman" w:hAnsi="Times New Roman" w:cs="Times New Roman"/>
                <w:b/>
                <w:sz w:val="24"/>
                <w:szCs w:val="24"/>
              </w:rPr>
            </w:pPr>
            <w:r>
              <w:rPr>
                <w:rFonts w:ascii="Times New Roman" w:hAnsi="Times New Roman" w:cs="Times New Roman"/>
                <w:b/>
                <w:sz w:val="24"/>
                <w:szCs w:val="24"/>
              </w:rPr>
              <w:t>Семестр</w:t>
            </w:r>
          </w:p>
        </w:tc>
        <w:tc>
          <w:tcPr>
            <w:tcW w:w="1717" w:type="dxa"/>
            <w:vAlign w:val="center"/>
          </w:tcPr>
          <w:p w:rsidR="00C51523" w:rsidRPr="00456A4A" w:rsidRDefault="00C51523" w:rsidP="003924F8">
            <w:pPr>
              <w:jc w:val="center"/>
              <w:rPr>
                <w:rFonts w:ascii="Times New Roman" w:hAnsi="Times New Roman" w:cs="Times New Roman"/>
                <w:b/>
                <w:sz w:val="24"/>
                <w:szCs w:val="24"/>
              </w:rPr>
            </w:pPr>
            <w:r>
              <w:rPr>
                <w:rFonts w:ascii="Times New Roman" w:hAnsi="Times New Roman" w:cs="Times New Roman"/>
                <w:b/>
                <w:sz w:val="24"/>
                <w:szCs w:val="24"/>
              </w:rPr>
              <w:t>Всего часов</w:t>
            </w:r>
          </w:p>
        </w:tc>
        <w:tc>
          <w:tcPr>
            <w:tcW w:w="1685" w:type="dxa"/>
            <w:vAlign w:val="center"/>
          </w:tcPr>
          <w:p w:rsidR="00C51523" w:rsidRPr="00456A4A" w:rsidRDefault="00C51523" w:rsidP="003924F8">
            <w:pPr>
              <w:jc w:val="center"/>
              <w:rPr>
                <w:rFonts w:ascii="Times New Roman" w:hAnsi="Times New Roman" w:cs="Times New Roman"/>
                <w:b/>
                <w:sz w:val="24"/>
                <w:szCs w:val="24"/>
              </w:rPr>
            </w:pPr>
            <w:r>
              <w:rPr>
                <w:rFonts w:ascii="Times New Roman" w:hAnsi="Times New Roman" w:cs="Times New Roman"/>
                <w:b/>
                <w:sz w:val="24"/>
                <w:szCs w:val="24"/>
              </w:rPr>
              <w:t>Количество з.е.</w:t>
            </w:r>
          </w:p>
        </w:tc>
        <w:tc>
          <w:tcPr>
            <w:tcW w:w="1270" w:type="dxa"/>
            <w:vAlign w:val="center"/>
          </w:tcPr>
          <w:p w:rsidR="00C51523" w:rsidRPr="00456A4A" w:rsidRDefault="00C51523" w:rsidP="003924F8">
            <w:pPr>
              <w:jc w:val="center"/>
              <w:rPr>
                <w:rFonts w:ascii="Times New Roman" w:hAnsi="Times New Roman" w:cs="Times New Roman"/>
                <w:b/>
                <w:sz w:val="24"/>
                <w:szCs w:val="24"/>
              </w:rPr>
            </w:pPr>
            <w:r>
              <w:rPr>
                <w:rFonts w:ascii="Times New Roman" w:hAnsi="Times New Roman" w:cs="Times New Roman"/>
                <w:b/>
                <w:sz w:val="24"/>
                <w:szCs w:val="24"/>
              </w:rPr>
              <w:t>Недели</w:t>
            </w:r>
          </w:p>
        </w:tc>
      </w:tr>
      <w:tr w:rsidR="008E5F91" w:rsidTr="00D96232">
        <w:trPr>
          <w:cantSplit/>
        </w:trPr>
        <w:tc>
          <w:tcPr>
            <w:tcW w:w="3936" w:type="dxa"/>
          </w:tcPr>
          <w:p w:rsidR="00C51523" w:rsidRDefault="008E5F91" w:rsidP="008E5F91">
            <w:pPr>
              <w:keepNext/>
              <w:keepLines/>
              <w:rPr>
                <w:rFonts w:ascii="Times New Roman" w:hAnsi="Times New Roman" w:cs="Times New Roman"/>
                <w:sz w:val="24"/>
                <w:szCs w:val="24"/>
              </w:rPr>
            </w:pPr>
            <w:r>
              <w:rPr>
                <w:rFonts w:ascii="Times New Roman" w:hAnsi="Times New Roman" w:cs="Times New Roman"/>
                <w:sz w:val="24"/>
                <w:szCs w:val="24"/>
              </w:rPr>
              <w:t>Подготовка к сдаче и сдача г</w:t>
            </w:r>
            <w:r w:rsidR="00C51523">
              <w:rPr>
                <w:rFonts w:ascii="Times New Roman" w:hAnsi="Times New Roman" w:cs="Times New Roman"/>
                <w:sz w:val="24"/>
                <w:szCs w:val="24"/>
              </w:rPr>
              <w:t>осударственн</w:t>
            </w:r>
            <w:r>
              <w:rPr>
                <w:rFonts w:ascii="Times New Roman" w:hAnsi="Times New Roman" w:cs="Times New Roman"/>
                <w:sz w:val="24"/>
                <w:szCs w:val="24"/>
              </w:rPr>
              <w:t>ого</w:t>
            </w:r>
            <w:r w:rsidR="00C51523">
              <w:rPr>
                <w:rFonts w:ascii="Times New Roman" w:hAnsi="Times New Roman" w:cs="Times New Roman"/>
                <w:sz w:val="24"/>
                <w:szCs w:val="24"/>
              </w:rPr>
              <w:t xml:space="preserve"> экзамен</w:t>
            </w:r>
            <w:r>
              <w:rPr>
                <w:rFonts w:ascii="Times New Roman" w:hAnsi="Times New Roman" w:cs="Times New Roman"/>
                <w:sz w:val="24"/>
                <w:szCs w:val="24"/>
              </w:rPr>
              <w:t>а</w:t>
            </w:r>
          </w:p>
        </w:tc>
        <w:tc>
          <w:tcPr>
            <w:tcW w:w="1193" w:type="dxa"/>
          </w:tcPr>
          <w:p w:rsidR="00C51523" w:rsidRDefault="00C51523" w:rsidP="003924F8">
            <w:pPr>
              <w:jc w:val="center"/>
              <w:rPr>
                <w:rFonts w:ascii="Times New Roman" w:hAnsi="Times New Roman" w:cs="Times New Roman"/>
                <w:sz w:val="24"/>
                <w:szCs w:val="24"/>
              </w:rPr>
            </w:pPr>
            <w:r>
              <w:rPr>
                <w:rFonts w:ascii="Times New Roman" w:hAnsi="Times New Roman" w:cs="Times New Roman"/>
                <w:sz w:val="24"/>
                <w:szCs w:val="24"/>
              </w:rPr>
              <w:t>8</w:t>
            </w:r>
          </w:p>
        </w:tc>
        <w:tc>
          <w:tcPr>
            <w:tcW w:w="1717" w:type="dxa"/>
          </w:tcPr>
          <w:p w:rsidR="00C51523" w:rsidRDefault="00C51523" w:rsidP="003924F8">
            <w:pPr>
              <w:jc w:val="center"/>
              <w:rPr>
                <w:rFonts w:ascii="Times New Roman" w:hAnsi="Times New Roman" w:cs="Times New Roman"/>
                <w:sz w:val="24"/>
                <w:szCs w:val="24"/>
              </w:rPr>
            </w:pPr>
            <w:r>
              <w:rPr>
                <w:rFonts w:ascii="Times New Roman" w:hAnsi="Times New Roman" w:cs="Times New Roman"/>
                <w:sz w:val="24"/>
                <w:szCs w:val="24"/>
              </w:rPr>
              <w:t>108</w:t>
            </w:r>
          </w:p>
        </w:tc>
        <w:tc>
          <w:tcPr>
            <w:tcW w:w="1685" w:type="dxa"/>
          </w:tcPr>
          <w:p w:rsidR="00C51523" w:rsidRDefault="00C51523" w:rsidP="003924F8">
            <w:pPr>
              <w:jc w:val="center"/>
              <w:rPr>
                <w:rFonts w:ascii="Times New Roman" w:hAnsi="Times New Roman" w:cs="Times New Roman"/>
                <w:sz w:val="24"/>
                <w:szCs w:val="24"/>
              </w:rPr>
            </w:pPr>
            <w:r>
              <w:rPr>
                <w:rFonts w:ascii="Times New Roman" w:hAnsi="Times New Roman" w:cs="Times New Roman"/>
                <w:sz w:val="24"/>
                <w:szCs w:val="24"/>
              </w:rPr>
              <w:t>3</w:t>
            </w:r>
          </w:p>
        </w:tc>
        <w:tc>
          <w:tcPr>
            <w:tcW w:w="1270" w:type="dxa"/>
          </w:tcPr>
          <w:p w:rsidR="00C51523" w:rsidRDefault="00C51523" w:rsidP="003924F8">
            <w:pPr>
              <w:jc w:val="center"/>
              <w:rPr>
                <w:rFonts w:ascii="Times New Roman" w:hAnsi="Times New Roman" w:cs="Times New Roman"/>
                <w:sz w:val="24"/>
                <w:szCs w:val="24"/>
              </w:rPr>
            </w:pPr>
            <w:r>
              <w:rPr>
                <w:rFonts w:ascii="Times New Roman" w:hAnsi="Times New Roman" w:cs="Times New Roman"/>
                <w:sz w:val="24"/>
                <w:szCs w:val="24"/>
              </w:rPr>
              <w:t>2</w:t>
            </w:r>
          </w:p>
        </w:tc>
      </w:tr>
      <w:tr w:rsidR="008E5F91" w:rsidTr="00D96232">
        <w:trPr>
          <w:cantSplit/>
        </w:trPr>
        <w:tc>
          <w:tcPr>
            <w:tcW w:w="3936" w:type="dxa"/>
          </w:tcPr>
          <w:p w:rsidR="00C51523" w:rsidRDefault="008E5F91" w:rsidP="008E5F91">
            <w:pPr>
              <w:rPr>
                <w:rFonts w:ascii="Times New Roman" w:hAnsi="Times New Roman" w:cs="Times New Roman"/>
                <w:sz w:val="24"/>
                <w:szCs w:val="24"/>
              </w:rPr>
            </w:pPr>
            <w:r>
              <w:rPr>
                <w:rFonts w:ascii="Times New Roman" w:hAnsi="Times New Roman" w:cs="Times New Roman"/>
                <w:sz w:val="24"/>
                <w:szCs w:val="24"/>
              </w:rPr>
              <w:t>Представление н</w:t>
            </w:r>
            <w:r w:rsidR="00C51523">
              <w:rPr>
                <w:rFonts w:ascii="Times New Roman" w:hAnsi="Times New Roman" w:cs="Times New Roman"/>
                <w:sz w:val="24"/>
                <w:szCs w:val="24"/>
              </w:rPr>
              <w:t>аучн</w:t>
            </w:r>
            <w:r>
              <w:rPr>
                <w:rFonts w:ascii="Times New Roman" w:hAnsi="Times New Roman" w:cs="Times New Roman"/>
                <w:sz w:val="24"/>
                <w:szCs w:val="24"/>
              </w:rPr>
              <w:t>ого</w:t>
            </w:r>
            <w:r w:rsidR="00C51523">
              <w:rPr>
                <w:rFonts w:ascii="Times New Roman" w:hAnsi="Times New Roman" w:cs="Times New Roman"/>
                <w:sz w:val="24"/>
                <w:szCs w:val="24"/>
              </w:rPr>
              <w:t xml:space="preserve"> доклад</w:t>
            </w:r>
            <w:r>
              <w:rPr>
                <w:rFonts w:ascii="Times New Roman" w:hAnsi="Times New Roman" w:cs="Times New Roman"/>
                <w:sz w:val="24"/>
                <w:szCs w:val="24"/>
              </w:rPr>
              <w:t>а</w:t>
            </w:r>
            <w:r w:rsidR="00C51523">
              <w:rPr>
                <w:rFonts w:ascii="Times New Roman" w:hAnsi="Times New Roman" w:cs="Times New Roman"/>
                <w:sz w:val="24"/>
                <w:szCs w:val="24"/>
              </w:rPr>
              <w:t xml:space="preserve"> об основных результатах подготовленной научно-квалификационной работы (диссертации)</w:t>
            </w:r>
          </w:p>
        </w:tc>
        <w:tc>
          <w:tcPr>
            <w:tcW w:w="1193" w:type="dxa"/>
          </w:tcPr>
          <w:p w:rsidR="00C51523" w:rsidRDefault="00C51523" w:rsidP="003924F8">
            <w:pPr>
              <w:jc w:val="center"/>
              <w:rPr>
                <w:rFonts w:ascii="Times New Roman" w:hAnsi="Times New Roman" w:cs="Times New Roman"/>
                <w:sz w:val="24"/>
                <w:szCs w:val="24"/>
              </w:rPr>
            </w:pPr>
            <w:r>
              <w:rPr>
                <w:rFonts w:ascii="Times New Roman" w:hAnsi="Times New Roman" w:cs="Times New Roman"/>
                <w:sz w:val="24"/>
                <w:szCs w:val="24"/>
              </w:rPr>
              <w:t>8</w:t>
            </w:r>
          </w:p>
        </w:tc>
        <w:tc>
          <w:tcPr>
            <w:tcW w:w="1717" w:type="dxa"/>
          </w:tcPr>
          <w:p w:rsidR="00C51523" w:rsidRDefault="00C51523" w:rsidP="003924F8">
            <w:pPr>
              <w:jc w:val="center"/>
              <w:rPr>
                <w:rFonts w:ascii="Times New Roman" w:hAnsi="Times New Roman" w:cs="Times New Roman"/>
                <w:sz w:val="24"/>
                <w:szCs w:val="24"/>
              </w:rPr>
            </w:pPr>
            <w:r>
              <w:rPr>
                <w:rFonts w:ascii="Times New Roman" w:hAnsi="Times New Roman" w:cs="Times New Roman"/>
                <w:sz w:val="24"/>
                <w:szCs w:val="24"/>
              </w:rPr>
              <w:t>216</w:t>
            </w:r>
          </w:p>
        </w:tc>
        <w:tc>
          <w:tcPr>
            <w:tcW w:w="1685" w:type="dxa"/>
          </w:tcPr>
          <w:p w:rsidR="00C51523" w:rsidRDefault="00C51523" w:rsidP="003924F8">
            <w:pPr>
              <w:jc w:val="center"/>
              <w:rPr>
                <w:rFonts w:ascii="Times New Roman" w:hAnsi="Times New Roman" w:cs="Times New Roman"/>
                <w:sz w:val="24"/>
                <w:szCs w:val="24"/>
              </w:rPr>
            </w:pPr>
            <w:r>
              <w:rPr>
                <w:rFonts w:ascii="Times New Roman" w:hAnsi="Times New Roman" w:cs="Times New Roman"/>
                <w:sz w:val="24"/>
                <w:szCs w:val="24"/>
              </w:rPr>
              <w:t>6</w:t>
            </w:r>
          </w:p>
        </w:tc>
        <w:tc>
          <w:tcPr>
            <w:tcW w:w="1270" w:type="dxa"/>
          </w:tcPr>
          <w:p w:rsidR="00C51523" w:rsidRDefault="00C51523" w:rsidP="003924F8">
            <w:pPr>
              <w:jc w:val="center"/>
              <w:rPr>
                <w:rFonts w:ascii="Times New Roman" w:hAnsi="Times New Roman" w:cs="Times New Roman"/>
                <w:sz w:val="24"/>
                <w:szCs w:val="24"/>
              </w:rPr>
            </w:pPr>
            <w:r>
              <w:rPr>
                <w:rFonts w:ascii="Times New Roman" w:hAnsi="Times New Roman" w:cs="Times New Roman"/>
                <w:sz w:val="24"/>
                <w:szCs w:val="24"/>
              </w:rPr>
              <w:t>8</w:t>
            </w:r>
          </w:p>
        </w:tc>
      </w:tr>
      <w:tr w:rsidR="008E5F91" w:rsidTr="00D96232">
        <w:trPr>
          <w:cantSplit/>
        </w:trPr>
        <w:tc>
          <w:tcPr>
            <w:tcW w:w="5129" w:type="dxa"/>
            <w:gridSpan w:val="2"/>
          </w:tcPr>
          <w:p w:rsidR="00C51523" w:rsidRPr="005E51DA" w:rsidRDefault="00C51523" w:rsidP="003924F8">
            <w:pPr>
              <w:jc w:val="right"/>
              <w:rPr>
                <w:rFonts w:ascii="Times New Roman" w:hAnsi="Times New Roman" w:cs="Times New Roman"/>
                <w:b/>
                <w:sz w:val="24"/>
                <w:szCs w:val="24"/>
              </w:rPr>
            </w:pPr>
            <w:r>
              <w:rPr>
                <w:rFonts w:ascii="Times New Roman" w:hAnsi="Times New Roman" w:cs="Times New Roman"/>
                <w:b/>
                <w:sz w:val="24"/>
                <w:szCs w:val="24"/>
              </w:rPr>
              <w:t>Итого</w:t>
            </w:r>
          </w:p>
        </w:tc>
        <w:tc>
          <w:tcPr>
            <w:tcW w:w="1717" w:type="dxa"/>
          </w:tcPr>
          <w:p w:rsidR="00C51523" w:rsidRPr="005E51DA" w:rsidRDefault="00C51523" w:rsidP="003924F8">
            <w:pPr>
              <w:jc w:val="center"/>
              <w:rPr>
                <w:rFonts w:ascii="Times New Roman" w:hAnsi="Times New Roman" w:cs="Times New Roman"/>
                <w:b/>
                <w:sz w:val="24"/>
                <w:szCs w:val="24"/>
              </w:rPr>
            </w:pPr>
            <w:r>
              <w:rPr>
                <w:rFonts w:ascii="Times New Roman" w:hAnsi="Times New Roman" w:cs="Times New Roman"/>
                <w:b/>
                <w:sz w:val="24"/>
                <w:szCs w:val="24"/>
              </w:rPr>
              <w:t>324</w:t>
            </w:r>
          </w:p>
        </w:tc>
        <w:tc>
          <w:tcPr>
            <w:tcW w:w="1685" w:type="dxa"/>
          </w:tcPr>
          <w:p w:rsidR="00C51523" w:rsidRPr="005E51DA" w:rsidRDefault="00C51523" w:rsidP="003924F8">
            <w:pPr>
              <w:jc w:val="center"/>
              <w:rPr>
                <w:rFonts w:ascii="Times New Roman" w:hAnsi="Times New Roman" w:cs="Times New Roman"/>
                <w:b/>
                <w:sz w:val="24"/>
                <w:szCs w:val="24"/>
              </w:rPr>
            </w:pPr>
            <w:r>
              <w:rPr>
                <w:rFonts w:ascii="Times New Roman" w:hAnsi="Times New Roman" w:cs="Times New Roman"/>
                <w:b/>
                <w:sz w:val="24"/>
                <w:szCs w:val="24"/>
              </w:rPr>
              <w:t>9</w:t>
            </w:r>
          </w:p>
        </w:tc>
        <w:tc>
          <w:tcPr>
            <w:tcW w:w="1270" w:type="dxa"/>
          </w:tcPr>
          <w:p w:rsidR="00C51523" w:rsidRPr="005E51DA" w:rsidRDefault="00C51523" w:rsidP="003924F8">
            <w:pPr>
              <w:jc w:val="center"/>
              <w:rPr>
                <w:rFonts w:ascii="Times New Roman" w:hAnsi="Times New Roman" w:cs="Times New Roman"/>
                <w:b/>
                <w:sz w:val="24"/>
                <w:szCs w:val="24"/>
              </w:rPr>
            </w:pPr>
            <w:r>
              <w:rPr>
                <w:rFonts w:ascii="Times New Roman" w:hAnsi="Times New Roman" w:cs="Times New Roman"/>
                <w:b/>
                <w:sz w:val="24"/>
                <w:szCs w:val="24"/>
              </w:rPr>
              <w:t>10</w:t>
            </w:r>
          </w:p>
        </w:tc>
      </w:tr>
    </w:tbl>
    <w:p w:rsidR="00C51523" w:rsidRDefault="00C51523" w:rsidP="00C51523">
      <w:pPr>
        <w:spacing w:after="0" w:line="240" w:lineRule="auto"/>
        <w:ind w:firstLine="567"/>
        <w:rPr>
          <w:rFonts w:ascii="Times New Roman" w:hAnsi="Times New Roman" w:cs="Times New Roman"/>
          <w:sz w:val="24"/>
          <w:szCs w:val="24"/>
        </w:rPr>
      </w:pPr>
    </w:p>
    <w:p w:rsidR="00C51523" w:rsidRPr="005E51DA" w:rsidRDefault="00C51523" w:rsidP="00B178C1">
      <w:pPr>
        <w:keepNext/>
        <w:spacing w:after="0" w:line="240" w:lineRule="auto"/>
        <w:ind w:firstLine="567"/>
        <w:rPr>
          <w:rFonts w:ascii="Times New Roman" w:hAnsi="Times New Roman" w:cs="Times New Roman"/>
          <w:b/>
          <w:sz w:val="24"/>
          <w:szCs w:val="24"/>
        </w:rPr>
      </w:pPr>
      <w:r w:rsidRPr="005E51DA">
        <w:rPr>
          <w:rFonts w:ascii="Times New Roman" w:hAnsi="Times New Roman" w:cs="Times New Roman"/>
          <w:b/>
          <w:sz w:val="24"/>
          <w:szCs w:val="24"/>
        </w:rPr>
        <w:t>1.5. Время проведения государственной итоговой аттестации</w:t>
      </w:r>
    </w:p>
    <w:p w:rsidR="00C51523" w:rsidRDefault="00C51523" w:rsidP="00B178C1">
      <w:pPr>
        <w:keepNext/>
        <w:spacing w:after="0" w:line="240" w:lineRule="auto"/>
        <w:ind w:firstLine="567"/>
        <w:jc w:val="both"/>
        <w:rPr>
          <w:rFonts w:ascii="Times New Roman" w:hAnsi="Times New Roman" w:cs="Times New Roman"/>
          <w:sz w:val="24"/>
          <w:szCs w:val="24"/>
        </w:rPr>
      </w:pPr>
    </w:p>
    <w:p w:rsidR="00C51523" w:rsidRPr="00BE38DF" w:rsidRDefault="00C51523" w:rsidP="00C51523">
      <w:pPr>
        <w:spacing w:after="0" w:line="240" w:lineRule="auto"/>
        <w:ind w:firstLine="567"/>
        <w:jc w:val="both"/>
        <w:rPr>
          <w:rFonts w:ascii="Times New Roman" w:hAnsi="Times New Roman"/>
          <w:sz w:val="24"/>
          <w:szCs w:val="24"/>
        </w:rPr>
      </w:pPr>
      <w:r>
        <w:rPr>
          <w:rFonts w:ascii="Times New Roman" w:hAnsi="Times New Roman"/>
          <w:sz w:val="24"/>
          <w:szCs w:val="24"/>
        </w:rPr>
        <w:t>Государственный экзамен – 8</w:t>
      </w:r>
      <w:r w:rsidRPr="00BE38DF">
        <w:rPr>
          <w:rFonts w:ascii="Times New Roman" w:hAnsi="Times New Roman"/>
          <w:sz w:val="24"/>
          <w:szCs w:val="24"/>
        </w:rPr>
        <w:t xml:space="preserve"> семестр</w:t>
      </w:r>
      <w:r>
        <w:rPr>
          <w:rFonts w:ascii="Times New Roman" w:hAnsi="Times New Roman"/>
          <w:sz w:val="24"/>
          <w:szCs w:val="24"/>
        </w:rPr>
        <w:t>.</w:t>
      </w:r>
    </w:p>
    <w:p w:rsidR="00C51523" w:rsidRPr="007A295F" w:rsidRDefault="00C51523" w:rsidP="00C51523">
      <w:pPr>
        <w:spacing w:after="0" w:line="240" w:lineRule="auto"/>
        <w:ind w:firstLine="567"/>
        <w:jc w:val="both"/>
        <w:rPr>
          <w:rFonts w:ascii="Times New Roman" w:hAnsi="Times New Roman"/>
          <w:sz w:val="24"/>
          <w:szCs w:val="24"/>
        </w:rPr>
      </w:pPr>
      <w:r>
        <w:rPr>
          <w:rFonts w:ascii="Times New Roman" w:hAnsi="Times New Roman"/>
          <w:sz w:val="24"/>
          <w:szCs w:val="24"/>
        </w:rPr>
        <w:lastRenderedPageBreak/>
        <w:t>Научный доклад об основных результатах подготовленной научно-квалификационной работы (диссертации)</w:t>
      </w:r>
      <w:r w:rsidRPr="00BE38DF">
        <w:rPr>
          <w:rFonts w:ascii="Times New Roman" w:hAnsi="Times New Roman"/>
          <w:sz w:val="24"/>
          <w:szCs w:val="24"/>
        </w:rPr>
        <w:t xml:space="preserve"> – 8 семестр</w:t>
      </w:r>
      <w:r>
        <w:rPr>
          <w:rFonts w:ascii="Times New Roman" w:hAnsi="Times New Roman"/>
          <w:sz w:val="24"/>
          <w:szCs w:val="24"/>
        </w:rPr>
        <w:t>.</w:t>
      </w:r>
    </w:p>
    <w:p w:rsidR="00C51523" w:rsidRDefault="00C51523" w:rsidP="00C51523">
      <w:pPr>
        <w:spacing w:after="0" w:line="240" w:lineRule="auto"/>
        <w:ind w:firstLine="567"/>
        <w:jc w:val="both"/>
        <w:rPr>
          <w:rFonts w:ascii="Times New Roman" w:hAnsi="Times New Roman" w:cs="Times New Roman"/>
          <w:sz w:val="24"/>
          <w:szCs w:val="24"/>
        </w:rPr>
      </w:pPr>
    </w:p>
    <w:p w:rsidR="00C51523" w:rsidRDefault="00C51523" w:rsidP="00C51523">
      <w:pPr>
        <w:spacing w:after="0" w:line="240" w:lineRule="auto"/>
        <w:ind w:firstLine="567"/>
        <w:rPr>
          <w:rFonts w:ascii="Times New Roman" w:hAnsi="Times New Roman" w:cs="Times New Roman"/>
          <w:b/>
          <w:sz w:val="24"/>
          <w:szCs w:val="24"/>
        </w:rPr>
      </w:pPr>
      <w:r w:rsidRPr="005E51DA">
        <w:rPr>
          <w:rFonts w:ascii="Times New Roman" w:hAnsi="Times New Roman" w:cs="Times New Roman"/>
          <w:b/>
          <w:sz w:val="24"/>
          <w:szCs w:val="24"/>
        </w:rPr>
        <w:t>1.6. Требования к процедуре государственной итоговой аттестации</w:t>
      </w:r>
    </w:p>
    <w:p w:rsidR="00C51523" w:rsidRDefault="00C51523" w:rsidP="00C51523">
      <w:pPr>
        <w:spacing w:after="0" w:line="240" w:lineRule="auto"/>
        <w:ind w:firstLine="567"/>
        <w:rPr>
          <w:rFonts w:ascii="Times New Roman" w:hAnsi="Times New Roman" w:cs="Times New Roman"/>
          <w:sz w:val="24"/>
          <w:szCs w:val="24"/>
        </w:rPr>
      </w:pPr>
    </w:p>
    <w:p w:rsidR="00C51523" w:rsidRDefault="00C51523" w:rsidP="00C51523">
      <w:pPr>
        <w:spacing w:after="0" w:line="240" w:lineRule="auto"/>
        <w:ind w:firstLine="567"/>
        <w:jc w:val="both"/>
        <w:rPr>
          <w:rFonts w:ascii="Times New Roman" w:hAnsi="Times New Roman" w:cs="Times New Roman"/>
          <w:sz w:val="24"/>
          <w:szCs w:val="24"/>
        </w:rPr>
      </w:pPr>
      <w:r w:rsidRPr="00EA2A51">
        <w:rPr>
          <w:rFonts w:ascii="Times New Roman" w:hAnsi="Times New Roman" w:cs="Times New Roman"/>
          <w:sz w:val="24"/>
          <w:szCs w:val="24"/>
        </w:rPr>
        <w:t>Требования к порядку планирования, организации и проведения ГИА, к структуре и форме документов по организации ГИА сформулированы в утвержденной в УрФУ документированной процедуре «</w:t>
      </w:r>
      <w:r>
        <w:rPr>
          <w:rFonts w:ascii="Times New Roman" w:hAnsi="Times New Roman" w:cs="Times New Roman"/>
          <w:sz w:val="24"/>
          <w:szCs w:val="24"/>
        </w:rPr>
        <w:t>Положение о порядке</w:t>
      </w:r>
      <w:r w:rsidRPr="00EA2A51">
        <w:rPr>
          <w:rFonts w:ascii="Times New Roman" w:hAnsi="Times New Roman" w:cs="Times New Roman"/>
          <w:sz w:val="24"/>
          <w:szCs w:val="24"/>
        </w:rPr>
        <w:t xml:space="preserve"> проведения государственной итоговой аттестации </w:t>
      </w:r>
      <w:r>
        <w:rPr>
          <w:rFonts w:ascii="Times New Roman" w:hAnsi="Times New Roman" w:cs="Times New Roman"/>
          <w:sz w:val="24"/>
          <w:szCs w:val="24"/>
        </w:rPr>
        <w:t xml:space="preserve">обучающихся </w:t>
      </w:r>
      <w:r w:rsidRPr="00EA2A51">
        <w:rPr>
          <w:rFonts w:ascii="Times New Roman" w:hAnsi="Times New Roman" w:cs="Times New Roman"/>
          <w:sz w:val="24"/>
          <w:szCs w:val="24"/>
        </w:rPr>
        <w:t xml:space="preserve">по программам </w:t>
      </w:r>
      <w:r>
        <w:rPr>
          <w:rFonts w:ascii="Times New Roman" w:hAnsi="Times New Roman" w:cs="Times New Roman"/>
          <w:sz w:val="24"/>
          <w:szCs w:val="24"/>
        </w:rPr>
        <w:t>подготовки научно-педагогических кадров в аспирантуре в Уральском федеральном университете имени первого Президента России Б.Н. Ельцина</w:t>
      </w:r>
      <w:r w:rsidRPr="00EA2A51">
        <w:rPr>
          <w:rFonts w:ascii="Times New Roman" w:hAnsi="Times New Roman" w:cs="Times New Roman"/>
          <w:sz w:val="24"/>
          <w:szCs w:val="24"/>
        </w:rPr>
        <w:t>» (СМК-ПВД-</w:t>
      </w:r>
      <w:r>
        <w:rPr>
          <w:rFonts w:ascii="Times New Roman" w:hAnsi="Times New Roman" w:cs="Times New Roman"/>
          <w:sz w:val="24"/>
          <w:szCs w:val="24"/>
        </w:rPr>
        <w:t>7</w:t>
      </w:r>
      <w:r w:rsidRPr="00EA2A51">
        <w:rPr>
          <w:rFonts w:ascii="Times New Roman" w:hAnsi="Times New Roman" w:cs="Times New Roman"/>
          <w:sz w:val="24"/>
          <w:szCs w:val="24"/>
        </w:rPr>
        <w:t>.</w:t>
      </w:r>
      <w:r>
        <w:rPr>
          <w:rFonts w:ascii="Times New Roman" w:hAnsi="Times New Roman" w:cs="Times New Roman"/>
          <w:sz w:val="24"/>
          <w:szCs w:val="24"/>
        </w:rPr>
        <w:t>5</w:t>
      </w:r>
      <w:r w:rsidRPr="00EA2A51">
        <w:rPr>
          <w:rFonts w:ascii="Times New Roman" w:hAnsi="Times New Roman" w:cs="Times New Roman"/>
          <w:sz w:val="24"/>
          <w:szCs w:val="24"/>
        </w:rPr>
        <w:t>-01-</w:t>
      </w:r>
      <w:r>
        <w:rPr>
          <w:rFonts w:ascii="Times New Roman" w:hAnsi="Times New Roman" w:cs="Times New Roman"/>
          <w:sz w:val="24"/>
          <w:szCs w:val="24"/>
        </w:rPr>
        <w:t>100</w:t>
      </w:r>
      <w:r w:rsidRPr="00EA2A51">
        <w:rPr>
          <w:rFonts w:ascii="Times New Roman" w:hAnsi="Times New Roman" w:cs="Times New Roman"/>
          <w:sz w:val="24"/>
          <w:szCs w:val="24"/>
        </w:rPr>
        <w:t>-201</w:t>
      </w:r>
      <w:r>
        <w:rPr>
          <w:rFonts w:ascii="Times New Roman" w:hAnsi="Times New Roman" w:cs="Times New Roman"/>
          <w:sz w:val="24"/>
          <w:szCs w:val="24"/>
        </w:rPr>
        <w:t>6</w:t>
      </w:r>
      <w:r w:rsidRPr="00EA2A51">
        <w:rPr>
          <w:rFonts w:ascii="Times New Roman" w:hAnsi="Times New Roman" w:cs="Times New Roman"/>
          <w:sz w:val="24"/>
          <w:szCs w:val="24"/>
        </w:rPr>
        <w:t>), введенной в действие приказом</w:t>
      </w:r>
      <w:r>
        <w:rPr>
          <w:rFonts w:ascii="Times New Roman" w:hAnsi="Times New Roman" w:cs="Times New Roman"/>
          <w:sz w:val="24"/>
          <w:szCs w:val="24"/>
        </w:rPr>
        <w:t xml:space="preserve"> ректора от 09.01.2017 № 01/03.</w:t>
      </w:r>
    </w:p>
    <w:p w:rsidR="00C51523" w:rsidRDefault="00C51523" w:rsidP="00C51523">
      <w:pPr>
        <w:spacing w:after="0" w:line="240" w:lineRule="auto"/>
        <w:ind w:firstLine="567"/>
        <w:jc w:val="both"/>
        <w:rPr>
          <w:rFonts w:ascii="Times New Roman" w:hAnsi="Times New Roman" w:cs="Times New Roman"/>
          <w:sz w:val="24"/>
          <w:szCs w:val="24"/>
        </w:rPr>
      </w:pPr>
    </w:p>
    <w:p w:rsidR="00C51523" w:rsidRDefault="00C51523" w:rsidP="00C51523">
      <w:pPr>
        <w:spacing w:after="0" w:line="240" w:lineRule="auto"/>
        <w:ind w:firstLine="567"/>
        <w:jc w:val="both"/>
        <w:rPr>
          <w:rFonts w:ascii="Times New Roman" w:hAnsi="Times New Roman" w:cs="Times New Roman"/>
          <w:b/>
          <w:sz w:val="24"/>
          <w:szCs w:val="24"/>
        </w:rPr>
      </w:pPr>
      <w:r w:rsidRPr="00BB0BF0">
        <w:rPr>
          <w:rFonts w:ascii="Times New Roman" w:hAnsi="Times New Roman" w:cs="Times New Roman"/>
          <w:b/>
          <w:sz w:val="24"/>
          <w:szCs w:val="24"/>
        </w:rPr>
        <w:t xml:space="preserve">1.7. Требования к оцениванию результатов освоения </w:t>
      </w:r>
      <w:r>
        <w:rPr>
          <w:rFonts w:ascii="Times New Roman" w:hAnsi="Times New Roman" w:cs="Times New Roman"/>
          <w:b/>
          <w:sz w:val="24"/>
          <w:szCs w:val="24"/>
        </w:rPr>
        <w:t>образовательной программы</w:t>
      </w:r>
      <w:r w:rsidRPr="00BB0BF0">
        <w:rPr>
          <w:rFonts w:ascii="Times New Roman" w:hAnsi="Times New Roman" w:cs="Times New Roman"/>
          <w:b/>
          <w:sz w:val="24"/>
          <w:szCs w:val="24"/>
        </w:rPr>
        <w:t xml:space="preserve"> в рамках госу</w:t>
      </w:r>
      <w:r>
        <w:rPr>
          <w:rFonts w:ascii="Times New Roman" w:hAnsi="Times New Roman" w:cs="Times New Roman"/>
          <w:b/>
          <w:sz w:val="24"/>
          <w:szCs w:val="24"/>
        </w:rPr>
        <w:t>дарственной итоговой аттестации</w:t>
      </w:r>
    </w:p>
    <w:p w:rsidR="00C51523" w:rsidRPr="00BB0BF0" w:rsidRDefault="00C51523" w:rsidP="00C51523">
      <w:pPr>
        <w:spacing w:after="0" w:line="240" w:lineRule="auto"/>
        <w:ind w:firstLine="567"/>
        <w:jc w:val="both"/>
        <w:rPr>
          <w:rFonts w:ascii="Times New Roman" w:hAnsi="Times New Roman" w:cs="Times New Roman"/>
          <w:b/>
          <w:sz w:val="24"/>
          <w:szCs w:val="24"/>
        </w:rPr>
      </w:pPr>
    </w:p>
    <w:p w:rsidR="00C51523" w:rsidRDefault="00C51523" w:rsidP="00C51523">
      <w:pPr>
        <w:spacing w:after="0" w:line="240" w:lineRule="auto"/>
        <w:ind w:firstLine="567"/>
        <w:jc w:val="both"/>
        <w:rPr>
          <w:rFonts w:ascii="Times New Roman" w:hAnsi="Times New Roman" w:cs="Times New Roman"/>
          <w:sz w:val="24"/>
          <w:szCs w:val="24"/>
        </w:rPr>
      </w:pPr>
      <w:r w:rsidRPr="00EA2A51">
        <w:rPr>
          <w:rFonts w:ascii="Times New Roman" w:hAnsi="Times New Roman" w:cs="Times New Roman"/>
          <w:sz w:val="24"/>
          <w:szCs w:val="24"/>
        </w:rPr>
        <w:t xml:space="preserve">Объективная оценка уровня соответствия результатов обучения требованиям к освоению </w:t>
      </w:r>
      <w:r>
        <w:rPr>
          <w:rFonts w:ascii="Times New Roman" w:hAnsi="Times New Roman" w:cs="Times New Roman"/>
          <w:sz w:val="24"/>
          <w:szCs w:val="24"/>
        </w:rPr>
        <w:t xml:space="preserve">образовательной программы </w:t>
      </w:r>
      <w:r w:rsidRPr="00EA2A51">
        <w:rPr>
          <w:rFonts w:ascii="Times New Roman" w:hAnsi="Times New Roman" w:cs="Times New Roman"/>
          <w:sz w:val="24"/>
          <w:szCs w:val="24"/>
        </w:rPr>
        <w:t>обеспечивается системой разработанных критериев (показателей) оценки освоения знаний, сформированности умений и опыта вып</w:t>
      </w:r>
      <w:r>
        <w:rPr>
          <w:rFonts w:ascii="Times New Roman" w:hAnsi="Times New Roman" w:cs="Times New Roman"/>
          <w:sz w:val="24"/>
          <w:szCs w:val="24"/>
        </w:rPr>
        <w:t>олнения профессиональных задач.</w:t>
      </w:r>
    </w:p>
    <w:p w:rsidR="00C51523" w:rsidRPr="00EA2A51" w:rsidRDefault="00C51523" w:rsidP="00C51523">
      <w:pPr>
        <w:spacing w:after="0" w:line="240" w:lineRule="auto"/>
        <w:ind w:firstLine="567"/>
        <w:jc w:val="both"/>
        <w:rPr>
          <w:rFonts w:ascii="Times New Roman" w:hAnsi="Times New Roman" w:cs="Times New Roman"/>
          <w:sz w:val="24"/>
          <w:szCs w:val="24"/>
        </w:rPr>
      </w:pPr>
      <w:r w:rsidRPr="00EA2A51">
        <w:rPr>
          <w:rFonts w:ascii="Times New Roman" w:hAnsi="Times New Roman" w:cs="Times New Roman"/>
          <w:sz w:val="24"/>
          <w:szCs w:val="24"/>
        </w:rPr>
        <w:t>Критерии оценки утверждены на заседании учебно-методического совета института</w:t>
      </w:r>
      <w:r>
        <w:rPr>
          <w:rFonts w:ascii="Times New Roman" w:eastAsia="Times New Roman" w:hAnsi="Times New Roman" w:cs="Times New Roman"/>
          <w:sz w:val="24"/>
          <w:szCs w:val="24"/>
          <w:lang w:eastAsia="ru-RU"/>
        </w:rPr>
        <w:t>новых материалов и технологий</w:t>
      </w:r>
      <w:r w:rsidRPr="00EA2A51">
        <w:rPr>
          <w:rFonts w:ascii="Times New Roman" w:hAnsi="Times New Roman" w:cs="Times New Roman"/>
          <w:sz w:val="24"/>
          <w:szCs w:val="24"/>
        </w:rPr>
        <w:t xml:space="preserve">, реализующего </w:t>
      </w:r>
      <w:r>
        <w:rPr>
          <w:rFonts w:ascii="Times New Roman" w:hAnsi="Times New Roman" w:cs="Times New Roman"/>
          <w:sz w:val="24"/>
          <w:szCs w:val="24"/>
        </w:rPr>
        <w:t>образовательную программу</w:t>
      </w:r>
      <w:r w:rsidRPr="00B178C1">
        <w:rPr>
          <w:rFonts w:ascii="Times New Roman" w:hAnsi="Times New Roman" w:cs="Times New Roman"/>
          <w:sz w:val="24"/>
          <w:szCs w:val="24"/>
        </w:rPr>
        <w:t>.</w:t>
      </w:r>
    </w:p>
    <w:p w:rsidR="00C51523" w:rsidRPr="00EA2A51" w:rsidRDefault="00C51523" w:rsidP="00C51523">
      <w:pPr>
        <w:spacing w:after="0" w:line="240" w:lineRule="auto"/>
        <w:rPr>
          <w:rFonts w:ascii="Times New Roman" w:hAnsi="Times New Roman" w:cs="Times New Roman"/>
          <w:sz w:val="24"/>
          <w:szCs w:val="24"/>
        </w:rPr>
      </w:pPr>
    </w:p>
    <w:p w:rsidR="00C51523" w:rsidRDefault="00C51523" w:rsidP="00D96232">
      <w:pPr>
        <w:keepNext/>
        <w:keepLines/>
        <w:spacing w:after="0" w:line="240" w:lineRule="auto"/>
        <w:jc w:val="center"/>
        <w:rPr>
          <w:rFonts w:ascii="Times New Roman" w:hAnsi="Times New Roman" w:cs="Times New Roman"/>
          <w:b/>
          <w:sz w:val="24"/>
          <w:szCs w:val="24"/>
        </w:rPr>
      </w:pPr>
      <w:r w:rsidRPr="00BB0BF0">
        <w:rPr>
          <w:rFonts w:ascii="Times New Roman" w:hAnsi="Times New Roman" w:cs="Times New Roman"/>
          <w:b/>
          <w:sz w:val="24"/>
          <w:szCs w:val="24"/>
        </w:rPr>
        <w:t>2. ТРЕБОВАНИЯ К СОДЕ</w:t>
      </w:r>
      <w:r>
        <w:rPr>
          <w:rFonts w:ascii="Times New Roman" w:hAnsi="Times New Roman" w:cs="Times New Roman"/>
          <w:b/>
          <w:sz w:val="24"/>
          <w:szCs w:val="24"/>
        </w:rPr>
        <w:t>РЖАНИЮ ГОСУДАРСТВЕННОЙ ИТОГОВОЙ</w:t>
      </w:r>
      <w:r w:rsidRPr="00BB0BF0">
        <w:rPr>
          <w:rFonts w:ascii="Times New Roman" w:hAnsi="Times New Roman" w:cs="Times New Roman"/>
          <w:b/>
          <w:sz w:val="24"/>
          <w:szCs w:val="24"/>
        </w:rPr>
        <w:t>АТТЕСТАЦИИ</w:t>
      </w:r>
    </w:p>
    <w:p w:rsidR="00F92DB5" w:rsidRDefault="00F92DB5" w:rsidP="00D96232">
      <w:pPr>
        <w:keepNext/>
        <w:keepLines/>
        <w:spacing w:after="0" w:line="240" w:lineRule="auto"/>
        <w:jc w:val="center"/>
        <w:rPr>
          <w:rFonts w:ascii="Times New Roman" w:hAnsi="Times New Roman" w:cs="Times New Roman"/>
          <w:b/>
          <w:sz w:val="24"/>
          <w:szCs w:val="24"/>
        </w:rPr>
      </w:pPr>
    </w:p>
    <w:p w:rsidR="00F92DB5" w:rsidRDefault="00F92DB5" w:rsidP="00D96232">
      <w:pPr>
        <w:keepNext/>
        <w:keepLines/>
        <w:spacing w:after="0" w:line="240" w:lineRule="auto"/>
        <w:ind w:firstLine="567"/>
        <w:jc w:val="both"/>
        <w:rPr>
          <w:rFonts w:ascii="Times New Roman" w:hAnsi="Times New Roman" w:cs="Times New Roman"/>
          <w:b/>
          <w:sz w:val="24"/>
          <w:szCs w:val="24"/>
        </w:rPr>
      </w:pPr>
      <w:r w:rsidRPr="002A3B9C">
        <w:rPr>
          <w:rFonts w:ascii="Times New Roman" w:hAnsi="Times New Roman" w:cs="Times New Roman"/>
          <w:b/>
          <w:sz w:val="24"/>
          <w:szCs w:val="24"/>
        </w:rPr>
        <w:t>2.1. Тематика государственного экзамена</w:t>
      </w:r>
    </w:p>
    <w:p w:rsidR="00F85A7D" w:rsidRPr="002A3B9C" w:rsidRDefault="00F85A7D" w:rsidP="00F92DB5">
      <w:pPr>
        <w:spacing w:after="0" w:line="240" w:lineRule="auto"/>
        <w:ind w:firstLine="567"/>
        <w:jc w:val="both"/>
        <w:rPr>
          <w:rFonts w:ascii="Times New Roman" w:hAnsi="Times New Roman" w:cs="Times New Roman"/>
          <w:b/>
          <w:sz w:val="24"/>
          <w:szCs w:val="24"/>
        </w:rPr>
      </w:pPr>
    </w:p>
    <w:p w:rsidR="00A849C7" w:rsidRPr="002A3B9C" w:rsidRDefault="00A849C7" w:rsidP="00A849C7">
      <w:pPr>
        <w:spacing w:after="0" w:line="240" w:lineRule="auto"/>
        <w:ind w:firstLine="567"/>
        <w:jc w:val="center"/>
        <w:rPr>
          <w:rFonts w:ascii="Times New Roman" w:hAnsi="Times New Roman" w:cs="Times New Roman"/>
          <w:b/>
          <w:sz w:val="24"/>
          <w:szCs w:val="24"/>
        </w:rPr>
      </w:pPr>
      <w:r w:rsidRPr="002A3B9C">
        <w:rPr>
          <w:rFonts w:ascii="Times New Roman" w:hAnsi="Times New Roman" w:cs="Times New Roman"/>
          <w:b/>
          <w:sz w:val="24"/>
          <w:szCs w:val="24"/>
        </w:rPr>
        <w:t>2.1.</w:t>
      </w:r>
      <w:r w:rsidRPr="00CF7358">
        <w:rPr>
          <w:rFonts w:ascii="Times New Roman" w:hAnsi="Times New Roman" w:cs="Times New Roman"/>
          <w:b/>
          <w:sz w:val="24"/>
          <w:szCs w:val="24"/>
        </w:rPr>
        <w:t>1.</w:t>
      </w:r>
      <w:r>
        <w:rPr>
          <w:rFonts w:ascii="Times New Roman" w:hAnsi="Times New Roman" w:cs="Times New Roman"/>
          <w:b/>
          <w:sz w:val="24"/>
          <w:szCs w:val="24"/>
        </w:rPr>
        <w:t>Мат</w:t>
      </w:r>
      <w:r w:rsidRPr="002A3B9C">
        <w:rPr>
          <w:rFonts w:ascii="Times New Roman" w:hAnsi="Times New Roman" w:cs="Times New Roman"/>
          <w:b/>
          <w:sz w:val="24"/>
          <w:szCs w:val="24"/>
        </w:rPr>
        <w:t>ематика</w:t>
      </w:r>
    </w:p>
    <w:p w:rsidR="00A849C7" w:rsidRPr="00A849C7" w:rsidRDefault="00A849C7" w:rsidP="00A849C7">
      <w:pPr>
        <w:spacing w:after="0" w:line="240" w:lineRule="auto"/>
        <w:ind w:firstLine="567"/>
        <w:jc w:val="both"/>
        <w:rPr>
          <w:rFonts w:ascii="Times New Roman" w:hAnsi="Times New Roman" w:cs="Times New Roman"/>
          <w:sz w:val="24"/>
          <w:szCs w:val="24"/>
        </w:rPr>
      </w:pPr>
      <w:r w:rsidRPr="00A849C7">
        <w:rPr>
          <w:rFonts w:ascii="Times New Roman" w:hAnsi="Times New Roman" w:cs="Times New Roman"/>
          <w:sz w:val="24"/>
          <w:szCs w:val="24"/>
        </w:rPr>
        <w:t>Дифференциальное исчисление. Основные теоремы дифференциального исчисления: теорема Ролля, Лагранжа и Коши о конечных приращениях; локальная формула Тейлора; асимптотические разложения элементарных функций; формула Тейлора с остаточным членом; применение дифференциального исчисления к исследованию функций, признаки постоянства, монотонность, экстремумы, выпуклость, точки перегиба, раскрытие неопределенностей, геометрические приложения.</w:t>
      </w:r>
    </w:p>
    <w:p w:rsidR="00A849C7" w:rsidRPr="00A849C7" w:rsidRDefault="00A849C7" w:rsidP="00A849C7">
      <w:pPr>
        <w:spacing w:after="0" w:line="240" w:lineRule="auto"/>
        <w:ind w:firstLine="567"/>
        <w:jc w:val="both"/>
        <w:rPr>
          <w:rFonts w:ascii="Times New Roman" w:hAnsi="Times New Roman" w:cs="Times New Roman"/>
          <w:sz w:val="24"/>
          <w:szCs w:val="24"/>
        </w:rPr>
      </w:pPr>
      <w:r w:rsidRPr="00A849C7">
        <w:rPr>
          <w:rFonts w:ascii="Times New Roman" w:hAnsi="Times New Roman" w:cs="Times New Roman"/>
          <w:sz w:val="24"/>
          <w:szCs w:val="24"/>
        </w:rPr>
        <w:t>Интегральное исчисление. Определенный интеграл Римана по отрезку. Существование интеграла. Интегрируемость непрерывной функции; интегрируемость ограниченной функции с конечным числом точек разрыва. Интегрируемость монотонной функции. Теоремы о среднем значении интеграла. Замена переменного в определенном интеграле. Формула интегрирования по частям. Формула Ньютона-Лейбница.</w:t>
      </w:r>
    </w:p>
    <w:p w:rsidR="00A849C7" w:rsidRPr="00A849C7" w:rsidRDefault="00A849C7" w:rsidP="00A849C7">
      <w:pPr>
        <w:spacing w:after="0" w:line="240" w:lineRule="auto"/>
        <w:ind w:firstLine="567"/>
        <w:jc w:val="both"/>
        <w:rPr>
          <w:rFonts w:ascii="Times New Roman" w:hAnsi="Times New Roman" w:cs="Times New Roman"/>
          <w:sz w:val="24"/>
          <w:szCs w:val="24"/>
        </w:rPr>
      </w:pPr>
      <w:r w:rsidRPr="00A849C7">
        <w:rPr>
          <w:rFonts w:ascii="Times New Roman" w:hAnsi="Times New Roman" w:cs="Times New Roman"/>
          <w:sz w:val="24"/>
          <w:szCs w:val="24"/>
        </w:rPr>
        <w:t>Дифференцируемость функций нескольких переменных. Частные производные. Полный дифференциал. Достаточное условие дифференцируемости. Достаточное условие равенства смешанных производных. Формула Тейлора. Локальный экстремум; необходимое и достаточное условия локального экстремума. Теоремы существования, непрерывности, дифференцируемости неявной функции. Условный локальный экстремум; метод неопределенных множителей Лагранжа.</w:t>
      </w:r>
    </w:p>
    <w:p w:rsidR="00F07DC4" w:rsidRDefault="00A849C7" w:rsidP="00A849C7">
      <w:pPr>
        <w:spacing w:after="0" w:line="240" w:lineRule="auto"/>
        <w:ind w:firstLine="567"/>
        <w:jc w:val="both"/>
        <w:rPr>
          <w:rFonts w:ascii="Times New Roman" w:hAnsi="Times New Roman" w:cs="Times New Roman"/>
          <w:sz w:val="24"/>
          <w:szCs w:val="24"/>
        </w:rPr>
      </w:pPr>
      <w:r w:rsidRPr="00A849C7">
        <w:rPr>
          <w:rFonts w:ascii="Times New Roman" w:hAnsi="Times New Roman" w:cs="Times New Roman"/>
          <w:sz w:val="24"/>
          <w:szCs w:val="24"/>
        </w:rPr>
        <w:t xml:space="preserve">Числовые ряды: сходимость и сумма числового ряда; критерий Коши; признаки сходимости Даламбера, Коши, интегральный признак сходимости, признак Лейбница; абсолютная и условная сходимость. Функциональные последовательности и ряды: равномерная сходимость; признаки равномерной сходимости; теорема о предельном переходе; теорема о непрерывности, почленном интегрировании и дифференцировании; степенные ряды. Линейные пространства и их подпространства. Базис, размерность. </w:t>
      </w:r>
      <w:r w:rsidRPr="00A849C7">
        <w:rPr>
          <w:rFonts w:ascii="Times New Roman" w:hAnsi="Times New Roman" w:cs="Times New Roman"/>
          <w:sz w:val="24"/>
          <w:szCs w:val="24"/>
        </w:rPr>
        <w:lastRenderedPageBreak/>
        <w:t>Теорема о ранге матрицы. Системы линейных уравнений. Теорема Кронеккера-Капелли. Билинейные и квадратичные формы в линейных пространствах. Приведение квадратичных форм к нормальному виду. Закон инерции. Линейные отображения в линейных пространствах.</w:t>
      </w:r>
    </w:p>
    <w:p w:rsidR="00A849C7" w:rsidRDefault="00A849C7" w:rsidP="00A849C7">
      <w:pPr>
        <w:spacing w:after="0" w:line="240" w:lineRule="auto"/>
        <w:ind w:firstLine="567"/>
        <w:jc w:val="both"/>
        <w:rPr>
          <w:rFonts w:ascii="Times New Roman" w:hAnsi="Times New Roman" w:cs="Times New Roman"/>
          <w:sz w:val="24"/>
          <w:szCs w:val="24"/>
        </w:rPr>
      </w:pPr>
      <w:r w:rsidRPr="00A849C7">
        <w:rPr>
          <w:rFonts w:ascii="Times New Roman" w:hAnsi="Times New Roman" w:cs="Times New Roman"/>
          <w:sz w:val="24"/>
          <w:szCs w:val="24"/>
        </w:rPr>
        <w:t>События и их вероятности. Определения вероятности событий: теоретико-множественное, классическое, статистическое, аксиоматика Колмогорова. Условная вероятность. Независимые события. Формулы полной вероятности и Байеса. Схемы независимых испытаний Бернулли, асимптотические формулы для вычисления биномиальных вероятностей (Муавра-Лапласа, Пуассона). Случайные величины. Распределения случайных величин; дискретное распределение, абсолютно непрерывное распределение. Функция распределения и ее свойства. Плотность распределения. Числовые характеристики случайной величины: математическое ожидание, дисперсия, ковариация, коэффициент корреляции и их свойства. Классические распределения: Бернулли, биномиальное, Пуассона, равномерное, нормальное и показательное.</w:t>
      </w:r>
    </w:p>
    <w:p w:rsidR="00E659D5" w:rsidRDefault="00E659D5" w:rsidP="00A849C7">
      <w:pPr>
        <w:spacing w:after="0" w:line="240" w:lineRule="auto"/>
        <w:ind w:firstLine="567"/>
        <w:jc w:val="center"/>
        <w:rPr>
          <w:rFonts w:ascii="Times New Roman" w:hAnsi="Times New Roman" w:cs="Times New Roman"/>
          <w:b/>
          <w:sz w:val="24"/>
          <w:szCs w:val="24"/>
        </w:rPr>
      </w:pPr>
    </w:p>
    <w:p w:rsidR="00A849C7" w:rsidRPr="002A3B9C" w:rsidRDefault="00A849C7" w:rsidP="00A849C7">
      <w:pPr>
        <w:spacing w:after="0" w:line="240" w:lineRule="auto"/>
        <w:ind w:firstLine="567"/>
        <w:jc w:val="center"/>
        <w:rPr>
          <w:rFonts w:ascii="Times New Roman" w:hAnsi="Times New Roman" w:cs="Times New Roman"/>
          <w:b/>
          <w:sz w:val="24"/>
          <w:szCs w:val="24"/>
        </w:rPr>
      </w:pPr>
      <w:r w:rsidRPr="002A3B9C">
        <w:rPr>
          <w:rFonts w:ascii="Times New Roman" w:hAnsi="Times New Roman" w:cs="Times New Roman"/>
          <w:b/>
          <w:sz w:val="24"/>
          <w:szCs w:val="24"/>
        </w:rPr>
        <w:t>2.1.</w:t>
      </w:r>
      <w:r>
        <w:rPr>
          <w:rFonts w:ascii="Times New Roman" w:hAnsi="Times New Roman" w:cs="Times New Roman"/>
          <w:b/>
          <w:sz w:val="24"/>
          <w:szCs w:val="24"/>
        </w:rPr>
        <w:t>2</w:t>
      </w:r>
      <w:r w:rsidRPr="00A849C7">
        <w:rPr>
          <w:rFonts w:ascii="Times New Roman" w:hAnsi="Times New Roman" w:cs="Times New Roman"/>
          <w:b/>
          <w:sz w:val="24"/>
          <w:szCs w:val="24"/>
        </w:rPr>
        <w:t>.Численные методы</w:t>
      </w:r>
    </w:p>
    <w:p w:rsidR="00A849C7" w:rsidRDefault="00A849C7" w:rsidP="00A849C7">
      <w:pPr>
        <w:spacing w:after="0" w:line="240" w:lineRule="auto"/>
        <w:ind w:firstLine="567"/>
        <w:jc w:val="both"/>
        <w:rPr>
          <w:rFonts w:ascii="Times New Roman" w:hAnsi="Times New Roman" w:cs="Times New Roman"/>
          <w:sz w:val="24"/>
          <w:szCs w:val="24"/>
        </w:rPr>
      </w:pPr>
      <w:r w:rsidRPr="00A849C7">
        <w:rPr>
          <w:rFonts w:ascii="Times New Roman" w:hAnsi="Times New Roman" w:cs="Times New Roman"/>
          <w:sz w:val="24"/>
          <w:szCs w:val="24"/>
        </w:rPr>
        <w:t>Постановка задачи для численного решения на ЭВМ. Правила приближенных вычислений. Погрешность вычисления значений функций. Численное решение линейных и нелинейных систем уравнений. Основные понятия, метод Гаусса, метод простой итерации, метод Ньютона. Интерполяционный многочлен в форме Ньютона и Лагранжа. Метод наименьших квадратов Приближенные вычисления значений функций. Приближенное решение обыкновенных дифференциальных уравнений. Задача Коши. Метод Эйлера. Метод Рунге-Кутта. Метод Адамса. Начальные понятия о численном решении краевых задач для обыкновенных ДУ (постановка задачи, метод конечных разностей, метод прогонки). Численное интегрирование. Численное решение уравнений с частными производными. Сеточные методы решения задач математической физики. Метод сеток и задача Дирихле. Метод прогонки для уравнения теплопроводности. Метод криволинейной сетки.</w:t>
      </w:r>
    </w:p>
    <w:p w:rsidR="00E659D5" w:rsidRDefault="00E659D5" w:rsidP="00A849C7">
      <w:pPr>
        <w:spacing w:after="0" w:line="240" w:lineRule="auto"/>
        <w:ind w:firstLine="567"/>
        <w:jc w:val="center"/>
        <w:rPr>
          <w:rFonts w:ascii="Times New Roman" w:hAnsi="Times New Roman" w:cs="Times New Roman"/>
          <w:b/>
          <w:sz w:val="24"/>
          <w:szCs w:val="24"/>
        </w:rPr>
      </w:pPr>
    </w:p>
    <w:p w:rsidR="00A849C7" w:rsidRPr="002A3B9C" w:rsidRDefault="00A849C7" w:rsidP="00A849C7">
      <w:pPr>
        <w:spacing w:after="0" w:line="240" w:lineRule="auto"/>
        <w:ind w:firstLine="567"/>
        <w:jc w:val="center"/>
        <w:rPr>
          <w:rFonts w:ascii="Times New Roman" w:hAnsi="Times New Roman" w:cs="Times New Roman"/>
          <w:b/>
          <w:sz w:val="24"/>
          <w:szCs w:val="24"/>
        </w:rPr>
      </w:pPr>
      <w:r w:rsidRPr="002A3B9C">
        <w:rPr>
          <w:rFonts w:ascii="Times New Roman" w:hAnsi="Times New Roman" w:cs="Times New Roman"/>
          <w:b/>
          <w:sz w:val="24"/>
          <w:szCs w:val="24"/>
        </w:rPr>
        <w:t>2.1.</w:t>
      </w:r>
      <w:r w:rsidR="00B940A5">
        <w:rPr>
          <w:rFonts w:ascii="Times New Roman" w:hAnsi="Times New Roman" w:cs="Times New Roman"/>
          <w:b/>
          <w:sz w:val="24"/>
          <w:szCs w:val="24"/>
        </w:rPr>
        <w:t>3</w:t>
      </w:r>
      <w:r w:rsidRPr="00A849C7">
        <w:rPr>
          <w:rFonts w:ascii="Times New Roman" w:hAnsi="Times New Roman" w:cs="Times New Roman"/>
          <w:b/>
          <w:sz w:val="24"/>
          <w:szCs w:val="24"/>
        </w:rPr>
        <w:t>.</w:t>
      </w:r>
      <w:r w:rsidR="00F85A7D" w:rsidRPr="00F85A7D">
        <w:rPr>
          <w:rFonts w:ascii="Times New Roman" w:hAnsi="Times New Roman" w:cs="Times New Roman"/>
          <w:b/>
          <w:sz w:val="24"/>
          <w:szCs w:val="24"/>
        </w:rPr>
        <w:t>Математическое моделирование</w:t>
      </w:r>
    </w:p>
    <w:p w:rsidR="00F85A7D" w:rsidRPr="00F85A7D" w:rsidRDefault="00F85A7D" w:rsidP="00F85A7D">
      <w:pPr>
        <w:spacing w:after="0" w:line="240" w:lineRule="auto"/>
        <w:ind w:firstLine="567"/>
        <w:jc w:val="both"/>
        <w:rPr>
          <w:rFonts w:ascii="Times New Roman" w:hAnsi="Times New Roman" w:cs="Times New Roman"/>
          <w:sz w:val="24"/>
          <w:szCs w:val="24"/>
        </w:rPr>
      </w:pPr>
      <w:r w:rsidRPr="00F85A7D">
        <w:rPr>
          <w:rFonts w:ascii="Times New Roman" w:hAnsi="Times New Roman" w:cs="Times New Roman"/>
          <w:sz w:val="24"/>
          <w:szCs w:val="24"/>
        </w:rPr>
        <w:t>Понятия о системном подходе, системном анализе. Выделение системы из среды, определение системы. Системы и закономерности их функционирования и развития. Управляемость, достижимость, устойчивость. Свойства системы: целостность и членимость, связность, структура, организация, интегрированные качества.</w:t>
      </w:r>
    </w:p>
    <w:p w:rsidR="00F85A7D" w:rsidRPr="00F85A7D" w:rsidRDefault="00F85A7D" w:rsidP="00F85A7D">
      <w:pPr>
        <w:spacing w:after="0" w:line="240" w:lineRule="auto"/>
        <w:ind w:firstLine="567"/>
        <w:jc w:val="both"/>
        <w:rPr>
          <w:rFonts w:ascii="Times New Roman" w:hAnsi="Times New Roman" w:cs="Times New Roman"/>
          <w:sz w:val="24"/>
          <w:szCs w:val="24"/>
        </w:rPr>
      </w:pPr>
      <w:r w:rsidRPr="00F85A7D">
        <w:rPr>
          <w:rFonts w:ascii="Times New Roman" w:hAnsi="Times New Roman" w:cs="Times New Roman"/>
          <w:sz w:val="24"/>
          <w:szCs w:val="24"/>
        </w:rPr>
        <w:t>Модели систем: статические, динамические, концептуальные, топологические, формализованные (процедуры формализации моделей систем), информационные, логико-лингвистические, семантические, теоретико-множественные и др.</w:t>
      </w:r>
    </w:p>
    <w:p w:rsidR="00A849C7" w:rsidRDefault="00F85A7D" w:rsidP="00F85A7D">
      <w:pPr>
        <w:spacing w:after="0" w:line="240" w:lineRule="auto"/>
        <w:ind w:firstLine="567"/>
        <w:jc w:val="both"/>
        <w:rPr>
          <w:rFonts w:ascii="Times New Roman" w:hAnsi="Times New Roman" w:cs="Times New Roman"/>
          <w:sz w:val="24"/>
          <w:szCs w:val="24"/>
        </w:rPr>
      </w:pPr>
      <w:r w:rsidRPr="00F85A7D">
        <w:rPr>
          <w:rFonts w:ascii="Times New Roman" w:hAnsi="Times New Roman" w:cs="Times New Roman"/>
          <w:sz w:val="24"/>
          <w:szCs w:val="24"/>
        </w:rPr>
        <w:t>Основные методологические принципы анализа систем. Задачи системного анализа. Роль человека в решении задач системного анализа.</w:t>
      </w:r>
    </w:p>
    <w:p w:rsidR="00E659D5" w:rsidRDefault="00E659D5" w:rsidP="00B940A5">
      <w:pPr>
        <w:spacing w:after="0" w:line="240" w:lineRule="auto"/>
        <w:ind w:firstLine="567"/>
        <w:jc w:val="center"/>
        <w:rPr>
          <w:rFonts w:ascii="Times New Roman" w:hAnsi="Times New Roman" w:cs="Times New Roman"/>
          <w:b/>
          <w:sz w:val="24"/>
          <w:szCs w:val="24"/>
        </w:rPr>
      </w:pPr>
    </w:p>
    <w:p w:rsidR="00B940A5" w:rsidRPr="002A3B9C" w:rsidRDefault="00B940A5" w:rsidP="00B940A5">
      <w:pPr>
        <w:spacing w:after="0" w:line="240" w:lineRule="auto"/>
        <w:ind w:firstLine="567"/>
        <w:jc w:val="center"/>
        <w:rPr>
          <w:rFonts w:ascii="Times New Roman" w:hAnsi="Times New Roman" w:cs="Times New Roman"/>
          <w:b/>
          <w:sz w:val="24"/>
          <w:szCs w:val="24"/>
        </w:rPr>
      </w:pPr>
      <w:r w:rsidRPr="002A3B9C">
        <w:rPr>
          <w:rFonts w:ascii="Times New Roman" w:hAnsi="Times New Roman" w:cs="Times New Roman"/>
          <w:b/>
          <w:sz w:val="24"/>
          <w:szCs w:val="24"/>
        </w:rPr>
        <w:t>2.1.</w:t>
      </w:r>
      <w:r>
        <w:rPr>
          <w:rFonts w:ascii="Times New Roman" w:hAnsi="Times New Roman" w:cs="Times New Roman"/>
          <w:b/>
          <w:sz w:val="24"/>
          <w:szCs w:val="24"/>
        </w:rPr>
        <w:t>4</w:t>
      </w:r>
      <w:r w:rsidRPr="00A849C7">
        <w:rPr>
          <w:rFonts w:ascii="Times New Roman" w:hAnsi="Times New Roman" w:cs="Times New Roman"/>
          <w:b/>
          <w:sz w:val="24"/>
          <w:szCs w:val="24"/>
        </w:rPr>
        <w:t>.</w:t>
      </w:r>
      <w:r w:rsidRPr="00B940A5">
        <w:rPr>
          <w:rFonts w:ascii="Times New Roman" w:hAnsi="Times New Roman" w:cs="Times New Roman"/>
          <w:b/>
          <w:sz w:val="24"/>
          <w:szCs w:val="24"/>
        </w:rPr>
        <w:t>Вычислительные алгоритмы и экспертные системы</w:t>
      </w:r>
    </w:p>
    <w:p w:rsidR="00B940A5" w:rsidRDefault="00B940A5" w:rsidP="00F85A7D">
      <w:pPr>
        <w:spacing w:after="0" w:line="240" w:lineRule="auto"/>
        <w:ind w:firstLine="567"/>
        <w:jc w:val="both"/>
        <w:rPr>
          <w:rFonts w:ascii="Times New Roman" w:hAnsi="Times New Roman" w:cs="Times New Roman"/>
          <w:sz w:val="24"/>
          <w:szCs w:val="24"/>
        </w:rPr>
      </w:pPr>
      <w:r w:rsidRPr="00B940A5">
        <w:rPr>
          <w:rFonts w:ascii="Times New Roman" w:hAnsi="Times New Roman" w:cs="Times New Roman"/>
          <w:sz w:val="24"/>
          <w:szCs w:val="24"/>
        </w:rPr>
        <w:t>Вычислительные алгоритмы. Понятие алгоритма. Примеры (метод вилки, метод итераций, метод Ньютона). Алгоритмическая погрешность. Типы вычислительных процессов. Итерационные алгоритмы. Алгоритмы при использовании метода Монте-Карло.</w:t>
      </w:r>
    </w:p>
    <w:p w:rsidR="00B940A5" w:rsidRDefault="00605225" w:rsidP="00F85A7D">
      <w:pPr>
        <w:spacing w:after="0" w:line="240" w:lineRule="auto"/>
        <w:ind w:firstLine="567"/>
        <w:jc w:val="both"/>
        <w:rPr>
          <w:rFonts w:ascii="Times New Roman" w:hAnsi="Times New Roman" w:cs="Times New Roman"/>
          <w:sz w:val="24"/>
          <w:szCs w:val="24"/>
        </w:rPr>
      </w:pPr>
      <w:r w:rsidRPr="00605225">
        <w:rPr>
          <w:rFonts w:ascii="Times New Roman" w:hAnsi="Times New Roman" w:cs="Times New Roman"/>
          <w:sz w:val="24"/>
          <w:szCs w:val="24"/>
        </w:rPr>
        <w:t xml:space="preserve">Экспертные системы (ЭС): классификация, принципы построения; архитектура ЭС, режимы работы ЭС; методология построения ЭС (понятие инструментария, классификация инструментария, этапы разработки ЭС, стадии ЭС и инструментариев). Представление знаний в ЭС: основные понятия, состав знаний ЭС, классификация знаний с точки зрения проблемной области, классификация знаний с точки зрения архитектуры ЭС. Представление знаний в ЭС: организация знаний (организация знаний по уровням представления и по уровням детальности, организация знаний в рабочей памяти, </w:t>
      </w:r>
      <w:r w:rsidRPr="00605225">
        <w:rPr>
          <w:rFonts w:ascii="Times New Roman" w:hAnsi="Times New Roman" w:cs="Times New Roman"/>
          <w:sz w:val="24"/>
          <w:szCs w:val="24"/>
        </w:rPr>
        <w:lastRenderedPageBreak/>
        <w:t>организация знаний в базе знаний). Модели представления знаний в ЭС: классификация; логическая модель; продукционная модель; системы вывода, управляемые образцами; семантическая модель; фреймы.</w:t>
      </w:r>
    </w:p>
    <w:p w:rsidR="00E659D5" w:rsidRDefault="00E659D5" w:rsidP="00605225">
      <w:pPr>
        <w:spacing w:after="0" w:line="240" w:lineRule="auto"/>
        <w:ind w:firstLine="567"/>
        <w:jc w:val="center"/>
        <w:rPr>
          <w:rFonts w:ascii="Times New Roman" w:hAnsi="Times New Roman" w:cs="Times New Roman"/>
          <w:b/>
          <w:sz w:val="24"/>
          <w:szCs w:val="24"/>
        </w:rPr>
      </w:pPr>
    </w:p>
    <w:p w:rsidR="00605225" w:rsidRPr="002A3B9C" w:rsidRDefault="00605225" w:rsidP="00605225">
      <w:pPr>
        <w:spacing w:after="0" w:line="240" w:lineRule="auto"/>
        <w:ind w:firstLine="567"/>
        <w:jc w:val="center"/>
        <w:rPr>
          <w:rFonts w:ascii="Times New Roman" w:hAnsi="Times New Roman" w:cs="Times New Roman"/>
          <w:b/>
          <w:sz w:val="24"/>
          <w:szCs w:val="24"/>
        </w:rPr>
      </w:pPr>
      <w:r w:rsidRPr="002A3B9C">
        <w:rPr>
          <w:rFonts w:ascii="Times New Roman" w:hAnsi="Times New Roman" w:cs="Times New Roman"/>
          <w:b/>
          <w:sz w:val="24"/>
          <w:szCs w:val="24"/>
        </w:rPr>
        <w:t>2.1.</w:t>
      </w:r>
      <w:r>
        <w:rPr>
          <w:rFonts w:ascii="Times New Roman" w:hAnsi="Times New Roman" w:cs="Times New Roman"/>
          <w:b/>
          <w:sz w:val="24"/>
          <w:szCs w:val="24"/>
        </w:rPr>
        <w:t>5</w:t>
      </w:r>
      <w:r w:rsidRPr="00A849C7">
        <w:rPr>
          <w:rFonts w:ascii="Times New Roman" w:hAnsi="Times New Roman" w:cs="Times New Roman"/>
          <w:b/>
          <w:sz w:val="24"/>
          <w:szCs w:val="24"/>
        </w:rPr>
        <w:t>.</w:t>
      </w:r>
      <w:r w:rsidRPr="00605225">
        <w:rPr>
          <w:rFonts w:ascii="Times New Roman" w:hAnsi="Times New Roman" w:cs="Times New Roman"/>
          <w:b/>
          <w:sz w:val="24"/>
          <w:szCs w:val="24"/>
        </w:rPr>
        <w:t>Сети ЭВМ и телекоммуникации</w:t>
      </w:r>
    </w:p>
    <w:p w:rsidR="006E053A" w:rsidRPr="006E053A" w:rsidRDefault="006E053A" w:rsidP="006E053A">
      <w:pPr>
        <w:spacing w:after="0" w:line="240" w:lineRule="auto"/>
        <w:ind w:firstLine="567"/>
        <w:jc w:val="both"/>
        <w:rPr>
          <w:rFonts w:ascii="Times New Roman" w:hAnsi="Times New Roman" w:cs="Times New Roman"/>
          <w:sz w:val="24"/>
          <w:szCs w:val="24"/>
        </w:rPr>
      </w:pPr>
      <w:r w:rsidRPr="006E053A">
        <w:rPr>
          <w:rFonts w:ascii="Times New Roman" w:hAnsi="Times New Roman" w:cs="Times New Roman"/>
          <w:sz w:val="24"/>
          <w:szCs w:val="24"/>
        </w:rPr>
        <w:t>Основные сетевые концепции. Глобальные, территориальные и локальные сети. Проблемы стандартизации. Сетевая модель OSI. Модели взаимодействия компьютеров в сети. Функции сетевого и транспортного протоколов. Краткая характеристика сетевых протоколов. Функции сетевых операционных систем. Системы распределенных вычислений. Проблемы информационной безопасности. Схемы шифрования. Алгоритмы хеширования данных. Алгоритмы аутентификации пользователей. Среда передачи данных. Преобразование сообщений в электрические сигналы, их виды и параметры. Проводные и беспроводные каналы передачи данных. Методы доступа в локальных вычислительных сетях. Высокоскоростные корпоративные, локальные и глобальные сети. Характеристики и типы каналов передачи данных: радиоканалы, аналоговые каналы, цифровые каналы и т.д. Виды модуляции. Помехоустойчивое кодирование данных. Методы уплотнения каналов. Организация дуплексной связи. Абонентские линии связи.</w:t>
      </w:r>
    </w:p>
    <w:p w:rsidR="00605225" w:rsidRDefault="006E053A" w:rsidP="006E053A">
      <w:pPr>
        <w:spacing w:after="0" w:line="240" w:lineRule="auto"/>
        <w:ind w:firstLine="567"/>
        <w:jc w:val="both"/>
        <w:rPr>
          <w:rFonts w:ascii="Times New Roman" w:hAnsi="Times New Roman" w:cs="Times New Roman"/>
          <w:sz w:val="24"/>
          <w:szCs w:val="24"/>
        </w:rPr>
      </w:pPr>
      <w:r w:rsidRPr="006E053A">
        <w:rPr>
          <w:rFonts w:ascii="Times New Roman" w:hAnsi="Times New Roman" w:cs="Times New Roman"/>
          <w:sz w:val="24"/>
          <w:szCs w:val="24"/>
        </w:rPr>
        <w:t>Локальные сети. Протоколы, базовые схемы пакетов сообщений и топологии локальных сетей. Сетевое оборудование ЛВС. Глобальные сети. Основные понятия и определения. Сети с коммутацией пакетов и ячеек, схемотехника и протоколы. Принципы межсетевого взаимодействия и организации пользовательского доступа. Методы и средства защиты информации в сетях. Базовые технологии безопасности. Сетевые операционные системы. Архитектура сетевой операционной системы: сетевые оболочки и встроенные средства. Обзор и сравнительный анализ популярных семейств сетевых ОС. Ключевые аспекты WWW-технологии. Адресация в сети Internet. Методы и средства поиска информации в Internet, информационно-поисковые системы. Языки и средства программирования Internet приложений. Язык гипертекстовой разметки HTML, основные конструкции, средства подготовки гипертекста (редакторы и конверторы). Представление звука и изображения в компьютерных системах. Устройства ввода, обработки и вывода мультимедиа информации. Форматы представления звуковых и видеофайлов. Оцифровка и компрессия. Программные средства записи, обработки и воспроизведения звуковых и видеофайлов. Мультимедиа в вычислительных сетях.</w:t>
      </w:r>
    </w:p>
    <w:p w:rsidR="00E659D5" w:rsidRDefault="00E659D5" w:rsidP="00873098">
      <w:pPr>
        <w:spacing w:after="0" w:line="240" w:lineRule="auto"/>
        <w:ind w:firstLine="567"/>
        <w:jc w:val="center"/>
        <w:rPr>
          <w:rFonts w:ascii="Times New Roman" w:hAnsi="Times New Roman" w:cs="Times New Roman"/>
          <w:b/>
          <w:sz w:val="24"/>
          <w:szCs w:val="24"/>
        </w:rPr>
      </w:pPr>
    </w:p>
    <w:p w:rsidR="00873098" w:rsidRPr="002A3B9C" w:rsidRDefault="00873098" w:rsidP="00873098">
      <w:pPr>
        <w:spacing w:after="0" w:line="240" w:lineRule="auto"/>
        <w:ind w:firstLine="567"/>
        <w:jc w:val="center"/>
        <w:rPr>
          <w:rFonts w:ascii="Times New Roman" w:hAnsi="Times New Roman" w:cs="Times New Roman"/>
          <w:b/>
          <w:sz w:val="24"/>
          <w:szCs w:val="24"/>
        </w:rPr>
      </w:pPr>
      <w:r w:rsidRPr="002A3B9C">
        <w:rPr>
          <w:rFonts w:ascii="Times New Roman" w:hAnsi="Times New Roman" w:cs="Times New Roman"/>
          <w:b/>
          <w:sz w:val="24"/>
          <w:szCs w:val="24"/>
        </w:rPr>
        <w:t>2.1.</w:t>
      </w:r>
      <w:r>
        <w:rPr>
          <w:rFonts w:ascii="Times New Roman" w:hAnsi="Times New Roman" w:cs="Times New Roman"/>
          <w:b/>
          <w:sz w:val="24"/>
          <w:szCs w:val="24"/>
        </w:rPr>
        <w:t>6</w:t>
      </w:r>
      <w:r w:rsidRPr="00A849C7">
        <w:rPr>
          <w:rFonts w:ascii="Times New Roman" w:hAnsi="Times New Roman" w:cs="Times New Roman"/>
          <w:b/>
          <w:sz w:val="24"/>
          <w:szCs w:val="24"/>
        </w:rPr>
        <w:t>.</w:t>
      </w:r>
      <w:r w:rsidRPr="00873098">
        <w:rPr>
          <w:rFonts w:ascii="Times New Roman" w:hAnsi="Times New Roman" w:cs="Times New Roman"/>
          <w:b/>
          <w:sz w:val="24"/>
          <w:szCs w:val="24"/>
        </w:rPr>
        <w:t>Системы автоматизированного проектирования</w:t>
      </w:r>
    </w:p>
    <w:p w:rsidR="00873098" w:rsidRDefault="00873098" w:rsidP="006E053A">
      <w:pPr>
        <w:spacing w:after="0" w:line="240" w:lineRule="auto"/>
        <w:ind w:firstLine="567"/>
        <w:jc w:val="both"/>
        <w:rPr>
          <w:rFonts w:ascii="Times New Roman" w:hAnsi="Times New Roman" w:cs="Times New Roman"/>
          <w:sz w:val="24"/>
          <w:szCs w:val="24"/>
        </w:rPr>
      </w:pPr>
      <w:r w:rsidRPr="00873098">
        <w:rPr>
          <w:rFonts w:ascii="Times New Roman" w:hAnsi="Times New Roman" w:cs="Times New Roman"/>
          <w:sz w:val="24"/>
          <w:szCs w:val="24"/>
        </w:rPr>
        <w:t xml:space="preserve">Понятие инженерного проектирования. Стадии и этапы проектирования. Принципы системного подхода в традиционном проектировании. Методы традиционного проектирования на примере проектирования по прототипу. Основные понятия системотехники. Иерархическая структура проектных спецификаций и иерархические уровни проектирования. Назначение и содержание технических заданий на проектирование. Классификация параметров, используемых при автоматизированном проектировании. Типовые проектные процедуры. Системы автоматизированного проектирования. Виды обеспечения САПР. Классификация САПР. CAD/CAM/CAE системы. Их функции. Основные особенности полномасштабных современных CAD/CAM/CAE систем. Взаимодействие САПР с другими автоматизированными системами. Системы защиты программных продуктов. Жизненный цикл (ЖЦ) продукта. Стадии жизненного цикла продукта. Интегрированная информационная модель продукта и ее частные модели: маркетинговая, конструкторская, технологическая, сбытовая, эксплуатационная. Электронная модель изделия (ЭМИ) как виртуальный продукт. Структура информации об изделии и деление ее на геометрически-графическую и неграфическую. Определяющая роль геометрически-графической информации на всех стадиях ЖЦ. Понятие о технологии информационной поддержки жизненного цикла </w:t>
      </w:r>
      <w:r w:rsidRPr="00873098">
        <w:rPr>
          <w:rFonts w:ascii="Times New Roman" w:hAnsi="Times New Roman" w:cs="Times New Roman"/>
          <w:sz w:val="24"/>
          <w:szCs w:val="24"/>
        </w:rPr>
        <w:lastRenderedPageBreak/>
        <w:t>продукта - CALS-технологии. Стандарты серии ISO. Стандарт STEP. PDM и PLM-системы. Их компоненты и функции.</w:t>
      </w:r>
    </w:p>
    <w:p w:rsidR="00E659D5" w:rsidRDefault="00E659D5" w:rsidP="00AA7CA8">
      <w:pPr>
        <w:spacing w:after="0" w:line="240" w:lineRule="auto"/>
        <w:ind w:firstLine="567"/>
        <w:jc w:val="center"/>
        <w:rPr>
          <w:rFonts w:ascii="Times New Roman" w:hAnsi="Times New Roman" w:cs="Times New Roman"/>
          <w:b/>
          <w:sz w:val="24"/>
          <w:szCs w:val="24"/>
        </w:rPr>
      </w:pPr>
    </w:p>
    <w:p w:rsidR="00AA7CA8" w:rsidRPr="002A3B9C" w:rsidRDefault="00AA7CA8" w:rsidP="00AA7CA8">
      <w:pPr>
        <w:spacing w:after="0" w:line="240" w:lineRule="auto"/>
        <w:ind w:firstLine="567"/>
        <w:jc w:val="center"/>
        <w:rPr>
          <w:rFonts w:ascii="Times New Roman" w:hAnsi="Times New Roman" w:cs="Times New Roman"/>
          <w:b/>
          <w:sz w:val="24"/>
          <w:szCs w:val="24"/>
        </w:rPr>
      </w:pPr>
      <w:r w:rsidRPr="002A3B9C">
        <w:rPr>
          <w:rFonts w:ascii="Times New Roman" w:hAnsi="Times New Roman" w:cs="Times New Roman"/>
          <w:b/>
          <w:sz w:val="24"/>
          <w:szCs w:val="24"/>
        </w:rPr>
        <w:t>2.1.</w:t>
      </w:r>
      <w:r>
        <w:rPr>
          <w:rFonts w:ascii="Times New Roman" w:hAnsi="Times New Roman" w:cs="Times New Roman"/>
          <w:b/>
          <w:sz w:val="24"/>
          <w:szCs w:val="24"/>
        </w:rPr>
        <w:t>7</w:t>
      </w:r>
      <w:r w:rsidRPr="00A849C7">
        <w:rPr>
          <w:rFonts w:ascii="Times New Roman" w:hAnsi="Times New Roman" w:cs="Times New Roman"/>
          <w:b/>
          <w:sz w:val="24"/>
          <w:szCs w:val="24"/>
        </w:rPr>
        <w:t>.</w:t>
      </w:r>
      <w:r w:rsidRPr="00AA7CA8">
        <w:rPr>
          <w:rFonts w:ascii="Times New Roman" w:hAnsi="Times New Roman" w:cs="Times New Roman"/>
          <w:b/>
          <w:sz w:val="24"/>
          <w:szCs w:val="24"/>
        </w:rPr>
        <w:t>Компьютерно</w:t>
      </w:r>
      <w:r>
        <w:rPr>
          <w:rFonts w:ascii="Times New Roman" w:hAnsi="Times New Roman" w:cs="Times New Roman"/>
          <w:b/>
          <w:sz w:val="24"/>
          <w:szCs w:val="24"/>
        </w:rPr>
        <w:t>е</w:t>
      </w:r>
      <w:r w:rsidRPr="00AA7CA8">
        <w:rPr>
          <w:rFonts w:ascii="Times New Roman" w:hAnsi="Times New Roman" w:cs="Times New Roman"/>
          <w:b/>
          <w:sz w:val="24"/>
          <w:szCs w:val="24"/>
        </w:rPr>
        <w:t xml:space="preserve"> геометрическо</w:t>
      </w:r>
      <w:r>
        <w:rPr>
          <w:rFonts w:ascii="Times New Roman" w:hAnsi="Times New Roman" w:cs="Times New Roman"/>
          <w:b/>
          <w:sz w:val="24"/>
          <w:szCs w:val="24"/>
        </w:rPr>
        <w:t>е</w:t>
      </w:r>
      <w:r w:rsidRPr="00AA7CA8">
        <w:rPr>
          <w:rFonts w:ascii="Times New Roman" w:hAnsi="Times New Roman" w:cs="Times New Roman"/>
          <w:b/>
          <w:sz w:val="24"/>
          <w:szCs w:val="24"/>
        </w:rPr>
        <w:t xml:space="preserve"> моделировани</w:t>
      </w:r>
      <w:r>
        <w:rPr>
          <w:rFonts w:ascii="Times New Roman" w:hAnsi="Times New Roman" w:cs="Times New Roman"/>
          <w:b/>
          <w:sz w:val="24"/>
          <w:szCs w:val="24"/>
        </w:rPr>
        <w:t>е</w:t>
      </w:r>
      <w:r w:rsidRPr="00AA7CA8">
        <w:rPr>
          <w:rFonts w:ascii="Times New Roman" w:hAnsi="Times New Roman" w:cs="Times New Roman"/>
          <w:b/>
          <w:sz w:val="24"/>
          <w:szCs w:val="24"/>
        </w:rPr>
        <w:t xml:space="preserve"> и график</w:t>
      </w:r>
      <w:r>
        <w:rPr>
          <w:rFonts w:ascii="Times New Roman" w:hAnsi="Times New Roman" w:cs="Times New Roman"/>
          <w:b/>
          <w:sz w:val="24"/>
          <w:szCs w:val="24"/>
        </w:rPr>
        <w:t>а</w:t>
      </w:r>
    </w:p>
    <w:p w:rsidR="00985B73" w:rsidRDefault="00AA7CA8" w:rsidP="006E053A">
      <w:pPr>
        <w:spacing w:after="0" w:line="240" w:lineRule="auto"/>
        <w:ind w:firstLine="567"/>
        <w:jc w:val="both"/>
        <w:rPr>
          <w:rFonts w:ascii="Times New Roman" w:hAnsi="Times New Roman" w:cs="Times New Roman"/>
          <w:sz w:val="24"/>
          <w:szCs w:val="24"/>
        </w:rPr>
      </w:pPr>
      <w:r w:rsidRPr="00AA7CA8">
        <w:rPr>
          <w:rFonts w:ascii="Times New Roman" w:hAnsi="Times New Roman" w:cs="Times New Roman"/>
          <w:sz w:val="24"/>
          <w:szCs w:val="24"/>
        </w:rPr>
        <w:t>Классификация геометрических моделей. 2D геометрические модели. Каркасное, поверхностное, твердотельное 3D геометрическое моделирование. Способы моделирования кривых и поверхностей. Представление кривых с помощью сплайновой аппроксимации, метода Безье, В-сплайнов. Аналитические модели поверхностей. Параметрические модели поверхностей. Составные модели поверхностей. Сплайновые модели кривых и поверхностей. Модели Безье, Фергюсона, Кунса, В-сплайновые, NURBS для кривых линий и поверхностей. Кусочно-аналитические и алгебрологические модели геометрических фигур. Теоретико-множественные операции над базовыми элементами формы. Алгоритмы и программное обеспечение, необходимые для решения метрических и позиционных задач геометрического моделирования. Понятие параметризации объектов проектирования.</w:t>
      </w:r>
    </w:p>
    <w:p w:rsidR="00AA7CA8" w:rsidRDefault="00AA7CA8" w:rsidP="006E053A">
      <w:pPr>
        <w:spacing w:after="0" w:line="240" w:lineRule="auto"/>
        <w:ind w:firstLine="567"/>
        <w:jc w:val="both"/>
        <w:rPr>
          <w:rFonts w:ascii="Times New Roman" w:hAnsi="Times New Roman" w:cs="Times New Roman"/>
          <w:sz w:val="24"/>
          <w:szCs w:val="24"/>
        </w:rPr>
      </w:pPr>
      <w:r w:rsidRPr="00AA7CA8">
        <w:rPr>
          <w:rFonts w:ascii="Times New Roman" w:hAnsi="Times New Roman" w:cs="Times New Roman"/>
          <w:sz w:val="24"/>
          <w:szCs w:val="24"/>
        </w:rPr>
        <w:t>Основные этапы и методы визуализации изображений. Геометрические преобразования: перенос, масштабирование, поворот. Однородные координаты. Понятие общей матрицы преобразования. Канонический видимый объем, видовые координаты, операция проецирования. Векторный и растровый способы воспроизведения графической информации на графических устройствах. Развертка изображений в растровой технике. Алгоритмы построения линий, отсечение многоугольников, операции удаления невидимых линий и поверхностей в растровой графике. Алгоритмы построчного сканирования, разделения области, сортировки по глубине, применение Z-буфера. Основы цветовоспроизведения современными графическими устройствами. Алгоритмы освещенности прямыми и рассеянными лучами, формирование теней, фотореалистическое отображение полей различной физической природы. Элементы и атрибуты изображения. Расширенное понятие векторного изображения. Цветовые модели растровых изображений. Индексированный и «непрерывный» цвет. Черно-белое изображение и изображение «в градациях серого». Глубина цвета. Полноцветные изображения. Модели RGB и CMYK. Их компоненты. Цветовой охват. Модели HSB и L*a*b. Их компоненты. Основные критериивыбора графического формата для хранения изображения. Растровые, векторные и «смешанные» форматы графических изображений. Классы изображений. Алгоритмы сжатия изображений. Сжатие без потерь. Алгоритмы RLE, LZW, JBIG. Алгоритм Хаффмана. Алгоритмы сжатия с потерями. Алгоритм JPEG. Тенденции развития алгоритмов сжатия растровых изображений. Сравнительный анализ алгоритмов компрессии. Фракталы. Классификация фракталов. IFS. Автомат Барнсли. Неподвижная точка. Теорема о сжимающем преобразовании. Фрактальное сжатие. Основные принципы представления видеоизображений. Основные характеристики цифрового видео. Алгоритмы сжатия динамических изображений. MPEG. Аппаратно независимый графический интерфейс OpenGL, назначение, функции и возможности.</w:t>
      </w:r>
    </w:p>
    <w:p w:rsidR="00E659D5" w:rsidRDefault="00E659D5" w:rsidP="00537846">
      <w:pPr>
        <w:spacing w:after="0" w:line="240" w:lineRule="auto"/>
        <w:ind w:firstLine="567"/>
        <w:jc w:val="center"/>
        <w:rPr>
          <w:rFonts w:ascii="Times New Roman" w:hAnsi="Times New Roman" w:cs="Times New Roman"/>
          <w:b/>
          <w:sz w:val="24"/>
          <w:szCs w:val="24"/>
        </w:rPr>
      </w:pPr>
    </w:p>
    <w:p w:rsidR="00537846" w:rsidRPr="002A3B9C" w:rsidRDefault="00537846" w:rsidP="00537846">
      <w:pPr>
        <w:spacing w:after="0" w:line="240" w:lineRule="auto"/>
        <w:ind w:firstLine="567"/>
        <w:jc w:val="center"/>
        <w:rPr>
          <w:rFonts w:ascii="Times New Roman" w:hAnsi="Times New Roman" w:cs="Times New Roman"/>
          <w:b/>
          <w:sz w:val="24"/>
          <w:szCs w:val="24"/>
        </w:rPr>
      </w:pPr>
      <w:r w:rsidRPr="002A3B9C">
        <w:rPr>
          <w:rFonts w:ascii="Times New Roman" w:hAnsi="Times New Roman" w:cs="Times New Roman"/>
          <w:b/>
          <w:sz w:val="24"/>
          <w:szCs w:val="24"/>
        </w:rPr>
        <w:t>2.1.</w:t>
      </w:r>
      <w:r>
        <w:rPr>
          <w:rFonts w:ascii="Times New Roman" w:hAnsi="Times New Roman" w:cs="Times New Roman"/>
          <w:b/>
          <w:sz w:val="24"/>
          <w:szCs w:val="24"/>
        </w:rPr>
        <w:t>8</w:t>
      </w:r>
      <w:r w:rsidRPr="00A849C7">
        <w:rPr>
          <w:rFonts w:ascii="Times New Roman" w:hAnsi="Times New Roman" w:cs="Times New Roman"/>
          <w:b/>
          <w:sz w:val="24"/>
          <w:szCs w:val="24"/>
        </w:rPr>
        <w:t>.</w:t>
      </w:r>
      <w:r w:rsidRPr="00537846">
        <w:rPr>
          <w:rFonts w:ascii="Times New Roman" w:hAnsi="Times New Roman" w:cs="Times New Roman"/>
          <w:b/>
          <w:sz w:val="24"/>
          <w:szCs w:val="24"/>
        </w:rPr>
        <w:t>Математические основы анализа и синтеза проектных решений</w:t>
      </w:r>
    </w:p>
    <w:p w:rsidR="00AA7CA8" w:rsidRDefault="00735003" w:rsidP="006E053A">
      <w:pPr>
        <w:spacing w:after="0" w:line="240" w:lineRule="auto"/>
        <w:ind w:firstLine="567"/>
        <w:jc w:val="both"/>
        <w:rPr>
          <w:rFonts w:ascii="Times New Roman" w:hAnsi="Times New Roman" w:cs="Times New Roman"/>
          <w:sz w:val="24"/>
          <w:szCs w:val="24"/>
        </w:rPr>
      </w:pPr>
      <w:r w:rsidRPr="00735003">
        <w:rPr>
          <w:rFonts w:ascii="Times New Roman" w:hAnsi="Times New Roman" w:cs="Times New Roman"/>
          <w:sz w:val="24"/>
          <w:szCs w:val="24"/>
        </w:rPr>
        <w:t>Требования к математическим моделям и численным методам анализа в САПР. Классификация математических моделей, используемых в САПР. Примеры математических моделей с распределенными параметрами. Стационарные и нестационарные задачи. Краевые условия. Метод взвешенных невязок. Метод конечных разностей, метод конечных элементов, метод Бубнова</w:t>
      </w:r>
      <w:r w:rsidR="007C5BF2">
        <w:rPr>
          <w:rFonts w:ascii="Times New Roman" w:hAnsi="Times New Roman" w:cs="Times New Roman"/>
          <w:sz w:val="24"/>
          <w:szCs w:val="24"/>
        </w:rPr>
        <w:t>-</w:t>
      </w:r>
      <w:r w:rsidRPr="00735003">
        <w:rPr>
          <w:rFonts w:ascii="Times New Roman" w:hAnsi="Times New Roman" w:cs="Times New Roman"/>
          <w:sz w:val="24"/>
          <w:szCs w:val="24"/>
        </w:rPr>
        <w:t>Галеркина, метод граничных элементов как разновидности метода взвешенных невязок. Достоинства и недостатки каждого метода применительно к различным задачам инженерного анализа.</w:t>
      </w:r>
    </w:p>
    <w:p w:rsidR="00735003" w:rsidRDefault="00735003" w:rsidP="006E053A">
      <w:pPr>
        <w:spacing w:after="0" w:line="240" w:lineRule="auto"/>
        <w:ind w:firstLine="567"/>
        <w:jc w:val="both"/>
        <w:rPr>
          <w:rFonts w:ascii="Times New Roman" w:hAnsi="Times New Roman" w:cs="Times New Roman"/>
          <w:sz w:val="24"/>
          <w:szCs w:val="24"/>
        </w:rPr>
      </w:pPr>
      <w:r w:rsidRPr="00735003">
        <w:rPr>
          <w:rFonts w:ascii="Times New Roman" w:hAnsi="Times New Roman" w:cs="Times New Roman"/>
          <w:sz w:val="24"/>
          <w:szCs w:val="24"/>
        </w:rPr>
        <w:t xml:space="preserve">Формирование расчетных моделей на базе геометрических моделей изделий. Представление структуры объектов в виде графов и эквивалентных схем. Аналогии уравнений и фазовых переменных в математических моделях систем разнообразной </w:t>
      </w:r>
      <w:r w:rsidRPr="00735003">
        <w:rPr>
          <w:rFonts w:ascii="Times New Roman" w:hAnsi="Times New Roman" w:cs="Times New Roman"/>
          <w:sz w:val="24"/>
          <w:szCs w:val="24"/>
        </w:rPr>
        <w:lastRenderedPageBreak/>
        <w:t>физической природы. Математические модели дискретных устройств. Синхронные и асинхронные модели. Методы обнаружения рисков сбоя в логических схемах. Методы логического моделирования. Организация вычислительного процесса при смешанном (аналого- цифровом) моделировании. Средства представления моделей дискретных устройств на поведенческом и регистровом уровнях. Примеры поведенческих и структурных описаний устройств на языке VHDL.</w:t>
      </w:r>
    </w:p>
    <w:p w:rsidR="00735003" w:rsidRPr="00735003" w:rsidRDefault="00735003" w:rsidP="00735003">
      <w:pPr>
        <w:spacing w:after="0" w:line="240" w:lineRule="auto"/>
        <w:ind w:firstLine="567"/>
        <w:jc w:val="both"/>
        <w:rPr>
          <w:rFonts w:ascii="Times New Roman" w:hAnsi="Times New Roman" w:cs="Times New Roman"/>
          <w:sz w:val="24"/>
          <w:szCs w:val="24"/>
        </w:rPr>
      </w:pPr>
      <w:r w:rsidRPr="00735003">
        <w:rPr>
          <w:rFonts w:ascii="Times New Roman" w:hAnsi="Times New Roman" w:cs="Times New Roman"/>
          <w:sz w:val="24"/>
          <w:szCs w:val="24"/>
        </w:rPr>
        <w:t>Аналитические модели систем массового обслуживания (СМО). Уравнения Колмогорова. Имитационное моделирование СМО. Моделирование случайных величин. Обработка результатов имитационного эксперимента. Событийный метод моделирования. Разновидности сетей Петри. Анализ сетей Петри. НейросетиЦао-Ена и их использование. Классификация и подходы к постановке задач синтеза проектных решений. Структурный и параметрический синтез. Критерии оптимальности. Множество Парето. Задачи оптимизации с учетом допусков. Классификация методов математического программирования. Допустимое множество и целевая функция. Экстремальные задачи в евклидовых пространствах. Выпуклые задачи на минимум. Линейное программирование, выпуклое программирование. Задачи на минимакс. Основы вариационного исчисления. Задачи оптимального управления. Принцип максимума. Принцип динамического программирования. Формы записи задач математического программирования. Классификация задач математического программирования. Локальный и глобальный экстремум. Необходимые условия безусловного экстремума дифференцируемых функций. Теорема о седловой точке. Необходимые условия экстремума дифференцируемой функции на выпуклом множестве. Классификация методов безусловной оптимизации. Скорости сходимости. Линейное программирование. Симплекс-метод. Дискретная оптимизация. Трудно-решаемые задачи (NP-полные задачи); основные понятия и примеры.Представление множества альтернатив в задачах структурного синтеза. Морфологические таблицы и альтернативные графы. Постановка комбинаторных задач в терминах булевого программирования. Задача линейного назначения. Методы отсечения Гомори. Венгерский алгоритм. Задача коммивояжера. Цикл Гамильтона. Задача о покрытии. Задачи маршрутизации транспортных средств. Задачи синтеза расписаний. Метод ветвей и границ. Методы распространения ограничений. Методы локальной оптимизации и поиска с запретами. Динамическое программирование многошаговых процессов принятия решений. Принцип оптимальности Беллмана. Уравнение Беллмана. Основное функциональное уравнение. Вычислительная схема метода динамического программирования.</w:t>
      </w:r>
    </w:p>
    <w:p w:rsidR="00735003" w:rsidRDefault="00735003" w:rsidP="00735003">
      <w:pPr>
        <w:spacing w:after="0" w:line="240" w:lineRule="auto"/>
        <w:ind w:firstLine="567"/>
        <w:jc w:val="both"/>
        <w:rPr>
          <w:rFonts w:ascii="Times New Roman" w:hAnsi="Times New Roman" w:cs="Times New Roman"/>
          <w:sz w:val="24"/>
          <w:szCs w:val="24"/>
        </w:rPr>
      </w:pPr>
      <w:r w:rsidRPr="00735003">
        <w:rPr>
          <w:rFonts w:ascii="Times New Roman" w:hAnsi="Times New Roman" w:cs="Times New Roman"/>
          <w:sz w:val="24"/>
          <w:szCs w:val="24"/>
        </w:rPr>
        <w:t>Генетические алгоритмы. Примеры решения логистических задач с помощью генетических алгоритмов. Постановка задач компоновки и размещения оборудования, трассировки соединений. Методы топологического синтеза. Примеры алгоритмов решения задач компоновки, размещения, трассировки, маршрутизации.</w:t>
      </w:r>
    </w:p>
    <w:p w:rsidR="008E5F91" w:rsidRDefault="008E5F91" w:rsidP="008E5F91">
      <w:pPr>
        <w:spacing w:after="0"/>
        <w:jc w:val="center"/>
        <w:rPr>
          <w:rFonts w:eastAsia="Times New Roman" w:cs="Times New Roman"/>
          <w:b/>
          <w:bCs/>
          <w:color w:val="000000"/>
          <w:lang w:eastAsia="ru-RU"/>
        </w:rPr>
      </w:pPr>
      <w:r>
        <w:rPr>
          <w:rFonts w:eastAsia="Times New Roman" w:cs="Times New Roman"/>
          <w:b/>
          <w:bCs/>
          <w:color w:val="000000"/>
          <w:lang w:eastAsia="ru-RU"/>
        </w:rPr>
        <w:t>2.1. 9. Педагогика высшей школы</w:t>
      </w:r>
    </w:p>
    <w:p w:rsidR="008E5F91" w:rsidRPr="008E5F91" w:rsidRDefault="008E5F91" w:rsidP="008E5F91">
      <w:pPr>
        <w:spacing w:after="0"/>
        <w:jc w:val="both"/>
        <w:rPr>
          <w:rFonts w:ascii="Times New Roman" w:hAnsi="Times New Roman" w:cs="Times New Roman"/>
          <w:b/>
          <w:sz w:val="24"/>
          <w:szCs w:val="24"/>
        </w:rPr>
      </w:pPr>
      <w:r w:rsidRPr="008E5F91">
        <w:rPr>
          <w:rFonts w:ascii="Times New Roman" w:eastAsia="Times New Roman" w:hAnsi="Times New Roman" w:cs="Times New Roman"/>
          <w:color w:val="000000"/>
          <w:sz w:val="24"/>
          <w:szCs w:val="24"/>
          <w:lang w:eastAsia="ru-RU"/>
        </w:rPr>
        <w:t>Приоритетные стратегии и тенденции развития высшего образования в России.</w:t>
      </w:r>
      <w:r w:rsidRPr="008E5F91">
        <w:rPr>
          <w:rFonts w:ascii="Times New Roman" w:eastAsia="Times New Roman" w:hAnsi="Times New Roman" w:cs="Times New Roman"/>
          <w:color w:val="000000"/>
          <w:sz w:val="24"/>
          <w:szCs w:val="24"/>
          <w:lang w:eastAsia="ru-RU"/>
        </w:rPr>
        <w:br/>
        <w:t>Методологические проблемы реализации ФГОС в высшей школе.Качество профессионального образования и его технологическое обеспечение.Нормативно-правовое обеспечение педагогического процесса и деятельности преподавателей в вузе.Педагогическое проектирование – ведущий аспект деятельности современного преподавателя вуза.Современные модели организации учебного процесса в высшей школе.</w:t>
      </w:r>
      <w:r w:rsidRPr="008E5F91">
        <w:rPr>
          <w:rFonts w:ascii="Times New Roman" w:eastAsia="Times New Roman" w:hAnsi="Times New Roman" w:cs="Times New Roman"/>
          <w:color w:val="000000"/>
          <w:sz w:val="24"/>
          <w:szCs w:val="24"/>
          <w:lang w:eastAsia="ru-RU"/>
        </w:rPr>
        <w:br/>
        <w:t>Проблемы педагогической квалиметрии в высшей школе.Педагогический процесс как форма организации воспитания в вузе. Профессиональное воспитание в вузе.Профессионально-педагогические компетенции преподавателя высшей школы.Профессиональная культура преподавателя. Профессионально-личностное саморазвитие преподавателя.</w:t>
      </w:r>
    </w:p>
    <w:p w:rsidR="007F0A04" w:rsidRDefault="007F0A04" w:rsidP="00735003">
      <w:pPr>
        <w:spacing w:after="0" w:line="240" w:lineRule="auto"/>
        <w:ind w:firstLine="567"/>
        <w:jc w:val="both"/>
        <w:rPr>
          <w:rFonts w:ascii="Times New Roman" w:hAnsi="Times New Roman" w:cs="Times New Roman"/>
          <w:sz w:val="24"/>
          <w:szCs w:val="24"/>
        </w:rPr>
      </w:pPr>
    </w:p>
    <w:p w:rsidR="007F0A04" w:rsidRPr="0032788E" w:rsidRDefault="007F0A04" w:rsidP="007F0A04">
      <w:pPr>
        <w:spacing w:after="0" w:line="240" w:lineRule="auto"/>
        <w:ind w:firstLine="567"/>
        <w:jc w:val="both"/>
        <w:rPr>
          <w:rFonts w:ascii="Times New Roman" w:hAnsi="Times New Roman" w:cs="Times New Roman"/>
          <w:b/>
          <w:sz w:val="24"/>
          <w:szCs w:val="24"/>
        </w:rPr>
      </w:pPr>
      <w:r w:rsidRPr="0032788E">
        <w:rPr>
          <w:rFonts w:ascii="Times New Roman" w:hAnsi="Times New Roman" w:cs="Times New Roman"/>
          <w:b/>
          <w:sz w:val="24"/>
          <w:szCs w:val="24"/>
        </w:rPr>
        <w:t>2.2. Научная работа (доклад)</w:t>
      </w:r>
    </w:p>
    <w:p w:rsidR="007F0A04" w:rsidRPr="0032788E" w:rsidRDefault="007F0A04" w:rsidP="007F0A04">
      <w:pPr>
        <w:spacing w:after="0" w:line="240" w:lineRule="auto"/>
        <w:ind w:firstLine="567"/>
        <w:jc w:val="both"/>
        <w:rPr>
          <w:rFonts w:ascii="Times New Roman" w:hAnsi="Times New Roman" w:cs="Times New Roman"/>
          <w:b/>
          <w:sz w:val="24"/>
          <w:szCs w:val="24"/>
        </w:rPr>
      </w:pPr>
    </w:p>
    <w:p w:rsidR="007F0A04" w:rsidRDefault="007F0A04" w:rsidP="007F0A04">
      <w:pPr>
        <w:spacing w:after="0" w:line="240" w:lineRule="auto"/>
        <w:ind w:firstLine="567"/>
        <w:jc w:val="both"/>
        <w:rPr>
          <w:rFonts w:ascii="Times New Roman" w:hAnsi="Times New Roman" w:cs="Times New Roman"/>
          <w:bCs/>
          <w:sz w:val="24"/>
          <w:szCs w:val="24"/>
        </w:rPr>
      </w:pPr>
      <w:r w:rsidRPr="0032788E">
        <w:rPr>
          <w:rFonts w:ascii="Times New Roman" w:hAnsi="Times New Roman" w:cs="Times New Roman"/>
          <w:bCs/>
          <w:sz w:val="24"/>
          <w:szCs w:val="24"/>
        </w:rPr>
        <w:t>Научное содержание научно-квалификационной работы аспиранта должно удовлетворять установленным требованиям к содержанию диссертаций на соискание ученой степени кандидата наук по выбранной научной специальности и паспортом специальности.</w:t>
      </w:r>
      <w:r>
        <w:rPr>
          <w:rFonts w:ascii="Times New Roman" w:hAnsi="Times New Roman" w:cs="Times New Roman"/>
          <w:bCs/>
          <w:sz w:val="24"/>
          <w:szCs w:val="24"/>
        </w:rPr>
        <w:t xml:space="preserve"> Научно-квалификационная работа (научный доклад) оформляется в соответствии с требованиями ГОСТ Р 7.0.11-2011 «Диссертация и автореферат диссертации. Структура и правила оформления».</w:t>
      </w:r>
    </w:p>
    <w:p w:rsidR="007F0A04" w:rsidRPr="00F91ABF" w:rsidRDefault="007F0A04" w:rsidP="007F0A04">
      <w:pPr>
        <w:spacing w:after="0" w:line="240" w:lineRule="auto"/>
        <w:ind w:firstLine="567"/>
        <w:jc w:val="both"/>
        <w:rPr>
          <w:rFonts w:ascii="Times New Roman" w:hAnsi="Times New Roman"/>
          <w:sz w:val="24"/>
          <w:szCs w:val="24"/>
        </w:rPr>
      </w:pPr>
      <w:r w:rsidRPr="00F91ABF">
        <w:rPr>
          <w:rFonts w:ascii="Times New Roman" w:hAnsi="Times New Roman"/>
          <w:sz w:val="24"/>
          <w:szCs w:val="24"/>
        </w:rPr>
        <w:t xml:space="preserve">Научный доклад должен иметь следующую структуру: </w:t>
      </w:r>
    </w:p>
    <w:p w:rsidR="007F0A04" w:rsidRPr="00F91ABF" w:rsidRDefault="007F0A04" w:rsidP="007F0A04">
      <w:pPr>
        <w:spacing w:after="0" w:line="240" w:lineRule="auto"/>
        <w:ind w:firstLine="567"/>
        <w:jc w:val="both"/>
        <w:rPr>
          <w:rFonts w:ascii="Times New Roman" w:hAnsi="Times New Roman"/>
          <w:sz w:val="24"/>
          <w:szCs w:val="24"/>
        </w:rPr>
      </w:pPr>
      <w:r w:rsidRPr="00F91ABF">
        <w:rPr>
          <w:rFonts w:ascii="Times New Roman" w:hAnsi="Times New Roman"/>
          <w:sz w:val="24"/>
          <w:szCs w:val="24"/>
        </w:rPr>
        <w:t xml:space="preserve">- титульный лист; </w:t>
      </w:r>
    </w:p>
    <w:p w:rsidR="007F0A04" w:rsidRPr="00F91ABF" w:rsidRDefault="007F0A04" w:rsidP="007F0A04">
      <w:pPr>
        <w:spacing w:after="0" w:line="240" w:lineRule="auto"/>
        <w:ind w:firstLine="567"/>
        <w:jc w:val="both"/>
        <w:rPr>
          <w:rFonts w:ascii="Times New Roman" w:hAnsi="Times New Roman"/>
          <w:sz w:val="24"/>
          <w:szCs w:val="24"/>
        </w:rPr>
      </w:pPr>
      <w:r w:rsidRPr="00F91ABF">
        <w:rPr>
          <w:rFonts w:ascii="Times New Roman" w:hAnsi="Times New Roman"/>
          <w:sz w:val="24"/>
          <w:szCs w:val="24"/>
        </w:rPr>
        <w:t xml:space="preserve">- текст научного доклада; </w:t>
      </w:r>
    </w:p>
    <w:p w:rsidR="007F0A04" w:rsidRPr="00F91ABF" w:rsidRDefault="007F0A04" w:rsidP="007F0A04">
      <w:pPr>
        <w:spacing w:after="0" w:line="240" w:lineRule="auto"/>
        <w:ind w:firstLine="567"/>
        <w:jc w:val="both"/>
        <w:rPr>
          <w:rFonts w:ascii="Times New Roman" w:hAnsi="Times New Roman"/>
          <w:sz w:val="24"/>
          <w:szCs w:val="24"/>
        </w:rPr>
      </w:pPr>
      <w:r w:rsidRPr="00F91ABF">
        <w:rPr>
          <w:rFonts w:ascii="Times New Roman" w:hAnsi="Times New Roman"/>
          <w:sz w:val="24"/>
          <w:szCs w:val="24"/>
        </w:rPr>
        <w:t xml:space="preserve">- список литературы; </w:t>
      </w:r>
    </w:p>
    <w:p w:rsidR="007F0A04" w:rsidRPr="00F91ABF" w:rsidRDefault="007F0A04" w:rsidP="007F0A04">
      <w:pPr>
        <w:spacing w:after="0" w:line="240" w:lineRule="auto"/>
        <w:ind w:firstLine="567"/>
        <w:jc w:val="both"/>
        <w:rPr>
          <w:rFonts w:ascii="Times New Roman" w:hAnsi="Times New Roman"/>
          <w:sz w:val="24"/>
          <w:szCs w:val="24"/>
        </w:rPr>
      </w:pPr>
      <w:r w:rsidRPr="00F91ABF">
        <w:rPr>
          <w:rFonts w:ascii="Times New Roman" w:hAnsi="Times New Roman"/>
          <w:sz w:val="24"/>
          <w:szCs w:val="24"/>
        </w:rPr>
        <w:t>- список работ, опубли</w:t>
      </w:r>
      <w:r>
        <w:rPr>
          <w:rFonts w:ascii="Times New Roman" w:hAnsi="Times New Roman"/>
          <w:sz w:val="24"/>
          <w:szCs w:val="24"/>
        </w:rPr>
        <w:t>кованных аспирантом по теме НКР.</w:t>
      </w:r>
    </w:p>
    <w:p w:rsidR="007F0A04" w:rsidRPr="00F91ABF" w:rsidRDefault="007F0A04" w:rsidP="007F0A04">
      <w:pPr>
        <w:spacing w:after="0" w:line="240" w:lineRule="auto"/>
        <w:ind w:firstLine="567"/>
        <w:jc w:val="both"/>
        <w:rPr>
          <w:rFonts w:ascii="Times New Roman" w:hAnsi="Times New Roman"/>
          <w:sz w:val="24"/>
          <w:szCs w:val="24"/>
        </w:rPr>
      </w:pPr>
      <w:r w:rsidRPr="00F91ABF">
        <w:rPr>
          <w:rFonts w:ascii="Times New Roman" w:hAnsi="Times New Roman"/>
          <w:sz w:val="24"/>
          <w:szCs w:val="24"/>
        </w:rPr>
        <w:t xml:space="preserve">Текст научного доклада должен состоять из следующих разделов: </w:t>
      </w:r>
    </w:p>
    <w:p w:rsidR="007F0A04" w:rsidRPr="00F91ABF" w:rsidRDefault="007F0A04" w:rsidP="007F0A04">
      <w:pPr>
        <w:spacing w:after="0" w:line="240" w:lineRule="auto"/>
        <w:ind w:firstLine="567"/>
        <w:jc w:val="both"/>
        <w:rPr>
          <w:rFonts w:ascii="Times New Roman" w:hAnsi="Times New Roman"/>
          <w:sz w:val="24"/>
          <w:szCs w:val="24"/>
        </w:rPr>
      </w:pPr>
      <w:r w:rsidRPr="00F91ABF">
        <w:rPr>
          <w:rFonts w:ascii="Times New Roman" w:hAnsi="Times New Roman"/>
          <w:sz w:val="24"/>
          <w:szCs w:val="24"/>
        </w:rPr>
        <w:t>- общая характеристика работы;</w:t>
      </w:r>
    </w:p>
    <w:p w:rsidR="007F0A04" w:rsidRDefault="007F0A04" w:rsidP="007F0A04">
      <w:pPr>
        <w:spacing w:after="0" w:line="240" w:lineRule="auto"/>
        <w:ind w:firstLine="567"/>
        <w:jc w:val="both"/>
        <w:rPr>
          <w:rFonts w:ascii="Times New Roman" w:hAnsi="Times New Roman"/>
          <w:sz w:val="24"/>
          <w:szCs w:val="24"/>
        </w:rPr>
      </w:pPr>
      <w:r>
        <w:rPr>
          <w:rFonts w:ascii="Times New Roman" w:hAnsi="Times New Roman"/>
          <w:sz w:val="24"/>
          <w:szCs w:val="24"/>
        </w:rPr>
        <w:t>- основное содержание работы;</w:t>
      </w:r>
    </w:p>
    <w:p w:rsidR="007F0A04" w:rsidRPr="00F91ABF" w:rsidRDefault="007F0A04" w:rsidP="007F0A04">
      <w:pPr>
        <w:spacing w:after="0" w:line="240" w:lineRule="auto"/>
        <w:ind w:firstLine="567"/>
        <w:jc w:val="both"/>
        <w:rPr>
          <w:rFonts w:ascii="Times New Roman" w:hAnsi="Times New Roman"/>
          <w:sz w:val="24"/>
          <w:szCs w:val="24"/>
        </w:rPr>
      </w:pPr>
      <w:r w:rsidRPr="00F91ABF">
        <w:rPr>
          <w:rFonts w:ascii="Times New Roman" w:hAnsi="Times New Roman"/>
          <w:sz w:val="24"/>
          <w:szCs w:val="24"/>
        </w:rPr>
        <w:t xml:space="preserve">- заключение. </w:t>
      </w:r>
    </w:p>
    <w:p w:rsidR="007F0A04" w:rsidRPr="00F91ABF" w:rsidRDefault="007F0A04" w:rsidP="007F0A04">
      <w:pPr>
        <w:spacing w:after="0" w:line="240" w:lineRule="auto"/>
        <w:ind w:firstLine="567"/>
        <w:jc w:val="both"/>
        <w:rPr>
          <w:rFonts w:ascii="Times New Roman" w:hAnsi="Times New Roman"/>
          <w:sz w:val="24"/>
          <w:szCs w:val="24"/>
        </w:rPr>
      </w:pPr>
      <w:r w:rsidRPr="00F91ABF">
        <w:rPr>
          <w:rFonts w:ascii="Times New Roman" w:hAnsi="Times New Roman"/>
          <w:sz w:val="24"/>
          <w:szCs w:val="24"/>
        </w:rPr>
        <w:t>Раздел «Общая характеристика работы» включает в себя следующие струк</w:t>
      </w:r>
      <w:r>
        <w:rPr>
          <w:rFonts w:ascii="Times New Roman" w:hAnsi="Times New Roman"/>
          <w:sz w:val="24"/>
          <w:szCs w:val="24"/>
        </w:rPr>
        <w:t xml:space="preserve">турные элементы (подразделы): </w:t>
      </w:r>
      <w:r w:rsidRPr="00F91ABF">
        <w:rPr>
          <w:rFonts w:ascii="Times New Roman" w:hAnsi="Times New Roman"/>
          <w:sz w:val="24"/>
          <w:szCs w:val="24"/>
        </w:rPr>
        <w:t>ак</w:t>
      </w:r>
      <w:r>
        <w:rPr>
          <w:rFonts w:ascii="Times New Roman" w:hAnsi="Times New Roman"/>
          <w:sz w:val="24"/>
          <w:szCs w:val="24"/>
        </w:rPr>
        <w:t xml:space="preserve">туальность темы исследования; </w:t>
      </w:r>
      <w:r w:rsidRPr="00F91ABF">
        <w:rPr>
          <w:rFonts w:ascii="Times New Roman" w:hAnsi="Times New Roman"/>
          <w:sz w:val="24"/>
          <w:szCs w:val="24"/>
        </w:rPr>
        <w:t xml:space="preserve">степень разработанности темы </w:t>
      </w:r>
      <w:r>
        <w:rPr>
          <w:rFonts w:ascii="Times New Roman" w:hAnsi="Times New Roman"/>
          <w:sz w:val="24"/>
          <w:szCs w:val="24"/>
        </w:rPr>
        <w:t xml:space="preserve">исследования; цели и задачи исследования; научная новизна результатов; </w:t>
      </w:r>
      <w:r w:rsidRPr="00F91ABF">
        <w:rPr>
          <w:rFonts w:ascii="Times New Roman" w:hAnsi="Times New Roman"/>
          <w:sz w:val="24"/>
          <w:szCs w:val="24"/>
        </w:rPr>
        <w:t>теоретическая и практическая значимость проведенных исследований;метод</w:t>
      </w:r>
      <w:r>
        <w:rPr>
          <w:rFonts w:ascii="Times New Roman" w:hAnsi="Times New Roman"/>
          <w:sz w:val="24"/>
          <w:szCs w:val="24"/>
        </w:rPr>
        <w:t xml:space="preserve">ология и методы исследования; </w:t>
      </w:r>
      <w:r w:rsidRPr="00F91ABF">
        <w:rPr>
          <w:rFonts w:ascii="Times New Roman" w:hAnsi="Times New Roman"/>
          <w:sz w:val="24"/>
          <w:szCs w:val="24"/>
        </w:rPr>
        <w:t>положения, выносим</w:t>
      </w:r>
      <w:r>
        <w:rPr>
          <w:rFonts w:ascii="Times New Roman" w:hAnsi="Times New Roman"/>
          <w:sz w:val="24"/>
          <w:szCs w:val="24"/>
        </w:rPr>
        <w:t xml:space="preserve">ые на публичное представление; </w:t>
      </w:r>
      <w:r w:rsidRPr="00F91ABF">
        <w:rPr>
          <w:rFonts w:ascii="Times New Roman" w:hAnsi="Times New Roman"/>
          <w:sz w:val="24"/>
          <w:szCs w:val="24"/>
        </w:rPr>
        <w:t xml:space="preserve">апробация результатов исследования. В зависимости от особенностей и целей исследований в данный раздел могут быть включены другие подразделы. </w:t>
      </w:r>
    </w:p>
    <w:p w:rsidR="007F0A04" w:rsidRPr="00F91ABF" w:rsidRDefault="007F0A04" w:rsidP="007F0A04">
      <w:pPr>
        <w:spacing w:after="0" w:line="240" w:lineRule="auto"/>
        <w:ind w:firstLine="567"/>
        <w:jc w:val="both"/>
        <w:rPr>
          <w:rFonts w:ascii="Times New Roman" w:hAnsi="Times New Roman"/>
          <w:sz w:val="24"/>
          <w:szCs w:val="24"/>
        </w:rPr>
      </w:pPr>
      <w:r w:rsidRPr="00F91ABF">
        <w:rPr>
          <w:rFonts w:ascii="Times New Roman" w:hAnsi="Times New Roman"/>
          <w:sz w:val="24"/>
          <w:szCs w:val="24"/>
        </w:rPr>
        <w:t xml:space="preserve">Основное содержание кратко раскрывает содержание глав (разделов) НКР. </w:t>
      </w:r>
    </w:p>
    <w:p w:rsidR="007F0A04" w:rsidRPr="00F91ABF" w:rsidRDefault="007F0A04" w:rsidP="007F0A04">
      <w:pPr>
        <w:spacing w:after="0" w:line="240" w:lineRule="auto"/>
        <w:ind w:firstLine="567"/>
        <w:jc w:val="both"/>
        <w:rPr>
          <w:rFonts w:ascii="Times New Roman" w:hAnsi="Times New Roman"/>
          <w:sz w:val="24"/>
          <w:szCs w:val="24"/>
        </w:rPr>
      </w:pPr>
      <w:r w:rsidRPr="00F91ABF">
        <w:rPr>
          <w:rFonts w:ascii="Times New Roman" w:hAnsi="Times New Roman"/>
          <w:sz w:val="24"/>
          <w:szCs w:val="24"/>
        </w:rPr>
        <w:t xml:space="preserve">В заключении излагаются </w:t>
      </w:r>
      <w:r>
        <w:rPr>
          <w:rFonts w:ascii="Times New Roman" w:hAnsi="Times New Roman"/>
          <w:sz w:val="24"/>
          <w:szCs w:val="24"/>
        </w:rPr>
        <w:t>результаты</w:t>
      </w:r>
      <w:r w:rsidRPr="00F91ABF">
        <w:rPr>
          <w:rFonts w:ascii="Times New Roman" w:hAnsi="Times New Roman"/>
          <w:sz w:val="24"/>
          <w:szCs w:val="24"/>
        </w:rPr>
        <w:t xml:space="preserve"> исследования, рекомендации и перспективы дальнейшей разработки темы исследований. </w:t>
      </w:r>
    </w:p>
    <w:p w:rsidR="007F0A04" w:rsidRPr="00F91ABF" w:rsidRDefault="007F0A04" w:rsidP="007F0A04">
      <w:pPr>
        <w:spacing w:after="0" w:line="240" w:lineRule="auto"/>
        <w:ind w:firstLine="567"/>
        <w:jc w:val="both"/>
        <w:rPr>
          <w:rFonts w:ascii="Times New Roman" w:hAnsi="Times New Roman"/>
          <w:sz w:val="24"/>
          <w:szCs w:val="24"/>
        </w:rPr>
      </w:pPr>
      <w:r w:rsidRPr="00F91ABF">
        <w:rPr>
          <w:rFonts w:ascii="Times New Roman" w:hAnsi="Times New Roman"/>
          <w:sz w:val="24"/>
          <w:szCs w:val="24"/>
        </w:rPr>
        <w:t xml:space="preserve">Список литературы включает </w:t>
      </w:r>
      <w:r>
        <w:rPr>
          <w:rFonts w:ascii="Times New Roman" w:hAnsi="Times New Roman"/>
          <w:sz w:val="24"/>
          <w:szCs w:val="24"/>
        </w:rPr>
        <w:t xml:space="preserve">перечень </w:t>
      </w:r>
      <w:r w:rsidRPr="00F91ABF">
        <w:rPr>
          <w:rFonts w:ascii="Times New Roman" w:hAnsi="Times New Roman"/>
          <w:sz w:val="24"/>
          <w:szCs w:val="24"/>
        </w:rPr>
        <w:t>б</w:t>
      </w:r>
      <w:r>
        <w:rPr>
          <w:rFonts w:ascii="Times New Roman" w:hAnsi="Times New Roman"/>
          <w:sz w:val="24"/>
          <w:szCs w:val="24"/>
        </w:rPr>
        <w:t>иб</w:t>
      </w:r>
      <w:r w:rsidRPr="00F91ABF">
        <w:rPr>
          <w:rFonts w:ascii="Times New Roman" w:hAnsi="Times New Roman"/>
          <w:sz w:val="24"/>
          <w:szCs w:val="24"/>
        </w:rPr>
        <w:t>лиографически</w:t>
      </w:r>
      <w:r>
        <w:rPr>
          <w:rFonts w:ascii="Times New Roman" w:hAnsi="Times New Roman"/>
          <w:sz w:val="24"/>
          <w:szCs w:val="24"/>
        </w:rPr>
        <w:t>хссылок</w:t>
      </w:r>
      <w:r w:rsidRPr="00F91ABF">
        <w:rPr>
          <w:rFonts w:ascii="Times New Roman" w:hAnsi="Times New Roman"/>
          <w:sz w:val="24"/>
          <w:szCs w:val="24"/>
        </w:rPr>
        <w:t xml:space="preserve"> на документы, на которые есть ссылки в тексте научного доклада. В зависимости от особенностей и целей исследований структура списка литературы может быть представлена в виде отдельных списков источников, литературы, ресурсов сети «Интернет» и т.д. </w:t>
      </w:r>
    </w:p>
    <w:p w:rsidR="007F0A04" w:rsidRPr="00085205" w:rsidRDefault="007F0A04" w:rsidP="007F0A04">
      <w:pPr>
        <w:spacing w:after="0" w:line="240" w:lineRule="auto"/>
        <w:ind w:firstLine="567"/>
        <w:jc w:val="both"/>
        <w:rPr>
          <w:rFonts w:ascii="Times New Roman" w:hAnsi="Times New Roman"/>
          <w:sz w:val="24"/>
          <w:szCs w:val="24"/>
        </w:rPr>
      </w:pPr>
      <w:r w:rsidRPr="00F91ABF">
        <w:rPr>
          <w:rFonts w:ascii="Times New Roman" w:hAnsi="Times New Roman"/>
          <w:sz w:val="24"/>
          <w:szCs w:val="24"/>
        </w:rPr>
        <w:t>В список работ, опубликованных аспирантом по теме НКР, включаются работы, отражающие основные результаты выполненных научных исследований.</w:t>
      </w:r>
    </w:p>
    <w:p w:rsidR="00916541" w:rsidRPr="00AC7827" w:rsidRDefault="00916541" w:rsidP="00916541">
      <w:pPr>
        <w:spacing w:after="0" w:line="240" w:lineRule="auto"/>
        <w:ind w:firstLine="709"/>
        <w:jc w:val="both"/>
        <w:rPr>
          <w:rFonts w:ascii="Times New Roman" w:hAnsi="Times New Roman" w:cs="Times New Roman"/>
          <w:sz w:val="24"/>
          <w:szCs w:val="24"/>
        </w:rPr>
      </w:pPr>
      <w:r w:rsidRPr="00AC7827">
        <w:rPr>
          <w:rFonts w:ascii="Times New Roman" w:hAnsi="Times New Roman" w:cs="Times New Roman"/>
          <w:sz w:val="24"/>
          <w:szCs w:val="24"/>
        </w:rPr>
        <w:t>Доклад по НКР проводится публично, должен носить характер научной дискуссии и проходить в обстановке высокой требовательности, принципиальности и научной этики, при этом обстоятельному анализу должны подвергаться достоверность и обоснованность всех выводов и рекомендаций научного и практического характера, содержащихся в НКР.</w:t>
      </w:r>
    </w:p>
    <w:p w:rsidR="00916541" w:rsidRDefault="00916541" w:rsidP="00916541">
      <w:pPr>
        <w:spacing w:after="0" w:line="240" w:lineRule="auto"/>
        <w:ind w:firstLine="709"/>
        <w:jc w:val="both"/>
        <w:rPr>
          <w:rFonts w:ascii="Times New Roman" w:hAnsi="Times New Roman" w:cs="Times New Roman"/>
          <w:sz w:val="24"/>
          <w:szCs w:val="24"/>
        </w:rPr>
      </w:pPr>
      <w:r w:rsidRPr="00AC7827">
        <w:rPr>
          <w:rFonts w:ascii="Times New Roman" w:hAnsi="Times New Roman" w:cs="Times New Roman"/>
          <w:sz w:val="24"/>
          <w:szCs w:val="24"/>
        </w:rPr>
        <w:t xml:space="preserve">Продолжительность доклада не должна превышать </w:t>
      </w:r>
      <w:r>
        <w:rPr>
          <w:rFonts w:ascii="Times New Roman" w:hAnsi="Times New Roman" w:cs="Times New Roman"/>
          <w:sz w:val="24"/>
          <w:szCs w:val="24"/>
        </w:rPr>
        <w:t>15</w:t>
      </w:r>
      <w:r w:rsidRPr="00AC7827">
        <w:rPr>
          <w:rFonts w:ascii="Times New Roman" w:hAnsi="Times New Roman" w:cs="Times New Roman"/>
          <w:sz w:val="24"/>
          <w:szCs w:val="24"/>
        </w:rPr>
        <w:t xml:space="preserve"> минут.</w:t>
      </w:r>
    </w:p>
    <w:p w:rsidR="00DF0F72" w:rsidRDefault="00DF0F72" w:rsidP="00916541">
      <w:pPr>
        <w:spacing w:after="0" w:line="240" w:lineRule="auto"/>
        <w:ind w:firstLine="709"/>
        <w:jc w:val="both"/>
        <w:rPr>
          <w:rFonts w:ascii="Times New Roman" w:hAnsi="Times New Roman" w:cs="Times New Roman"/>
          <w:sz w:val="24"/>
          <w:szCs w:val="24"/>
        </w:rPr>
      </w:pPr>
    </w:p>
    <w:p w:rsidR="00DF0F72" w:rsidRDefault="00DF0F72" w:rsidP="00D96232">
      <w:pPr>
        <w:keepNext/>
        <w:jc w:val="center"/>
        <w:rPr>
          <w:rFonts w:ascii="Times New Roman" w:hAnsi="Times New Roman" w:cs="Times New Roman"/>
          <w:b/>
          <w:bCs/>
          <w:sz w:val="24"/>
          <w:szCs w:val="24"/>
        </w:rPr>
      </w:pPr>
      <w:r w:rsidRPr="0017087D">
        <w:rPr>
          <w:rFonts w:ascii="Times New Roman" w:hAnsi="Times New Roman" w:cs="Times New Roman"/>
          <w:b/>
          <w:bCs/>
          <w:sz w:val="24"/>
          <w:szCs w:val="24"/>
        </w:rPr>
        <w:t>3. УЧЕБНО-МЕТОДИЧЕСК</w:t>
      </w:r>
      <w:r>
        <w:rPr>
          <w:rFonts w:ascii="Times New Roman" w:hAnsi="Times New Roman" w:cs="Times New Roman"/>
          <w:b/>
          <w:bCs/>
          <w:sz w:val="24"/>
          <w:szCs w:val="24"/>
        </w:rPr>
        <w:t>ОЕ И ИНФОРМАЦИОННОЕ ОБЕСПЕЧЕНИЕ</w:t>
      </w:r>
      <w:r>
        <w:rPr>
          <w:rFonts w:ascii="Times New Roman" w:hAnsi="Times New Roman" w:cs="Times New Roman"/>
          <w:b/>
          <w:bCs/>
          <w:sz w:val="24"/>
          <w:szCs w:val="24"/>
        </w:rPr>
        <w:br/>
      </w:r>
      <w:r w:rsidRPr="0017087D">
        <w:rPr>
          <w:rFonts w:ascii="Times New Roman" w:hAnsi="Times New Roman" w:cs="Times New Roman"/>
          <w:b/>
          <w:bCs/>
          <w:sz w:val="24"/>
          <w:szCs w:val="24"/>
        </w:rPr>
        <w:t>ГОСУДАРСТВЕННОЙ ИТОГОВОЙ АТТЕСТАЦИИ</w:t>
      </w:r>
    </w:p>
    <w:p w:rsidR="00DF0F72" w:rsidRPr="0017087D" w:rsidRDefault="00DF0F72" w:rsidP="00D96232">
      <w:pPr>
        <w:keepNext/>
        <w:spacing w:after="0" w:line="240" w:lineRule="auto"/>
        <w:jc w:val="center"/>
        <w:rPr>
          <w:rFonts w:ascii="Times New Roman" w:hAnsi="Times New Roman" w:cs="Times New Roman"/>
          <w:b/>
          <w:bCs/>
          <w:sz w:val="24"/>
          <w:szCs w:val="24"/>
        </w:rPr>
      </w:pPr>
    </w:p>
    <w:p w:rsidR="00DF0F72" w:rsidRDefault="00DF0F72" w:rsidP="00D96232">
      <w:pPr>
        <w:pStyle w:val="2"/>
        <w:keepNext/>
        <w:numPr>
          <w:ilvl w:val="0"/>
          <w:numId w:val="0"/>
        </w:numPr>
        <w:ind w:left="284" w:firstLine="425"/>
      </w:pPr>
      <w:r>
        <w:t xml:space="preserve">3.1. </w:t>
      </w:r>
      <w:r w:rsidRPr="0013604A">
        <w:t>Рекомендуемая литература</w:t>
      </w:r>
    </w:p>
    <w:p w:rsidR="00DF0F72" w:rsidRPr="0013604A" w:rsidRDefault="00DF0F72" w:rsidP="00D96232">
      <w:pPr>
        <w:pStyle w:val="3"/>
        <w:keepNext/>
        <w:numPr>
          <w:ilvl w:val="0"/>
          <w:numId w:val="0"/>
        </w:numPr>
        <w:ind w:left="567" w:firstLine="142"/>
      </w:pPr>
      <w:r>
        <w:t xml:space="preserve">3.1.1. </w:t>
      </w:r>
      <w:r w:rsidRPr="0013604A">
        <w:t>Основная литература</w:t>
      </w:r>
    </w:p>
    <w:p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Алексеев</w:t>
      </w:r>
      <w:r w:rsidRPr="007B2655">
        <w:rPr>
          <w:rFonts w:ascii="Times New Roman" w:hAnsi="Times New Roman" w:cs="Times New Roman"/>
          <w:sz w:val="24"/>
          <w:szCs w:val="24"/>
        </w:rPr>
        <w:tab/>
        <w:t>А. А. Идентификация и диагностика систем / А. А. Алексеев, Ю. А. Кораблев, М. Ю. Шестопалов. М.: Академия, 2009. 351 с.</w:t>
      </w:r>
    </w:p>
    <w:p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Арестов</w:t>
      </w:r>
      <w:r w:rsidRPr="007B2655">
        <w:rPr>
          <w:rFonts w:ascii="Times New Roman" w:hAnsi="Times New Roman" w:cs="Times New Roman"/>
          <w:sz w:val="24"/>
          <w:szCs w:val="24"/>
        </w:rPr>
        <w:tab/>
        <w:t>В.В., Глазырина П.Ю. Дифференциальные свойства функций одного действительного переменного. Екатеринбург: Изд-во Урал, ун-та, 2013.</w:t>
      </w:r>
    </w:p>
    <w:p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lastRenderedPageBreak/>
        <w:t>Бройдо,</w:t>
      </w:r>
      <w:r w:rsidRPr="007B2655">
        <w:rPr>
          <w:rFonts w:ascii="Times New Roman" w:hAnsi="Times New Roman" w:cs="Times New Roman"/>
          <w:sz w:val="24"/>
          <w:szCs w:val="24"/>
        </w:rPr>
        <w:tab/>
        <w:t>В. Л. Архитектура ЭВМ и систем : учебник / В. Л. Бройдо, О. П. Ильина. - 2-е изд. - СПб. : Питер, 2009. - 720 с. - ISBN 978-5-388-00384-3.</w:t>
      </w:r>
    </w:p>
    <w:p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Вентцель</w:t>
      </w:r>
      <w:r w:rsidRPr="007B2655">
        <w:rPr>
          <w:rFonts w:ascii="Times New Roman" w:hAnsi="Times New Roman" w:cs="Times New Roman"/>
          <w:sz w:val="24"/>
          <w:szCs w:val="24"/>
        </w:rPr>
        <w:tab/>
        <w:t>Е. С. Исследование операций. Задачи, принципы, методология / Е.С. Вентцель. М.: Дрофа, 2010. 208 с.</w:t>
      </w:r>
    </w:p>
    <w:p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Волкова</w:t>
      </w:r>
      <w:r w:rsidRPr="007B2655">
        <w:rPr>
          <w:rFonts w:ascii="Times New Roman" w:hAnsi="Times New Roman" w:cs="Times New Roman"/>
          <w:sz w:val="24"/>
          <w:szCs w:val="24"/>
        </w:rPr>
        <w:tab/>
        <w:t>В.Н., Денисова А.А.. Теория систем и системный анализ. М.:ЮРАИТ, 2010.</w:t>
      </w:r>
    </w:p>
    <w:p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Зубов В.И. Лекции по теории управления. СПб.: Лань, 2009.</w:t>
      </w:r>
    </w:p>
    <w:p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Ильин В.А. Линейная алгебра и аналитическая геометрия: учебник. 3-е изд. М: Проспект, 2012.</w:t>
      </w:r>
    </w:p>
    <w:p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Калиткин Н. Н. Численные методы. СПб.: БХВ-Петербург, 2011.</w:t>
      </w:r>
    </w:p>
    <w:p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Каплан А.В., Каплан В.Е., Поршнев С.В., Мащенко М.В., Овечкина Е.В. Компьютерный анализ</w:t>
      </w:r>
      <w:r w:rsidRPr="007B2655">
        <w:rPr>
          <w:rFonts w:ascii="Times New Roman" w:hAnsi="Times New Roman" w:cs="Times New Roman"/>
          <w:sz w:val="24"/>
          <w:szCs w:val="24"/>
        </w:rPr>
        <w:tab/>
        <w:t>и</w:t>
      </w:r>
      <w:r w:rsidRPr="007B2655">
        <w:rPr>
          <w:rFonts w:ascii="Times New Roman" w:hAnsi="Times New Roman" w:cs="Times New Roman"/>
          <w:sz w:val="24"/>
          <w:szCs w:val="24"/>
        </w:rPr>
        <w:tab/>
        <w:t>интерпретация</w:t>
      </w:r>
      <w:r w:rsidRPr="007B2655">
        <w:rPr>
          <w:rFonts w:ascii="Times New Roman" w:hAnsi="Times New Roman" w:cs="Times New Roman"/>
          <w:sz w:val="24"/>
          <w:szCs w:val="24"/>
        </w:rPr>
        <w:tab/>
        <w:t>эмпирических</w:t>
      </w:r>
      <w:r w:rsidRPr="007B2655">
        <w:rPr>
          <w:rFonts w:ascii="Times New Roman" w:hAnsi="Times New Roman" w:cs="Times New Roman"/>
          <w:sz w:val="24"/>
          <w:szCs w:val="24"/>
        </w:rPr>
        <w:tab/>
        <w:t>зависимостей 2010. 336 с.</w:t>
      </w:r>
    </w:p>
    <w:p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Карташов, Л. П. Параметрический и структурный синтез технологических объектов на основе системного подхода и математического моделирования / Л. П. Карташов, Т. М. Зубкова ; Рос. акад. наук, Урал, отд-ние. - Екатеринбург :УрОРАН, 2009. - 227с.</w:t>
      </w:r>
    </w:p>
    <w:p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Кнут Д.Э. Искусство программирования, том 1. Основные алгоритмы, 4-е изд.: Пер. с англ.: Уч. пос. - М.: Издательский дом «Вильямс», 2010. - 720 с.</w:t>
      </w:r>
    </w:p>
    <w:p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Кнут Д.Э. Искусство программирования, том 2. Получисленные алгоритмы, 4-е изд.: Пер. с англ.: Уч. пос. - М.: Издательский дом «Вильямс», 2010. - 832 с.</w:t>
      </w:r>
    </w:p>
    <w:p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Кнут Д.Э. Искусство программирования, том 3. Сортировка и поиск, 4-е изд.: Пер. с англ.: Уч. пос. - М.: Издательский дом «Вильямс», 2010. - 832 с.</w:t>
      </w:r>
    </w:p>
    <w:p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Колокольцов В, Малафеев О. Математическое моделирование многоагентных систем конкуренции и кооперации. Теория игр для всех. Учебники для вузов. Специальная литература. М.: Лань. 2012</w:t>
      </w:r>
    </w:p>
    <w:p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Кремер Н.Ш. «Теория вероятностей и математическая статистика». М.: Логос, 2010.</w:t>
      </w:r>
    </w:p>
    <w:p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Курош А.Г. Курс высшей алгебры. СПб.: Лань, 2013-432с.</w:t>
      </w:r>
    </w:p>
    <w:p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Мазалов В.В. Математическая теория игр и приложения, Санкт-Петербург, Лань, 2010.</w:t>
      </w:r>
    </w:p>
    <w:p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Мышкис А.Д. Элементы теории математических моделей. УРСС, 2011. </w:t>
      </w:r>
    </w:p>
    <w:p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УрдЛЬСКИЙ</w:t>
      </w:r>
      <w:r w:rsidRPr="007B2655">
        <w:rPr>
          <w:rFonts w:ascii="Times New Roman" w:hAnsi="Times New Roman" w:cs="Times New Roman"/>
          <w:sz w:val="24"/>
          <w:szCs w:val="24"/>
        </w:rPr>
        <w:tab/>
        <w:t xml:space="preserve">Федеральное государственное автономное образовательное </w:t>
      </w:r>
    </w:p>
    <w:p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Норенков И. П. Автоматизированные информационные системы : учеб. пособие для вузов / Норенков И. П. - М. : Изд-во МГТУ им. Н. Э. Баумана, 2011. - 342 с. : ил. - (Информатика в техническом университете). - Библиогр.: с. 342. - ISBN 978-5-7038-3446-6</w:t>
      </w:r>
    </w:p>
    <w:p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Норенков И.П. Основы автоматизированного проектирования : Учебник для вузов / Норенков И. П. - 4-е изд., перераб. и доп. - М. : Изд-во МГТУ им. Н. Э. Баумана, 2009. - 430 с. : ил. - (Информатика в техническом университете). - Библиогр.: с. 426. - ISBN 978-5-7038- 3275-2</w:t>
      </w:r>
    </w:p>
    <w:p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Олифер, В. Г. Компьютерные сети. Принципы, технологии, протоколы : учеб. пособие для вузов / В. Г. Олифер, Н. А. Олифер. - 4-е изд. - СПб. : Питер, 2010. - 943с.</w:t>
      </w:r>
    </w:p>
    <w:p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Певзнер JI. Д. Математические основы теории систем / JI. Д. Певзнер, Е. П. Чураков. М.: Высшая школа, 2009. 503 с.</w:t>
      </w:r>
    </w:p>
    <w:p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Пименов В.Г. Численные методы. Часть 1. Екатеринбург: Изд.-во Урал. Ун-та, 2013</w:t>
      </w:r>
    </w:p>
    <w:p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Понтрягин JI.C. Обыкновенные дифференциальные уравнения. М.: URSS, 2011</w:t>
      </w:r>
    </w:p>
    <w:p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Поршнев С.В. Компьютерное моделирование физических процессов в пакете MATLAB, 2011.736 с.</w:t>
      </w:r>
    </w:p>
    <w:p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lastRenderedPageBreak/>
        <w:t>Реттиева А.Н. Оптимальность в динамических и вероятностных моделях. Учебное пособие. Петрозаводск: изд-во ПетрГУ, 2011.</w:t>
      </w:r>
    </w:p>
    <w:p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Симонович С. В. Информатика. Базовый курс / С.В. Симонович и др. - С.-Петербург: Питер, 2009. - 640 с.</w:t>
      </w:r>
    </w:p>
    <w:p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Харари Ф. Теория графов. М: ЛИБРОКОМ, 2009.</w:t>
      </w:r>
    </w:p>
    <w:p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Шкляр, М. Ф. Основы научных исследований: учебное пособие /М.Ф. Шкляр. - 2- изд. - М.:Изд. «Дашков и К», 2009. - 244 с.</w:t>
      </w:r>
    </w:p>
    <w:p w:rsidR="00C818E5" w:rsidRDefault="00C818E5" w:rsidP="00C818E5">
      <w:pPr>
        <w:pStyle w:val="3"/>
        <w:numPr>
          <w:ilvl w:val="0"/>
          <w:numId w:val="0"/>
        </w:numPr>
        <w:ind w:left="567"/>
      </w:pPr>
    </w:p>
    <w:p w:rsidR="00C818E5" w:rsidRDefault="00C818E5" w:rsidP="00C818E5">
      <w:pPr>
        <w:pStyle w:val="3"/>
        <w:keepNext/>
        <w:numPr>
          <w:ilvl w:val="0"/>
          <w:numId w:val="0"/>
        </w:numPr>
        <w:ind w:left="567"/>
      </w:pPr>
      <w:r w:rsidRPr="00780056">
        <w:t>3.1.2. Дополнительная литература</w:t>
      </w:r>
    </w:p>
    <w:p w:rsidR="00C818E5" w:rsidRPr="00C818E5" w:rsidRDefault="00C818E5" w:rsidP="006F11DD">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1.</w:t>
      </w:r>
      <w:r w:rsidRPr="00C818E5">
        <w:rPr>
          <w:rFonts w:ascii="Times New Roman" w:hAnsi="Times New Roman" w:cs="Times New Roman"/>
          <w:sz w:val="24"/>
          <w:szCs w:val="24"/>
        </w:rPr>
        <w:tab/>
        <w:t>Бен-Ари,</w:t>
      </w:r>
      <w:r w:rsidRPr="00C818E5">
        <w:rPr>
          <w:rFonts w:ascii="Times New Roman" w:hAnsi="Times New Roman" w:cs="Times New Roman"/>
          <w:sz w:val="24"/>
          <w:szCs w:val="24"/>
        </w:rPr>
        <w:tab/>
        <w:t>М. Языки программирования. Практический сравнительный анализ = UnderstandingProgrammingLanguages : учебник: пер. с англ / М. Бен-Ари. - М. : Мир, 2000. - 366 с.-ISBN 5-03-003314-9.</w:t>
      </w:r>
    </w:p>
    <w:p w:rsidR="00C818E5" w:rsidRPr="00C818E5" w:rsidRDefault="00C818E5" w:rsidP="006F11DD">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2.</w:t>
      </w:r>
      <w:r w:rsidRPr="00C818E5">
        <w:rPr>
          <w:rFonts w:ascii="Times New Roman" w:hAnsi="Times New Roman" w:cs="Times New Roman"/>
          <w:sz w:val="24"/>
          <w:szCs w:val="24"/>
        </w:rPr>
        <w:tab/>
        <w:t>Блинова,</w:t>
      </w:r>
      <w:r w:rsidRPr="00C818E5">
        <w:rPr>
          <w:rFonts w:ascii="Times New Roman" w:hAnsi="Times New Roman" w:cs="Times New Roman"/>
          <w:sz w:val="24"/>
          <w:szCs w:val="24"/>
        </w:rPr>
        <w:tab/>
        <w:t>Т. А. Компьютерная графика / Т. А. Блинова, В. Н. Порев. - СПб.: ЮНИОР, 2006. - 520 с. - ISBN 966-7323-48-Х</w:t>
      </w:r>
    </w:p>
    <w:p w:rsidR="00C818E5" w:rsidRDefault="00C818E5" w:rsidP="006F11DD">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4.</w:t>
      </w:r>
      <w:r w:rsidRPr="00C818E5">
        <w:rPr>
          <w:rFonts w:ascii="Times New Roman" w:hAnsi="Times New Roman" w:cs="Times New Roman"/>
          <w:sz w:val="24"/>
          <w:szCs w:val="24"/>
        </w:rPr>
        <w:tab/>
        <w:t>Бусленко</w:t>
      </w:r>
      <w:r w:rsidRPr="00C818E5">
        <w:rPr>
          <w:rFonts w:ascii="Times New Roman" w:hAnsi="Times New Roman" w:cs="Times New Roman"/>
          <w:sz w:val="24"/>
          <w:szCs w:val="24"/>
        </w:rPr>
        <w:tab/>
        <w:t>Н.П. Моделирование сложных систем. -М.: Наука, 1978.-399 с.</w:t>
      </w:r>
    </w:p>
    <w:p w:rsidR="00C818E5" w:rsidRPr="00C818E5" w:rsidRDefault="00C818E5" w:rsidP="006F11DD">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5.</w:t>
      </w:r>
      <w:r w:rsidRPr="00C818E5">
        <w:rPr>
          <w:rFonts w:ascii="Times New Roman" w:hAnsi="Times New Roman" w:cs="Times New Roman"/>
          <w:sz w:val="24"/>
          <w:szCs w:val="24"/>
        </w:rPr>
        <w:tab/>
        <w:t>Буч,</w:t>
      </w:r>
      <w:r w:rsidRPr="00C818E5">
        <w:rPr>
          <w:rFonts w:ascii="Times New Roman" w:hAnsi="Times New Roman" w:cs="Times New Roman"/>
          <w:sz w:val="24"/>
          <w:szCs w:val="24"/>
        </w:rPr>
        <w:tab/>
        <w:t>Г. Язык UML. Руководство пользователя = TheUnifiedModelingLanguageUserGuide : пер. с англ. / Г. Буч, Д. Рамбо, А. Джекобсон. - М. : ДМК Пресс, 2003. - 432 с. : ил. - (Для программистов). - Парал. тит. л. англ.</w:t>
      </w:r>
    </w:p>
    <w:p w:rsidR="00C818E5" w:rsidRPr="00C818E5" w:rsidRDefault="00C818E5" w:rsidP="006F11DD">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8.</w:t>
      </w:r>
      <w:r w:rsidRPr="00C818E5">
        <w:rPr>
          <w:rFonts w:ascii="Times New Roman" w:hAnsi="Times New Roman" w:cs="Times New Roman"/>
          <w:sz w:val="24"/>
          <w:szCs w:val="24"/>
        </w:rPr>
        <w:tab/>
        <w:t>Введение</w:t>
      </w:r>
      <w:r w:rsidRPr="00C818E5">
        <w:rPr>
          <w:rFonts w:ascii="Times New Roman" w:hAnsi="Times New Roman" w:cs="Times New Roman"/>
          <w:sz w:val="24"/>
          <w:szCs w:val="24"/>
        </w:rPr>
        <w:tab/>
        <w:t>в математическое моделирование: Учебное пособие для вузов / В.Н. Ашихмин, М.Г. Бояршинов, М.Б. Гитмаи и др. Под ред. П.В.Трусова. - М.: Интермет Инжиниринг, 2000. - 336 с.</w:t>
      </w:r>
    </w:p>
    <w:p w:rsidR="00C818E5" w:rsidRPr="00C818E5" w:rsidRDefault="00C818E5" w:rsidP="006F11DD">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9.</w:t>
      </w:r>
      <w:r w:rsidRPr="00C818E5">
        <w:rPr>
          <w:rFonts w:ascii="Times New Roman" w:hAnsi="Times New Roman" w:cs="Times New Roman"/>
          <w:sz w:val="24"/>
          <w:szCs w:val="24"/>
        </w:rPr>
        <w:tab/>
        <w:t>Веллинг, JI. Разработка Web-приложений с помощью РНРи</w:t>
      </w:r>
      <w:r w:rsidRPr="00471FA9">
        <w:rPr>
          <w:rFonts w:ascii="Times New Roman" w:hAnsi="Times New Roman" w:cs="Times New Roman"/>
          <w:sz w:val="24"/>
          <w:szCs w:val="24"/>
        </w:rPr>
        <w:t xml:space="preserve"> </w:t>
      </w:r>
      <w:r w:rsidRPr="00CF7358">
        <w:rPr>
          <w:rFonts w:ascii="Times New Roman" w:hAnsi="Times New Roman" w:cs="Times New Roman"/>
          <w:sz w:val="24"/>
          <w:szCs w:val="24"/>
          <w:lang w:val="en-US"/>
        </w:rPr>
        <w:t>MySQL</w:t>
      </w:r>
      <w:r w:rsidRPr="00471FA9">
        <w:rPr>
          <w:rFonts w:ascii="Times New Roman" w:hAnsi="Times New Roman" w:cs="Times New Roman"/>
          <w:sz w:val="24"/>
          <w:szCs w:val="24"/>
        </w:rPr>
        <w:t xml:space="preserve"> = </w:t>
      </w:r>
      <w:r w:rsidRPr="00C818E5">
        <w:rPr>
          <w:rFonts w:ascii="Times New Roman" w:hAnsi="Times New Roman" w:cs="Times New Roman"/>
          <w:sz w:val="24"/>
          <w:szCs w:val="24"/>
        </w:rPr>
        <w:t>РНР</w:t>
      </w:r>
      <w:r w:rsidRPr="00471FA9">
        <w:rPr>
          <w:rFonts w:ascii="Times New Roman" w:hAnsi="Times New Roman" w:cs="Times New Roman"/>
          <w:sz w:val="24"/>
          <w:szCs w:val="24"/>
        </w:rPr>
        <w:t xml:space="preserve"> </w:t>
      </w:r>
      <w:r w:rsidRPr="00CF7358">
        <w:rPr>
          <w:rFonts w:ascii="Times New Roman" w:hAnsi="Times New Roman" w:cs="Times New Roman"/>
          <w:sz w:val="24"/>
          <w:szCs w:val="24"/>
          <w:lang w:val="en-US"/>
        </w:rPr>
        <w:t>and</w:t>
      </w:r>
      <w:r w:rsidRPr="00471FA9">
        <w:rPr>
          <w:rFonts w:ascii="Times New Roman" w:hAnsi="Times New Roman" w:cs="Times New Roman"/>
          <w:sz w:val="24"/>
          <w:szCs w:val="24"/>
        </w:rPr>
        <w:t xml:space="preserve"> </w:t>
      </w:r>
      <w:r w:rsidRPr="00CF7358">
        <w:rPr>
          <w:rFonts w:ascii="Times New Roman" w:hAnsi="Times New Roman" w:cs="Times New Roman"/>
          <w:sz w:val="24"/>
          <w:szCs w:val="24"/>
          <w:lang w:val="en-US"/>
        </w:rPr>
        <w:t>MySQL</w:t>
      </w:r>
      <w:r w:rsidRPr="00471FA9">
        <w:rPr>
          <w:rFonts w:ascii="Times New Roman" w:hAnsi="Times New Roman" w:cs="Times New Roman"/>
          <w:sz w:val="24"/>
          <w:szCs w:val="24"/>
        </w:rPr>
        <w:t xml:space="preserve"> </w:t>
      </w:r>
      <w:r w:rsidRPr="00CF7358">
        <w:rPr>
          <w:rFonts w:ascii="Times New Roman" w:hAnsi="Times New Roman" w:cs="Times New Roman"/>
          <w:sz w:val="24"/>
          <w:szCs w:val="24"/>
          <w:lang w:val="en-US"/>
        </w:rPr>
        <w:t>Web</w:t>
      </w:r>
      <w:r w:rsidRPr="00471FA9">
        <w:rPr>
          <w:rFonts w:ascii="Times New Roman" w:hAnsi="Times New Roman" w:cs="Times New Roman"/>
          <w:sz w:val="24"/>
          <w:szCs w:val="24"/>
        </w:rPr>
        <w:t xml:space="preserve"> </w:t>
      </w:r>
      <w:r w:rsidRPr="00CF7358">
        <w:rPr>
          <w:rFonts w:ascii="Times New Roman" w:hAnsi="Times New Roman" w:cs="Times New Roman"/>
          <w:sz w:val="24"/>
          <w:szCs w:val="24"/>
          <w:lang w:val="en-US"/>
        </w:rPr>
        <w:t>Development</w:t>
      </w:r>
      <w:r w:rsidRPr="00471FA9">
        <w:rPr>
          <w:rFonts w:ascii="Times New Roman" w:hAnsi="Times New Roman" w:cs="Times New Roman"/>
          <w:sz w:val="24"/>
          <w:szCs w:val="24"/>
        </w:rPr>
        <w:t xml:space="preserve"> [</w:t>
      </w:r>
      <w:r w:rsidRPr="00C818E5">
        <w:rPr>
          <w:rFonts w:ascii="Times New Roman" w:hAnsi="Times New Roman" w:cs="Times New Roman"/>
          <w:sz w:val="24"/>
          <w:szCs w:val="24"/>
        </w:rPr>
        <w:t>Комплект</w:t>
      </w:r>
      <w:r w:rsidRPr="00471FA9">
        <w:rPr>
          <w:rFonts w:ascii="Times New Roman" w:hAnsi="Times New Roman" w:cs="Times New Roman"/>
          <w:sz w:val="24"/>
          <w:szCs w:val="24"/>
        </w:rPr>
        <w:t xml:space="preserve">] / </w:t>
      </w:r>
      <w:r w:rsidRPr="00CF7358">
        <w:rPr>
          <w:rFonts w:ascii="Times New Roman" w:hAnsi="Times New Roman" w:cs="Times New Roman"/>
          <w:sz w:val="24"/>
          <w:szCs w:val="24"/>
          <w:lang w:val="en-US"/>
        </w:rPr>
        <w:t>JI</w:t>
      </w:r>
      <w:r w:rsidRPr="00471FA9">
        <w:rPr>
          <w:rFonts w:ascii="Times New Roman" w:hAnsi="Times New Roman" w:cs="Times New Roman"/>
          <w:sz w:val="24"/>
          <w:szCs w:val="24"/>
        </w:rPr>
        <w:t xml:space="preserve">. </w:t>
      </w:r>
      <w:r w:rsidRPr="00C818E5">
        <w:rPr>
          <w:rFonts w:ascii="Times New Roman" w:hAnsi="Times New Roman" w:cs="Times New Roman"/>
          <w:sz w:val="24"/>
          <w:szCs w:val="24"/>
        </w:rPr>
        <w:t>Веллинг, JI. Томсон. - 3-е изд. - М. : Вильямс, 2008. - 880 с. +1 электрон, диск (CD-ROM). -ISBN978-5-8459-0862-9.</w:t>
      </w:r>
    </w:p>
    <w:p w:rsidR="00C818E5" w:rsidRPr="00C818E5" w:rsidRDefault="00C818E5" w:rsidP="006F11DD">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10.</w:t>
      </w:r>
      <w:r w:rsidRPr="00C818E5">
        <w:rPr>
          <w:rFonts w:ascii="Times New Roman" w:hAnsi="Times New Roman" w:cs="Times New Roman"/>
          <w:sz w:val="24"/>
          <w:szCs w:val="24"/>
        </w:rPr>
        <w:tab/>
        <w:t>Веников В.А., Веников Г.В. Теория подобия и моделирования: Учебник, 3-е изд. - М.: Высшая школа, 1984. - 439 с.</w:t>
      </w:r>
    </w:p>
    <w:p w:rsidR="00C818E5" w:rsidRPr="00C818E5" w:rsidRDefault="00C818E5" w:rsidP="006F11DD">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11.</w:t>
      </w:r>
      <w:r w:rsidRPr="00C818E5">
        <w:rPr>
          <w:rFonts w:ascii="Times New Roman" w:hAnsi="Times New Roman" w:cs="Times New Roman"/>
          <w:sz w:val="24"/>
          <w:szCs w:val="24"/>
        </w:rPr>
        <w:tab/>
        <w:t>Владимиров B.C. Уравнения математической физики. М.: ФИЗМАТЛИТ, 2008.</w:t>
      </w:r>
    </w:p>
    <w:p w:rsidR="00C818E5" w:rsidRPr="00C818E5" w:rsidRDefault="00C818E5" w:rsidP="006F11DD">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12.</w:t>
      </w:r>
      <w:r w:rsidRPr="00C818E5">
        <w:rPr>
          <w:rFonts w:ascii="Times New Roman" w:hAnsi="Times New Roman" w:cs="Times New Roman"/>
          <w:sz w:val="24"/>
          <w:szCs w:val="24"/>
        </w:rPr>
        <w:tab/>
        <w:t>Волков, И. К. Исследование операций: учеб. для вузов; Под ред. В. С. Зарубина, А. П. Крищенко. - М.: Изд-во МГТУ им. Н.Э. Баумана, 2002. - 436 с.</w:t>
      </w:r>
    </w:p>
    <w:p w:rsidR="00C818E5" w:rsidRPr="00C818E5" w:rsidRDefault="00C818E5" w:rsidP="006F11DD">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13.</w:t>
      </w:r>
      <w:r w:rsidRPr="00C818E5">
        <w:rPr>
          <w:rFonts w:ascii="Times New Roman" w:hAnsi="Times New Roman" w:cs="Times New Roman"/>
          <w:sz w:val="24"/>
          <w:szCs w:val="24"/>
        </w:rPr>
        <w:tab/>
        <w:t>Гаврилова, Т. А. Базы знаний интеллектуальных систем : учеб. пособие для вузов / Т. А. Гаврилова, В. Ф. Хорошевский . - СПб. : Питер, 2001. - 384 с. : ил.</w:t>
      </w:r>
    </w:p>
    <w:p w:rsidR="00C818E5" w:rsidRPr="00C818E5" w:rsidRDefault="00C818E5" w:rsidP="006F11DD">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14.</w:t>
      </w:r>
      <w:r w:rsidRPr="00C818E5">
        <w:rPr>
          <w:rFonts w:ascii="Times New Roman" w:hAnsi="Times New Roman" w:cs="Times New Roman"/>
          <w:sz w:val="24"/>
          <w:szCs w:val="24"/>
        </w:rPr>
        <w:tab/>
        <w:t>Галисеев, Г. В. Программирование на языке C# : самоучитель / Г. В. Галисеев. - М. : Диалектика, 2006. - 368 с. - ISBN 5-8459-0997-Х.</w:t>
      </w:r>
    </w:p>
    <w:p w:rsidR="00C818E5" w:rsidRPr="00C818E5" w:rsidRDefault="00C818E5" w:rsidP="006F11DD">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15.</w:t>
      </w:r>
      <w:r w:rsidRPr="00C818E5">
        <w:rPr>
          <w:rFonts w:ascii="Times New Roman" w:hAnsi="Times New Roman" w:cs="Times New Roman"/>
          <w:sz w:val="24"/>
          <w:szCs w:val="24"/>
        </w:rPr>
        <w:tab/>
        <w:t>Гладков, Л. А. Генетические алгоритмы / Л. А. Гладков, В. В. Курейчик, В. М. Курейчик; под ред. В.М. Курейчика. - 2-е изд., испр. и доп. - М.: ФИЗМАТЛИТ, 2006. - 320 с.</w:t>
      </w:r>
    </w:p>
    <w:p w:rsidR="00C818E5" w:rsidRPr="00C818E5" w:rsidRDefault="00C818E5" w:rsidP="006F11DD">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16.</w:t>
      </w:r>
      <w:r w:rsidRPr="00C818E5">
        <w:rPr>
          <w:rFonts w:ascii="Times New Roman" w:hAnsi="Times New Roman" w:cs="Times New Roman"/>
          <w:sz w:val="24"/>
          <w:szCs w:val="24"/>
        </w:rPr>
        <w:tab/>
        <w:t>Гридин, В. Н. Мажоритарное уплотнение и кодирование двоичных сигналов: монография / В.Н. Гридин, Р.Б. Мазепа, Б.В. Рощин. - М.: Наука, 2001.-124с.</w:t>
      </w:r>
    </w:p>
    <w:p w:rsidR="00C818E5" w:rsidRPr="00C818E5" w:rsidRDefault="00C818E5" w:rsidP="006F11DD">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18.</w:t>
      </w:r>
      <w:r w:rsidRPr="00C818E5">
        <w:rPr>
          <w:rFonts w:ascii="Times New Roman" w:hAnsi="Times New Roman" w:cs="Times New Roman"/>
          <w:sz w:val="24"/>
          <w:szCs w:val="24"/>
        </w:rPr>
        <w:tab/>
        <w:t>Джонсон, Г. Разработка клиентских веб-приложений на платформе Microsoft. NetFramework [Комплект] : учебный курс Microsoft / Д. Гленн, Н. Тони . - М. : Русская Редакция ; СПб. : Питер, 2007 - 768 с. + CD-ROM. - ISBN 978-5-91180-833-4.-ISBN 978-5-7502-0316-1.</w:t>
      </w:r>
    </w:p>
    <w:p w:rsidR="00C818E5" w:rsidRPr="00C818E5" w:rsidRDefault="00C818E5" w:rsidP="006F11DD">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19.</w:t>
      </w:r>
      <w:r w:rsidRPr="00C818E5">
        <w:rPr>
          <w:rFonts w:ascii="Times New Roman" w:hAnsi="Times New Roman" w:cs="Times New Roman"/>
          <w:sz w:val="24"/>
          <w:szCs w:val="24"/>
        </w:rPr>
        <w:tab/>
        <w:t>Дорфф Р. Современные системы управления. - М.: Мир, 2003. - 543 с.</w:t>
      </w:r>
    </w:p>
    <w:p w:rsidR="00C818E5" w:rsidRPr="00C818E5" w:rsidRDefault="00C818E5" w:rsidP="006F11DD">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20.</w:t>
      </w:r>
      <w:r w:rsidRPr="00C818E5">
        <w:rPr>
          <w:rFonts w:ascii="Times New Roman" w:hAnsi="Times New Roman" w:cs="Times New Roman"/>
          <w:sz w:val="24"/>
          <w:szCs w:val="24"/>
        </w:rPr>
        <w:tab/>
        <w:t>Дьячко А.Г. Математическое и имитационное моделирование производственных систем: Научное издание. - М.: МИСИС, 2007. - 540 с.</w:t>
      </w:r>
    </w:p>
    <w:p w:rsidR="00C818E5" w:rsidRPr="00C818E5" w:rsidRDefault="00C818E5" w:rsidP="006F11DD">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22.</w:t>
      </w:r>
      <w:r w:rsidRPr="00C818E5">
        <w:rPr>
          <w:rFonts w:ascii="Times New Roman" w:hAnsi="Times New Roman" w:cs="Times New Roman"/>
          <w:sz w:val="24"/>
          <w:szCs w:val="24"/>
        </w:rPr>
        <w:tab/>
        <w:t>Жарков, В. А. Компьютерная графика, мультимедиа и игры на Visual C# 2005 / В. А. Жарков. - М.: Жарков Пресс, 2005. - 812 с. - ISBN 5-94212-009-9.</w:t>
      </w:r>
    </w:p>
    <w:p w:rsidR="00C818E5" w:rsidRPr="00C818E5" w:rsidRDefault="00C818E5" w:rsidP="006F11DD">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23.</w:t>
      </w:r>
      <w:r w:rsidRPr="00C818E5">
        <w:rPr>
          <w:rFonts w:ascii="Times New Roman" w:hAnsi="Times New Roman" w:cs="Times New Roman"/>
          <w:sz w:val="24"/>
          <w:szCs w:val="24"/>
        </w:rPr>
        <w:tab/>
        <w:t xml:space="preserve">Капустин, Н. М. Комплексная автоматизация в машиностроении: учебник для вузов/Н. М. Капустин, П. М. Кузнецов, Н. П. Дьяконова; под ред. Н. М. Капустина. - </w:t>
      </w:r>
      <w:r w:rsidRPr="00C818E5">
        <w:rPr>
          <w:rFonts w:ascii="Times New Roman" w:hAnsi="Times New Roman" w:cs="Times New Roman"/>
          <w:sz w:val="24"/>
          <w:szCs w:val="24"/>
        </w:rPr>
        <w:lastRenderedPageBreak/>
        <w:t>М. : Академия, 2005. - 368 с. - (Высшее профессиональное образование). - Библиогр.: с. 361- 362. - ISBN 5-7695-2216-Х.</w:t>
      </w:r>
    </w:p>
    <w:p w:rsidR="00C818E5" w:rsidRPr="00C818E5" w:rsidRDefault="00C818E5" w:rsidP="006F11DD">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24.</w:t>
      </w:r>
      <w:r w:rsidRPr="00C818E5">
        <w:rPr>
          <w:rFonts w:ascii="Times New Roman" w:hAnsi="Times New Roman" w:cs="Times New Roman"/>
          <w:sz w:val="24"/>
          <w:szCs w:val="24"/>
        </w:rPr>
        <w:tab/>
        <w:t>Карманов, В. Г. Математическое программирование / В. Г. Карманов. - М.: ФИЗМАТЛИТ, 2000. - 264 с.</w:t>
      </w:r>
    </w:p>
    <w:p w:rsidR="00C818E5" w:rsidRPr="00C818E5" w:rsidRDefault="00C818E5" w:rsidP="006F11DD">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26.</w:t>
      </w:r>
      <w:r w:rsidRPr="00C818E5">
        <w:rPr>
          <w:rFonts w:ascii="Times New Roman" w:hAnsi="Times New Roman" w:cs="Times New Roman"/>
          <w:sz w:val="24"/>
          <w:szCs w:val="24"/>
        </w:rPr>
        <w:tab/>
        <w:t>Кафаров В.В., Дорохов И.Н., Липатов Л.Н. Системный анализ процессов химической технологии. - М.: Наука, 1982. - 344 с.</w:t>
      </w:r>
    </w:p>
    <w:p w:rsidR="00C818E5" w:rsidRPr="00C818E5" w:rsidRDefault="00C818E5" w:rsidP="006F11DD">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27.</w:t>
      </w:r>
      <w:r w:rsidRPr="00C818E5">
        <w:rPr>
          <w:rFonts w:ascii="Times New Roman" w:hAnsi="Times New Roman" w:cs="Times New Roman"/>
          <w:sz w:val="24"/>
          <w:szCs w:val="24"/>
        </w:rPr>
        <w:tab/>
        <w:t>Колесников А.А. Современная прикладная теория управления / Под ред. А.А.Колесникова. - Таганрог: ТРТУ, 2000, ч. 1 - 400 с.; ч. 2 - 559 с.; ч. 3 - 656 с.</w:t>
      </w:r>
    </w:p>
    <w:p w:rsidR="00C818E5" w:rsidRPr="00C818E5" w:rsidRDefault="00C818E5" w:rsidP="006F11DD">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28.</w:t>
      </w:r>
      <w:r w:rsidRPr="00C818E5">
        <w:rPr>
          <w:rFonts w:ascii="Times New Roman" w:hAnsi="Times New Roman" w:cs="Times New Roman"/>
          <w:sz w:val="24"/>
          <w:szCs w:val="24"/>
        </w:rPr>
        <w:tab/>
        <w:t>Краснощеков П.С. Принципы построения моделей / П.С.Краснощеков, А.А.Петров. - М.: МГУ, 1983.-264 с.</w:t>
      </w:r>
    </w:p>
    <w:p w:rsidR="00C818E5" w:rsidRPr="00C818E5" w:rsidRDefault="00C818E5" w:rsidP="006F11DD">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29.</w:t>
      </w:r>
      <w:r w:rsidRPr="00C818E5">
        <w:rPr>
          <w:rFonts w:ascii="Times New Roman" w:hAnsi="Times New Roman" w:cs="Times New Roman"/>
          <w:sz w:val="24"/>
          <w:szCs w:val="24"/>
        </w:rPr>
        <w:tab/>
        <w:t>Красовский А.А. Буков В.И., Шедрин B.C. Универсальные алгоритмы оптимального управления непрерывными процессами. - М.: Наука, 1977. - 272 с.</w:t>
      </w:r>
    </w:p>
    <w:p w:rsidR="00C818E5" w:rsidRPr="00C818E5" w:rsidRDefault="00C818E5" w:rsidP="006F11DD">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34.</w:t>
      </w:r>
      <w:r w:rsidRPr="00C818E5">
        <w:rPr>
          <w:rFonts w:ascii="Times New Roman" w:hAnsi="Times New Roman" w:cs="Times New Roman"/>
          <w:sz w:val="24"/>
          <w:szCs w:val="24"/>
        </w:rPr>
        <w:tab/>
        <w:t>Новиков, Ф. А. Дискретная математика для программистов: учеб. для вузов / Ф. А. Новиков. - СПб. : Питер, 2001- 304 с. : ил.</w:t>
      </w:r>
    </w:p>
    <w:p w:rsidR="00C818E5" w:rsidRPr="00C818E5" w:rsidRDefault="00C818E5" w:rsidP="006F11DD">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35.</w:t>
      </w:r>
      <w:r w:rsidRPr="00C818E5">
        <w:rPr>
          <w:rFonts w:ascii="Times New Roman" w:hAnsi="Times New Roman" w:cs="Times New Roman"/>
          <w:sz w:val="24"/>
          <w:szCs w:val="24"/>
        </w:rPr>
        <w:tab/>
        <w:t>Олифер, В. Г. Сетевые операционные системы: учеб. для вузов / В. Г. Олифер, Н. А. Олифер . - СПб. : Питер, 2001. - 544 с. : ил.</w:t>
      </w:r>
    </w:p>
    <w:p w:rsidR="00C818E5" w:rsidRPr="00C818E5" w:rsidRDefault="00C818E5" w:rsidP="006F11DD">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37.</w:t>
      </w:r>
      <w:r w:rsidRPr="00C818E5">
        <w:rPr>
          <w:rFonts w:ascii="Times New Roman" w:hAnsi="Times New Roman" w:cs="Times New Roman"/>
          <w:sz w:val="24"/>
          <w:szCs w:val="24"/>
        </w:rPr>
        <w:tab/>
        <w:t>Павлов, В. В. Cals-технологии в машиностроении (математические модели): учеб. пособие для вузов /В.В. Павлов. - М: ИЦМГТУ СГАНКИН,2002.-328с.</w:t>
      </w:r>
    </w:p>
    <w:p w:rsidR="00C818E5" w:rsidRPr="00C818E5" w:rsidRDefault="00C818E5" w:rsidP="006F11DD">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38.</w:t>
      </w:r>
      <w:r w:rsidRPr="00C818E5">
        <w:rPr>
          <w:rFonts w:ascii="Times New Roman" w:hAnsi="Times New Roman" w:cs="Times New Roman"/>
          <w:sz w:val="24"/>
          <w:szCs w:val="24"/>
        </w:rPr>
        <w:tab/>
        <w:t>Петров, М. Н. Компьютерная графика : учеб. пособие для вузов / М. Н. Петров, В. П. Молочков. - 2-е изд. - СПб. : Питер, 2004. - 811 с. - ISBN 5-94723-758-Х.</w:t>
      </w:r>
    </w:p>
    <w:p w:rsidR="00C818E5" w:rsidRPr="00C818E5" w:rsidRDefault="00C818E5" w:rsidP="006F11DD">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39.</w:t>
      </w:r>
      <w:r w:rsidRPr="00C818E5">
        <w:rPr>
          <w:rFonts w:ascii="Times New Roman" w:hAnsi="Times New Roman" w:cs="Times New Roman"/>
          <w:sz w:val="24"/>
          <w:szCs w:val="24"/>
        </w:rPr>
        <w:tab/>
        <w:t>Растригни Л.А. Современные принципы управления сложными объектами. - М.: Сов. радио, 1980. - 232 с.</w:t>
      </w:r>
    </w:p>
    <w:p w:rsidR="00C818E5" w:rsidRPr="00C818E5" w:rsidRDefault="00C818E5" w:rsidP="006F11DD">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40.</w:t>
      </w:r>
      <w:r w:rsidRPr="00C818E5">
        <w:rPr>
          <w:rFonts w:ascii="Times New Roman" w:hAnsi="Times New Roman" w:cs="Times New Roman"/>
          <w:sz w:val="24"/>
          <w:szCs w:val="24"/>
        </w:rPr>
        <w:tab/>
        <w:t>Реклейтис Г., Рейвиндран А., Рэгсдел К. Оптимизация в технике. - М.: Мир, 1986, т.1. 348 с.; т.2. - 320 с.</w:t>
      </w:r>
    </w:p>
    <w:p w:rsidR="00C818E5" w:rsidRPr="00C818E5" w:rsidRDefault="00C818E5" w:rsidP="006F11DD">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41.</w:t>
      </w:r>
      <w:r w:rsidRPr="00C818E5">
        <w:rPr>
          <w:rFonts w:ascii="Times New Roman" w:hAnsi="Times New Roman" w:cs="Times New Roman"/>
          <w:sz w:val="24"/>
          <w:szCs w:val="24"/>
        </w:rPr>
        <w:tab/>
        <w:t>Роджерс, Д. Алгоритмические основы машинной графики. - М. : Мир, 1989. - 512 с.</w:t>
      </w:r>
    </w:p>
    <w:p w:rsidR="00C818E5" w:rsidRPr="00C818E5" w:rsidRDefault="00C818E5" w:rsidP="006F11DD">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42.</w:t>
      </w:r>
      <w:r w:rsidRPr="00C818E5">
        <w:rPr>
          <w:rFonts w:ascii="Times New Roman" w:hAnsi="Times New Roman" w:cs="Times New Roman"/>
          <w:sz w:val="24"/>
          <w:szCs w:val="24"/>
        </w:rPr>
        <w:tab/>
        <w:t>Роджерс, Д. Математические основы машинной графики. Пер. с англ. / Д. Роджерс, Дж. Адамс. - М.: Мир, 2001. - 604 с. - ISBN 5-03-002143-4.</w:t>
      </w:r>
    </w:p>
    <w:p w:rsidR="00C818E5" w:rsidRPr="00C818E5" w:rsidRDefault="00C818E5" w:rsidP="006F11DD">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44.</w:t>
      </w:r>
      <w:r w:rsidRPr="00C818E5">
        <w:rPr>
          <w:rFonts w:ascii="Times New Roman" w:hAnsi="Times New Roman" w:cs="Times New Roman"/>
          <w:sz w:val="24"/>
          <w:szCs w:val="24"/>
        </w:rPr>
        <w:tab/>
        <w:t>Советов Б.Я., Яковлев С. А. Моделирование систем: Учебник для вузов. 3-е издание. М.: Высшая школа, 2004. - 319 с.</w:t>
      </w:r>
    </w:p>
    <w:p w:rsidR="00C818E5" w:rsidRDefault="00C818E5" w:rsidP="006F11DD">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48.</w:t>
      </w:r>
      <w:r w:rsidRPr="00C818E5">
        <w:rPr>
          <w:rFonts w:ascii="Times New Roman" w:hAnsi="Times New Roman" w:cs="Times New Roman"/>
          <w:sz w:val="24"/>
          <w:szCs w:val="24"/>
        </w:rPr>
        <w:tab/>
        <w:t>Тарасик В.П. Математическое моделирование технических систем: Учебник для вузов. М.: Наука, 1997. - 600 с.</w:t>
      </w:r>
    </w:p>
    <w:p w:rsidR="00C818E5" w:rsidRPr="00C818E5" w:rsidRDefault="00C818E5" w:rsidP="006F11DD">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49.</w:t>
      </w:r>
      <w:r w:rsidRPr="00C818E5">
        <w:rPr>
          <w:rFonts w:ascii="Times New Roman" w:hAnsi="Times New Roman" w:cs="Times New Roman"/>
          <w:sz w:val="24"/>
          <w:szCs w:val="24"/>
        </w:rPr>
        <w:tab/>
        <w:t>Taxa А.Х. Введение в исследование операций: в 2 т. / А.Х. Taxa. - М.: Мир, 1985. - 479с.</w:t>
      </w:r>
    </w:p>
    <w:p w:rsidR="00C818E5" w:rsidRPr="00C818E5" w:rsidRDefault="00C818E5" w:rsidP="006F11DD">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50.</w:t>
      </w:r>
      <w:r w:rsidRPr="00C818E5">
        <w:rPr>
          <w:rFonts w:ascii="Times New Roman" w:hAnsi="Times New Roman" w:cs="Times New Roman"/>
          <w:sz w:val="24"/>
          <w:szCs w:val="24"/>
        </w:rPr>
        <w:tab/>
        <w:t>Цирлин А.М. Оптимальное управление технологическими процессами: Учебное пособие для вузов. - М.: Энергоатомиздат, 1986. - 400 с.</w:t>
      </w:r>
    </w:p>
    <w:p w:rsidR="00C818E5" w:rsidRPr="00C818E5" w:rsidRDefault="00C818E5" w:rsidP="006F11DD">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52.</w:t>
      </w:r>
      <w:r w:rsidRPr="00C818E5">
        <w:rPr>
          <w:rFonts w:ascii="Times New Roman" w:hAnsi="Times New Roman" w:cs="Times New Roman"/>
          <w:sz w:val="24"/>
          <w:szCs w:val="24"/>
        </w:rPr>
        <w:tab/>
        <w:t>Шикин, Е. В. Компьютерная графика. Динамика, реалистичные изображения / Е. В. Шикин, А. В. Боресков. - М.: Диалог-МИФИ, 2005. - 461 с. - ISBN - 5-86404-139-4.</w:t>
      </w:r>
    </w:p>
    <w:p w:rsidR="00C818E5" w:rsidRDefault="00C818E5" w:rsidP="006F11DD">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53.</w:t>
      </w:r>
      <w:r w:rsidRPr="00C818E5">
        <w:rPr>
          <w:rFonts w:ascii="Times New Roman" w:hAnsi="Times New Roman" w:cs="Times New Roman"/>
          <w:sz w:val="24"/>
          <w:szCs w:val="24"/>
        </w:rPr>
        <w:tab/>
        <w:t>Шолохович Ф.А. Лекции по дифференциальным уравнениям. Екатеринбург: Уральское издательство, 2005.</w:t>
      </w:r>
    </w:p>
    <w:p w:rsidR="00C818E5" w:rsidRDefault="00C818E5" w:rsidP="00C818E5">
      <w:pPr>
        <w:spacing w:after="0" w:line="240" w:lineRule="auto"/>
        <w:ind w:firstLine="567"/>
        <w:jc w:val="both"/>
        <w:rPr>
          <w:rFonts w:ascii="Times New Roman" w:hAnsi="Times New Roman" w:cs="Times New Roman"/>
          <w:sz w:val="24"/>
          <w:szCs w:val="24"/>
        </w:rPr>
      </w:pPr>
    </w:p>
    <w:p w:rsidR="00F1136E" w:rsidRDefault="00F1136E" w:rsidP="0070731F">
      <w:pPr>
        <w:keepNext/>
        <w:ind w:firstLine="567"/>
        <w:rPr>
          <w:rFonts w:ascii="Times New Roman" w:hAnsi="Times New Roman" w:cs="Times New Roman"/>
          <w:sz w:val="24"/>
          <w:szCs w:val="24"/>
        </w:rPr>
      </w:pPr>
      <w:r w:rsidRPr="007B4B4B">
        <w:rPr>
          <w:rFonts w:ascii="Times New Roman" w:hAnsi="Times New Roman" w:cs="Times New Roman"/>
          <w:b/>
          <w:bCs/>
          <w:sz w:val="24"/>
          <w:szCs w:val="24"/>
        </w:rPr>
        <w:t>3.</w:t>
      </w:r>
      <w:r w:rsidR="00880F5A" w:rsidRPr="00DE67B6">
        <w:rPr>
          <w:rFonts w:ascii="Times New Roman" w:hAnsi="Times New Roman" w:cs="Times New Roman"/>
          <w:b/>
          <w:bCs/>
          <w:sz w:val="24"/>
          <w:szCs w:val="24"/>
        </w:rPr>
        <w:t>3</w:t>
      </w:r>
      <w:r w:rsidRPr="007B4B4B">
        <w:rPr>
          <w:rFonts w:ascii="Times New Roman" w:hAnsi="Times New Roman" w:cs="Times New Roman"/>
          <w:b/>
          <w:bCs/>
          <w:sz w:val="24"/>
          <w:szCs w:val="24"/>
        </w:rPr>
        <w:t>. Программное обеспечение</w:t>
      </w:r>
    </w:p>
    <w:p w:rsidR="00F1136E" w:rsidRDefault="00F1136E" w:rsidP="00F1136E">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Уральский федеральный университет обеспечен необходимым комплектом лицензионного программного обеспечения</w:t>
      </w:r>
      <w:r w:rsidR="000C39B9">
        <w:rPr>
          <w:rFonts w:ascii="Times New Roman" w:hAnsi="Times New Roman" w:cs="Times New Roman"/>
          <w:sz w:val="24"/>
          <w:szCs w:val="24"/>
        </w:rPr>
        <w:t>:</w:t>
      </w:r>
    </w:p>
    <w:p w:rsidR="000C39B9" w:rsidRPr="000C39B9" w:rsidRDefault="000C39B9" w:rsidP="000C39B9">
      <w:pPr>
        <w:pStyle w:val="a4"/>
        <w:numPr>
          <w:ilvl w:val="0"/>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lang w:val="en-US"/>
        </w:rPr>
        <w:t>Microsoft Windows</w:t>
      </w:r>
    </w:p>
    <w:p w:rsidR="000C39B9" w:rsidRPr="000C39B9" w:rsidRDefault="000C39B9" w:rsidP="000C39B9">
      <w:pPr>
        <w:pStyle w:val="a4"/>
        <w:numPr>
          <w:ilvl w:val="0"/>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lang w:val="en-US"/>
        </w:rPr>
        <w:t>Microsoft Office</w:t>
      </w:r>
    </w:p>
    <w:p w:rsidR="000C39B9" w:rsidRPr="000C39B9" w:rsidRDefault="000C39B9" w:rsidP="000C39B9">
      <w:pPr>
        <w:pStyle w:val="a4"/>
        <w:numPr>
          <w:ilvl w:val="0"/>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lang w:val="en-US"/>
        </w:rPr>
        <w:t>Autodesk AutoCAD</w:t>
      </w:r>
    </w:p>
    <w:p w:rsidR="000C39B9" w:rsidRPr="000C39B9" w:rsidRDefault="000C39B9" w:rsidP="000C39B9">
      <w:pPr>
        <w:pStyle w:val="a4"/>
        <w:numPr>
          <w:ilvl w:val="0"/>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lang w:val="en-US"/>
        </w:rPr>
        <w:t>Autodesk Inventor</w:t>
      </w:r>
    </w:p>
    <w:p w:rsidR="000C39B9" w:rsidRPr="000C39B9" w:rsidRDefault="000C39B9" w:rsidP="000C39B9">
      <w:pPr>
        <w:pStyle w:val="a4"/>
        <w:numPr>
          <w:ilvl w:val="0"/>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Аскон Компас</w:t>
      </w:r>
      <w:r>
        <w:rPr>
          <w:rFonts w:ascii="Times New Roman" w:hAnsi="Times New Roman" w:cs="Times New Roman"/>
          <w:sz w:val="24"/>
          <w:szCs w:val="24"/>
          <w:lang w:val="en-US"/>
        </w:rPr>
        <w:t xml:space="preserve"> 3D</w:t>
      </w:r>
    </w:p>
    <w:p w:rsidR="000C39B9" w:rsidRPr="000C39B9" w:rsidRDefault="000C39B9" w:rsidP="000C39B9">
      <w:pPr>
        <w:pStyle w:val="a4"/>
        <w:numPr>
          <w:ilvl w:val="0"/>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lang w:val="en-US"/>
        </w:rPr>
        <w:t>Solid Works</w:t>
      </w:r>
    </w:p>
    <w:p w:rsidR="000C39B9" w:rsidRPr="000C39B9" w:rsidRDefault="000C39B9" w:rsidP="000C39B9">
      <w:pPr>
        <w:pStyle w:val="a4"/>
        <w:numPr>
          <w:ilvl w:val="0"/>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lang w:val="en-US"/>
        </w:rPr>
        <w:t>Mathcad</w:t>
      </w:r>
    </w:p>
    <w:p w:rsidR="000C39B9" w:rsidRPr="000C39B9" w:rsidRDefault="000C39B9" w:rsidP="000C39B9">
      <w:pPr>
        <w:pStyle w:val="a4"/>
        <w:numPr>
          <w:ilvl w:val="0"/>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lang w:val="en-US"/>
        </w:rPr>
        <w:t>Matlab</w:t>
      </w:r>
      <w:r>
        <w:rPr>
          <w:rFonts w:ascii="Times New Roman" w:hAnsi="Times New Roman" w:cs="Times New Roman"/>
          <w:sz w:val="24"/>
          <w:szCs w:val="24"/>
        </w:rPr>
        <w:t xml:space="preserve">и </w:t>
      </w:r>
      <w:r>
        <w:rPr>
          <w:rFonts w:ascii="Times New Roman" w:hAnsi="Times New Roman" w:cs="Times New Roman"/>
          <w:sz w:val="24"/>
          <w:szCs w:val="24"/>
          <w:lang w:val="en-US"/>
        </w:rPr>
        <w:t>Simulink</w:t>
      </w:r>
    </w:p>
    <w:p w:rsidR="000C39B9" w:rsidRDefault="000C39B9" w:rsidP="000C39B9">
      <w:pPr>
        <w:pStyle w:val="a4"/>
        <w:spacing w:after="0" w:line="240" w:lineRule="auto"/>
        <w:ind w:left="1429"/>
        <w:jc w:val="both"/>
        <w:rPr>
          <w:rFonts w:ascii="Times New Roman" w:hAnsi="Times New Roman" w:cs="Times New Roman"/>
          <w:sz w:val="24"/>
          <w:szCs w:val="24"/>
        </w:rPr>
      </w:pPr>
    </w:p>
    <w:p w:rsidR="007C3499" w:rsidRPr="0032788E" w:rsidRDefault="007C3499" w:rsidP="007C3499">
      <w:pPr>
        <w:spacing w:after="0" w:line="240" w:lineRule="auto"/>
        <w:ind w:firstLine="567"/>
        <w:rPr>
          <w:rFonts w:ascii="Times New Roman" w:hAnsi="Times New Roman" w:cs="Times New Roman"/>
          <w:b/>
          <w:sz w:val="24"/>
          <w:szCs w:val="24"/>
        </w:rPr>
      </w:pPr>
      <w:r w:rsidRPr="0032788E">
        <w:rPr>
          <w:rFonts w:ascii="Times New Roman" w:hAnsi="Times New Roman" w:cs="Times New Roman"/>
          <w:b/>
          <w:sz w:val="24"/>
          <w:szCs w:val="24"/>
        </w:rPr>
        <w:t>3.</w:t>
      </w:r>
      <w:r w:rsidR="00880F5A" w:rsidRPr="00880F5A">
        <w:rPr>
          <w:rFonts w:ascii="Times New Roman" w:hAnsi="Times New Roman" w:cs="Times New Roman"/>
          <w:b/>
          <w:sz w:val="24"/>
          <w:szCs w:val="24"/>
        </w:rPr>
        <w:t>4</w:t>
      </w:r>
      <w:r w:rsidRPr="0032788E">
        <w:rPr>
          <w:rFonts w:ascii="Times New Roman" w:hAnsi="Times New Roman" w:cs="Times New Roman"/>
          <w:b/>
          <w:sz w:val="24"/>
          <w:szCs w:val="24"/>
        </w:rPr>
        <w:t>. Базы данных, информационно-справочные и поисковые системы</w:t>
      </w:r>
    </w:p>
    <w:p w:rsidR="007C3499" w:rsidRDefault="007C3499" w:rsidP="007C3499">
      <w:pPr>
        <w:spacing w:after="0" w:line="240" w:lineRule="auto"/>
        <w:ind w:firstLine="567"/>
        <w:rPr>
          <w:rFonts w:ascii="Times New Roman" w:hAnsi="Times New Roman" w:cs="Times New Roman"/>
          <w:sz w:val="24"/>
          <w:szCs w:val="24"/>
        </w:rPr>
      </w:pPr>
    </w:p>
    <w:p w:rsidR="007C3499" w:rsidRPr="007C3499" w:rsidRDefault="007C3499" w:rsidP="007C3499">
      <w:pPr>
        <w:pStyle w:val="a4"/>
        <w:numPr>
          <w:ilvl w:val="0"/>
          <w:numId w:val="5"/>
        </w:numPr>
        <w:shd w:val="clear" w:color="auto" w:fill="FFFFFF"/>
        <w:spacing w:after="0" w:line="240" w:lineRule="auto"/>
        <w:rPr>
          <w:rFonts w:ascii="Times New Roman" w:hAnsi="Times New Roman" w:cs="Times New Roman"/>
          <w:spacing w:val="-4"/>
          <w:sz w:val="24"/>
          <w:szCs w:val="24"/>
          <w:lang w:val="en-US"/>
        </w:rPr>
      </w:pPr>
      <w:r w:rsidRPr="007C3499">
        <w:rPr>
          <w:rFonts w:ascii="Times New Roman" w:hAnsi="Times New Roman" w:cs="Times New Roman"/>
          <w:spacing w:val="-4"/>
          <w:sz w:val="24"/>
          <w:szCs w:val="24"/>
          <w:lang w:val="en-US"/>
        </w:rPr>
        <w:t xml:space="preserve">ScienceDirect: </w:t>
      </w:r>
      <w:hyperlink r:id="rId6" w:history="1">
        <w:r w:rsidRPr="007C3499">
          <w:rPr>
            <w:rFonts w:ascii="Times New Roman" w:hAnsi="Times New Roman" w:cs="Times New Roman"/>
            <w:color w:val="0000FF"/>
            <w:spacing w:val="-4"/>
            <w:sz w:val="24"/>
            <w:szCs w:val="24"/>
            <w:u w:val="single"/>
            <w:lang w:val="en-US"/>
          </w:rPr>
          <w:t>http://www.sciencedirect.com</w:t>
        </w:r>
      </w:hyperlink>
      <w:r w:rsidRPr="007C3499">
        <w:rPr>
          <w:rFonts w:ascii="Times New Roman" w:hAnsi="Times New Roman" w:cs="Times New Roman"/>
          <w:spacing w:val="-4"/>
          <w:sz w:val="24"/>
          <w:szCs w:val="24"/>
          <w:lang w:val="en-US"/>
        </w:rPr>
        <w:t>.</w:t>
      </w:r>
    </w:p>
    <w:p w:rsidR="007C3499" w:rsidRPr="007C3499" w:rsidRDefault="007C3499" w:rsidP="007C3499">
      <w:pPr>
        <w:pStyle w:val="a4"/>
        <w:numPr>
          <w:ilvl w:val="0"/>
          <w:numId w:val="5"/>
        </w:numPr>
        <w:shd w:val="clear" w:color="auto" w:fill="FFFFFF"/>
        <w:spacing w:after="0" w:line="240" w:lineRule="auto"/>
        <w:rPr>
          <w:rFonts w:ascii="Times New Roman" w:hAnsi="Times New Roman" w:cs="Times New Roman"/>
          <w:spacing w:val="-4"/>
          <w:sz w:val="24"/>
          <w:szCs w:val="24"/>
          <w:lang w:val="en-US"/>
        </w:rPr>
      </w:pPr>
      <w:r w:rsidRPr="007C3499">
        <w:rPr>
          <w:rFonts w:ascii="Times New Roman" w:hAnsi="Times New Roman" w:cs="Times New Roman"/>
          <w:spacing w:val="-4"/>
          <w:sz w:val="24"/>
          <w:szCs w:val="24"/>
          <w:lang w:val="en-US"/>
        </w:rPr>
        <w:t xml:space="preserve">Web of Science: </w:t>
      </w:r>
      <w:hyperlink r:id="rId7" w:history="1">
        <w:r w:rsidRPr="007C3499">
          <w:rPr>
            <w:rFonts w:ascii="Times New Roman" w:hAnsi="Times New Roman" w:cs="Times New Roman"/>
            <w:color w:val="0000FF"/>
            <w:spacing w:val="-4"/>
            <w:sz w:val="24"/>
            <w:szCs w:val="24"/>
            <w:u w:val="single"/>
            <w:lang w:val="en-US"/>
          </w:rPr>
          <w:t>http://apps.webofknowledge.com</w:t>
        </w:r>
      </w:hyperlink>
      <w:r w:rsidRPr="007C3499">
        <w:rPr>
          <w:rFonts w:ascii="Times New Roman" w:hAnsi="Times New Roman" w:cs="Times New Roman"/>
          <w:spacing w:val="-4"/>
          <w:sz w:val="24"/>
          <w:szCs w:val="24"/>
          <w:lang w:val="en-US"/>
        </w:rPr>
        <w:t>.</w:t>
      </w:r>
    </w:p>
    <w:p w:rsidR="007C3499" w:rsidRPr="007C3499" w:rsidRDefault="007C3499" w:rsidP="007C3499">
      <w:pPr>
        <w:pStyle w:val="a4"/>
        <w:numPr>
          <w:ilvl w:val="0"/>
          <w:numId w:val="5"/>
        </w:numPr>
        <w:shd w:val="clear" w:color="auto" w:fill="FFFFFF"/>
        <w:spacing w:after="0" w:line="240" w:lineRule="auto"/>
        <w:rPr>
          <w:rFonts w:ascii="Times New Roman" w:hAnsi="Times New Roman" w:cs="Times New Roman"/>
          <w:spacing w:val="-4"/>
          <w:sz w:val="24"/>
          <w:szCs w:val="24"/>
          <w:lang w:val="en-US"/>
        </w:rPr>
      </w:pPr>
      <w:r w:rsidRPr="007C3499">
        <w:rPr>
          <w:rFonts w:ascii="Times New Roman" w:hAnsi="Times New Roman" w:cs="Times New Roman"/>
          <w:spacing w:val="-4"/>
          <w:sz w:val="24"/>
          <w:szCs w:val="24"/>
          <w:lang w:val="en-US"/>
        </w:rPr>
        <w:t xml:space="preserve">Scopus: </w:t>
      </w:r>
      <w:hyperlink r:id="rId8" w:history="1">
        <w:r w:rsidRPr="007C3499">
          <w:rPr>
            <w:rFonts w:ascii="Times New Roman" w:hAnsi="Times New Roman" w:cs="Times New Roman"/>
            <w:color w:val="0000FF"/>
            <w:spacing w:val="-4"/>
            <w:sz w:val="24"/>
            <w:szCs w:val="24"/>
            <w:u w:val="single"/>
            <w:lang w:val="en-US"/>
          </w:rPr>
          <w:t>http://www.scopus.com</w:t>
        </w:r>
      </w:hyperlink>
      <w:r w:rsidRPr="007C3499">
        <w:rPr>
          <w:rFonts w:ascii="Times New Roman" w:hAnsi="Times New Roman" w:cs="Times New Roman"/>
          <w:spacing w:val="-4"/>
          <w:sz w:val="24"/>
          <w:szCs w:val="24"/>
          <w:lang w:val="en-US"/>
        </w:rPr>
        <w:t>.</w:t>
      </w:r>
    </w:p>
    <w:p w:rsidR="007C3499" w:rsidRPr="007C3499" w:rsidRDefault="007C3499" w:rsidP="007C3499">
      <w:pPr>
        <w:pStyle w:val="a4"/>
        <w:numPr>
          <w:ilvl w:val="0"/>
          <w:numId w:val="5"/>
        </w:numPr>
        <w:shd w:val="clear" w:color="auto" w:fill="FFFFFF"/>
        <w:spacing w:after="0" w:line="240" w:lineRule="auto"/>
        <w:rPr>
          <w:rFonts w:ascii="Times New Roman" w:hAnsi="Times New Roman" w:cs="Times New Roman"/>
          <w:spacing w:val="-4"/>
          <w:sz w:val="24"/>
          <w:szCs w:val="24"/>
          <w:lang w:val="en-US"/>
        </w:rPr>
      </w:pPr>
      <w:r w:rsidRPr="007C3499">
        <w:rPr>
          <w:rFonts w:ascii="Times New Roman" w:hAnsi="Times New Roman" w:cs="Times New Roman"/>
          <w:spacing w:val="-4"/>
          <w:sz w:val="24"/>
          <w:szCs w:val="24"/>
          <w:lang w:val="en-US"/>
        </w:rPr>
        <w:t xml:space="preserve">Reaxys: </w:t>
      </w:r>
      <w:hyperlink r:id="rId9" w:history="1">
        <w:r w:rsidRPr="007C3499">
          <w:rPr>
            <w:rFonts w:ascii="Times New Roman" w:hAnsi="Times New Roman" w:cs="Times New Roman"/>
            <w:color w:val="0000FF"/>
            <w:spacing w:val="-4"/>
            <w:sz w:val="24"/>
            <w:szCs w:val="24"/>
            <w:u w:val="single"/>
            <w:lang w:val="en-US"/>
          </w:rPr>
          <w:t>http://reaxys.com</w:t>
        </w:r>
      </w:hyperlink>
      <w:r w:rsidRPr="007C3499">
        <w:rPr>
          <w:rFonts w:ascii="Times New Roman" w:hAnsi="Times New Roman" w:cs="Times New Roman"/>
          <w:sz w:val="24"/>
          <w:szCs w:val="24"/>
          <w:lang w:val="en-US"/>
        </w:rPr>
        <w:t>.</w:t>
      </w:r>
    </w:p>
    <w:p w:rsidR="007C3499" w:rsidRPr="007C3499" w:rsidRDefault="007C3499" w:rsidP="007C3499">
      <w:pPr>
        <w:pStyle w:val="a4"/>
        <w:numPr>
          <w:ilvl w:val="0"/>
          <w:numId w:val="5"/>
        </w:numPr>
        <w:shd w:val="clear" w:color="auto" w:fill="FFFFFF"/>
        <w:spacing w:after="0" w:line="240" w:lineRule="auto"/>
        <w:rPr>
          <w:rFonts w:ascii="Times New Roman" w:hAnsi="Times New Roman" w:cs="Times New Roman"/>
          <w:spacing w:val="-4"/>
          <w:sz w:val="24"/>
          <w:szCs w:val="24"/>
          <w:lang w:val="en-US"/>
        </w:rPr>
      </w:pPr>
      <w:r w:rsidRPr="007C3499">
        <w:rPr>
          <w:rFonts w:ascii="Times New Roman" w:hAnsi="Times New Roman" w:cs="Times New Roman"/>
          <w:bCs/>
          <w:spacing w:val="-4"/>
          <w:sz w:val="24"/>
          <w:szCs w:val="24"/>
        </w:rPr>
        <w:t>Поисковаясистема</w:t>
      </w:r>
      <w:r w:rsidRPr="007C3499">
        <w:rPr>
          <w:rFonts w:ascii="Times New Roman" w:hAnsi="Times New Roman" w:cs="Times New Roman"/>
          <w:bCs/>
          <w:spacing w:val="-4"/>
          <w:sz w:val="24"/>
          <w:szCs w:val="24"/>
          <w:lang w:val="en-US"/>
        </w:rPr>
        <w:t xml:space="preserve"> EBSCO Discovery Service </w:t>
      </w:r>
      <w:hyperlink r:id="rId10" w:history="1">
        <w:r w:rsidRPr="007C3499">
          <w:rPr>
            <w:rFonts w:ascii="Times New Roman" w:hAnsi="Times New Roman" w:cs="Times New Roman"/>
            <w:bCs/>
            <w:color w:val="0000FF"/>
            <w:spacing w:val="-4"/>
            <w:sz w:val="24"/>
            <w:szCs w:val="24"/>
            <w:u w:val="single"/>
            <w:lang w:val="en-US"/>
          </w:rPr>
          <w:t>http://lib.urfu.ru/course/view.php?id=141</w:t>
        </w:r>
      </w:hyperlink>
      <w:r w:rsidRPr="007C3499">
        <w:rPr>
          <w:rFonts w:ascii="Times New Roman" w:hAnsi="Times New Roman" w:cs="Times New Roman"/>
          <w:sz w:val="24"/>
          <w:szCs w:val="24"/>
          <w:lang w:val="en-US"/>
        </w:rPr>
        <w:t>.</w:t>
      </w:r>
    </w:p>
    <w:p w:rsidR="00F1136E" w:rsidRDefault="00F1136E" w:rsidP="00C818E5">
      <w:pPr>
        <w:spacing w:after="0" w:line="240" w:lineRule="auto"/>
        <w:ind w:firstLine="567"/>
        <w:jc w:val="both"/>
        <w:rPr>
          <w:rFonts w:ascii="Times New Roman" w:hAnsi="Times New Roman" w:cs="Times New Roman"/>
          <w:sz w:val="24"/>
          <w:szCs w:val="24"/>
          <w:lang w:val="en-US"/>
        </w:rPr>
      </w:pPr>
    </w:p>
    <w:p w:rsidR="007C3499" w:rsidRPr="00C27BAF" w:rsidRDefault="007C3499" w:rsidP="007C3499">
      <w:pPr>
        <w:spacing w:after="0" w:line="240" w:lineRule="auto"/>
        <w:ind w:firstLine="567"/>
        <w:rPr>
          <w:rFonts w:ascii="Times New Roman" w:hAnsi="Times New Roman" w:cs="Times New Roman"/>
          <w:b/>
          <w:sz w:val="24"/>
          <w:szCs w:val="24"/>
        </w:rPr>
      </w:pPr>
      <w:r w:rsidRPr="00C27BAF">
        <w:rPr>
          <w:rFonts w:ascii="Times New Roman" w:hAnsi="Times New Roman" w:cs="Times New Roman"/>
          <w:b/>
          <w:sz w:val="24"/>
          <w:szCs w:val="24"/>
        </w:rPr>
        <w:t>3.</w:t>
      </w:r>
      <w:r w:rsidR="00880F5A">
        <w:rPr>
          <w:rFonts w:ascii="Times New Roman" w:hAnsi="Times New Roman" w:cs="Times New Roman"/>
          <w:b/>
          <w:sz w:val="24"/>
          <w:szCs w:val="24"/>
          <w:lang w:val="en-US"/>
        </w:rPr>
        <w:t>5</w:t>
      </w:r>
      <w:r w:rsidRPr="00C27BAF">
        <w:rPr>
          <w:rFonts w:ascii="Times New Roman" w:hAnsi="Times New Roman" w:cs="Times New Roman"/>
          <w:b/>
          <w:sz w:val="24"/>
          <w:szCs w:val="24"/>
        </w:rPr>
        <w:t xml:space="preserve">. Электронные образовательные ресурсы </w:t>
      </w:r>
    </w:p>
    <w:p w:rsidR="007C3499" w:rsidRPr="00C27BAF" w:rsidRDefault="007C3499" w:rsidP="007C3499">
      <w:pPr>
        <w:spacing w:after="0" w:line="240" w:lineRule="auto"/>
        <w:rPr>
          <w:rFonts w:ascii="Times New Roman" w:hAnsi="Times New Roman" w:cs="Times New Roman"/>
          <w:sz w:val="24"/>
          <w:szCs w:val="24"/>
        </w:rPr>
      </w:pPr>
    </w:p>
    <w:p w:rsidR="007C3499" w:rsidRPr="007C3499" w:rsidRDefault="007C3499" w:rsidP="007C3499">
      <w:pPr>
        <w:pStyle w:val="a4"/>
        <w:numPr>
          <w:ilvl w:val="0"/>
          <w:numId w:val="6"/>
        </w:numPr>
        <w:shd w:val="clear" w:color="auto" w:fill="FFFFFF"/>
        <w:spacing w:after="0" w:line="240" w:lineRule="auto"/>
        <w:rPr>
          <w:rFonts w:ascii="Times New Roman" w:hAnsi="Times New Roman" w:cs="Times New Roman"/>
          <w:sz w:val="24"/>
          <w:szCs w:val="24"/>
        </w:rPr>
      </w:pPr>
      <w:r w:rsidRPr="007C3499">
        <w:rPr>
          <w:rFonts w:ascii="Times New Roman" w:hAnsi="Times New Roman" w:cs="Times New Roman"/>
          <w:sz w:val="24"/>
          <w:szCs w:val="24"/>
        </w:rPr>
        <w:t xml:space="preserve">Зональная научная библиотека  </w:t>
      </w:r>
      <w:hyperlink r:id="rId11" w:history="1">
        <w:r w:rsidRPr="007C3499">
          <w:rPr>
            <w:rFonts w:ascii="Times New Roman" w:hAnsi="Times New Roman" w:cs="Times New Roman"/>
            <w:color w:val="0000FF"/>
            <w:sz w:val="24"/>
            <w:szCs w:val="24"/>
            <w:u w:val="single"/>
          </w:rPr>
          <w:t>http://lib.urfu.ru</w:t>
        </w:r>
      </w:hyperlink>
      <w:r w:rsidRPr="007C3499">
        <w:rPr>
          <w:rFonts w:ascii="Times New Roman" w:hAnsi="Times New Roman" w:cs="Times New Roman"/>
          <w:sz w:val="24"/>
          <w:szCs w:val="24"/>
        </w:rPr>
        <w:t>.</w:t>
      </w:r>
    </w:p>
    <w:p w:rsidR="007C3499" w:rsidRPr="007C3499" w:rsidRDefault="007C3499" w:rsidP="007C3499">
      <w:pPr>
        <w:pStyle w:val="a4"/>
        <w:numPr>
          <w:ilvl w:val="0"/>
          <w:numId w:val="6"/>
        </w:numPr>
        <w:shd w:val="clear" w:color="auto" w:fill="FFFFFF"/>
        <w:spacing w:after="0" w:line="240" w:lineRule="auto"/>
        <w:rPr>
          <w:rFonts w:ascii="Times New Roman" w:hAnsi="Times New Roman" w:cs="Times New Roman"/>
          <w:sz w:val="24"/>
          <w:szCs w:val="24"/>
        </w:rPr>
      </w:pPr>
      <w:r w:rsidRPr="007C3499">
        <w:rPr>
          <w:rFonts w:ascii="Times New Roman" w:hAnsi="Times New Roman" w:cs="Times New Roman"/>
          <w:sz w:val="24"/>
          <w:szCs w:val="24"/>
        </w:rPr>
        <w:t xml:space="preserve">Каталоги библиотеки </w:t>
      </w:r>
      <w:hyperlink r:id="rId12" w:history="1">
        <w:r w:rsidRPr="007C3499">
          <w:rPr>
            <w:rFonts w:ascii="Times New Roman" w:hAnsi="Times New Roman" w:cs="Times New Roman"/>
            <w:color w:val="0000FF"/>
            <w:sz w:val="24"/>
            <w:szCs w:val="24"/>
            <w:u w:val="single"/>
          </w:rPr>
          <w:t>http://lib.urfu.ru/course/view.php?id=76</w:t>
        </w:r>
      </w:hyperlink>
      <w:r w:rsidRPr="007C3499">
        <w:rPr>
          <w:rFonts w:ascii="Times New Roman" w:hAnsi="Times New Roman" w:cs="Times New Roman"/>
          <w:sz w:val="24"/>
          <w:szCs w:val="24"/>
        </w:rPr>
        <w:t xml:space="preserve">. </w:t>
      </w:r>
    </w:p>
    <w:p w:rsidR="007C3499" w:rsidRPr="007C3499" w:rsidRDefault="007C3499" w:rsidP="007C3499">
      <w:pPr>
        <w:pStyle w:val="a4"/>
        <w:numPr>
          <w:ilvl w:val="0"/>
          <w:numId w:val="6"/>
        </w:numPr>
        <w:shd w:val="clear" w:color="auto" w:fill="FFFFFF"/>
        <w:spacing w:after="0" w:line="240" w:lineRule="auto"/>
        <w:rPr>
          <w:rFonts w:ascii="Times New Roman" w:hAnsi="Times New Roman" w:cs="Times New Roman"/>
          <w:sz w:val="24"/>
          <w:szCs w:val="24"/>
        </w:rPr>
      </w:pPr>
      <w:r w:rsidRPr="007C3499">
        <w:rPr>
          <w:rFonts w:ascii="Times New Roman" w:hAnsi="Times New Roman" w:cs="Times New Roman"/>
          <w:sz w:val="24"/>
          <w:szCs w:val="24"/>
        </w:rPr>
        <w:t xml:space="preserve">Электронный каталог </w:t>
      </w:r>
      <w:r w:rsidRPr="007C3499">
        <w:rPr>
          <w:rFonts w:ascii="Times New Roman" w:hAnsi="Times New Roman" w:cs="Times New Roman"/>
          <w:color w:val="0000FF"/>
          <w:sz w:val="24"/>
          <w:szCs w:val="24"/>
          <w:u w:val="single"/>
        </w:rPr>
        <w:t>http://opac.urfu.ru.</w:t>
      </w:r>
    </w:p>
    <w:p w:rsidR="007C3499" w:rsidRPr="007C3499" w:rsidRDefault="007C3499" w:rsidP="007C3499">
      <w:pPr>
        <w:pStyle w:val="a4"/>
        <w:numPr>
          <w:ilvl w:val="0"/>
          <w:numId w:val="6"/>
        </w:numPr>
        <w:shd w:val="clear" w:color="auto" w:fill="FFFFFF"/>
        <w:spacing w:after="0" w:line="240" w:lineRule="auto"/>
        <w:rPr>
          <w:rFonts w:ascii="Times New Roman" w:hAnsi="Times New Roman" w:cs="Times New Roman"/>
          <w:sz w:val="24"/>
          <w:szCs w:val="24"/>
        </w:rPr>
      </w:pPr>
      <w:r w:rsidRPr="007C3499">
        <w:rPr>
          <w:rFonts w:ascii="Times New Roman" w:hAnsi="Times New Roman" w:cs="Times New Roman"/>
          <w:sz w:val="24"/>
          <w:szCs w:val="24"/>
        </w:rPr>
        <w:t xml:space="preserve">Электронно-библиотечные системы  </w:t>
      </w:r>
      <w:hyperlink r:id="rId13" w:history="1">
        <w:r w:rsidRPr="007C3499">
          <w:rPr>
            <w:rFonts w:ascii="Times New Roman" w:hAnsi="Times New Roman" w:cs="Times New Roman"/>
            <w:color w:val="0000FF"/>
            <w:sz w:val="24"/>
            <w:szCs w:val="24"/>
            <w:u w:val="single"/>
          </w:rPr>
          <w:t>http://lib.urfu.ru/mod/resource/view.php?id=2330</w:t>
        </w:r>
      </w:hyperlink>
      <w:r w:rsidRPr="007C3499">
        <w:rPr>
          <w:rFonts w:ascii="Times New Roman" w:hAnsi="Times New Roman" w:cs="Times New Roman"/>
          <w:sz w:val="24"/>
          <w:szCs w:val="24"/>
        </w:rPr>
        <w:t>.</w:t>
      </w:r>
    </w:p>
    <w:p w:rsidR="007C3499" w:rsidRPr="007C3499" w:rsidRDefault="007C3499" w:rsidP="007C3499">
      <w:pPr>
        <w:pStyle w:val="a4"/>
        <w:numPr>
          <w:ilvl w:val="0"/>
          <w:numId w:val="6"/>
        </w:numPr>
        <w:shd w:val="clear" w:color="auto" w:fill="FFFFFF"/>
        <w:spacing w:after="0" w:line="240" w:lineRule="auto"/>
        <w:rPr>
          <w:rFonts w:ascii="Times New Roman" w:hAnsi="Times New Roman" w:cs="Times New Roman"/>
          <w:sz w:val="24"/>
          <w:szCs w:val="24"/>
        </w:rPr>
      </w:pPr>
      <w:r w:rsidRPr="007C3499">
        <w:rPr>
          <w:rFonts w:ascii="Times New Roman" w:hAnsi="Times New Roman" w:cs="Times New Roman"/>
          <w:sz w:val="24"/>
          <w:szCs w:val="24"/>
        </w:rPr>
        <w:t xml:space="preserve">Электронные ресурсы свободного доступа </w:t>
      </w:r>
      <w:hyperlink r:id="rId14" w:history="1">
        <w:r w:rsidRPr="007C3499">
          <w:rPr>
            <w:rFonts w:ascii="Times New Roman" w:hAnsi="Times New Roman" w:cs="Times New Roman"/>
            <w:color w:val="0000FF"/>
            <w:sz w:val="24"/>
            <w:szCs w:val="24"/>
            <w:u w:val="single"/>
          </w:rPr>
          <w:t>http://lib.urfu.ru/course/view.php?id=75</w:t>
        </w:r>
      </w:hyperlink>
      <w:r w:rsidRPr="007C3499">
        <w:rPr>
          <w:rFonts w:ascii="Times New Roman" w:hAnsi="Times New Roman" w:cs="Times New Roman"/>
          <w:sz w:val="24"/>
          <w:szCs w:val="24"/>
        </w:rPr>
        <w:t xml:space="preserve">. </w:t>
      </w:r>
    </w:p>
    <w:p w:rsidR="007C3499" w:rsidRPr="007C3499" w:rsidRDefault="007C3499" w:rsidP="007C3499">
      <w:pPr>
        <w:pStyle w:val="a4"/>
        <w:numPr>
          <w:ilvl w:val="0"/>
          <w:numId w:val="6"/>
        </w:numPr>
        <w:shd w:val="clear" w:color="auto" w:fill="FFFFFF"/>
        <w:spacing w:after="0" w:line="240" w:lineRule="auto"/>
        <w:rPr>
          <w:rFonts w:ascii="Times New Roman" w:hAnsi="Times New Roman" w:cs="Times New Roman"/>
          <w:sz w:val="24"/>
          <w:szCs w:val="24"/>
        </w:rPr>
      </w:pPr>
      <w:r w:rsidRPr="007C3499">
        <w:rPr>
          <w:rFonts w:ascii="Times New Roman" w:hAnsi="Times New Roman" w:cs="Times New Roman"/>
          <w:sz w:val="24"/>
          <w:szCs w:val="24"/>
        </w:rPr>
        <w:t xml:space="preserve">Электронные ресурсы по подписке </w:t>
      </w:r>
      <w:hyperlink r:id="rId15" w:history="1">
        <w:r w:rsidRPr="007C3499">
          <w:rPr>
            <w:rFonts w:ascii="Times New Roman" w:hAnsi="Times New Roman" w:cs="Times New Roman"/>
            <w:color w:val="0000FF"/>
            <w:sz w:val="24"/>
            <w:szCs w:val="24"/>
            <w:u w:val="single"/>
          </w:rPr>
          <w:t>http://lib.urfu.ru/mod/data/view.php?id=1379</w:t>
        </w:r>
      </w:hyperlink>
      <w:r w:rsidRPr="007C3499">
        <w:rPr>
          <w:rFonts w:ascii="Times New Roman" w:hAnsi="Times New Roman" w:cs="Times New Roman"/>
          <w:sz w:val="24"/>
          <w:szCs w:val="24"/>
        </w:rPr>
        <w:t xml:space="preserve">. </w:t>
      </w:r>
    </w:p>
    <w:p w:rsidR="007C3499" w:rsidRDefault="007C3499" w:rsidP="00C818E5">
      <w:pPr>
        <w:spacing w:after="0" w:line="240" w:lineRule="auto"/>
        <w:ind w:firstLine="567"/>
        <w:jc w:val="both"/>
        <w:rPr>
          <w:rFonts w:ascii="Times New Roman" w:hAnsi="Times New Roman" w:cs="Times New Roman"/>
          <w:sz w:val="24"/>
          <w:szCs w:val="24"/>
        </w:rPr>
      </w:pPr>
    </w:p>
    <w:p w:rsidR="007C3499" w:rsidRDefault="007C3499" w:rsidP="007C3499">
      <w:pPr>
        <w:spacing w:after="0" w:line="240" w:lineRule="auto"/>
        <w:jc w:val="center"/>
        <w:rPr>
          <w:rFonts w:ascii="Times New Roman" w:hAnsi="Times New Roman" w:cs="Times New Roman"/>
          <w:b/>
          <w:sz w:val="24"/>
          <w:szCs w:val="24"/>
        </w:rPr>
      </w:pPr>
      <w:r w:rsidRPr="00C27BAF">
        <w:rPr>
          <w:rFonts w:ascii="Times New Roman" w:hAnsi="Times New Roman" w:cs="Times New Roman"/>
          <w:b/>
          <w:sz w:val="24"/>
          <w:szCs w:val="24"/>
        </w:rPr>
        <w:t xml:space="preserve">4. МАТЕРИАЛЬНО-ТЕХНИЧЕСКОЕ ОБЕСПЕЧЕНИЕ ГОСУДАРСТВЕННОЙ </w:t>
      </w:r>
    </w:p>
    <w:p w:rsidR="007C3499" w:rsidRPr="00C27BAF" w:rsidRDefault="007C3499" w:rsidP="007C3499">
      <w:pPr>
        <w:spacing w:after="0" w:line="240" w:lineRule="auto"/>
        <w:jc w:val="center"/>
        <w:rPr>
          <w:rFonts w:ascii="Times New Roman" w:hAnsi="Times New Roman" w:cs="Times New Roman"/>
          <w:b/>
          <w:sz w:val="24"/>
          <w:szCs w:val="24"/>
        </w:rPr>
      </w:pPr>
      <w:r w:rsidRPr="00C27BAF">
        <w:rPr>
          <w:rFonts w:ascii="Times New Roman" w:hAnsi="Times New Roman" w:cs="Times New Roman"/>
          <w:b/>
          <w:sz w:val="24"/>
          <w:szCs w:val="24"/>
        </w:rPr>
        <w:t>ИТОГОВОЙ АТТЕСТАЦИИ</w:t>
      </w:r>
    </w:p>
    <w:p w:rsidR="007C3499" w:rsidRPr="00C27BAF" w:rsidRDefault="007C3499" w:rsidP="007C3499">
      <w:pPr>
        <w:spacing w:after="0" w:line="240" w:lineRule="auto"/>
        <w:rPr>
          <w:rFonts w:ascii="Times New Roman" w:hAnsi="Times New Roman" w:cs="Times New Roman"/>
          <w:sz w:val="24"/>
          <w:szCs w:val="24"/>
        </w:rPr>
      </w:pPr>
    </w:p>
    <w:p w:rsidR="007C3499" w:rsidRDefault="007C3499" w:rsidP="007C3499">
      <w:pPr>
        <w:ind w:firstLine="540"/>
        <w:jc w:val="both"/>
        <w:rPr>
          <w:rFonts w:ascii="Times New Roman" w:hAnsi="Times New Roman" w:cs="Times New Roman"/>
          <w:bCs/>
          <w:sz w:val="24"/>
          <w:szCs w:val="24"/>
        </w:rPr>
      </w:pPr>
      <w:r w:rsidRPr="00B91A4F">
        <w:rPr>
          <w:rFonts w:ascii="Times New Roman" w:hAnsi="Times New Roman" w:cs="Times New Roman"/>
          <w:sz w:val="24"/>
          <w:szCs w:val="24"/>
        </w:rPr>
        <w:t>Государственная итоговая аттестация проводится в аудитории, оборудованной мультимедийной техникой</w:t>
      </w:r>
      <w:r>
        <w:rPr>
          <w:rFonts w:ascii="Times New Roman" w:hAnsi="Times New Roman" w:cs="Times New Roman"/>
          <w:bCs/>
          <w:sz w:val="24"/>
          <w:szCs w:val="24"/>
        </w:rPr>
        <w:t xml:space="preserve"> для представленияпрезентации научного доклада и диссертационной работы</w:t>
      </w:r>
      <w:r w:rsidRPr="00B91A4F">
        <w:rPr>
          <w:rFonts w:ascii="Times New Roman" w:hAnsi="Times New Roman" w:cs="Times New Roman"/>
          <w:bCs/>
          <w:sz w:val="24"/>
          <w:szCs w:val="24"/>
        </w:rPr>
        <w:t>.</w:t>
      </w:r>
    </w:p>
    <w:p w:rsidR="00D96232" w:rsidRPr="00B91A4F" w:rsidRDefault="00D96232" w:rsidP="007C3499">
      <w:pPr>
        <w:ind w:firstLine="540"/>
        <w:jc w:val="both"/>
        <w:rPr>
          <w:rFonts w:ascii="Times New Roman" w:hAnsi="Times New Roman" w:cs="Times New Roman"/>
          <w:sz w:val="24"/>
          <w:szCs w:val="24"/>
        </w:rPr>
      </w:pPr>
    </w:p>
    <w:p w:rsidR="00C753CE" w:rsidRDefault="00C753CE" w:rsidP="003924F8">
      <w:pPr>
        <w:pageBreakBefore/>
        <w:spacing w:after="0" w:line="240" w:lineRule="auto"/>
        <w:jc w:val="right"/>
        <w:rPr>
          <w:rFonts w:ascii="Times New Roman" w:hAnsi="Times New Roman" w:cs="Times New Roman"/>
          <w:b/>
          <w:sz w:val="24"/>
          <w:szCs w:val="24"/>
        </w:rPr>
        <w:sectPr w:rsidR="00C753CE">
          <w:pgSz w:w="11906" w:h="16838"/>
          <w:pgMar w:top="1134" w:right="850" w:bottom="1134" w:left="1701" w:header="708" w:footer="708" w:gutter="0"/>
          <w:cols w:space="708"/>
          <w:docGrid w:linePitch="360"/>
        </w:sectPr>
      </w:pPr>
    </w:p>
    <w:p w:rsidR="003924F8" w:rsidRPr="009F776F" w:rsidRDefault="003924F8" w:rsidP="003924F8">
      <w:pPr>
        <w:pageBreakBefore/>
        <w:spacing w:after="0" w:line="240" w:lineRule="auto"/>
        <w:jc w:val="right"/>
        <w:rPr>
          <w:rFonts w:ascii="Times New Roman" w:hAnsi="Times New Roman" w:cs="Times New Roman"/>
          <w:b/>
          <w:sz w:val="24"/>
          <w:szCs w:val="24"/>
        </w:rPr>
      </w:pPr>
      <w:r w:rsidRPr="009F776F">
        <w:rPr>
          <w:rFonts w:ascii="Times New Roman" w:hAnsi="Times New Roman" w:cs="Times New Roman"/>
          <w:b/>
          <w:sz w:val="24"/>
          <w:szCs w:val="24"/>
        </w:rPr>
        <w:lastRenderedPageBreak/>
        <w:t>Приложение 1</w:t>
      </w:r>
    </w:p>
    <w:p w:rsidR="003924F8" w:rsidRDefault="003924F8" w:rsidP="003924F8">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Карты с</w:t>
      </w:r>
      <w:r w:rsidRPr="009F776F">
        <w:rPr>
          <w:rFonts w:ascii="Times New Roman" w:hAnsi="Times New Roman" w:cs="Times New Roman"/>
          <w:b/>
          <w:sz w:val="24"/>
          <w:szCs w:val="24"/>
        </w:rPr>
        <w:t>формированност</w:t>
      </w:r>
      <w:r>
        <w:rPr>
          <w:rFonts w:ascii="Times New Roman" w:hAnsi="Times New Roman" w:cs="Times New Roman"/>
          <w:b/>
          <w:sz w:val="24"/>
          <w:szCs w:val="24"/>
        </w:rPr>
        <w:t>и</w:t>
      </w:r>
      <w:r w:rsidRPr="009F776F">
        <w:rPr>
          <w:rFonts w:ascii="Times New Roman" w:hAnsi="Times New Roman" w:cs="Times New Roman"/>
          <w:b/>
          <w:sz w:val="24"/>
          <w:szCs w:val="24"/>
        </w:rPr>
        <w:t xml:space="preserve"> компетенций</w:t>
      </w:r>
    </w:p>
    <w:p w:rsidR="003924F8" w:rsidRDefault="003924F8" w:rsidP="003924F8">
      <w:pPr>
        <w:spacing w:after="0" w:line="240" w:lineRule="auto"/>
        <w:jc w:val="center"/>
        <w:rPr>
          <w:rFonts w:ascii="Times New Roman" w:hAnsi="Times New Roman" w:cs="Times New Roman"/>
          <w:b/>
          <w:sz w:val="24"/>
          <w:szCs w:val="24"/>
        </w:rPr>
      </w:pPr>
    </w:p>
    <w:p w:rsidR="003924F8" w:rsidRDefault="003924F8" w:rsidP="003924F8">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КАРТА УНИВЕРСАЛЬНОЙ КОМПЕТЕНЦИИ УК-1</w:t>
      </w:r>
    </w:p>
    <w:p w:rsidR="003924F8" w:rsidRDefault="003924F8" w:rsidP="003924F8">
      <w:pPr>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КОМПЕТЕНЦИЯ: </w:t>
      </w:r>
      <w:r w:rsidRPr="00A55094">
        <w:rPr>
          <w:rFonts w:ascii="Times New Roman" w:hAnsi="Times New Roman" w:cs="Times New Roman"/>
          <w:sz w:val="24"/>
          <w:szCs w:val="24"/>
        </w:rPr>
        <w:t>Способность к критическому анализу</w:t>
      </w:r>
      <w:r>
        <w:rPr>
          <w:rFonts w:ascii="Times New Roman" w:hAnsi="Times New Roman" w:cs="Times New Roman"/>
          <w:sz w:val="24"/>
          <w:szCs w:val="24"/>
        </w:rPr>
        <w:t xml:space="preserve"> и оценке современных научных достижений, генерированию новых идей при решении исследовательских и практических задач, в том числе в междисциплинарных областях.</w:t>
      </w:r>
    </w:p>
    <w:p w:rsidR="003924F8" w:rsidRDefault="003924F8" w:rsidP="003924F8">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СООТВЕТСТВИЕ ЭТАПОВ (УРОВНЕЙ) ОСВОЕНИЯ УНИВЕРСАЛЬНОЙ КОМПЕТЕНЦИИ ПЛАНИРУЕМЫМ </w:t>
      </w:r>
    </w:p>
    <w:p w:rsidR="003924F8" w:rsidRPr="00085205" w:rsidRDefault="003924F8" w:rsidP="003924F8">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РЕЗУЛЬТАТАМ ОБУЧЕНИЯ И КРИТЕРИЯМ ИХ ОЦЕНИВАНИЯ</w:t>
      </w:r>
    </w:p>
    <w:tbl>
      <w:tblPr>
        <w:tblW w:w="149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8"/>
        <w:gridCol w:w="2667"/>
        <w:gridCol w:w="2702"/>
        <w:gridCol w:w="2667"/>
        <w:gridCol w:w="2667"/>
        <w:gridCol w:w="2667"/>
      </w:tblGrid>
      <w:tr w:rsidR="003924F8" w:rsidTr="00750574">
        <w:trPr>
          <w:jc w:val="center"/>
        </w:trPr>
        <w:tc>
          <w:tcPr>
            <w:tcW w:w="1701" w:type="dxa"/>
            <w:shd w:val="clear" w:color="auto" w:fill="auto"/>
          </w:tcPr>
          <w:p w:rsidR="003924F8" w:rsidRPr="00F14B1E"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Этап (уровень) освоения компетенции</w:t>
            </w:r>
          </w:p>
        </w:tc>
        <w:tc>
          <w:tcPr>
            <w:tcW w:w="2835" w:type="dxa"/>
            <w:shd w:val="clear" w:color="auto" w:fill="auto"/>
          </w:tcPr>
          <w:p w:rsidR="003924F8" w:rsidRPr="00F14B1E" w:rsidRDefault="003924F8" w:rsidP="00E659D5">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Планируемые результаты обучения (показатели достижения заданного уровня освоения компетенций)</w:t>
            </w:r>
          </w:p>
        </w:tc>
        <w:tc>
          <w:tcPr>
            <w:tcW w:w="2835" w:type="dxa"/>
            <w:shd w:val="clear" w:color="auto" w:fill="auto"/>
          </w:tcPr>
          <w:p w:rsidR="00E659D5"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2</w:t>
            </w:r>
          </w:p>
          <w:p w:rsidR="003924F8" w:rsidRPr="00F14B1E"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(неудовлетворительно)</w:t>
            </w:r>
          </w:p>
        </w:tc>
        <w:tc>
          <w:tcPr>
            <w:tcW w:w="2835" w:type="dxa"/>
            <w:shd w:val="clear" w:color="auto" w:fill="auto"/>
          </w:tcPr>
          <w:p w:rsidR="00E659D5"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3</w:t>
            </w:r>
          </w:p>
          <w:p w:rsidR="003924F8" w:rsidRPr="00F14B1E"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(удовлетворительно)</w:t>
            </w:r>
          </w:p>
        </w:tc>
        <w:tc>
          <w:tcPr>
            <w:tcW w:w="2835" w:type="dxa"/>
            <w:shd w:val="clear" w:color="auto" w:fill="auto"/>
          </w:tcPr>
          <w:p w:rsidR="00E659D5"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4</w:t>
            </w:r>
          </w:p>
          <w:p w:rsidR="003924F8" w:rsidRPr="00F14B1E"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(хорошо)</w:t>
            </w:r>
          </w:p>
        </w:tc>
        <w:tc>
          <w:tcPr>
            <w:tcW w:w="2835" w:type="dxa"/>
            <w:shd w:val="clear" w:color="auto" w:fill="auto"/>
          </w:tcPr>
          <w:p w:rsidR="00E659D5"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5</w:t>
            </w:r>
          </w:p>
          <w:p w:rsidR="003924F8" w:rsidRPr="00F14B1E"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(отлично)</w:t>
            </w:r>
          </w:p>
        </w:tc>
      </w:tr>
      <w:tr w:rsidR="003924F8" w:rsidTr="00750574">
        <w:trPr>
          <w:jc w:val="center"/>
        </w:trPr>
        <w:tc>
          <w:tcPr>
            <w:tcW w:w="1701" w:type="dxa"/>
            <w:vMerge w:val="restart"/>
            <w:shd w:val="clear" w:color="auto" w:fill="auto"/>
          </w:tcPr>
          <w:p w:rsidR="00E659D5" w:rsidRDefault="003924F8" w:rsidP="003924F8">
            <w:pPr>
              <w:widowControl w:val="0"/>
              <w:autoSpaceDE w:val="0"/>
              <w:autoSpaceDN w:val="0"/>
              <w:adjustRightInd w:val="0"/>
              <w:spacing w:after="0" w:line="240" w:lineRule="auto"/>
              <w:rPr>
                <w:rFonts w:ascii="Times New Roman" w:hAnsi="Times New Roman"/>
                <w:sz w:val="20"/>
                <w:szCs w:val="20"/>
              </w:rPr>
            </w:pPr>
            <w:r w:rsidRPr="00F14B1E">
              <w:rPr>
                <w:rFonts w:ascii="Times New Roman" w:hAnsi="Times New Roman"/>
                <w:sz w:val="20"/>
                <w:szCs w:val="20"/>
              </w:rPr>
              <w:t>Входной уровень</w:t>
            </w:r>
          </w:p>
          <w:p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r w:rsidRPr="00F14B1E">
              <w:rPr>
                <w:rFonts w:ascii="Times New Roman" w:hAnsi="Times New Roman"/>
                <w:sz w:val="20"/>
                <w:szCs w:val="20"/>
              </w:rPr>
              <w:t>(УК-</w:t>
            </w:r>
            <w:r>
              <w:rPr>
                <w:rFonts w:ascii="Times New Roman" w:hAnsi="Times New Roman"/>
                <w:sz w:val="20"/>
                <w:szCs w:val="20"/>
              </w:rPr>
              <w:t>1</w:t>
            </w:r>
            <w:r w:rsidRPr="00F14B1E">
              <w:rPr>
                <w:rFonts w:ascii="Times New Roman" w:hAnsi="Times New Roman"/>
                <w:sz w:val="20"/>
                <w:szCs w:val="20"/>
              </w:rPr>
              <w:t>)-</w:t>
            </w:r>
            <w:r w:rsidRPr="00F14B1E">
              <w:rPr>
                <w:rFonts w:ascii="Times New Roman" w:hAnsi="Times New Roman"/>
                <w:sz w:val="20"/>
                <w:szCs w:val="20"/>
                <w:lang w:val="en-US"/>
              </w:rPr>
              <w:t>I</w:t>
            </w:r>
          </w:p>
        </w:tc>
        <w:tc>
          <w:tcPr>
            <w:tcW w:w="2835" w:type="dxa"/>
            <w:shd w:val="clear" w:color="auto" w:fill="auto"/>
          </w:tcPr>
          <w:p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b/>
                <w:i/>
                <w:sz w:val="20"/>
                <w:szCs w:val="20"/>
                <w:u w:val="single"/>
              </w:rPr>
              <w:t>Владеть:</w:t>
            </w:r>
            <w:r w:rsidRPr="00306673">
              <w:rPr>
                <w:rFonts w:ascii="Times New Roman" w:hAnsi="Times New Roman"/>
                <w:sz w:val="20"/>
                <w:szCs w:val="20"/>
              </w:rPr>
              <w:t xml:space="preserve"> навыками сбора, обработки, анализа и систематизации информации по теме исследования; навыками выбора методов и средств решения задач исследования</w:t>
            </w:r>
          </w:p>
        </w:tc>
        <w:tc>
          <w:tcPr>
            <w:tcW w:w="2835" w:type="dxa"/>
            <w:shd w:val="clear" w:color="auto" w:fill="auto"/>
          </w:tcPr>
          <w:p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t>Не владеет навыками сбора, обработки, анализа и систематизации информации по теме исследования; навыками выбора методов и средств решения задач исследования</w:t>
            </w:r>
          </w:p>
        </w:tc>
        <w:tc>
          <w:tcPr>
            <w:tcW w:w="2835" w:type="dxa"/>
            <w:shd w:val="clear" w:color="auto" w:fill="auto"/>
          </w:tcPr>
          <w:p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t>Частично владеет навыками сбора, обработки, анализа и систематизации информации по теме исследования; навыками выбора методов и средств решения задач исследования</w:t>
            </w:r>
          </w:p>
        </w:tc>
        <w:tc>
          <w:tcPr>
            <w:tcW w:w="2835" w:type="dxa"/>
            <w:shd w:val="clear" w:color="auto" w:fill="auto"/>
          </w:tcPr>
          <w:p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t>Владеет на базовом уровне навыками сбора, обработки, анализа и систематизации информации по теме исследования; навыками выбора методов и средств решения задач исследования</w:t>
            </w:r>
          </w:p>
        </w:tc>
        <w:tc>
          <w:tcPr>
            <w:tcW w:w="2835" w:type="dxa"/>
            <w:shd w:val="clear" w:color="auto" w:fill="auto"/>
          </w:tcPr>
          <w:p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t>Свободно владеет навыками сбора, обработки, анализа и систематизации информации по теме исследования; навыками выбора методов и средств решения задач исследования</w:t>
            </w:r>
          </w:p>
        </w:tc>
      </w:tr>
      <w:tr w:rsidR="003924F8" w:rsidTr="00750574">
        <w:trPr>
          <w:jc w:val="center"/>
        </w:trPr>
        <w:tc>
          <w:tcPr>
            <w:tcW w:w="1701" w:type="dxa"/>
            <w:vMerge/>
            <w:shd w:val="clear" w:color="auto" w:fill="auto"/>
          </w:tcPr>
          <w:p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b/>
                <w:i/>
                <w:sz w:val="20"/>
                <w:szCs w:val="20"/>
                <w:u w:val="single"/>
              </w:rPr>
              <w:t xml:space="preserve">Уметь: </w:t>
            </w:r>
            <w:r w:rsidRPr="00306673">
              <w:rPr>
                <w:rFonts w:ascii="Times New Roman" w:hAnsi="Times New Roman"/>
                <w:sz w:val="20"/>
                <w:szCs w:val="20"/>
              </w:rPr>
              <w:t>выделять и систематизировать основные идеи в научных текстах; критически оценивать любую поступающую информацию, вне зависимости от источника; избегать автоматического применения стандартных формул и приемов при решении задач.</w:t>
            </w:r>
          </w:p>
        </w:tc>
        <w:tc>
          <w:tcPr>
            <w:tcW w:w="2835" w:type="dxa"/>
            <w:shd w:val="clear" w:color="auto" w:fill="auto"/>
          </w:tcPr>
          <w:p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t>Не способен выделять и систематизировать основные идеи в научных текстах; критически оценивать любую поступающую информацию, вне зависимости от источника; избегать автоматического применения стандартных формул и приемов при решении задач.</w:t>
            </w:r>
          </w:p>
        </w:tc>
        <w:tc>
          <w:tcPr>
            <w:tcW w:w="2835" w:type="dxa"/>
            <w:shd w:val="clear" w:color="auto" w:fill="auto"/>
          </w:tcPr>
          <w:p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t>Слабо способен выделять и систематизировать основные идеи в научных текстах; критически оценивать любую поступающую информацию, вне зависимости от источника; избегать автоматического применения стандартных формул и приемов при решении задач.</w:t>
            </w:r>
          </w:p>
        </w:tc>
        <w:tc>
          <w:tcPr>
            <w:tcW w:w="2835" w:type="dxa"/>
            <w:shd w:val="clear" w:color="auto" w:fill="auto"/>
          </w:tcPr>
          <w:p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t>Хорошо способен выделять и систематизировать основные идеи в научных текстах; критически оценивать любую поступающую информацию, вне зависимости от источника; избегать автоматического применения стандартных формул и приемов при решении задач.</w:t>
            </w:r>
          </w:p>
        </w:tc>
        <w:tc>
          <w:tcPr>
            <w:tcW w:w="2835" w:type="dxa"/>
            <w:shd w:val="clear" w:color="auto" w:fill="auto"/>
          </w:tcPr>
          <w:p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t>Отлично способен выделять и систематизировать основные идеи в научных текстах; критически оценивать любую поступающую информацию, вне зависимости от источника; избегать автоматического применения стандартных формул и приемов при решении задач.</w:t>
            </w:r>
          </w:p>
        </w:tc>
      </w:tr>
      <w:tr w:rsidR="003924F8" w:rsidTr="00750574">
        <w:trPr>
          <w:jc w:val="center"/>
        </w:trPr>
        <w:tc>
          <w:tcPr>
            <w:tcW w:w="1701" w:type="dxa"/>
            <w:vMerge/>
            <w:shd w:val="clear" w:color="auto" w:fill="auto"/>
          </w:tcPr>
          <w:p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b/>
                <w:i/>
                <w:sz w:val="20"/>
                <w:szCs w:val="20"/>
                <w:u w:val="single"/>
              </w:rPr>
              <w:t xml:space="preserve">Знать: </w:t>
            </w:r>
            <w:r w:rsidRPr="00306673">
              <w:rPr>
                <w:rFonts w:ascii="Times New Roman" w:hAnsi="Times New Roman"/>
                <w:sz w:val="20"/>
                <w:szCs w:val="20"/>
              </w:rPr>
              <w:t>основные методы научно-исследовательской деятельности.</w:t>
            </w:r>
          </w:p>
        </w:tc>
        <w:tc>
          <w:tcPr>
            <w:tcW w:w="2835" w:type="dxa"/>
            <w:shd w:val="clear" w:color="auto" w:fill="auto"/>
          </w:tcPr>
          <w:p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t>Не знает основные методы научно-исследовательской деятельности.</w:t>
            </w:r>
          </w:p>
        </w:tc>
        <w:tc>
          <w:tcPr>
            <w:tcW w:w="2835" w:type="dxa"/>
            <w:shd w:val="clear" w:color="auto" w:fill="auto"/>
          </w:tcPr>
          <w:p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t>Слабо знает основные методы научно-исследовательской деятельности.</w:t>
            </w:r>
          </w:p>
        </w:tc>
        <w:tc>
          <w:tcPr>
            <w:tcW w:w="2835" w:type="dxa"/>
            <w:shd w:val="clear" w:color="auto" w:fill="auto"/>
          </w:tcPr>
          <w:p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t>Хорошо знает основные методы научно-исследовательской деятельности.</w:t>
            </w:r>
          </w:p>
        </w:tc>
        <w:tc>
          <w:tcPr>
            <w:tcW w:w="2835" w:type="dxa"/>
            <w:shd w:val="clear" w:color="auto" w:fill="auto"/>
          </w:tcPr>
          <w:p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t>Отлично знает основные методы научно-исследовательской деятельности.</w:t>
            </w:r>
          </w:p>
        </w:tc>
      </w:tr>
      <w:tr w:rsidR="003924F8" w:rsidTr="00750574">
        <w:trPr>
          <w:jc w:val="center"/>
        </w:trPr>
        <w:tc>
          <w:tcPr>
            <w:tcW w:w="1701" w:type="dxa"/>
            <w:vMerge w:val="restart"/>
            <w:shd w:val="clear" w:color="auto" w:fill="auto"/>
          </w:tcPr>
          <w:p w:rsidR="00E659D5" w:rsidRDefault="003924F8" w:rsidP="003924F8">
            <w:pPr>
              <w:widowControl w:val="0"/>
              <w:autoSpaceDE w:val="0"/>
              <w:autoSpaceDN w:val="0"/>
              <w:adjustRightInd w:val="0"/>
              <w:spacing w:after="0" w:line="240" w:lineRule="auto"/>
              <w:rPr>
                <w:rFonts w:ascii="Times New Roman" w:hAnsi="Times New Roman"/>
                <w:sz w:val="20"/>
                <w:szCs w:val="20"/>
              </w:rPr>
            </w:pPr>
            <w:r w:rsidRPr="00F14B1E">
              <w:rPr>
                <w:rFonts w:ascii="Times New Roman" w:hAnsi="Times New Roman"/>
                <w:sz w:val="20"/>
                <w:szCs w:val="20"/>
              </w:rPr>
              <w:t>Итоговый уровень</w:t>
            </w:r>
          </w:p>
          <w:p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r w:rsidRPr="00F14B1E">
              <w:rPr>
                <w:rFonts w:ascii="Times New Roman" w:hAnsi="Times New Roman"/>
                <w:sz w:val="20"/>
                <w:szCs w:val="20"/>
              </w:rPr>
              <w:t>(УК-</w:t>
            </w:r>
            <w:r>
              <w:rPr>
                <w:rFonts w:ascii="Times New Roman" w:hAnsi="Times New Roman"/>
                <w:sz w:val="20"/>
                <w:szCs w:val="20"/>
              </w:rPr>
              <w:t>1</w:t>
            </w:r>
            <w:r w:rsidRPr="00F14B1E">
              <w:rPr>
                <w:rFonts w:ascii="Times New Roman" w:hAnsi="Times New Roman"/>
                <w:sz w:val="20"/>
                <w:szCs w:val="20"/>
              </w:rPr>
              <w:t>)-</w:t>
            </w:r>
            <w:r w:rsidRPr="00F14B1E">
              <w:rPr>
                <w:rFonts w:ascii="Times New Roman" w:hAnsi="Times New Roman"/>
                <w:sz w:val="20"/>
                <w:szCs w:val="20"/>
                <w:lang w:val="en-US"/>
              </w:rPr>
              <w:t>II</w:t>
            </w:r>
          </w:p>
        </w:tc>
        <w:tc>
          <w:tcPr>
            <w:tcW w:w="2835" w:type="dxa"/>
            <w:shd w:val="clear" w:color="auto" w:fill="auto"/>
          </w:tcPr>
          <w:p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b/>
                <w:i/>
                <w:sz w:val="20"/>
                <w:szCs w:val="20"/>
                <w:u w:val="single"/>
              </w:rPr>
              <w:t>Владеть:</w:t>
            </w:r>
            <w:r w:rsidRPr="00306673">
              <w:rPr>
                <w:rFonts w:ascii="Times New Roman" w:hAnsi="Times New Roman"/>
                <w:sz w:val="20"/>
                <w:szCs w:val="20"/>
              </w:rPr>
              <w:t xml:space="preserve"> Навыками анализа методологических проблем, возникающих при </w:t>
            </w:r>
            <w:r w:rsidRPr="00306673">
              <w:rPr>
                <w:rFonts w:ascii="Times New Roman" w:hAnsi="Times New Roman"/>
                <w:sz w:val="20"/>
                <w:szCs w:val="20"/>
              </w:rPr>
              <w:lastRenderedPageBreak/>
              <w:t>решении исследовательских и практических задач, в том числе в междисциплинарных областях</w:t>
            </w:r>
          </w:p>
        </w:tc>
        <w:tc>
          <w:tcPr>
            <w:tcW w:w="2835" w:type="dxa"/>
            <w:shd w:val="clear" w:color="auto" w:fill="auto"/>
          </w:tcPr>
          <w:p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lastRenderedPageBreak/>
              <w:t xml:space="preserve">Не владеет </w:t>
            </w:r>
            <w:r>
              <w:rPr>
                <w:rFonts w:ascii="Times New Roman" w:hAnsi="Times New Roman"/>
                <w:sz w:val="20"/>
                <w:szCs w:val="20"/>
              </w:rPr>
              <w:t>н</w:t>
            </w:r>
            <w:r w:rsidRPr="00306673">
              <w:rPr>
                <w:rFonts w:ascii="Times New Roman" w:hAnsi="Times New Roman"/>
                <w:sz w:val="20"/>
                <w:szCs w:val="20"/>
              </w:rPr>
              <w:t xml:space="preserve">авыками анализа методологических проблем, возникающих при </w:t>
            </w:r>
            <w:r w:rsidRPr="00306673">
              <w:rPr>
                <w:rFonts w:ascii="Times New Roman" w:hAnsi="Times New Roman"/>
                <w:sz w:val="20"/>
                <w:szCs w:val="20"/>
              </w:rPr>
              <w:lastRenderedPageBreak/>
              <w:t>решении исследовательских и практических задач, в том числе в междисциплинарных областях</w:t>
            </w:r>
          </w:p>
        </w:tc>
        <w:tc>
          <w:tcPr>
            <w:tcW w:w="2835" w:type="dxa"/>
            <w:shd w:val="clear" w:color="auto" w:fill="auto"/>
          </w:tcPr>
          <w:p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lastRenderedPageBreak/>
              <w:t xml:space="preserve">Частично владеет </w:t>
            </w:r>
            <w:r>
              <w:rPr>
                <w:rFonts w:ascii="Times New Roman" w:hAnsi="Times New Roman"/>
                <w:sz w:val="20"/>
                <w:szCs w:val="20"/>
              </w:rPr>
              <w:t>н</w:t>
            </w:r>
            <w:r w:rsidRPr="00306673">
              <w:rPr>
                <w:rFonts w:ascii="Times New Roman" w:hAnsi="Times New Roman"/>
                <w:sz w:val="20"/>
                <w:szCs w:val="20"/>
              </w:rPr>
              <w:t xml:space="preserve">авыками анализа методологических проблем, возникающих при </w:t>
            </w:r>
            <w:r w:rsidRPr="00306673">
              <w:rPr>
                <w:rFonts w:ascii="Times New Roman" w:hAnsi="Times New Roman"/>
                <w:sz w:val="20"/>
                <w:szCs w:val="20"/>
              </w:rPr>
              <w:lastRenderedPageBreak/>
              <w:t>решении исследовательских и практических задач, в том числе в междисциплинарных областях.</w:t>
            </w:r>
          </w:p>
        </w:tc>
        <w:tc>
          <w:tcPr>
            <w:tcW w:w="2835" w:type="dxa"/>
            <w:shd w:val="clear" w:color="auto" w:fill="auto"/>
          </w:tcPr>
          <w:p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lastRenderedPageBreak/>
              <w:t xml:space="preserve">Владеет на базовом уровне </w:t>
            </w:r>
            <w:r>
              <w:rPr>
                <w:rFonts w:ascii="Times New Roman" w:hAnsi="Times New Roman"/>
                <w:sz w:val="20"/>
                <w:szCs w:val="20"/>
              </w:rPr>
              <w:t>н</w:t>
            </w:r>
            <w:r w:rsidRPr="00306673">
              <w:rPr>
                <w:rFonts w:ascii="Times New Roman" w:hAnsi="Times New Roman"/>
                <w:sz w:val="20"/>
                <w:szCs w:val="20"/>
              </w:rPr>
              <w:t xml:space="preserve">авыками анализа методологических проблем, </w:t>
            </w:r>
            <w:r w:rsidRPr="00306673">
              <w:rPr>
                <w:rFonts w:ascii="Times New Roman" w:hAnsi="Times New Roman"/>
                <w:sz w:val="20"/>
                <w:szCs w:val="20"/>
              </w:rPr>
              <w:lastRenderedPageBreak/>
              <w:t>возникающих при решении исследовательских и практических задач, в том числе в междисциплинарных областях</w:t>
            </w:r>
          </w:p>
        </w:tc>
        <w:tc>
          <w:tcPr>
            <w:tcW w:w="2835" w:type="dxa"/>
            <w:shd w:val="clear" w:color="auto" w:fill="auto"/>
          </w:tcPr>
          <w:p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lastRenderedPageBreak/>
              <w:t xml:space="preserve">Свободно владеет </w:t>
            </w:r>
            <w:r>
              <w:rPr>
                <w:rFonts w:ascii="Times New Roman" w:hAnsi="Times New Roman"/>
                <w:sz w:val="20"/>
                <w:szCs w:val="20"/>
              </w:rPr>
              <w:t>н</w:t>
            </w:r>
            <w:r w:rsidRPr="00306673">
              <w:rPr>
                <w:rFonts w:ascii="Times New Roman" w:hAnsi="Times New Roman"/>
                <w:sz w:val="20"/>
                <w:szCs w:val="20"/>
              </w:rPr>
              <w:t xml:space="preserve">авыками анализа методологических проблем, возникающих при </w:t>
            </w:r>
            <w:r w:rsidRPr="00306673">
              <w:rPr>
                <w:rFonts w:ascii="Times New Roman" w:hAnsi="Times New Roman"/>
                <w:sz w:val="20"/>
                <w:szCs w:val="20"/>
              </w:rPr>
              <w:lastRenderedPageBreak/>
              <w:t>решении исследовательских и практических задач, в том числе в междисциплинарных областях</w:t>
            </w:r>
          </w:p>
        </w:tc>
      </w:tr>
      <w:tr w:rsidR="003924F8" w:rsidTr="00750574">
        <w:trPr>
          <w:jc w:val="center"/>
        </w:trPr>
        <w:tc>
          <w:tcPr>
            <w:tcW w:w="1701" w:type="dxa"/>
            <w:vMerge/>
            <w:shd w:val="clear" w:color="auto" w:fill="auto"/>
          </w:tcPr>
          <w:p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rsidR="003924F8" w:rsidRPr="00306673" w:rsidRDefault="003924F8" w:rsidP="003924F8">
            <w:pPr>
              <w:widowControl w:val="0"/>
              <w:autoSpaceDE w:val="0"/>
              <w:autoSpaceDN w:val="0"/>
              <w:adjustRightInd w:val="0"/>
              <w:spacing w:after="0" w:line="240" w:lineRule="auto"/>
              <w:rPr>
                <w:rFonts w:ascii="Times New Roman" w:hAnsi="Times New Roman"/>
                <w:b/>
                <w:i/>
                <w:sz w:val="20"/>
                <w:szCs w:val="20"/>
                <w:u w:val="single"/>
              </w:rPr>
            </w:pPr>
            <w:r w:rsidRPr="00306673">
              <w:rPr>
                <w:rFonts w:ascii="Times New Roman" w:hAnsi="Times New Roman"/>
                <w:sz w:val="20"/>
                <w:szCs w:val="20"/>
              </w:rPr>
              <w:t>Навыками критического анализа и оценки современных научных достижений и результатов деятельности по решению исследовательских и практических задач, в том числе в междисциплинарных областях</w:t>
            </w:r>
          </w:p>
        </w:tc>
        <w:tc>
          <w:tcPr>
            <w:tcW w:w="2835" w:type="dxa"/>
            <w:shd w:val="clear" w:color="auto" w:fill="auto"/>
          </w:tcPr>
          <w:p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t xml:space="preserve">Не владеет </w:t>
            </w:r>
            <w:r>
              <w:rPr>
                <w:rFonts w:ascii="Times New Roman" w:hAnsi="Times New Roman"/>
                <w:sz w:val="20"/>
                <w:szCs w:val="20"/>
              </w:rPr>
              <w:t>н</w:t>
            </w:r>
            <w:r w:rsidRPr="00306673">
              <w:rPr>
                <w:rFonts w:ascii="Times New Roman" w:hAnsi="Times New Roman"/>
                <w:sz w:val="20"/>
                <w:szCs w:val="20"/>
              </w:rPr>
              <w:t>авыками критического анализа и оценки современных научных достижений и результатов деятельности по решению исследовательских и практических задач, в том числе в междисциплинарных областях.</w:t>
            </w:r>
          </w:p>
        </w:tc>
        <w:tc>
          <w:tcPr>
            <w:tcW w:w="2835" w:type="dxa"/>
            <w:shd w:val="clear" w:color="auto" w:fill="auto"/>
          </w:tcPr>
          <w:p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t xml:space="preserve">Частично владеет </w:t>
            </w:r>
            <w:r>
              <w:rPr>
                <w:rFonts w:ascii="Times New Roman" w:hAnsi="Times New Roman"/>
                <w:sz w:val="20"/>
                <w:szCs w:val="20"/>
              </w:rPr>
              <w:t>н</w:t>
            </w:r>
            <w:r w:rsidRPr="00306673">
              <w:rPr>
                <w:rFonts w:ascii="Times New Roman" w:hAnsi="Times New Roman"/>
                <w:sz w:val="20"/>
                <w:szCs w:val="20"/>
              </w:rPr>
              <w:t>авыками критического анализа и оценки современных научных достижений и результатов деятельности по решению исследовательских и практических задач, в том числе в междисциплинарных областях.</w:t>
            </w:r>
          </w:p>
        </w:tc>
        <w:tc>
          <w:tcPr>
            <w:tcW w:w="2835" w:type="dxa"/>
            <w:shd w:val="clear" w:color="auto" w:fill="auto"/>
          </w:tcPr>
          <w:p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t xml:space="preserve">Владеет на базовом уровне </w:t>
            </w:r>
            <w:r>
              <w:rPr>
                <w:rFonts w:ascii="Times New Roman" w:hAnsi="Times New Roman"/>
                <w:sz w:val="20"/>
                <w:szCs w:val="20"/>
              </w:rPr>
              <w:t>н</w:t>
            </w:r>
            <w:r w:rsidRPr="00306673">
              <w:rPr>
                <w:rFonts w:ascii="Times New Roman" w:hAnsi="Times New Roman"/>
                <w:sz w:val="20"/>
                <w:szCs w:val="20"/>
              </w:rPr>
              <w:t>авыками критического анализа и оценки современных научных достижений и результатов деятельности по решению исследовательских и практических задач, в том числе в междисциплинарных областях</w:t>
            </w:r>
          </w:p>
        </w:tc>
        <w:tc>
          <w:tcPr>
            <w:tcW w:w="2835" w:type="dxa"/>
            <w:shd w:val="clear" w:color="auto" w:fill="auto"/>
          </w:tcPr>
          <w:p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t xml:space="preserve">Свободно владеет </w:t>
            </w:r>
            <w:r>
              <w:rPr>
                <w:rFonts w:ascii="Times New Roman" w:hAnsi="Times New Roman"/>
                <w:sz w:val="20"/>
                <w:szCs w:val="20"/>
              </w:rPr>
              <w:t>н</w:t>
            </w:r>
            <w:r w:rsidRPr="00306673">
              <w:rPr>
                <w:rFonts w:ascii="Times New Roman" w:hAnsi="Times New Roman"/>
                <w:sz w:val="20"/>
                <w:szCs w:val="20"/>
              </w:rPr>
              <w:t>авыками критического анализа и оценки современных научных достижений и результатов деятельности по решению исследовательских и практических задач, в том числе в междисциплинарных областях</w:t>
            </w:r>
          </w:p>
        </w:tc>
      </w:tr>
      <w:tr w:rsidR="003924F8" w:rsidTr="00750574">
        <w:trPr>
          <w:jc w:val="center"/>
        </w:trPr>
        <w:tc>
          <w:tcPr>
            <w:tcW w:w="1701" w:type="dxa"/>
            <w:vMerge/>
            <w:shd w:val="clear" w:color="auto" w:fill="auto"/>
          </w:tcPr>
          <w:p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b/>
                <w:i/>
                <w:sz w:val="20"/>
                <w:szCs w:val="20"/>
                <w:u w:val="single"/>
              </w:rPr>
              <w:t xml:space="preserve">Уметь: </w:t>
            </w:r>
            <w:r w:rsidRPr="00306673">
              <w:rPr>
                <w:rFonts w:ascii="Times New Roman" w:hAnsi="Times New Roman"/>
                <w:sz w:val="20"/>
                <w:szCs w:val="20"/>
              </w:rPr>
              <w:t xml:space="preserve">анализировать альтернативные варианты решения исследовательских и практических задач и оценивать потенциальные выигрыши/проигрыши реализации этих вариантов </w:t>
            </w:r>
          </w:p>
        </w:tc>
        <w:tc>
          <w:tcPr>
            <w:tcW w:w="2835" w:type="dxa"/>
            <w:shd w:val="clear" w:color="auto" w:fill="auto"/>
          </w:tcPr>
          <w:p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t>Не способен анализировать альтернативные варианты решения исследовательских и практических задач и оценивать потенциальные выигрыши/проигрыши реализации этих вариантов</w:t>
            </w:r>
          </w:p>
        </w:tc>
        <w:tc>
          <w:tcPr>
            <w:tcW w:w="2835" w:type="dxa"/>
            <w:shd w:val="clear" w:color="auto" w:fill="auto"/>
          </w:tcPr>
          <w:p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t>Слабо способен анализировать альтернативные варианты решения исследовательских и практических задач и оценивать потенциальные выигрыши/проигрыши реализации этих вариантов</w:t>
            </w:r>
          </w:p>
        </w:tc>
        <w:tc>
          <w:tcPr>
            <w:tcW w:w="2835" w:type="dxa"/>
            <w:shd w:val="clear" w:color="auto" w:fill="auto"/>
          </w:tcPr>
          <w:p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t>Хорошо способен анализировать альтернативные варианты решения исследовательских и практических задач и оценивать потенциальные выигрыши/проигрыши реализации этих вариантов</w:t>
            </w:r>
          </w:p>
        </w:tc>
        <w:tc>
          <w:tcPr>
            <w:tcW w:w="2835" w:type="dxa"/>
            <w:shd w:val="clear" w:color="auto" w:fill="auto"/>
          </w:tcPr>
          <w:p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t>Отлично способен анализировать альтернативные варианты решения исследовательских и практических задач и оценивать потенциальные выигрыши/проигрыши реализации этих вариантов</w:t>
            </w:r>
          </w:p>
        </w:tc>
      </w:tr>
      <w:tr w:rsidR="003924F8" w:rsidTr="00750574">
        <w:trPr>
          <w:jc w:val="center"/>
        </w:trPr>
        <w:tc>
          <w:tcPr>
            <w:tcW w:w="1701" w:type="dxa"/>
            <w:vMerge/>
            <w:shd w:val="clear" w:color="auto" w:fill="auto"/>
          </w:tcPr>
          <w:p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rsidR="003924F8" w:rsidRPr="00306673" w:rsidRDefault="003924F8" w:rsidP="003924F8">
            <w:pPr>
              <w:widowControl w:val="0"/>
              <w:autoSpaceDE w:val="0"/>
              <w:autoSpaceDN w:val="0"/>
              <w:adjustRightInd w:val="0"/>
              <w:spacing w:after="0" w:line="240" w:lineRule="auto"/>
              <w:rPr>
                <w:rFonts w:ascii="Times New Roman" w:hAnsi="Times New Roman"/>
                <w:b/>
                <w:i/>
                <w:sz w:val="20"/>
                <w:szCs w:val="20"/>
                <w:u w:val="single"/>
              </w:rPr>
            </w:pPr>
            <w:r w:rsidRPr="00306673">
              <w:rPr>
                <w:rFonts w:ascii="Times New Roman" w:hAnsi="Times New Roman"/>
                <w:sz w:val="20"/>
                <w:szCs w:val="20"/>
              </w:rPr>
              <w:t>при решении исследовательских и практических задач генерировать новые идеи, поддающиеся операционализации исходя из наличных ресурсов и ограничений</w:t>
            </w:r>
          </w:p>
        </w:tc>
        <w:tc>
          <w:tcPr>
            <w:tcW w:w="2835" w:type="dxa"/>
            <w:shd w:val="clear" w:color="auto" w:fill="auto"/>
          </w:tcPr>
          <w:p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t>Не способен при решении исследовательских и практических задач генерировать новые идеи, поддающиеся операционализации исходя из наличных ресурсов и ограничений</w:t>
            </w:r>
          </w:p>
        </w:tc>
        <w:tc>
          <w:tcPr>
            <w:tcW w:w="2835" w:type="dxa"/>
            <w:shd w:val="clear" w:color="auto" w:fill="auto"/>
          </w:tcPr>
          <w:p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t>Слабо способен при решении исследовательских и практических задач генерировать новые идеи, поддающиеся операционализации исходя из наличных ресурсов и ограничений</w:t>
            </w:r>
          </w:p>
        </w:tc>
        <w:tc>
          <w:tcPr>
            <w:tcW w:w="2835" w:type="dxa"/>
            <w:shd w:val="clear" w:color="auto" w:fill="auto"/>
          </w:tcPr>
          <w:p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t>Хорошо способен при решении исследовательских и практических задач генерировать новые идеи, поддающиеся операционализации исходя из наличных ресурсов и ограничений</w:t>
            </w:r>
          </w:p>
        </w:tc>
        <w:tc>
          <w:tcPr>
            <w:tcW w:w="2835" w:type="dxa"/>
            <w:shd w:val="clear" w:color="auto" w:fill="auto"/>
          </w:tcPr>
          <w:p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t>Отлично способен при решении исследовательских и практических задач генерировать новые идеи, поддающиеся операционализации исходя из наличных ресурсов и ограничений</w:t>
            </w:r>
          </w:p>
        </w:tc>
      </w:tr>
      <w:tr w:rsidR="003924F8" w:rsidTr="00750574">
        <w:trPr>
          <w:jc w:val="center"/>
        </w:trPr>
        <w:tc>
          <w:tcPr>
            <w:tcW w:w="1701" w:type="dxa"/>
            <w:vMerge/>
            <w:shd w:val="clear" w:color="auto" w:fill="auto"/>
          </w:tcPr>
          <w:p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b/>
                <w:i/>
                <w:sz w:val="20"/>
                <w:szCs w:val="20"/>
                <w:u w:val="single"/>
              </w:rPr>
              <w:t xml:space="preserve">Знать: </w:t>
            </w:r>
            <w:r w:rsidRPr="00306673">
              <w:rPr>
                <w:rFonts w:ascii="Times New Roman" w:hAnsi="Times New Roman"/>
                <w:sz w:val="20"/>
                <w:szCs w:val="20"/>
              </w:rPr>
              <w:t xml:space="preserve">… методы критического анализа и оценки современных научных достижений, а также методы генерирования новых идей при решении исследовательских и </w:t>
            </w:r>
            <w:r w:rsidRPr="00306673">
              <w:rPr>
                <w:rFonts w:ascii="Times New Roman" w:hAnsi="Times New Roman"/>
                <w:sz w:val="20"/>
                <w:szCs w:val="20"/>
              </w:rPr>
              <w:lastRenderedPageBreak/>
              <w:t>практических задач, в том числе в междисциплинарных областях</w:t>
            </w:r>
          </w:p>
        </w:tc>
        <w:tc>
          <w:tcPr>
            <w:tcW w:w="2835" w:type="dxa"/>
            <w:shd w:val="clear" w:color="auto" w:fill="auto"/>
          </w:tcPr>
          <w:p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lastRenderedPageBreak/>
              <w:t xml:space="preserve">Не знает методы критического анализа и оценки современных научных достижений, а также методы генерирования новых идей при решении исследовательских и </w:t>
            </w:r>
            <w:r w:rsidRPr="00306673">
              <w:rPr>
                <w:rFonts w:ascii="Times New Roman" w:hAnsi="Times New Roman"/>
                <w:sz w:val="20"/>
                <w:szCs w:val="20"/>
              </w:rPr>
              <w:lastRenderedPageBreak/>
              <w:t>практических задач, в том числе в междисциплинарных областях</w:t>
            </w:r>
          </w:p>
        </w:tc>
        <w:tc>
          <w:tcPr>
            <w:tcW w:w="2835" w:type="dxa"/>
            <w:shd w:val="clear" w:color="auto" w:fill="auto"/>
          </w:tcPr>
          <w:p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lastRenderedPageBreak/>
              <w:t xml:space="preserve">Слабо знаетметоды критического анализа и оценки современных научных достижений, а также методы генерирования новых идей при решении исследовательских и </w:t>
            </w:r>
            <w:r w:rsidRPr="00306673">
              <w:rPr>
                <w:rFonts w:ascii="Times New Roman" w:hAnsi="Times New Roman"/>
                <w:sz w:val="20"/>
                <w:szCs w:val="20"/>
              </w:rPr>
              <w:lastRenderedPageBreak/>
              <w:t>практических задач, в том числе в междисциплинарных областях</w:t>
            </w:r>
          </w:p>
        </w:tc>
        <w:tc>
          <w:tcPr>
            <w:tcW w:w="2835" w:type="dxa"/>
            <w:shd w:val="clear" w:color="auto" w:fill="auto"/>
          </w:tcPr>
          <w:p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lastRenderedPageBreak/>
              <w:t xml:space="preserve">Хорошо знаетметоды критического анализа и оценки современных научных достижений, а также методы генерирования новых идей при решении исследовательских и </w:t>
            </w:r>
            <w:r w:rsidRPr="00306673">
              <w:rPr>
                <w:rFonts w:ascii="Times New Roman" w:hAnsi="Times New Roman"/>
                <w:sz w:val="20"/>
                <w:szCs w:val="20"/>
              </w:rPr>
              <w:lastRenderedPageBreak/>
              <w:t>практических задач, в том числе в междисциплинарных областях</w:t>
            </w:r>
          </w:p>
        </w:tc>
        <w:tc>
          <w:tcPr>
            <w:tcW w:w="2835" w:type="dxa"/>
            <w:shd w:val="clear" w:color="auto" w:fill="auto"/>
          </w:tcPr>
          <w:p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lastRenderedPageBreak/>
              <w:t xml:space="preserve">Отлично знаетметоды критического анализа и оценки современных научных достижений, а также методы генерирования новых идей при решении исследовательских и </w:t>
            </w:r>
            <w:r w:rsidRPr="00306673">
              <w:rPr>
                <w:rFonts w:ascii="Times New Roman" w:hAnsi="Times New Roman"/>
                <w:sz w:val="20"/>
                <w:szCs w:val="20"/>
              </w:rPr>
              <w:lastRenderedPageBreak/>
              <w:t>практических задач, в том числе в междисциплинарных областях</w:t>
            </w:r>
          </w:p>
        </w:tc>
      </w:tr>
    </w:tbl>
    <w:p w:rsidR="003924F8" w:rsidRDefault="003924F8" w:rsidP="003924F8">
      <w:pPr>
        <w:spacing w:after="0" w:line="240" w:lineRule="auto"/>
        <w:rPr>
          <w:rFonts w:ascii="Times New Roman" w:hAnsi="Times New Roman" w:cs="Times New Roman"/>
          <w:b/>
          <w:sz w:val="24"/>
          <w:szCs w:val="24"/>
        </w:rPr>
      </w:pPr>
    </w:p>
    <w:p w:rsidR="003924F8" w:rsidRDefault="003924F8" w:rsidP="00C753CE">
      <w:pPr>
        <w:keepNext/>
        <w:jc w:val="center"/>
        <w:rPr>
          <w:rFonts w:ascii="Times New Roman" w:hAnsi="Times New Roman"/>
          <w:b/>
          <w:sz w:val="24"/>
          <w:szCs w:val="24"/>
        </w:rPr>
      </w:pPr>
      <w:r>
        <w:rPr>
          <w:rFonts w:ascii="Times New Roman" w:hAnsi="Times New Roman"/>
          <w:b/>
          <w:sz w:val="24"/>
          <w:szCs w:val="24"/>
        </w:rPr>
        <w:t>КАРТА УНИВЕРСАЛЬНОЙ КОМПЕТЕНЦИИ УК-2</w:t>
      </w:r>
    </w:p>
    <w:p w:rsidR="003924F8" w:rsidRDefault="003924F8" w:rsidP="003924F8">
      <w:pPr>
        <w:rPr>
          <w:rFonts w:ascii="Times New Roman" w:hAnsi="Times New Roman"/>
          <w:sz w:val="24"/>
          <w:szCs w:val="24"/>
        </w:rPr>
      </w:pPr>
      <w:r>
        <w:rPr>
          <w:rFonts w:ascii="Times New Roman" w:hAnsi="Times New Roman"/>
          <w:b/>
          <w:sz w:val="24"/>
          <w:szCs w:val="24"/>
        </w:rPr>
        <w:t xml:space="preserve">КОМПЕТЕНЦИЯ: </w:t>
      </w:r>
      <w:r w:rsidRPr="00CF3AD5">
        <w:rPr>
          <w:rFonts w:ascii="Times New Roman" w:hAnsi="Times New Roman"/>
          <w:sz w:val="24"/>
          <w:szCs w:val="24"/>
        </w:rPr>
        <w:t>Способность проектировать и осуществлять комплексные исследования, в том числе междисциплинарные, на основе целостного системного научного мировоззрения с использованием знаний в об</w:t>
      </w:r>
      <w:r>
        <w:rPr>
          <w:rFonts w:ascii="Times New Roman" w:hAnsi="Times New Roman"/>
          <w:sz w:val="24"/>
          <w:szCs w:val="24"/>
        </w:rPr>
        <w:t>ласти истории и философии науки</w:t>
      </w:r>
      <w:r w:rsidRPr="0055069C">
        <w:rPr>
          <w:rFonts w:ascii="Times New Roman" w:hAnsi="Times New Roman"/>
          <w:sz w:val="24"/>
          <w:szCs w:val="24"/>
        </w:rPr>
        <w:t xml:space="preserve"> (</w:t>
      </w:r>
      <w:r>
        <w:rPr>
          <w:rFonts w:ascii="Times New Roman" w:hAnsi="Times New Roman"/>
          <w:sz w:val="24"/>
          <w:szCs w:val="24"/>
        </w:rPr>
        <w:t>УК-2)</w:t>
      </w:r>
    </w:p>
    <w:p w:rsidR="003924F8" w:rsidRDefault="003924F8" w:rsidP="003924F8">
      <w:pPr>
        <w:jc w:val="center"/>
        <w:rPr>
          <w:rFonts w:ascii="Times New Roman" w:hAnsi="Times New Roman"/>
          <w:b/>
          <w:sz w:val="24"/>
          <w:szCs w:val="24"/>
        </w:rPr>
      </w:pPr>
      <w:r>
        <w:rPr>
          <w:rFonts w:ascii="Times New Roman" w:hAnsi="Times New Roman"/>
          <w:b/>
          <w:sz w:val="24"/>
          <w:szCs w:val="24"/>
        </w:rPr>
        <w:t>СООТВЕТСТВИЕ ЭТАПОВ (УРОВНЕЙ) ОСВОЕНИЯ УНИВЕРСАЛЬНОЙ КОМПЕТЕНЦИИ ПЛАНИРУЕМЫМ РЕЗУЛЬТАТАМ ОБУЧЕНИЯ И КРИТЕРИЯМ ИХ ОЦЕНИВАНИЯ</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9"/>
        <w:gridCol w:w="2618"/>
        <w:gridCol w:w="2686"/>
        <w:gridCol w:w="2627"/>
        <w:gridCol w:w="2618"/>
        <w:gridCol w:w="2618"/>
      </w:tblGrid>
      <w:tr w:rsidR="003924F8" w:rsidTr="00750574">
        <w:trPr>
          <w:jc w:val="center"/>
        </w:trPr>
        <w:tc>
          <w:tcPr>
            <w:tcW w:w="1701" w:type="dxa"/>
            <w:shd w:val="clear" w:color="auto" w:fill="auto"/>
          </w:tcPr>
          <w:p w:rsidR="003924F8" w:rsidRPr="00F14B1E"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Этап (уровень) освоения компетенции</w:t>
            </w:r>
          </w:p>
        </w:tc>
        <w:tc>
          <w:tcPr>
            <w:tcW w:w="2835" w:type="dxa"/>
            <w:shd w:val="clear" w:color="auto" w:fill="auto"/>
          </w:tcPr>
          <w:p w:rsidR="003924F8" w:rsidRPr="00F14B1E" w:rsidRDefault="003924F8" w:rsidP="00E659D5">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Планируемые результаты обучения (показатели достижения заданного уровня освоения компетенций)</w:t>
            </w:r>
          </w:p>
        </w:tc>
        <w:tc>
          <w:tcPr>
            <w:tcW w:w="2835" w:type="dxa"/>
            <w:shd w:val="clear" w:color="auto" w:fill="auto"/>
          </w:tcPr>
          <w:p w:rsidR="00E659D5"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2</w:t>
            </w:r>
          </w:p>
          <w:p w:rsidR="003924F8" w:rsidRPr="00F14B1E"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(неудовлетворительно)</w:t>
            </w:r>
          </w:p>
        </w:tc>
        <w:tc>
          <w:tcPr>
            <w:tcW w:w="2835" w:type="dxa"/>
            <w:shd w:val="clear" w:color="auto" w:fill="auto"/>
          </w:tcPr>
          <w:p w:rsidR="00E659D5"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3</w:t>
            </w:r>
          </w:p>
          <w:p w:rsidR="003924F8" w:rsidRPr="00F14B1E"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(удовлетворительно)</w:t>
            </w:r>
          </w:p>
        </w:tc>
        <w:tc>
          <w:tcPr>
            <w:tcW w:w="2835" w:type="dxa"/>
            <w:shd w:val="clear" w:color="auto" w:fill="auto"/>
          </w:tcPr>
          <w:p w:rsidR="00E659D5"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4</w:t>
            </w:r>
          </w:p>
          <w:p w:rsidR="003924F8" w:rsidRPr="00F14B1E"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(хорошо)</w:t>
            </w:r>
          </w:p>
        </w:tc>
        <w:tc>
          <w:tcPr>
            <w:tcW w:w="2835" w:type="dxa"/>
            <w:shd w:val="clear" w:color="auto" w:fill="auto"/>
          </w:tcPr>
          <w:p w:rsidR="00E659D5"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5</w:t>
            </w:r>
          </w:p>
          <w:p w:rsidR="003924F8" w:rsidRPr="00F14B1E"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(отлично)</w:t>
            </w:r>
          </w:p>
        </w:tc>
      </w:tr>
      <w:tr w:rsidR="003924F8" w:rsidTr="00750574">
        <w:trPr>
          <w:jc w:val="center"/>
        </w:trPr>
        <w:tc>
          <w:tcPr>
            <w:tcW w:w="1701" w:type="dxa"/>
            <w:vMerge w:val="restart"/>
            <w:shd w:val="clear" w:color="auto" w:fill="auto"/>
          </w:tcPr>
          <w:p w:rsidR="00E659D5" w:rsidRDefault="003924F8" w:rsidP="003924F8">
            <w:pPr>
              <w:widowControl w:val="0"/>
              <w:autoSpaceDE w:val="0"/>
              <w:autoSpaceDN w:val="0"/>
              <w:adjustRightInd w:val="0"/>
              <w:spacing w:after="0" w:line="240" w:lineRule="auto"/>
              <w:rPr>
                <w:rFonts w:ascii="Times New Roman" w:hAnsi="Times New Roman"/>
                <w:sz w:val="20"/>
                <w:szCs w:val="20"/>
              </w:rPr>
            </w:pPr>
            <w:r w:rsidRPr="00F14B1E">
              <w:rPr>
                <w:rFonts w:ascii="Times New Roman" w:hAnsi="Times New Roman"/>
                <w:sz w:val="20"/>
                <w:szCs w:val="20"/>
              </w:rPr>
              <w:t>Входной уровень</w:t>
            </w:r>
          </w:p>
          <w:p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r w:rsidRPr="00F14B1E">
              <w:rPr>
                <w:rFonts w:ascii="Times New Roman" w:hAnsi="Times New Roman"/>
                <w:sz w:val="20"/>
                <w:szCs w:val="20"/>
              </w:rPr>
              <w:t>(УК-</w:t>
            </w:r>
            <w:r>
              <w:rPr>
                <w:rFonts w:ascii="Times New Roman" w:hAnsi="Times New Roman"/>
                <w:sz w:val="20"/>
                <w:szCs w:val="20"/>
              </w:rPr>
              <w:t>2</w:t>
            </w:r>
            <w:r w:rsidRPr="00F14B1E">
              <w:rPr>
                <w:rFonts w:ascii="Times New Roman" w:hAnsi="Times New Roman"/>
                <w:sz w:val="20"/>
                <w:szCs w:val="20"/>
              </w:rPr>
              <w:t>)-</w:t>
            </w:r>
            <w:r w:rsidRPr="00F14B1E">
              <w:rPr>
                <w:rFonts w:ascii="Times New Roman" w:hAnsi="Times New Roman"/>
                <w:sz w:val="20"/>
                <w:szCs w:val="20"/>
                <w:lang w:val="en-US"/>
              </w:rPr>
              <w:t>I</w:t>
            </w:r>
          </w:p>
        </w:tc>
        <w:tc>
          <w:tcPr>
            <w:tcW w:w="2835" w:type="dxa"/>
            <w:shd w:val="clear" w:color="auto" w:fill="auto"/>
          </w:tcPr>
          <w:p w:rsidR="003924F8" w:rsidRPr="0068573A" w:rsidRDefault="003924F8" w:rsidP="003924F8">
            <w:pPr>
              <w:widowControl w:val="0"/>
              <w:autoSpaceDE w:val="0"/>
              <w:autoSpaceDN w:val="0"/>
              <w:adjustRightInd w:val="0"/>
              <w:spacing w:after="0" w:line="240" w:lineRule="auto"/>
              <w:rPr>
                <w:rFonts w:ascii="Times New Roman" w:hAnsi="Times New Roman"/>
                <w:sz w:val="20"/>
                <w:szCs w:val="20"/>
              </w:rPr>
            </w:pPr>
            <w:r w:rsidRPr="0068573A">
              <w:rPr>
                <w:rFonts w:ascii="Times New Roman" w:hAnsi="Times New Roman"/>
                <w:b/>
                <w:i/>
                <w:sz w:val="20"/>
                <w:szCs w:val="20"/>
                <w:u w:val="single"/>
              </w:rPr>
              <w:t>Владеть:</w:t>
            </w:r>
            <w:r w:rsidRPr="0068573A">
              <w:rPr>
                <w:rFonts w:ascii="Times New Roman" w:hAnsi="Times New Roman"/>
                <w:sz w:val="20"/>
                <w:szCs w:val="20"/>
              </w:rPr>
              <w:t xml:space="preserve"> навыками восприятия и анализа текстов, имеющих философское содержание, приемами ведения дискуссии и полемики, навыками публичной речи и письменного аргументированного изложения собственной точки зрения.</w:t>
            </w:r>
          </w:p>
        </w:tc>
        <w:tc>
          <w:tcPr>
            <w:tcW w:w="2835" w:type="dxa"/>
            <w:shd w:val="clear" w:color="auto" w:fill="auto"/>
          </w:tcPr>
          <w:p w:rsidR="003924F8" w:rsidRPr="0068573A" w:rsidRDefault="003924F8" w:rsidP="003924F8">
            <w:pPr>
              <w:widowControl w:val="0"/>
              <w:autoSpaceDE w:val="0"/>
              <w:autoSpaceDN w:val="0"/>
              <w:adjustRightInd w:val="0"/>
              <w:spacing w:after="0" w:line="240" w:lineRule="auto"/>
              <w:rPr>
                <w:rFonts w:ascii="Times New Roman" w:hAnsi="Times New Roman"/>
                <w:sz w:val="20"/>
                <w:szCs w:val="20"/>
              </w:rPr>
            </w:pPr>
            <w:r w:rsidRPr="0068573A">
              <w:rPr>
                <w:rFonts w:ascii="Times New Roman" w:hAnsi="Times New Roman"/>
                <w:sz w:val="20"/>
                <w:szCs w:val="20"/>
              </w:rPr>
              <w:t>Не владеет навыками восприятия и анализа текстов, имеющих философское содержание, приемами ведения дискуссии и полемики, навыками публичной речи и письменного аргументированного изложения собственной точки зрения.</w:t>
            </w:r>
          </w:p>
        </w:tc>
        <w:tc>
          <w:tcPr>
            <w:tcW w:w="2835" w:type="dxa"/>
            <w:shd w:val="clear" w:color="auto" w:fill="auto"/>
          </w:tcPr>
          <w:p w:rsidR="003924F8" w:rsidRPr="0068573A" w:rsidRDefault="003924F8" w:rsidP="003924F8">
            <w:pPr>
              <w:widowControl w:val="0"/>
              <w:autoSpaceDE w:val="0"/>
              <w:autoSpaceDN w:val="0"/>
              <w:adjustRightInd w:val="0"/>
              <w:spacing w:after="0" w:line="240" w:lineRule="auto"/>
              <w:rPr>
                <w:rFonts w:ascii="Times New Roman" w:hAnsi="Times New Roman"/>
                <w:sz w:val="20"/>
                <w:szCs w:val="20"/>
              </w:rPr>
            </w:pPr>
            <w:r w:rsidRPr="0068573A">
              <w:rPr>
                <w:rFonts w:ascii="Times New Roman" w:hAnsi="Times New Roman"/>
                <w:sz w:val="20"/>
                <w:szCs w:val="20"/>
              </w:rPr>
              <w:t>Частично владеет навыками восприятия и анализа текстов, имеющих философское содержание, приемами ведения дискуссии и полемики, навыками публичной речи и письменного аргументированного изложения собственной точки зрения.</w:t>
            </w:r>
          </w:p>
        </w:tc>
        <w:tc>
          <w:tcPr>
            <w:tcW w:w="2835" w:type="dxa"/>
            <w:shd w:val="clear" w:color="auto" w:fill="auto"/>
          </w:tcPr>
          <w:p w:rsidR="003924F8" w:rsidRPr="0068573A" w:rsidRDefault="003924F8" w:rsidP="003924F8">
            <w:pPr>
              <w:widowControl w:val="0"/>
              <w:autoSpaceDE w:val="0"/>
              <w:autoSpaceDN w:val="0"/>
              <w:adjustRightInd w:val="0"/>
              <w:spacing w:after="0" w:line="240" w:lineRule="auto"/>
              <w:rPr>
                <w:rFonts w:ascii="Times New Roman" w:hAnsi="Times New Roman"/>
                <w:sz w:val="20"/>
                <w:szCs w:val="20"/>
              </w:rPr>
            </w:pPr>
            <w:r w:rsidRPr="0068573A">
              <w:rPr>
                <w:rFonts w:ascii="Times New Roman" w:hAnsi="Times New Roman"/>
                <w:sz w:val="20"/>
                <w:szCs w:val="20"/>
              </w:rPr>
              <w:t>Владеет на базовом уровне навыками восприятия и анализа текстов, имеющих философское содержание, приемами ведения дискуссии и полемики, навыками публичной речи и письменного аргументированного изложения собственной точки зрения.</w:t>
            </w:r>
          </w:p>
        </w:tc>
        <w:tc>
          <w:tcPr>
            <w:tcW w:w="2835" w:type="dxa"/>
            <w:shd w:val="clear" w:color="auto" w:fill="auto"/>
          </w:tcPr>
          <w:p w:rsidR="003924F8" w:rsidRPr="0068573A" w:rsidRDefault="003924F8" w:rsidP="003924F8">
            <w:pPr>
              <w:widowControl w:val="0"/>
              <w:autoSpaceDE w:val="0"/>
              <w:autoSpaceDN w:val="0"/>
              <w:adjustRightInd w:val="0"/>
              <w:spacing w:after="0" w:line="240" w:lineRule="auto"/>
              <w:rPr>
                <w:rFonts w:ascii="Times New Roman" w:hAnsi="Times New Roman"/>
                <w:sz w:val="20"/>
                <w:szCs w:val="20"/>
              </w:rPr>
            </w:pPr>
            <w:r w:rsidRPr="0068573A">
              <w:rPr>
                <w:rFonts w:ascii="Times New Roman" w:hAnsi="Times New Roman"/>
                <w:sz w:val="20"/>
                <w:szCs w:val="20"/>
              </w:rPr>
              <w:t>Свободно владеет навыками восприятия и анализа текстов, имеющих философское содержание, приемами ведения дискуссии и полемики, навыками публичной речи и письменного аргументированного изложения собственной точки зрения.</w:t>
            </w:r>
          </w:p>
        </w:tc>
      </w:tr>
      <w:tr w:rsidR="003924F8" w:rsidTr="00750574">
        <w:trPr>
          <w:jc w:val="center"/>
        </w:trPr>
        <w:tc>
          <w:tcPr>
            <w:tcW w:w="1701" w:type="dxa"/>
            <w:vMerge/>
            <w:shd w:val="clear" w:color="auto" w:fill="auto"/>
          </w:tcPr>
          <w:p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rsidR="003924F8" w:rsidRPr="0068573A" w:rsidRDefault="003924F8" w:rsidP="003924F8">
            <w:pPr>
              <w:widowControl w:val="0"/>
              <w:autoSpaceDE w:val="0"/>
              <w:autoSpaceDN w:val="0"/>
              <w:adjustRightInd w:val="0"/>
              <w:spacing w:after="0" w:line="240" w:lineRule="auto"/>
              <w:rPr>
                <w:rFonts w:ascii="Times New Roman" w:hAnsi="Times New Roman"/>
                <w:sz w:val="20"/>
                <w:szCs w:val="20"/>
              </w:rPr>
            </w:pPr>
            <w:r w:rsidRPr="0068573A">
              <w:rPr>
                <w:rFonts w:ascii="Times New Roman" w:hAnsi="Times New Roman"/>
                <w:b/>
                <w:i/>
                <w:sz w:val="20"/>
                <w:szCs w:val="20"/>
                <w:u w:val="single"/>
              </w:rPr>
              <w:t xml:space="preserve">Уметь: </w:t>
            </w:r>
            <w:r w:rsidRPr="0068573A">
              <w:rPr>
                <w:rFonts w:ascii="Times New Roman" w:hAnsi="Times New Roman"/>
                <w:sz w:val="20"/>
                <w:szCs w:val="20"/>
              </w:rPr>
              <w:t>формировать и аргументированно отстаивать собственную позицию по различным проблемам философии; использовать положения и категории философии для оценивания и анализа различных социальных тенденций, фактов и явлений.</w:t>
            </w:r>
          </w:p>
        </w:tc>
        <w:tc>
          <w:tcPr>
            <w:tcW w:w="2835" w:type="dxa"/>
            <w:shd w:val="clear" w:color="auto" w:fill="auto"/>
          </w:tcPr>
          <w:p w:rsidR="003924F8" w:rsidRPr="0068573A" w:rsidRDefault="003924F8" w:rsidP="003924F8">
            <w:pPr>
              <w:widowControl w:val="0"/>
              <w:autoSpaceDE w:val="0"/>
              <w:autoSpaceDN w:val="0"/>
              <w:adjustRightInd w:val="0"/>
              <w:spacing w:after="0" w:line="240" w:lineRule="auto"/>
              <w:rPr>
                <w:rFonts w:ascii="Times New Roman" w:hAnsi="Times New Roman"/>
                <w:sz w:val="20"/>
                <w:szCs w:val="20"/>
              </w:rPr>
            </w:pPr>
            <w:r w:rsidRPr="0068573A">
              <w:rPr>
                <w:rFonts w:ascii="Times New Roman" w:hAnsi="Times New Roman"/>
                <w:sz w:val="20"/>
                <w:szCs w:val="20"/>
              </w:rPr>
              <w:t>Не способен формировать и аргументированно отстаивать собственную позицию по различным проблемам философии; использовать положения и категории философии для оценивания и анализа различных социальных тенденций, фактов и явлений.</w:t>
            </w:r>
          </w:p>
        </w:tc>
        <w:tc>
          <w:tcPr>
            <w:tcW w:w="2835" w:type="dxa"/>
            <w:shd w:val="clear" w:color="auto" w:fill="auto"/>
          </w:tcPr>
          <w:p w:rsidR="003924F8" w:rsidRPr="0068573A" w:rsidRDefault="003924F8" w:rsidP="003924F8">
            <w:pPr>
              <w:widowControl w:val="0"/>
              <w:autoSpaceDE w:val="0"/>
              <w:autoSpaceDN w:val="0"/>
              <w:adjustRightInd w:val="0"/>
              <w:spacing w:after="0" w:line="240" w:lineRule="auto"/>
              <w:rPr>
                <w:rFonts w:ascii="Times New Roman" w:hAnsi="Times New Roman"/>
                <w:sz w:val="20"/>
                <w:szCs w:val="20"/>
              </w:rPr>
            </w:pPr>
            <w:r w:rsidRPr="0068573A">
              <w:rPr>
                <w:rFonts w:ascii="Times New Roman" w:hAnsi="Times New Roman"/>
                <w:sz w:val="20"/>
                <w:szCs w:val="20"/>
              </w:rPr>
              <w:t xml:space="preserve">Слабо способен формировать и аргументированно отстаивать собственную позицию по различным проблемам философии; использовать положения и категории философии для оценивания и анализа различных социальных тенденций, фактов и </w:t>
            </w:r>
            <w:r w:rsidRPr="0068573A">
              <w:rPr>
                <w:rFonts w:ascii="Times New Roman" w:hAnsi="Times New Roman"/>
                <w:sz w:val="20"/>
                <w:szCs w:val="20"/>
              </w:rPr>
              <w:lastRenderedPageBreak/>
              <w:t>явлений.</w:t>
            </w:r>
          </w:p>
        </w:tc>
        <w:tc>
          <w:tcPr>
            <w:tcW w:w="2835" w:type="dxa"/>
            <w:shd w:val="clear" w:color="auto" w:fill="auto"/>
          </w:tcPr>
          <w:p w:rsidR="003924F8" w:rsidRPr="0068573A" w:rsidRDefault="003924F8" w:rsidP="003924F8">
            <w:pPr>
              <w:widowControl w:val="0"/>
              <w:autoSpaceDE w:val="0"/>
              <w:autoSpaceDN w:val="0"/>
              <w:adjustRightInd w:val="0"/>
              <w:spacing w:after="0" w:line="240" w:lineRule="auto"/>
              <w:rPr>
                <w:rFonts w:ascii="Times New Roman" w:hAnsi="Times New Roman"/>
                <w:sz w:val="20"/>
                <w:szCs w:val="20"/>
              </w:rPr>
            </w:pPr>
            <w:r w:rsidRPr="0068573A">
              <w:rPr>
                <w:rFonts w:ascii="Times New Roman" w:hAnsi="Times New Roman"/>
                <w:sz w:val="20"/>
                <w:szCs w:val="20"/>
              </w:rPr>
              <w:lastRenderedPageBreak/>
              <w:t>Хорошо способен формировать и аргументированно отстаивать собственную позицию по различным проблемам философии; использовать положения и категории философии для оценивания и анализа раз</w:t>
            </w:r>
            <w:r>
              <w:rPr>
                <w:rFonts w:ascii="Times New Roman" w:hAnsi="Times New Roman"/>
                <w:sz w:val="20"/>
                <w:szCs w:val="20"/>
              </w:rPr>
              <w:t>-</w:t>
            </w:r>
            <w:r w:rsidRPr="0068573A">
              <w:rPr>
                <w:rFonts w:ascii="Times New Roman" w:hAnsi="Times New Roman"/>
                <w:sz w:val="20"/>
                <w:szCs w:val="20"/>
              </w:rPr>
              <w:t>личных социальных тенден</w:t>
            </w:r>
            <w:r>
              <w:rPr>
                <w:rFonts w:ascii="Times New Roman" w:hAnsi="Times New Roman"/>
                <w:sz w:val="20"/>
                <w:szCs w:val="20"/>
              </w:rPr>
              <w:t>-</w:t>
            </w:r>
            <w:r w:rsidRPr="0068573A">
              <w:rPr>
                <w:rFonts w:ascii="Times New Roman" w:hAnsi="Times New Roman"/>
                <w:sz w:val="20"/>
                <w:szCs w:val="20"/>
              </w:rPr>
              <w:t xml:space="preserve">ций, фактов и </w:t>
            </w:r>
            <w:r w:rsidRPr="0068573A">
              <w:rPr>
                <w:rFonts w:ascii="Times New Roman" w:hAnsi="Times New Roman"/>
                <w:sz w:val="20"/>
                <w:szCs w:val="20"/>
              </w:rPr>
              <w:lastRenderedPageBreak/>
              <w:t>явлений.</w:t>
            </w:r>
          </w:p>
        </w:tc>
        <w:tc>
          <w:tcPr>
            <w:tcW w:w="2835" w:type="dxa"/>
            <w:shd w:val="clear" w:color="auto" w:fill="auto"/>
          </w:tcPr>
          <w:p w:rsidR="003924F8" w:rsidRPr="0068573A" w:rsidRDefault="003924F8" w:rsidP="003924F8">
            <w:pPr>
              <w:widowControl w:val="0"/>
              <w:autoSpaceDE w:val="0"/>
              <w:autoSpaceDN w:val="0"/>
              <w:adjustRightInd w:val="0"/>
              <w:spacing w:after="0" w:line="240" w:lineRule="auto"/>
              <w:rPr>
                <w:rFonts w:ascii="Times New Roman" w:hAnsi="Times New Roman"/>
                <w:sz w:val="20"/>
                <w:szCs w:val="20"/>
              </w:rPr>
            </w:pPr>
            <w:r w:rsidRPr="0068573A">
              <w:rPr>
                <w:rFonts w:ascii="Times New Roman" w:hAnsi="Times New Roman"/>
                <w:sz w:val="20"/>
                <w:szCs w:val="20"/>
              </w:rPr>
              <w:lastRenderedPageBreak/>
              <w:t xml:space="preserve">Отлично способен формировать и аргументированно отстаивать собственную позицию по различным проблемам философии; использовать положения и категории философии для оценивания и анализа различных социальных тенденций, фактов и </w:t>
            </w:r>
            <w:r w:rsidRPr="0068573A">
              <w:rPr>
                <w:rFonts w:ascii="Times New Roman" w:hAnsi="Times New Roman"/>
                <w:sz w:val="20"/>
                <w:szCs w:val="20"/>
              </w:rPr>
              <w:lastRenderedPageBreak/>
              <w:t>явлений.</w:t>
            </w:r>
          </w:p>
        </w:tc>
      </w:tr>
      <w:tr w:rsidR="003924F8" w:rsidTr="00750574">
        <w:trPr>
          <w:jc w:val="center"/>
        </w:trPr>
        <w:tc>
          <w:tcPr>
            <w:tcW w:w="1701" w:type="dxa"/>
            <w:vMerge/>
            <w:shd w:val="clear" w:color="auto" w:fill="auto"/>
          </w:tcPr>
          <w:p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rsidR="003924F8" w:rsidRPr="0068573A" w:rsidRDefault="003924F8" w:rsidP="003924F8">
            <w:pPr>
              <w:widowControl w:val="0"/>
              <w:autoSpaceDE w:val="0"/>
              <w:autoSpaceDN w:val="0"/>
              <w:adjustRightInd w:val="0"/>
              <w:spacing w:after="0" w:line="240" w:lineRule="auto"/>
              <w:rPr>
                <w:rFonts w:ascii="Times New Roman" w:hAnsi="Times New Roman"/>
                <w:sz w:val="20"/>
                <w:szCs w:val="20"/>
              </w:rPr>
            </w:pPr>
            <w:r w:rsidRPr="0068573A">
              <w:rPr>
                <w:rFonts w:ascii="Times New Roman" w:hAnsi="Times New Roman"/>
                <w:b/>
                <w:i/>
                <w:sz w:val="20"/>
                <w:szCs w:val="20"/>
                <w:u w:val="single"/>
              </w:rPr>
              <w:t xml:space="preserve">Знать: </w:t>
            </w:r>
            <w:r w:rsidRPr="0068573A">
              <w:rPr>
                <w:rFonts w:ascii="Times New Roman" w:hAnsi="Times New Roman"/>
                <w:sz w:val="20"/>
                <w:szCs w:val="20"/>
              </w:rPr>
              <w:t>основные направления, проблемы, теории и методы философии, содержание современных философских дискуссий по проблемам общественного развития.</w:t>
            </w:r>
          </w:p>
        </w:tc>
        <w:tc>
          <w:tcPr>
            <w:tcW w:w="2835" w:type="dxa"/>
            <w:shd w:val="clear" w:color="auto" w:fill="auto"/>
          </w:tcPr>
          <w:p w:rsidR="003924F8" w:rsidRPr="0068573A" w:rsidRDefault="003924F8" w:rsidP="003924F8">
            <w:pPr>
              <w:widowControl w:val="0"/>
              <w:autoSpaceDE w:val="0"/>
              <w:autoSpaceDN w:val="0"/>
              <w:adjustRightInd w:val="0"/>
              <w:spacing w:after="0" w:line="240" w:lineRule="auto"/>
              <w:rPr>
                <w:rFonts w:ascii="Times New Roman" w:hAnsi="Times New Roman"/>
                <w:sz w:val="20"/>
                <w:szCs w:val="20"/>
              </w:rPr>
            </w:pPr>
            <w:r w:rsidRPr="0068573A">
              <w:rPr>
                <w:rFonts w:ascii="Times New Roman" w:hAnsi="Times New Roman"/>
                <w:sz w:val="20"/>
                <w:szCs w:val="20"/>
              </w:rPr>
              <w:t xml:space="preserve">Не знает основные направления, проблемы, теории и методы философии, содержание современных философских дискуссий по проблемам общественного </w:t>
            </w:r>
            <w:r w:rsidR="00214FF0" w:rsidRPr="0068573A">
              <w:rPr>
                <w:rFonts w:ascii="Times New Roman" w:hAnsi="Times New Roman"/>
                <w:sz w:val="20"/>
                <w:szCs w:val="20"/>
              </w:rPr>
              <w:t>развития.</w:t>
            </w:r>
          </w:p>
        </w:tc>
        <w:tc>
          <w:tcPr>
            <w:tcW w:w="2835" w:type="dxa"/>
            <w:shd w:val="clear" w:color="auto" w:fill="auto"/>
          </w:tcPr>
          <w:p w:rsidR="003924F8" w:rsidRPr="0068573A" w:rsidRDefault="003924F8" w:rsidP="003924F8">
            <w:pPr>
              <w:widowControl w:val="0"/>
              <w:autoSpaceDE w:val="0"/>
              <w:autoSpaceDN w:val="0"/>
              <w:adjustRightInd w:val="0"/>
              <w:spacing w:after="0" w:line="240" w:lineRule="auto"/>
              <w:rPr>
                <w:rFonts w:ascii="Times New Roman" w:hAnsi="Times New Roman"/>
                <w:sz w:val="20"/>
                <w:szCs w:val="20"/>
              </w:rPr>
            </w:pPr>
            <w:r w:rsidRPr="0068573A">
              <w:rPr>
                <w:rFonts w:ascii="Times New Roman" w:hAnsi="Times New Roman"/>
                <w:sz w:val="20"/>
                <w:szCs w:val="20"/>
              </w:rPr>
              <w:t xml:space="preserve">Слабо основные направления, проблемы, теории и методы философии, содержание современных философских дискуссий по проблемам общественного </w:t>
            </w:r>
            <w:r w:rsidR="00214FF0" w:rsidRPr="0068573A">
              <w:rPr>
                <w:rFonts w:ascii="Times New Roman" w:hAnsi="Times New Roman"/>
                <w:sz w:val="20"/>
                <w:szCs w:val="20"/>
              </w:rPr>
              <w:t>развития.</w:t>
            </w:r>
          </w:p>
        </w:tc>
        <w:tc>
          <w:tcPr>
            <w:tcW w:w="2835" w:type="dxa"/>
            <w:shd w:val="clear" w:color="auto" w:fill="auto"/>
          </w:tcPr>
          <w:p w:rsidR="003924F8" w:rsidRPr="0068573A" w:rsidRDefault="003924F8" w:rsidP="003924F8">
            <w:pPr>
              <w:widowControl w:val="0"/>
              <w:autoSpaceDE w:val="0"/>
              <w:autoSpaceDN w:val="0"/>
              <w:adjustRightInd w:val="0"/>
              <w:spacing w:after="0" w:line="240" w:lineRule="auto"/>
              <w:rPr>
                <w:rFonts w:ascii="Times New Roman" w:hAnsi="Times New Roman"/>
                <w:sz w:val="20"/>
                <w:szCs w:val="20"/>
              </w:rPr>
            </w:pPr>
            <w:r w:rsidRPr="0068573A">
              <w:rPr>
                <w:rFonts w:ascii="Times New Roman" w:hAnsi="Times New Roman"/>
                <w:sz w:val="20"/>
                <w:szCs w:val="20"/>
              </w:rPr>
              <w:t xml:space="preserve">Хорошо знает основные направления, проблемы, теории и методы философии, содержание современных философских дискуссий по проблемам общественного </w:t>
            </w:r>
            <w:r w:rsidR="00E659D5" w:rsidRPr="0068573A">
              <w:rPr>
                <w:rFonts w:ascii="Times New Roman" w:hAnsi="Times New Roman"/>
                <w:sz w:val="20"/>
                <w:szCs w:val="20"/>
              </w:rPr>
              <w:t>развития.</w:t>
            </w:r>
          </w:p>
        </w:tc>
        <w:tc>
          <w:tcPr>
            <w:tcW w:w="2835" w:type="dxa"/>
            <w:shd w:val="clear" w:color="auto" w:fill="auto"/>
          </w:tcPr>
          <w:p w:rsidR="003924F8" w:rsidRPr="0068573A" w:rsidRDefault="003924F8" w:rsidP="003924F8">
            <w:pPr>
              <w:widowControl w:val="0"/>
              <w:autoSpaceDE w:val="0"/>
              <w:autoSpaceDN w:val="0"/>
              <w:adjustRightInd w:val="0"/>
              <w:spacing w:after="0" w:line="240" w:lineRule="auto"/>
              <w:rPr>
                <w:rFonts w:ascii="Times New Roman" w:hAnsi="Times New Roman"/>
                <w:sz w:val="20"/>
                <w:szCs w:val="20"/>
              </w:rPr>
            </w:pPr>
            <w:r w:rsidRPr="0068573A">
              <w:rPr>
                <w:rFonts w:ascii="Times New Roman" w:hAnsi="Times New Roman"/>
                <w:sz w:val="20"/>
                <w:szCs w:val="20"/>
              </w:rPr>
              <w:t>Отлично знает основные направления, проблемы, теории и методы философии, содержание современных философских дискуссий по проблемам общественного развития.</w:t>
            </w:r>
          </w:p>
        </w:tc>
      </w:tr>
      <w:tr w:rsidR="003924F8" w:rsidTr="00750574">
        <w:trPr>
          <w:jc w:val="center"/>
        </w:trPr>
        <w:tc>
          <w:tcPr>
            <w:tcW w:w="1701" w:type="dxa"/>
            <w:vMerge w:val="restart"/>
            <w:shd w:val="clear" w:color="auto" w:fill="auto"/>
          </w:tcPr>
          <w:p w:rsidR="00E659D5" w:rsidRDefault="003924F8" w:rsidP="003924F8">
            <w:pPr>
              <w:widowControl w:val="0"/>
              <w:autoSpaceDE w:val="0"/>
              <w:autoSpaceDN w:val="0"/>
              <w:adjustRightInd w:val="0"/>
              <w:spacing w:after="0" w:line="240" w:lineRule="auto"/>
              <w:rPr>
                <w:rFonts w:ascii="Times New Roman" w:hAnsi="Times New Roman"/>
                <w:sz w:val="20"/>
                <w:szCs w:val="20"/>
              </w:rPr>
            </w:pPr>
            <w:r w:rsidRPr="00F14B1E">
              <w:rPr>
                <w:rFonts w:ascii="Times New Roman" w:hAnsi="Times New Roman"/>
                <w:sz w:val="20"/>
                <w:szCs w:val="20"/>
              </w:rPr>
              <w:t>Итоговый уровень</w:t>
            </w:r>
          </w:p>
          <w:p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r w:rsidRPr="00F14B1E">
              <w:rPr>
                <w:rFonts w:ascii="Times New Roman" w:hAnsi="Times New Roman"/>
                <w:sz w:val="20"/>
                <w:szCs w:val="20"/>
              </w:rPr>
              <w:t>(УК-</w:t>
            </w:r>
            <w:r>
              <w:rPr>
                <w:rFonts w:ascii="Times New Roman" w:hAnsi="Times New Roman"/>
                <w:sz w:val="20"/>
                <w:szCs w:val="20"/>
              </w:rPr>
              <w:t>2</w:t>
            </w:r>
            <w:r w:rsidRPr="00F14B1E">
              <w:rPr>
                <w:rFonts w:ascii="Times New Roman" w:hAnsi="Times New Roman"/>
                <w:sz w:val="20"/>
                <w:szCs w:val="20"/>
              </w:rPr>
              <w:t>)-</w:t>
            </w:r>
            <w:r w:rsidRPr="00F14B1E">
              <w:rPr>
                <w:rFonts w:ascii="Times New Roman" w:hAnsi="Times New Roman"/>
                <w:sz w:val="20"/>
                <w:szCs w:val="20"/>
                <w:lang w:val="en-US"/>
              </w:rPr>
              <w:t>II</w:t>
            </w:r>
          </w:p>
        </w:tc>
        <w:tc>
          <w:tcPr>
            <w:tcW w:w="2835" w:type="dxa"/>
            <w:shd w:val="clear" w:color="auto" w:fill="auto"/>
          </w:tcPr>
          <w:p w:rsidR="003924F8" w:rsidRPr="0082374D" w:rsidRDefault="003924F8" w:rsidP="003924F8">
            <w:pPr>
              <w:widowControl w:val="0"/>
              <w:autoSpaceDE w:val="0"/>
              <w:autoSpaceDN w:val="0"/>
              <w:adjustRightInd w:val="0"/>
              <w:spacing w:after="0" w:line="240" w:lineRule="auto"/>
              <w:rPr>
                <w:rFonts w:ascii="Times New Roman" w:hAnsi="Times New Roman"/>
                <w:sz w:val="20"/>
                <w:szCs w:val="20"/>
              </w:rPr>
            </w:pPr>
            <w:r w:rsidRPr="0082374D">
              <w:rPr>
                <w:rFonts w:ascii="Times New Roman" w:hAnsi="Times New Roman"/>
                <w:b/>
                <w:i/>
                <w:sz w:val="20"/>
                <w:szCs w:val="20"/>
                <w:u w:val="single"/>
              </w:rPr>
              <w:t>Владеть:</w:t>
            </w:r>
            <w:r w:rsidRPr="0082374D">
              <w:rPr>
                <w:rFonts w:ascii="Times New Roman" w:hAnsi="Times New Roman"/>
                <w:sz w:val="20"/>
                <w:szCs w:val="20"/>
              </w:rPr>
              <w:t xml:space="preserve"> навыками анализа основных мировоззренческих и методологических проблем, вт.ч. междисциплинарного характера, возникающих в науке на современном этапе ее развития</w:t>
            </w:r>
          </w:p>
        </w:tc>
        <w:tc>
          <w:tcPr>
            <w:tcW w:w="2835" w:type="dxa"/>
            <w:shd w:val="clear" w:color="auto" w:fill="auto"/>
          </w:tcPr>
          <w:p w:rsidR="003924F8" w:rsidRPr="0082374D" w:rsidRDefault="003924F8" w:rsidP="003924F8">
            <w:pPr>
              <w:widowControl w:val="0"/>
              <w:autoSpaceDE w:val="0"/>
              <w:autoSpaceDN w:val="0"/>
              <w:adjustRightInd w:val="0"/>
              <w:spacing w:after="0" w:line="240" w:lineRule="auto"/>
              <w:rPr>
                <w:rFonts w:ascii="Times New Roman" w:hAnsi="Times New Roman"/>
                <w:sz w:val="20"/>
                <w:szCs w:val="20"/>
              </w:rPr>
            </w:pPr>
            <w:r w:rsidRPr="0082374D">
              <w:rPr>
                <w:rFonts w:ascii="Times New Roman" w:hAnsi="Times New Roman"/>
                <w:sz w:val="20"/>
                <w:szCs w:val="20"/>
              </w:rPr>
              <w:t>Не владеет навыками анализа основных мировоззренческих и методологических проблем, вт.ч. междисциплинарного характера, возникающих в науке на современном этапе ее развития</w:t>
            </w:r>
          </w:p>
        </w:tc>
        <w:tc>
          <w:tcPr>
            <w:tcW w:w="2835" w:type="dxa"/>
            <w:shd w:val="clear" w:color="auto" w:fill="auto"/>
          </w:tcPr>
          <w:p w:rsidR="003924F8" w:rsidRPr="0082374D" w:rsidRDefault="003924F8" w:rsidP="003924F8">
            <w:pPr>
              <w:widowControl w:val="0"/>
              <w:autoSpaceDE w:val="0"/>
              <w:autoSpaceDN w:val="0"/>
              <w:adjustRightInd w:val="0"/>
              <w:spacing w:after="0" w:line="240" w:lineRule="auto"/>
              <w:rPr>
                <w:rFonts w:ascii="Times New Roman" w:hAnsi="Times New Roman"/>
                <w:sz w:val="20"/>
                <w:szCs w:val="20"/>
              </w:rPr>
            </w:pPr>
            <w:r w:rsidRPr="0082374D">
              <w:rPr>
                <w:rFonts w:ascii="Times New Roman" w:hAnsi="Times New Roman"/>
                <w:sz w:val="20"/>
                <w:szCs w:val="20"/>
              </w:rPr>
              <w:t>Частично владеет навыками анализа основных мировоззренческих и методологических проблем, вт.ч. междисциплинарного характера, возникающих в науке на современном этапе ее развития</w:t>
            </w:r>
          </w:p>
        </w:tc>
        <w:tc>
          <w:tcPr>
            <w:tcW w:w="2835" w:type="dxa"/>
            <w:shd w:val="clear" w:color="auto" w:fill="auto"/>
          </w:tcPr>
          <w:p w:rsidR="003924F8" w:rsidRPr="0082374D" w:rsidRDefault="003924F8" w:rsidP="003924F8">
            <w:pPr>
              <w:widowControl w:val="0"/>
              <w:autoSpaceDE w:val="0"/>
              <w:autoSpaceDN w:val="0"/>
              <w:adjustRightInd w:val="0"/>
              <w:spacing w:after="0" w:line="240" w:lineRule="auto"/>
              <w:rPr>
                <w:rFonts w:ascii="Times New Roman" w:hAnsi="Times New Roman"/>
                <w:sz w:val="20"/>
                <w:szCs w:val="20"/>
              </w:rPr>
            </w:pPr>
            <w:r w:rsidRPr="0082374D">
              <w:rPr>
                <w:rFonts w:ascii="Times New Roman" w:hAnsi="Times New Roman"/>
                <w:sz w:val="20"/>
                <w:szCs w:val="20"/>
              </w:rPr>
              <w:t>Владеет на базовом уровне навыками анализа основных мировоззренческих и методологических проблем, вт.ч. междисциплинарного характера, возникающих в науке на современном этапе ее развития</w:t>
            </w:r>
          </w:p>
        </w:tc>
        <w:tc>
          <w:tcPr>
            <w:tcW w:w="2835" w:type="dxa"/>
            <w:shd w:val="clear" w:color="auto" w:fill="auto"/>
          </w:tcPr>
          <w:p w:rsidR="003924F8" w:rsidRPr="0082374D" w:rsidRDefault="003924F8" w:rsidP="003924F8">
            <w:pPr>
              <w:widowControl w:val="0"/>
              <w:autoSpaceDE w:val="0"/>
              <w:autoSpaceDN w:val="0"/>
              <w:adjustRightInd w:val="0"/>
              <w:spacing w:after="0" w:line="240" w:lineRule="auto"/>
              <w:rPr>
                <w:rFonts w:ascii="Times New Roman" w:hAnsi="Times New Roman"/>
                <w:sz w:val="20"/>
                <w:szCs w:val="20"/>
              </w:rPr>
            </w:pPr>
            <w:r w:rsidRPr="0082374D">
              <w:rPr>
                <w:rFonts w:ascii="Times New Roman" w:hAnsi="Times New Roman"/>
                <w:sz w:val="20"/>
                <w:szCs w:val="20"/>
              </w:rPr>
              <w:t>Свободно владеет навыками анализа основных мировоззренческих и методологических проблем, вт.ч. междисциплинарного характера, возникающих в науке на современном этапе ее развития</w:t>
            </w:r>
          </w:p>
        </w:tc>
      </w:tr>
      <w:tr w:rsidR="003924F8" w:rsidTr="00750574">
        <w:trPr>
          <w:jc w:val="center"/>
        </w:trPr>
        <w:tc>
          <w:tcPr>
            <w:tcW w:w="1701" w:type="dxa"/>
            <w:vMerge/>
            <w:shd w:val="clear" w:color="auto" w:fill="auto"/>
          </w:tcPr>
          <w:p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rsidR="003924F8" w:rsidRPr="0082374D" w:rsidRDefault="003924F8" w:rsidP="003924F8">
            <w:pPr>
              <w:widowControl w:val="0"/>
              <w:autoSpaceDE w:val="0"/>
              <w:autoSpaceDN w:val="0"/>
              <w:adjustRightInd w:val="0"/>
              <w:spacing w:after="0" w:line="240" w:lineRule="auto"/>
              <w:rPr>
                <w:rFonts w:ascii="Times New Roman" w:hAnsi="Times New Roman"/>
                <w:b/>
                <w:i/>
                <w:sz w:val="20"/>
                <w:szCs w:val="20"/>
                <w:u w:val="single"/>
              </w:rPr>
            </w:pPr>
            <w:r w:rsidRPr="0082374D">
              <w:rPr>
                <w:rFonts w:ascii="Times New Roman" w:hAnsi="Times New Roman"/>
                <w:sz w:val="20"/>
                <w:szCs w:val="20"/>
              </w:rPr>
              <w:t>технологиями планирования в профессиональной деятельности в сфере научных исследований</w:t>
            </w:r>
          </w:p>
        </w:tc>
        <w:tc>
          <w:tcPr>
            <w:tcW w:w="2835" w:type="dxa"/>
            <w:shd w:val="clear" w:color="auto" w:fill="auto"/>
          </w:tcPr>
          <w:p w:rsidR="003924F8" w:rsidRPr="0082374D" w:rsidRDefault="003924F8" w:rsidP="003924F8">
            <w:pPr>
              <w:widowControl w:val="0"/>
              <w:autoSpaceDE w:val="0"/>
              <w:autoSpaceDN w:val="0"/>
              <w:adjustRightInd w:val="0"/>
              <w:spacing w:after="0" w:line="240" w:lineRule="auto"/>
              <w:rPr>
                <w:rFonts w:ascii="Times New Roman" w:hAnsi="Times New Roman"/>
                <w:sz w:val="20"/>
                <w:szCs w:val="20"/>
              </w:rPr>
            </w:pPr>
            <w:r w:rsidRPr="0082374D">
              <w:rPr>
                <w:rFonts w:ascii="Times New Roman" w:hAnsi="Times New Roman"/>
                <w:sz w:val="20"/>
                <w:szCs w:val="20"/>
              </w:rPr>
              <w:t>Не владеет технологиями планирования в профессиональной деятельности в сфере научных исследований</w:t>
            </w:r>
          </w:p>
        </w:tc>
        <w:tc>
          <w:tcPr>
            <w:tcW w:w="2835" w:type="dxa"/>
            <w:shd w:val="clear" w:color="auto" w:fill="auto"/>
          </w:tcPr>
          <w:p w:rsidR="003924F8" w:rsidRPr="0082374D" w:rsidRDefault="003924F8" w:rsidP="003924F8">
            <w:pPr>
              <w:widowControl w:val="0"/>
              <w:autoSpaceDE w:val="0"/>
              <w:autoSpaceDN w:val="0"/>
              <w:adjustRightInd w:val="0"/>
              <w:spacing w:after="0" w:line="240" w:lineRule="auto"/>
              <w:rPr>
                <w:rFonts w:ascii="Times New Roman" w:hAnsi="Times New Roman"/>
                <w:sz w:val="20"/>
                <w:szCs w:val="20"/>
              </w:rPr>
            </w:pPr>
            <w:r w:rsidRPr="0082374D">
              <w:rPr>
                <w:rFonts w:ascii="Times New Roman" w:hAnsi="Times New Roman"/>
                <w:sz w:val="20"/>
                <w:szCs w:val="20"/>
              </w:rPr>
              <w:t>Частично владеет технологиями планирования в профессиональной деятельности в сфере научных исследований</w:t>
            </w:r>
          </w:p>
        </w:tc>
        <w:tc>
          <w:tcPr>
            <w:tcW w:w="2835" w:type="dxa"/>
            <w:shd w:val="clear" w:color="auto" w:fill="auto"/>
          </w:tcPr>
          <w:p w:rsidR="003924F8" w:rsidRPr="0082374D" w:rsidRDefault="003924F8" w:rsidP="003924F8">
            <w:pPr>
              <w:widowControl w:val="0"/>
              <w:autoSpaceDE w:val="0"/>
              <w:autoSpaceDN w:val="0"/>
              <w:adjustRightInd w:val="0"/>
              <w:spacing w:after="0" w:line="240" w:lineRule="auto"/>
              <w:rPr>
                <w:rFonts w:ascii="Times New Roman" w:hAnsi="Times New Roman"/>
                <w:sz w:val="20"/>
                <w:szCs w:val="20"/>
              </w:rPr>
            </w:pPr>
            <w:r w:rsidRPr="0082374D">
              <w:rPr>
                <w:rFonts w:ascii="Times New Roman" w:hAnsi="Times New Roman"/>
                <w:sz w:val="20"/>
                <w:szCs w:val="20"/>
              </w:rPr>
              <w:t>Владеет на базовом уровне технологиями планирования в профессиональной деятельности в сфере научных исследований</w:t>
            </w:r>
          </w:p>
        </w:tc>
        <w:tc>
          <w:tcPr>
            <w:tcW w:w="2835" w:type="dxa"/>
            <w:shd w:val="clear" w:color="auto" w:fill="auto"/>
          </w:tcPr>
          <w:p w:rsidR="003924F8" w:rsidRPr="0082374D" w:rsidRDefault="003924F8" w:rsidP="003924F8">
            <w:pPr>
              <w:widowControl w:val="0"/>
              <w:autoSpaceDE w:val="0"/>
              <w:autoSpaceDN w:val="0"/>
              <w:adjustRightInd w:val="0"/>
              <w:spacing w:after="0" w:line="240" w:lineRule="auto"/>
              <w:rPr>
                <w:rFonts w:ascii="Times New Roman" w:hAnsi="Times New Roman"/>
                <w:sz w:val="20"/>
                <w:szCs w:val="20"/>
              </w:rPr>
            </w:pPr>
            <w:r w:rsidRPr="0082374D">
              <w:rPr>
                <w:rFonts w:ascii="Times New Roman" w:hAnsi="Times New Roman"/>
                <w:sz w:val="20"/>
                <w:szCs w:val="20"/>
              </w:rPr>
              <w:t>Свободно владеет технологиями планирования в профессиональной деятельности в сфере научных исследований</w:t>
            </w:r>
          </w:p>
        </w:tc>
      </w:tr>
      <w:tr w:rsidR="003924F8" w:rsidTr="00750574">
        <w:trPr>
          <w:jc w:val="center"/>
        </w:trPr>
        <w:tc>
          <w:tcPr>
            <w:tcW w:w="1701" w:type="dxa"/>
            <w:vMerge/>
            <w:shd w:val="clear" w:color="auto" w:fill="auto"/>
          </w:tcPr>
          <w:p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rsidR="003924F8" w:rsidRPr="0082374D" w:rsidRDefault="003924F8" w:rsidP="003924F8">
            <w:pPr>
              <w:widowControl w:val="0"/>
              <w:autoSpaceDE w:val="0"/>
              <w:autoSpaceDN w:val="0"/>
              <w:adjustRightInd w:val="0"/>
              <w:spacing w:after="0" w:line="240" w:lineRule="auto"/>
              <w:rPr>
                <w:rFonts w:ascii="Times New Roman" w:hAnsi="Times New Roman"/>
                <w:sz w:val="20"/>
                <w:szCs w:val="20"/>
              </w:rPr>
            </w:pPr>
            <w:r w:rsidRPr="0082374D">
              <w:rPr>
                <w:rFonts w:ascii="Times New Roman" w:hAnsi="Times New Roman"/>
                <w:b/>
                <w:i/>
                <w:sz w:val="20"/>
                <w:szCs w:val="20"/>
                <w:u w:val="single"/>
              </w:rPr>
              <w:t xml:space="preserve">Уметь: </w:t>
            </w:r>
            <w:r w:rsidRPr="0082374D">
              <w:rPr>
                <w:rFonts w:ascii="Times New Roman" w:hAnsi="Times New Roman"/>
                <w:sz w:val="20"/>
                <w:szCs w:val="20"/>
              </w:rPr>
              <w:t>использовать положения и категории философии науки для анализа и оценивания различных фактов и явлений</w:t>
            </w:r>
          </w:p>
        </w:tc>
        <w:tc>
          <w:tcPr>
            <w:tcW w:w="2835" w:type="dxa"/>
            <w:shd w:val="clear" w:color="auto" w:fill="auto"/>
          </w:tcPr>
          <w:p w:rsidR="003924F8" w:rsidRPr="0082374D" w:rsidRDefault="003924F8" w:rsidP="003924F8">
            <w:pPr>
              <w:widowControl w:val="0"/>
              <w:autoSpaceDE w:val="0"/>
              <w:autoSpaceDN w:val="0"/>
              <w:adjustRightInd w:val="0"/>
              <w:spacing w:after="0" w:line="240" w:lineRule="auto"/>
              <w:rPr>
                <w:rFonts w:ascii="Times New Roman" w:hAnsi="Times New Roman"/>
                <w:sz w:val="20"/>
                <w:szCs w:val="20"/>
              </w:rPr>
            </w:pPr>
            <w:r w:rsidRPr="0082374D">
              <w:rPr>
                <w:rFonts w:ascii="Times New Roman" w:hAnsi="Times New Roman"/>
                <w:sz w:val="20"/>
                <w:szCs w:val="20"/>
              </w:rPr>
              <w:t>Не способен использовать положения и категории философии науки для анализа и оценивания различных фактов и явлений</w:t>
            </w:r>
          </w:p>
        </w:tc>
        <w:tc>
          <w:tcPr>
            <w:tcW w:w="2835" w:type="dxa"/>
            <w:shd w:val="clear" w:color="auto" w:fill="auto"/>
          </w:tcPr>
          <w:p w:rsidR="003924F8" w:rsidRPr="0082374D" w:rsidRDefault="003924F8" w:rsidP="003924F8">
            <w:pPr>
              <w:widowControl w:val="0"/>
              <w:autoSpaceDE w:val="0"/>
              <w:autoSpaceDN w:val="0"/>
              <w:adjustRightInd w:val="0"/>
              <w:spacing w:after="0" w:line="240" w:lineRule="auto"/>
              <w:rPr>
                <w:rFonts w:ascii="Times New Roman" w:hAnsi="Times New Roman"/>
                <w:sz w:val="20"/>
                <w:szCs w:val="20"/>
              </w:rPr>
            </w:pPr>
            <w:r w:rsidRPr="0082374D">
              <w:rPr>
                <w:rFonts w:ascii="Times New Roman" w:hAnsi="Times New Roman"/>
                <w:sz w:val="20"/>
                <w:szCs w:val="20"/>
              </w:rPr>
              <w:t>Слабо способен использовать положения и категории философии науки для анализа и оценивания различных фактов и явлений</w:t>
            </w:r>
          </w:p>
        </w:tc>
        <w:tc>
          <w:tcPr>
            <w:tcW w:w="2835" w:type="dxa"/>
            <w:shd w:val="clear" w:color="auto" w:fill="auto"/>
          </w:tcPr>
          <w:p w:rsidR="003924F8" w:rsidRPr="0082374D" w:rsidRDefault="003924F8" w:rsidP="003924F8">
            <w:pPr>
              <w:widowControl w:val="0"/>
              <w:autoSpaceDE w:val="0"/>
              <w:autoSpaceDN w:val="0"/>
              <w:adjustRightInd w:val="0"/>
              <w:spacing w:after="0" w:line="240" w:lineRule="auto"/>
              <w:rPr>
                <w:rFonts w:ascii="Times New Roman" w:hAnsi="Times New Roman"/>
                <w:sz w:val="20"/>
                <w:szCs w:val="20"/>
              </w:rPr>
            </w:pPr>
            <w:r w:rsidRPr="0082374D">
              <w:rPr>
                <w:rFonts w:ascii="Times New Roman" w:hAnsi="Times New Roman"/>
                <w:sz w:val="20"/>
                <w:szCs w:val="20"/>
              </w:rPr>
              <w:t>Хорошо способен использовать положения и категории философии науки для анализа и оценивания различных фактов и явлений</w:t>
            </w:r>
          </w:p>
        </w:tc>
        <w:tc>
          <w:tcPr>
            <w:tcW w:w="2835" w:type="dxa"/>
            <w:shd w:val="clear" w:color="auto" w:fill="auto"/>
          </w:tcPr>
          <w:p w:rsidR="003924F8" w:rsidRPr="0082374D" w:rsidRDefault="003924F8" w:rsidP="003924F8">
            <w:pPr>
              <w:widowControl w:val="0"/>
              <w:autoSpaceDE w:val="0"/>
              <w:autoSpaceDN w:val="0"/>
              <w:adjustRightInd w:val="0"/>
              <w:spacing w:after="0" w:line="240" w:lineRule="auto"/>
              <w:rPr>
                <w:rFonts w:ascii="Times New Roman" w:hAnsi="Times New Roman"/>
                <w:sz w:val="20"/>
                <w:szCs w:val="20"/>
              </w:rPr>
            </w:pPr>
            <w:r w:rsidRPr="0082374D">
              <w:rPr>
                <w:rFonts w:ascii="Times New Roman" w:hAnsi="Times New Roman"/>
                <w:sz w:val="20"/>
                <w:szCs w:val="20"/>
              </w:rPr>
              <w:t>Отлично способен использовать положения и категории философии науки для анализа и оценивания различных фактов и явлений</w:t>
            </w:r>
          </w:p>
        </w:tc>
      </w:tr>
      <w:tr w:rsidR="003924F8" w:rsidTr="00750574">
        <w:trPr>
          <w:jc w:val="center"/>
        </w:trPr>
        <w:tc>
          <w:tcPr>
            <w:tcW w:w="1701" w:type="dxa"/>
            <w:vMerge/>
            <w:shd w:val="clear" w:color="auto" w:fill="auto"/>
          </w:tcPr>
          <w:p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rsidR="003924F8" w:rsidRPr="0082374D" w:rsidRDefault="003924F8" w:rsidP="003924F8">
            <w:pPr>
              <w:widowControl w:val="0"/>
              <w:autoSpaceDE w:val="0"/>
              <w:autoSpaceDN w:val="0"/>
              <w:adjustRightInd w:val="0"/>
              <w:spacing w:after="0" w:line="240" w:lineRule="auto"/>
              <w:rPr>
                <w:rFonts w:ascii="Times New Roman" w:hAnsi="Times New Roman"/>
                <w:sz w:val="20"/>
                <w:szCs w:val="20"/>
              </w:rPr>
            </w:pPr>
            <w:r>
              <w:rPr>
                <w:rFonts w:ascii="Times New Roman" w:hAnsi="Times New Roman"/>
                <w:b/>
                <w:i/>
                <w:sz w:val="20"/>
                <w:szCs w:val="20"/>
                <w:u w:val="single"/>
              </w:rPr>
              <w:t xml:space="preserve">Знать: </w:t>
            </w:r>
            <w:r w:rsidRPr="0082374D">
              <w:rPr>
                <w:rFonts w:ascii="Times New Roman" w:hAnsi="Times New Roman"/>
                <w:sz w:val="20"/>
                <w:szCs w:val="20"/>
              </w:rPr>
              <w:t>методы научно- исследовательской деятельности</w:t>
            </w:r>
          </w:p>
        </w:tc>
        <w:tc>
          <w:tcPr>
            <w:tcW w:w="2835" w:type="dxa"/>
            <w:shd w:val="clear" w:color="auto" w:fill="auto"/>
          </w:tcPr>
          <w:p w:rsidR="003924F8" w:rsidRPr="0082374D" w:rsidRDefault="003924F8" w:rsidP="003924F8">
            <w:pPr>
              <w:widowControl w:val="0"/>
              <w:autoSpaceDE w:val="0"/>
              <w:autoSpaceDN w:val="0"/>
              <w:adjustRightInd w:val="0"/>
              <w:spacing w:after="0" w:line="240" w:lineRule="auto"/>
              <w:rPr>
                <w:rFonts w:ascii="Times New Roman" w:hAnsi="Times New Roman"/>
                <w:sz w:val="20"/>
                <w:szCs w:val="20"/>
              </w:rPr>
            </w:pPr>
            <w:r w:rsidRPr="0082374D">
              <w:rPr>
                <w:rFonts w:ascii="Times New Roman" w:hAnsi="Times New Roman"/>
                <w:sz w:val="20"/>
                <w:szCs w:val="20"/>
              </w:rPr>
              <w:t>Не знает методы научно- исследовательской деятельности</w:t>
            </w:r>
          </w:p>
        </w:tc>
        <w:tc>
          <w:tcPr>
            <w:tcW w:w="2835" w:type="dxa"/>
            <w:shd w:val="clear" w:color="auto" w:fill="auto"/>
          </w:tcPr>
          <w:p w:rsidR="003924F8" w:rsidRPr="0082374D" w:rsidRDefault="003924F8" w:rsidP="003924F8">
            <w:pPr>
              <w:widowControl w:val="0"/>
              <w:autoSpaceDE w:val="0"/>
              <w:autoSpaceDN w:val="0"/>
              <w:adjustRightInd w:val="0"/>
              <w:spacing w:after="0" w:line="240" w:lineRule="auto"/>
              <w:rPr>
                <w:rFonts w:ascii="Times New Roman" w:hAnsi="Times New Roman"/>
                <w:sz w:val="20"/>
                <w:szCs w:val="20"/>
              </w:rPr>
            </w:pPr>
            <w:r w:rsidRPr="0082374D">
              <w:rPr>
                <w:rFonts w:ascii="Times New Roman" w:hAnsi="Times New Roman"/>
                <w:sz w:val="20"/>
                <w:szCs w:val="20"/>
              </w:rPr>
              <w:t>Слабо знает методы научно- исследовательской деятельности</w:t>
            </w:r>
          </w:p>
        </w:tc>
        <w:tc>
          <w:tcPr>
            <w:tcW w:w="2835" w:type="dxa"/>
            <w:shd w:val="clear" w:color="auto" w:fill="auto"/>
          </w:tcPr>
          <w:p w:rsidR="003924F8" w:rsidRPr="0082374D" w:rsidRDefault="003924F8" w:rsidP="003924F8">
            <w:pPr>
              <w:widowControl w:val="0"/>
              <w:autoSpaceDE w:val="0"/>
              <w:autoSpaceDN w:val="0"/>
              <w:adjustRightInd w:val="0"/>
              <w:spacing w:after="0" w:line="240" w:lineRule="auto"/>
              <w:rPr>
                <w:rFonts w:ascii="Times New Roman" w:hAnsi="Times New Roman"/>
                <w:sz w:val="20"/>
                <w:szCs w:val="20"/>
              </w:rPr>
            </w:pPr>
            <w:r w:rsidRPr="0082374D">
              <w:rPr>
                <w:rFonts w:ascii="Times New Roman" w:hAnsi="Times New Roman"/>
                <w:sz w:val="20"/>
                <w:szCs w:val="20"/>
              </w:rPr>
              <w:t>Хорошо знает методы науч</w:t>
            </w:r>
            <w:r>
              <w:rPr>
                <w:rFonts w:ascii="Times New Roman" w:hAnsi="Times New Roman"/>
                <w:sz w:val="20"/>
                <w:szCs w:val="20"/>
              </w:rPr>
              <w:t>но-</w:t>
            </w:r>
            <w:r w:rsidRPr="0082374D">
              <w:rPr>
                <w:rFonts w:ascii="Times New Roman" w:hAnsi="Times New Roman"/>
                <w:sz w:val="20"/>
                <w:szCs w:val="20"/>
              </w:rPr>
              <w:t>исследовательской деятельности</w:t>
            </w:r>
          </w:p>
        </w:tc>
        <w:tc>
          <w:tcPr>
            <w:tcW w:w="2835" w:type="dxa"/>
            <w:shd w:val="clear" w:color="auto" w:fill="auto"/>
          </w:tcPr>
          <w:p w:rsidR="003924F8" w:rsidRPr="0082374D" w:rsidRDefault="003924F8" w:rsidP="003924F8">
            <w:pPr>
              <w:widowControl w:val="0"/>
              <w:autoSpaceDE w:val="0"/>
              <w:autoSpaceDN w:val="0"/>
              <w:adjustRightInd w:val="0"/>
              <w:spacing w:after="0" w:line="240" w:lineRule="auto"/>
              <w:rPr>
                <w:rFonts w:ascii="Times New Roman" w:hAnsi="Times New Roman"/>
                <w:sz w:val="20"/>
                <w:szCs w:val="20"/>
              </w:rPr>
            </w:pPr>
            <w:r w:rsidRPr="0082374D">
              <w:rPr>
                <w:rFonts w:ascii="Times New Roman" w:hAnsi="Times New Roman"/>
                <w:sz w:val="20"/>
                <w:szCs w:val="20"/>
              </w:rPr>
              <w:t>Отлично знает методы науч</w:t>
            </w:r>
            <w:r>
              <w:rPr>
                <w:rFonts w:ascii="Times New Roman" w:hAnsi="Times New Roman"/>
                <w:sz w:val="20"/>
                <w:szCs w:val="20"/>
              </w:rPr>
              <w:t>но-</w:t>
            </w:r>
            <w:r w:rsidRPr="0082374D">
              <w:rPr>
                <w:rFonts w:ascii="Times New Roman" w:hAnsi="Times New Roman"/>
                <w:sz w:val="20"/>
                <w:szCs w:val="20"/>
              </w:rPr>
              <w:t>исследовательской деятельности</w:t>
            </w:r>
          </w:p>
        </w:tc>
      </w:tr>
      <w:tr w:rsidR="003924F8" w:rsidTr="00750574">
        <w:trPr>
          <w:jc w:val="center"/>
        </w:trPr>
        <w:tc>
          <w:tcPr>
            <w:tcW w:w="1701" w:type="dxa"/>
            <w:vMerge/>
            <w:shd w:val="clear" w:color="auto" w:fill="auto"/>
          </w:tcPr>
          <w:p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rsidR="003924F8" w:rsidRPr="0082374D" w:rsidRDefault="003924F8" w:rsidP="003924F8">
            <w:pPr>
              <w:widowControl w:val="0"/>
              <w:autoSpaceDE w:val="0"/>
              <w:autoSpaceDN w:val="0"/>
              <w:adjustRightInd w:val="0"/>
              <w:spacing w:after="0" w:line="240" w:lineRule="auto"/>
              <w:rPr>
                <w:rFonts w:ascii="Times New Roman" w:hAnsi="Times New Roman"/>
                <w:sz w:val="20"/>
                <w:szCs w:val="20"/>
              </w:rPr>
            </w:pPr>
            <w:r w:rsidRPr="0082374D">
              <w:rPr>
                <w:rFonts w:ascii="Times New Roman" w:hAnsi="Times New Roman"/>
                <w:sz w:val="20"/>
                <w:szCs w:val="20"/>
              </w:rPr>
              <w:t>Основные концепции современной философии науки, основные стадии эволюции науки, функции и основания научной картины мира</w:t>
            </w:r>
          </w:p>
        </w:tc>
        <w:tc>
          <w:tcPr>
            <w:tcW w:w="2835" w:type="dxa"/>
            <w:shd w:val="clear" w:color="auto" w:fill="auto"/>
          </w:tcPr>
          <w:p w:rsidR="003924F8" w:rsidRPr="0082374D" w:rsidRDefault="003924F8" w:rsidP="003924F8">
            <w:pPr>
              <w:widowControl w:val="0"/>
              <w:autoSpaceDE w:val="0"/>
              <w:autoSpaceDN w:val="0"/>
              <w:adjustRightInd w:val="0"/>
              <w:spacing w:after="0" w:line="240" w:lineRule="auto"/>
              <w:rPr>
                <w:rFonts w:ascii="Times New Roman" w:hAnsi="Times New Roman"/>
                <w:sz w:val="20"/>
                <w:szCs w:val="20"/>
              </w:rPr>
            </w:pPr>
            <w:r w:rsidRPr="0082374D">
              <w:rPr>
                <w:rFonts w:ascii="Times New Roman" w:hAnsi="Times New Roman"/>
                <w:sz w:val="20"/>
                <w:szCs w:val="20"/>
              </w:rPr>
              <w:t>Не способен знать Основные концепции современной философии науки, основные стадии эволюции науки, функции и основания научной картины мира</w:t>
            </w:r>
          </w:p>
        </w:tc>
        <w:tc>
          <w:tcPr>
            <w:tcW w:w="2835" w:type="dxa"/>
            <w:shd w:val="clear" w:color="auto" w:fill="auto"/>
          </w:tcPr>
          <w:p w:rsidR="003924F8" w:rsidRPr="0082374D" w:rsidRDefault="003924F8" w:rsidP="003924F8">
            <w:pPr>
              <w:widowControl w:val="0"/>
              <w:autoSpaceDE w:val="0"/>
              <w:autoSpaceDN w:val="0"/>
              <w:adjustRightInd w:val="0"/>
              <w:spacing w:after="0" w:line="240" w:lineRule="auto"/>
              <w:rPr>
                <w:rFonts w:ascii="Times New Roman" w:hAnsi="Times New Roman"/>
                <w:sz w:val="20"/>
                <w:szCs w:val="20"/>
              </w:rPr>
            </w:pPr>
            <w:r w:rsidRPr="0082374D">
              <w:rPr>
                <w:rFonts w:ascii="Times New Roman" w:hAnsi="Times New Roman"/>
                <w:sz w:val="20"/>
                <w:szCs w:val="20"/>
              </w:rPr>
              <w:t>Слабо знает Основные концепции современной философии науки, основные стадии эволюции науки, функции и основания научной картины мира</w:t>
            </w:r>
          </w:p>
        </w:tc>
        <w:tc>
          <w:tcPr>
            <w:tcW w:w="2835" w:type="dxa"/>
            <w:shd w:val="clear" w:color="auto" w:fill="auto"/>
          </w:tcPr>
          <w:p w:rsidR="003924F8" w:rsidRPr="0082374D" w:rsidRDefault="003924F8" w:rsidP="003924F8">
            <w:pPr>
              <w:widowControl w:val="0"/>
              <w:autoSpaceDE w:val="0"/>
              <w:autoSpaceDN w:val="0"/>
              <w:adjustRightInd w:val="0"/>
              <w:spacing w:after="0" w:line="240" w:lineRule="auto"/>
              <w:rPr>
                <w:rFonts w:ascii="Times New Roman" w:hAnsi="Times New Roman"/>
                <w:sz w:val="20"/>
                <w:szCs w:val="20"/>
              </w:rPr>
            </w:pPr>
            <w:r w:rsidRPr="0082374D">
              <w:rPr>
                <w:rFonts w:ascii="Times New Roman" w:hAnsi="Times New Roman"/>
                <w:sz w:val="20"/>
                <w:szCs w:val="20"/>
              </w:rPr>
              <w:t>Хорошо знает Основные концепции современной философии науки, основные стадии эволюции науки, функции и основания научной картины мира</w:t>
            </w:r>
          </w:p>
        </w:tc>
        <w:tc>
          <w:tcPr>
            <w:tcW w:w="2835" w:type="dxa"/>
            <w:shd w:val="clear" w:color="auto" w:fill="auto"/>
          </w:tcPr>
          <w:p w:rsidR="003924F8" w:rsidRPr="0082374D" w:rsidRDefault="003924F8" w:rsidP="003924F8">
            <w:pPr>
              <w:widowControl w:val="0"/>
              <w:autoSpaceDE w:val="0"/>
              <w:autoSpaceDN w:val="0"/>
              <w:adjustRightInd w:val="0"/>
              <w:spacing w:after="0" w:line="240" w:lineRule="auto"/>
              <w:rPr>
                <w:rFonts w:ascii="Times New Roman" w:hAnsi="Times New Roman"/>
                <w:sz w:val="20"/>
                <w:szCs w:val="20"/>
              </w:rPr>
            </w:pPr>
            <w:r w:rsidRPr="0082374D">
              <w:rPr>
                <w:rFonts w:ascii="Times New Roman" w:hAnsi="Times New Roman"/>
                <w:sz w:val="20"/>
                <w:szCs w:val="20"/>
              </w:rPr>
              <w:t>Отлично знает Основные концепции современной философии науки, основные стадии эволюции науки, функции и основания научной картины мира</w:t>
            </w:r>
          </w:p>
        </w:tc>
      </w:tr>
    </w:tbl>
    <w:p w:rsidR="003924F8" w:rsidRDefault="003924F8" w:rsidP="003924F8">
      <w:pPr>
        <w:rPr>
          <w:rFonts w:ascii="Times New Roman" w:hAnsi="Times New Roman"/>
          <w:b/>
          <w:sz w:val="24"/>
          <w:szCs w:val="24"/>
        </w:rPr>
      </w:pPr>
    </w:p>
    <w:p w:rsidR="003924F8" w:rsidRDefault="003924F8" w:rsidP="00C753CE">
      <w:pPr>
        <w:keepNext/>
        <w:jc w:val="center"/>
        <w:rPr>
          <w:rFonts w:ascii="Times New Roman" w:hAnsi="Times New Roman"/>
          <w:b/>
          <w:sz w:val="24"/>
          <w:szCs w:val="24"/>
        </w:rPr>
      </w:pPr>
      <w:r>
        <w:rPr>
          <w:rFonts w:ascii="Times New Roman" w:hAnsi="Times New Roman"/>
          <w:b/>
          <w:sz w:val="24"/>
          <w:szCs w:val="24"/>
        </w:rPr>
        <w:lastRenderedPageBreak/>
        <w:t>КАРТА УНИВЕРСАЛЬНОЙ КОМПЕТЕНЦИИ УК-3</w:t>
      </w:r>
    </w:p>
    <w:p w:rsidR="003924F8" w:rsidRDefault="003924F8" w:rsidP="00C753CE">
      <w:pPr>
        <w:keepNext/>
        <w:rPr>
          <w:rFonts w:ascii="Times New Roman" w:hAnsi="Times New Roman"/>
          <w:sz w:val="24"/>
          <w:szCs w:val="24"/>
        </w:rPr>
      </w:pPr>
      <w:r>
        <w:rPr>
          <w:rFonts w:ascii="Times New Roman" w:hAnsi="Times New Roman"/>
          <w:b/>
          <w:sz w:val="24"/>
          <w:szCs w:val="24"/>
        </w:rPr>
        <w:t xml:space="preserve">КОМПЕТЕНЦИЯ: </w:t>
      </w:r>
      <w:r w:rsidRPr="00CF3AD5">
        <w:rPr>
          <w:rFonts w:ascii="Times New Roman" w:hAnsi="Times New Roman"/>
          <w:sz w:val="24"/>
          <w:szCs w:val="24"/>
        </w:rPr>
        <w:t>готовностью участвовать в работе российских и международных исследовательских коллективов по решению научных и научно-образовательных задач</w:t>
      </w:r>
      <w:r w:rsidRPr="0055069C">
        <w:rPr>
          <w:rFonts w:ascii="Times New Roman" w:hAnsi="Times New Roman"/>
          <w:sz w:val="24"/>
          <w:szCs w:val="24"/>
        </w:rPr>
        <w:t>(</w:t>
      </w:r>
      <w:r>
        <w:rPr>
          <w:rFonts w:ascii="Times New Roman" w:hAnsi="Times New Roman"/>
          <w:sz w:val="24"/>
          <w:szCs w:val="24"/>
        </w:rPr>
        <w:t>УК-3)</w:t>
      </w:r>
    </w:p>
    <w:p w:rsidR="003924F8" w:rsidRDefault="003924F8" w:rsidP="00C753CE">
      <w:pPr>
        <w:keepNext/>
        <w:jc w:val="center"/>
        <w:rPr>
          <w:rFonts w:ascii="Times New Roman" w:hAnsi="Times New Roman"/>
          <w:b/>
          <w:sz w:val="24"/>
          <w:szCs w:val="24"/>
        </w:rPr>
      </w:pPr>
      <w:r>
        <w:rPr>
          <w:rFonts w:ascii="Times New Roman" w:hAnsi="Times New Roman"/>
          <w:b/>
          <w:sz w:val="24"/>
          <w:szCs w:val="24"/>
        </w:rPr>
        <w:t>СООТВЕТСТВИЕ ЭТАПОВ (УРОВНЕЙ) ОСВОЕНИЯ УНИВЕРСАЛЬНОЙ КОМПЕТЕНЦИИ ПЛАНИРУЕМЫМ РЕЗУЛЬТАТАМ ОБУЧЕНИЯ И КРИТЕРИЯМ ИХ ОЦЕНИВАНИЯ</w:t>
      </w:r>
    </w:p>
    <w:tbl>
      <w:tblPr>
        <w:tblW w:w="149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8"/>
        <w:gridCol w:w="2667"/>
        <w:gridCol w:w="2702"/>
        <w:gridCol w:w="2667"/>
        <w:gridCol w:w="2667"/>
        <w:gridCol w:w="2667"/>
      </w:tblGrid>
      <w:tr w:rsidR="003924F8" w:rsidTr="00750574">
        <w:trPr>
          <w:jc w:val="center"/>
        </w:trPr>
        <w:tc>
          <w:tcPr>
            <w:tcW w:w="1701" w:type="dxa"/>
            <w:shd w:val="clear" w:color="auto" w:fill="auto"/>
          </w:tcPr>
          <w:p w:rsidR="003924F8" w:rsidRPr="00F14B1E"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Этап (уровень) освоения компетенции</w:t>
            </w:r>
          </w:p>
        </w:tc>
        <w:tc>
          <w:tcPr>
            <w:tcW w:w="2835" w:type="dxa"/>
            <w:shd w:val="clear" w:color="auto" w:fill="auto"/>
          </w:tcPr>
          <w:p w:rsidR="003924F8" w:rsidRPr="00F14B1E" w:rsidRDefault="003924F8" w:rsidP="00E659D5">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Планируемые результаты обучения (показатели достижения заданного уровня освоения компетенций)</w:t>
            </w:r>
          </w:p>
        </w:tc>
        <w:tc>
          <w:tcPr>
            <w:tcW w:w="2835" w:type="dxa"/>
            <w:shd w:val="clear" w:color="auto" w:fill="auto"/>
          </w:tcPr>
          <w:p w:rsidR="00E659D5"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2</w:t>
            </w:r>
          </w:p>
          <w:p w:rsidR="003924F8" w:rsidRPr="00F14B1E"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(неудовлетворительно)</w:t>
            </w:r>
          </w:p>
        </w:tc>
        <w:tc>
          <w:tcPr>
            <w:tcW w:w="2835" w:type="dxa"/>
            <w:shd w:val="clear" w:color="auto" w:fill="auto"/>
          </w:tcPr>
          <w:p w:rsidR="00E659D5"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3</w:t>
            </w:r>
          </w:p>
          <w:p w:rsidR="003924F8" w:rsidRPr="00F14B1E"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(удовлетворительно)</w:t>
            </w:r>
          </w:p>
        </w:tc>
        <w:tc>
          <w:tcPr>
            <w:tcW w:w="2835" w:type="dxa"/>
            <w:shd w:val="clear" w:color="auto" w:fill="auto"/>
          </w:tcPr>
          <w:p w:rsidR="00E659D5"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4</w:t>
            </w:r>
          </w:p>
          <w:p w:rsidR="003924F8" w:rsidRPr="00F14B1E"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(хорошо)</w:t>
            </w:r>
          </w:p>
        </w:tc>
        <w:tc>
          <w:tcPr>
            <w:tcW w:w="2835" w:type="dxa"/>
            <w:shd w:val="clear" w:color="auto" w:fill="auto"/>
          </w:tcPr>
          <w:p w:rsidR="00E659D5"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5</w:t>
            </w:r>
          </w:p>
          <w:p w:rsidR="003924F8" w:rsidRPr="00F14B1E"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(отлично)</w:t>
            </w:r>
          </w:p>
        </w:tc>
      </w:tr>
      <w:tr w:rsidR="003924F8" w:rsidRPr="00CF3AD5" w:rsidTr="00750574">
        <w:trPr>
          <w:jc w:val="center"/>
        </w:trPr>
        <w:tc>
          <w:tcPr>
            <w:tcW w:w="1701" w:type="dxa"/>
            <w:vMerge w:val="restart"/>
            <w:shd w:val="clear" w:color="auto" w:fill="auto"/>
          </w:tcPr>
          <w:p w:rsidR="00E659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Входной уровень</w:t>
            </w:r>
          </w:p>
          <w:p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(УК-</w:t>
            </w:r>
            <w:r>
              <w:rPr>
                <w:rFonts w:ascii="Times New Roman" w:hAnsi="Times New Roman"/>
                <w:sz w:val="20"/>
                <w:szCs w:val="20"/>
              </w:rPr>
              <w:t>3</w:t>
            </w:r>
            <w:r w:rsidRPr="00CF3AD5">
              <w:rPr>
                <w:rFonts w:ascii="Times New Roman" w:hAnsi="Times New Roman"/>
                <w:sz w:val="20"/>
                <w:szCs w:val="20"/>
              </w:rPr>
              <w:t>)-</w:t>
            </w:r>
            <w:r w:rsidRPr="00CF3AD5">
              <w:rPr>
                <w:rFonts w:ascii="Times New Roman" w:hAnsi="Times New Roman"/>
                <w:sz w:val="20"/>
                <w:szCs w:val="20"/>
                <w:lang w:val="en-US"/>
              </w:rPr>
              <w:t>I</w:t>
            </w:r>
          </w:p>
        </w:tc>
        <w:tc>
          <w:tcPr>
            <w:tcW w:w="2835" w:type="dxa"/>
            <w:shd w:val="clear" w:color="auto" w:fill="auto"/>
          </w:tcPr>
          <w:p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b/>
                <w:i/>
                <w:sz w:val="20"/>
                <w:szCs w:val="20"/>
                <w:u w:val="single"/>
              </w:rPr>
              <w:t>Владеть:</w:t>
            </w:r>
            <w:r w:rsidRPr="00CF3AD5">
              <w:rPr>
                <w:rFonts w:ascii="Times New Roman" w:hAnsi="Times New Roman"/>
                <w:sz w:val="20"/>
                <w:szCs w:val="20"/>
              </w:rPr>
              <w:t xml:space="preserve"> навыками анализа основных мировоззренческих и методологических проблем, в т.ч. междисциплинарного характера возникающих в науке на современном этапе ее развития, владеть технологиями планирования профессиональной деятельности в сфере научных исследований.</w:t>
            </w:r>
          </w:p>
        </w:tc>
        <w:tc>
          <w:tcPr>
            <w:tcW w:w="2835" w:type="dxa"/>
            <w:shd w:val="clear" w:color="auto" w:fill="auto"/>
          </w:tcPr>
          <w:p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Не владеет навыками анализа основных мировоззренческих и методологических проблем, в т.ч. междисциплинарного характера возникающих в науке на современном этапе ее развития, владеть технологиями планирования профессиональной деятельности в сфере научных исследований.</w:t>
            </w:r>
          </w:p>
        </w:tc>
        <w:tc>
          <w:tcPr>
            <w:tcW w:w="2835" w:type="dxa"/>
            <w:shd w:val="clear" w:color="auto" w:fill="auto"/>
          </w:tcPr>
          <w:p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Частично владеет навыками анализа основных мировоззренческих и методологических проблем, в т.ч. междисциплинарного характера возникающих в науке на современном этапе ее развития, владеть технологиями планирования профессиональной деятельности в сфере научных исследований.</w:t>
            </w:r>
          </w:p>
        </w:tc>
        <w:tc>
          <w:tcPr>
            <w:tcW w:w="2835" w:type="dxa"/>
            <w:shd w:val="clear" w:color="auto" w:fill="auto"/>
          </w:tcPr>
          <w:p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Владеет на базовом уровне навыками анализа основных мировоззренческих и методологических проблем, в т.ч. междисциплинарного характера возникающих в науке на современном этапе ее развития, владеть технологиями планирования профессиональной деятельности в сфере научных исследований.</w:t>
            </w:r>
          </w:p>
        </w:tc>
        <w:tc>
          <w:tcPr>
            <w:tcW w:w="2835" w:type="dxa"/>
            <w:shd w:val="clear" w:color="auto" w:fill="auto"/>
          </w:tcPr>
          <w:p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Свободно владеет навыками анализа основных мировоззренческих и методологических проблем, в т.ч. междисциплинарного характера возникающих в науке на современном этапе ее развития, владеть технологиями планирования профессиональной деятельности в сфере научных исследований.</w:t>
            </w:r>
          </w:p>
        </w:tc>
      </w:tr>
      <w:tr w:rsidR="003924F8" w:rsidRPr="00CF3AD5" w:rsidTr="00750574">
        <w:trPr>
          <w:jc w:val="center"/>
        </w:trPr>
        <w:tc>
          <w:tcPr>
            <w:tcW w:w="1701" w:type="dxa"/>
            <w:vMerge/>
            <w:shd w:val="clear" w:color="auto" w:fill="auto"/>
          </w:tcPr>
          <w:p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b/>
                <w:i/>
                <w:sz w:val="20"/>
                <w:szCs w:val="20"/>
                <w:u w:val="single"/>
              </w:rPr>
              <w:t xml:space="preserve">Уметь: </w:t>
            </w:r>
            <w:r w:rsidRPr="00CF3AD5">
              <w:rPr>
                <w:rFonts w:ascii="Times New Roman" w:hAnsi="Times New Roman"/>
                <w:sz w:val="20"/>
                <w:szCs w:val="20"/>
              </w:rPr>
              <w:t>анализировать альтернативные варианты решения исследовательских и практических задач и оценивать потенциальные выигрыши/проигрыши реализации этих вариантов</w:t>
            </w:r>
          </w:p>
        </w:tc>
        <w:tc>
          <w:tcPr>
            <w:tcW w:w="2835" w:type="dxa"/>
            <w:shd w:val="clear" w:color="auto" w:fill="auto"/>
          </w:tcPr>
          <w:p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Не способен анализировать альтернативные варианты решения исследовательских и практических задач и оценивать потенциальные выигрыши/проигрыши реализации этих вариантов</w:t>
            </w:r>
          </w:p>
        </w:tc>
        <w:tc>
          <w:tcPr>
            <w:tcW w:w="2835" w:type="dxa"/>
            <w:shd w:val="clear" w:color="auto" w:fill="auto"/>
          </w:tcPr>
          <w:p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Слабо способен анализировать альтернативные варианты решения исследовательских и практических задач и оценивать потенциальные выигрыши/проигрыши реализации этих вариантов</w:t>
            </w:r>
          </w:p>
        </w:tc>
        <w:tc>
          <w:tcPr>
            <w:tcW w:w="2835" w:type="dxa"/>
            <w:shd w:val="clear" w:color="auto" w:fill="auto"/>
          </w:tcPr>
          <w:p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Хорошо способен анализировать альтернативные варианты решения исследовательских и практических задач и оценивать потенциальные выигрыши/проигрыши реализации этих вариантов</w:t>
            </w:r>
          </w:p>
        </w:tc>
        <w:tc>
          <w:tcPr>
            <w:tcW w:w="2835" w:type="dxa"/>
            <w:shd w:val="clear" w:color="auto" w:fill="auto"/>
          </w:tcPr>
          <w:p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Отлично способен анализировать альтернативные варианты решения исследовательских и практических задач и оценивать потенциальные выигрыши/проигрыши реализации этих вариантов</w:t>
            </w:r>
          </w:p>
        </w:tc>
      </w:tr>
      <w:tr w:rsidR="003924F8" w:rsidRPr="00CF3AD5" w:rsidTr="00750574">
        <w:trPr>
          <w:jc w:val="center"/>
        </w:trPr>
        <w:tc>
          <w:tcPr>
            <w:tcW w:w="1701" w:type="dxa"/>
            <w:vMerge/>
            <w:shd w:val="clear" w:color="auto" w:fill="auto"/>
          </w:tcPr>
          <w:p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b/>
                <w:i/>
                <w:sz w:val="20"/>
                <w:szCs w:val="20"/>
                <w:u w:val="single"/>
              </w:rPr>
              <w:t xml:space="preserve">Знать: </w:t>
            </w:r>
            <w:r w:rsidRPr="00CF3AD5">
              <w:rPr>
                <w:rFonts w:ascii="Times New Roman" w:hAnsi="Times New Roman"/>
                <w:sz w:val="20"/>
                <w:szCs w:val="20"/>
              </w:rPr>
              <w:t xml:space="preserve">методы критического анализа и оценки современных научных достижений, методы генерирования новых идей при решении исследовательских и практических задач, в том </w:t>
            </w:r>
            <w:r w:rsidRPr="00CF3AD5">
              <w:rPr>
                <w:rFonts w:ascii="Times New Roman" w:hAnsi="Times New Roman"/>
                <w:sz w:val="20"/>
                <w:szCs w:val="20"/>
              </w:rPr>
              <w:lastRenderedPageBreak/>
              <w:t>числе в междисциплинарных областях, методы научно- исследовательской деятельности.</w:t>
            </w:r>
          </w:p>
        </w:tc>
        <w:tc>
          <w:tcPr>
            <w:tcW w:w="2835" w:type="dxa"/>
            <w:shd w:val="clear" w:color="auto" w:fill="auto"/>
          </w:tcPr>
          <w:p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lastRenderedPageBreak/>
              <w:t xml:space="preserve">Не знает методы критического анализа и оценки современных научных достижений, методы генерирования новых идей при решении исследовательских и практических задач, в том </w:t>
            </w:r>
            <w:r w:rsidRPr="00CF3AD5">
              <w:rPr>
                <w:rFonts w:ascii="Times New Roman" w:hAnsi="Times New Roman"/>
                <w:sz w:val="20"/>
                <w:szCs w:val="20"/>
              </w:rPr>
              <w:lastRenderedPageBreak/>
              <w:t>числе в междисциплинарных областях, методы научно- исследовательской деятельности</w:t>
            </w:r>
          </w:p>
        </w:tc>
        <w:tc>
          <w:tcPr>
            <w:tcW w:w="2835" w:type="dxa"/>
            <w:shd w:val="clear" w:color="auto" w:fill="auto"/>
          </w:tcPr>
          <w:p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lastRenderedPageBreak/>
              <w:t xml:space="preserve">Слабо знает методы критического анализа и оценки современных научных достижений, методы генерирования новых идей при решении исследовательских и практических задач, в том </w:t>
            </w:r>
            <w:r w:rsidRPr="00CF3AD5">
              <w:rPr>
                <w:rFonts w:ascii="Times New Roman" w:hAnsi="Times New Roman"/>
                <w:sz w:val="20"/>
                <w:szCs w:val="20"/>
              </w:rPr>
              <w:lastRenderedPageBreak/>
              <w:t>числе в междисциплинарных областях, методы научно- исследовательской деятельности</w:t>
            </w:r>
          </w:p>
        </w:tc>
        <w:tc>
          <w:tcPr>
            <w:tcW w:w="2835" w:type="dxa"/>
            <w:shd w:val="clear" w:color="auto" w:fill="auto"/>
          </w:tcPr>
          <w:p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lastRenderedPageBreak/>
              <w:t xml:space="preserve">Хорошо знает методы критического анализа и оценки современных научных достижений, методы генерирования новых идей при решении исследовательских и практических задач, в том </w:t>
            </w:r>
            <w:r w:rsidRPr="00CF3AD5">
              <w:rPr>
                <w:rFonts w:ascii="Times New Roman" w:hAnsi="Times New Roman"/>
                <w:sz w:val="20"/>
                <w:szCs w:val="20"/>
              </w:rPr>
              <w:lastRenderedPageBreak/>
              <w:t>числе в междисциплинарных областях, методы научно- исследовательской деятельности</w:t>
            </w:r>
          </w:p>
        </w:tc>
        <w:tc>
          <w:tcPr>
            <w:tcW w:w="2835" w:type="dxa"/>
            <w:shd w:val="clear" w:color="auto" w:fill="auto"/>
          </w:tcPr>
          <w:p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lastRenderedPageBreak/>
              <w:t xml:space="preserve">Отлично знает методы критического анализа и оценки современных научных достижений, методы генерирования новых идей при решении исследовательских и практических задач, в том </w:t>
            </w:r>
            <w:r w:rsidRPr="00CF3AD5">
              <w:rPr>
                <w:rFonts w:ascii="Times New Roman" w:hAnsi="Times New Roman"/>
                <w:sz w:val="20"/>
                <w:szCs w:val="20"/>
              </w:rPr>
              <w:lastRenderedPageBreak/>
              <w:t>числе в междисциплинарных областях, методы научно- исследовательской деятельности</w:t>
            </w:r>
          </w:p>
        </w:tc>
      </w:tr>
      <w:tr w:rsidR="003924F8" w:rsidRPr="00CF3AD5" w:rsidTr="00750574">
        <w:trPr>
          <w:jc w:val="center"/>
        </w:trPr>
        <w:tc>
          <w:tcPr>
            <w:tcW w:w="1701" w:type="dxa"/>
            <w:vMerge w:val="restart"/>
            <w:shd w:val="clear" w:color="auto" w:fill="auto"/>
          </w:tcPr>
          <w:p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p>
          <w:p w:rsidR="00E659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Итоговый уровень</w:t>
            </w:r>
          </w:p>
          <w:p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(УК-</w:t>
            </w:r>
            <w:r>
              <w:rPr>
                <w:rFonts w:ascii="Times New Roman" w:hAnsi="Times New Roman"/>
                <w:sz w:val="20"/>
                <w:szCs w:val="20"/>
              </w:rPr>
              <w:t>3</w:t>
            </w:r>
            <w:r w:rsidRPr="00CF3AD5">
              <w:rPr>
                <w:rFonts w:ascii="Times New Roman" w:hAnsi="Times New Roman"/>
                <w:sz w:val="20"/>
                <w:szCs w:val="20"/>
              </w:rPr>
              <w:t>)-</w:t>
            </w:r>
            <w:r w:rsidRPr="00CF3AD5">
              <w:rPr>
                <w:rFonts w:ascii="Times New Roman" w:hAnsi="Times New Roman"/>
                <w:sz w:val="20"/>
                <w:szCs w:val="20"/>
                <w:lang w:val="en-US"/>
              </w:rPr>
              <w:t>II</w:t>
            </w:r>
          </w:p>
        </w:tc>
        <w:tc>
          <w:tcPr>
            <w:tcW w:w="2835" w:type="dxa"/>
            <w:shd w:val="clear" w:color="auto" w:fill="auto"/>
          </w:tcPr>
          <w:p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b/>
                <w:i/>
                <w:sz w:val="20"/>
                <w:szCs w:val="20"/>
                <w:u w:val="single"/>
              </w:rPr>
              <w:t>Владеть:</w:t>
            </w:r>
            <w:r w:rsidRPr="00CF3AD5">
              <w:rPr>
                <w:rFonts w:ascii="Times New Roman" w:hAnsi="Times New Roman"/>
                <w:sz w:val="20"/>
                <w:szCs w:val="20"/>
              </w:rPr>
              <w:t xml:space="preserve"> навыками анализа основных мировоззренческих и методологических проблем, вт.ч. междисциплинарного характера, возникающих при работе по решению научных и научно- образовательных задач в российских или международных исследовательских коллективах</w:t>
            </w:r>
          </w:p>
        </w:tc>
        <w:tc>
          <w:tcPr>
            <w:tcW w:w="2835" w:type="dxa"/>
            <w:shd w:val="clear" w:color="auto" w:fill="auto"/>
          </w:tcPr>
          <w:p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Не владеет навыками анализа основных мировоззренческих и методологических проблем, вт.ч. междисциплинарного характера, возникающих при работе по решению научных и научно- образовательных задач в российских или международных исследовательских коллективах</w:t>
            </w:r>
          </w:p>
        </w:tc>
        <w:tc>
          <w:tcPr>
            <w:tcW w:w="2835" w:type="dxa"/>
            <w:shd w:val="clear" w:color="auto" w:fill="auto"/>
          </w:tcPr>
          <w:p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Частично владеет навыками анализа основных мировоззренческих и методологических проблем, вт.ч. междисциплинарного характера, возникающих при работе по решению научных и научно- образовательных задач в российских или международных исследовательских коллективах</w:t>
            </w:r>
          </w:p>
        </w:tc>
        <w:tc>
          <w:tcPr>
            <w:tcW w:w="2835" w:type="dxa"/>
            <w:shd w:val="clear" w:color="auto" w:fill="auto"/>
          </w:tcPr>
          <w:p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Владеет на базовом уровне навыками анализа основных мировоззренческих и методологических проблем, вт.ч. междисциплинарного характера, возникающих при работе по решению научных и научно- образовательных задач в российских или международных исследовательских коллективах</w:t>
            </w:r>
          </w:p>
        </w:tc>
        <w:tc>
          <w:tcPr>
            <w:tcW w:w="2835" w:type="dxa"/>
            <w:shd w:val="clear" w:color="auto" w:fill="auto"/>
          </w:tcPr>
          <w:p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Свободно владеет навыками анализа основных мировоззренческих и методологических проблем, вт.ч. междисциплинарного характера, возникающих при работе по решению научных и научно- образовательных задач в российских или международных исследовательских коллективах</w:t>
            </w:r>
          </w:p>
        </w:tc>
      </w:tr>
      <w:tr w:rsidR="003924F8" w:rsidRPr="00CF3AD5" w:rsidTr="00750574">
        <w:trPr>
          <w:jc w:val="center"/>
        </w:trPr>
        <w:tc>
          <w:tcPr>
            <w:tcW w:w="1701" w:type="dxa"/>
            <w:vMerge/>
            <w:shd w:val="clear" w:color="auto" w:fill="auto"/>
          </w:tcPr>
          <w:p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rsidR="003924F8" w:rsidRPr="00CF3AD5" w:rsidRDefault="003924F8" w:rsidP="003924F8">
            <w:pPr>
              <w:widowControl w:val="0"/>
              <w:autoSpaceDE w:val="0"/>
              <w:autoSpaceDN w:val="0"/>
              <w:adjustRightInd w:val="0"/>
              <w:spacing w:after="0" w:line="240" w:lineRule="auto"/>
              <w:rPr>
                <w:rFonts w:ascii="Times New Roman" w:hAnsi="Times New Roman"/>
                <w:b/>
                <w:i/>
                <w:sz w:val="20"/>
                <w:szCs w:val="20"/>
                <w:u w:val="single"/>
              </w:rPr>
            </w:pPr>
            <w:r w:rsidRPr="00CF3AD5">
              <w:rPr>
                <w:rFonts w:ascii="Times New Roman" w:hAnsi="Times New Roman"/>
                <w:sz w:val="20"/>
                <w:szCs w:val="20"/>
              </w:rPr>
              <w:t>технологиями оценки результатов коллективной деятельности по решению научных и научно-образовательных задач, в том числе ведущейся на иностранном языке</w:t>
            </w:r>
          </w:p>
        </w:tc>
        <w:tc>
          <w:tcPr>
            <w:tcW w:w="2835" w:type="dxa"/>
            <w:shd w:val="clear" w:color="auto" w:fill="auto"/>
          </w:tcPr>
          <w:p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Не владеет технологиями оценки результатов коллективной деятельности по решению научных и научно-образовательных задач, в том числе ведущейся на иностранном языке</w:t>
            </w:r>
          </w:p>
        </w:tc>
        <w:tc>
          <w:tcPr>
            <w:tcW w:w="2835" w:type="dxa"/>
            <w:shd w:val="clear" w:color="auto" w:fill="auto"/>
          </w:tcPr>
          <w:p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Частично владеет технологиями оценки результатов коллективной деятельности по решению научных и научно-образовательных задач, в том числе ведущейся на иностранном языке</w:t>
            </w:r>
          </w:p>
        </w:tc>
        <w:tc>
          <w:tcPr>
            <w:tcW w:w="2835" w:type="dxa"/>
            <w:shd w:val="clear" w:color="auto" w:fill="auto"/>
          </w:tcPr>
          <w:p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Владеет на базовом уровне технологиями оценки результатов коллективной деятельности по решению научных и научно-образовательных задач, в том числе ведущейся на иностранном языке</w:t>
            </w:r>
          </w:p>
        </w:tc>
        <w:tc>
          <w:tcPr>
            <w:tcW w:w="2835" w:type="dxa"/>
            <w:shd w:val="clear" w:color="auto" w:fill="auto"/>
          </w:tcPr>
          <w:p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Свободно владеет технологиями оценки результатов коллективной деятельности по решению научных и научно-образовательных задач, в том числе ведущейся на иностранном языке</w:t>
            </w:r>
          </w:p>
        </w:tc>
      </w:tr>
      <w:tr w:rsidR="003924F8" w:rsidRPr="00CF3AD5" w:rsidTr="00750574">
        <w:trPr>
          <w:jc w:val="center"/>
        </w:trPr>
        <w:tc>
          <w:tcPr>
            <w:tcW w:w="1701" w:type="dxa"/>
            <w:vMerge/>
            <w:shd w:val="clear" w:color="auto" w:fill="auto"/>
          </w:tcPr>
          <w:p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rsidR="003924F8" w:rsidRPr="00CF3AD5" w:rsidRDefault="003924F8" w:rsidP="003924F8">
            <w:pPr>
              <w:widowControl w:val="0"/>
              <w:autoSpaceDE w:val="0"/>
              <w:autoSpaceDN w:val="0"/>
              <w:adjustRightInd w:val="0"/>
              <w:spacing w:after="0" w:line="240" w:lineRule="auto"/>
              <w:rPr>
                <w:rFonts w:ascii="Times New Roman" w:hAnsi="Times New Roman"/>
                <w:b/>
                <w:i/>
                <w:sz w:val="20"/>
                <w:szCs w:val="20"/>
                <w:u w:val="single"/>
              </w:rPr>
            </w:pPr>
            <w:r w:rsidRPr="00CF3AD5">
              <w:rPr>
                <w:rFonts w:ascii="Times New Roman" w:hAnsi="Times New Roman"/>
                <w:sz w:val="20"/>
                <w:szCs w:val="20"/>
              </w:rPr>
              <w:t>технологиями планирования деятельности в рамках работы в российских и международных коллективах по решению научных и научно- образовательных задач</w:t>
            </w:r>
          </w:p>
        </w:tc>
        <w:tc>
          <w:tcPr>
            <w:tcW w:w="2835" w:type="dxa"/>
            <w:shd w:val="clear" w:color="auto" w:fill="auto"/>
          </w:tcPr>
          <w:p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Не владеет технологиями планирования деятельности в рамках работы в российских и международных коллективах по решению научных и научно- образовательных задач</w:t>
            </w:r>
          </w:p>
        </w:tc>
        <w:tc>
          <w:tcPr>
            <w:tcW w:w="2835" w:type="dxa"/>
            <w:shd w:val="clear" w:color="auto" w:fill="auto"/>
          </w:tcPr>
          <w:p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Частично владеет технологиями планирования деятельности в рамках работы в российских и международных коллективах по решению научных и научно- образовательных задач</w:t>
            </w:r>
          </w:p>
        </w:tc>
        <w:tc>
          <w:tcPr>
            <w:tcW w:w="2835" w:type="dxa"/>
            <w:shd w:val="clear" w:color="auto" w:fill="auto"/>
          </w:tcPr>
          <w:p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Владеет на базовом уровне технологиями планирования деятельности в рамках работы в российских и международных коллективах по решению научных и научно- образовательных задач</w:t>
            </w:r>
          </w:p>
        </w:tc>
        <w:tc>
          <w:tcPr>
            <w:tcW w:w="2835" w:type="dxa"/>
            <w:shd w:val="clear" w:color="auto" w:fill="auto"/>
          </w:tcPr>
          <w:p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Свободно владеет технологиями планирования деятельности в рамках работы в российских и международных коллективах по решению научных и научно- образовательных задач</w:t>
            </w:r>
          </w:p>
        </w:tc>
      </w:tr>
      <w:tr w:rsidR="003924F8" w:rsidRPr="00CF3AD5" w:rsidTr="00750574">
        <w:trPr>
          <w:jc w:val="center"/>
        </w:trPr>
        <w:tc>
          <w:tcPr>
            <w:tcW w:w="1701" w:type="dxa"/>
            <w:vMerge/>
            <w:shd w:val="clear" w:color="auto" w:fill="auto"/>
          </w:tcPr>
          <w:p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rsidR="003924F8" w:rsidRPr="00CF3AD5" w:rsidRDefault="003924F8" w:rsidP="003924F8">
            <w:pPr>
              <w:widowControl w:val="0"/>
              <w:autoSpaceDE w:val="0"/>
              <w:autoSpaceDN w:val="0"/>
              <w:adjustRightInd w:val="0"/>
              <w:spacing w:after="0" w:line="240" w:lineRule="auto"/>
              <w:rPr>
                <w:rFonts w:ascii="Times New Roman" w:hAnsi="Times New Roman"/>
                <w:b/>
                <w:i/>
                <w:sz w:val="20"/>
                <w:szCs w:val="20"/>
                <w:u w:val="single"/>
              </w:rPr>
            </w:pPr>
            <w:r w:rsidRPr="00CF3AD5">
              <w:rPr>
                <w:rFonts w:ascii="Times New Roman" w:hAnsi="Times New Roman"/>
                <w:sz w:val="20"/>
                <w:szCs w:val="20"/>
              </w:rPr>
              <w:t xml:space="preserve">различными типами коммуникаций при осуществлении работы в российских и международных коллективах по решению научных и научно- </w:t>
            </w:r>
            <w:r w:rsidRPr="00CF3AD5">
              <w:rPr>
                <w:rFonts w:ascii="Times New Roman" w:hAnsi="Times New Roman"/>
                <w:sz w:val="20"/>
                <w:szCs w:val="20"/>
              </w:rPr>
              <w:lastRenderedPageBreak/>
              <w:t>образовательных задач</w:t>
            </w:r>
          </w:p>
        </w:tc>
        <w:tc>
          <w:tcPr>
            <w:tcW w:w="2835" w:type="dxa"/>
            <w:shd w:val="clear" w:color="auto" w:fill="auto"/>
          </w:tcPr>
          <w:p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lastRenderedPageBreak/>
              <w:t xml:space="preserve">Не владеет различными типами коммуникаций при осуществлении работы в российских и международных коллективах по решению научных и научно- </w:t>
            </w:r>
            <w:r w:rsidRPr="00CF3AD5">
              <w:rPr>
                <w:rFonts w:ascii="Times New Roman" w:hAnsi="Times New Roman"/>
                <w:sz w:val="20"/>
                <w:szCs w:val="20"/>
              </w:rPr>
              <w:lastRenderedPageBreak/>
              <w:t>образовательных задач</w:t>
            </w:r>
          </w:p>
        </w:tc>
        <w:tc>
          <w:tcPr>
            <w:tcW w:w="2835" w:type="dxa"/>
            <w:shd w:val="clear" w:color="auto" w:fill="auto"/>
          </w:tcPr>
          <w:p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lastRenderedPageBreak/>
              <w:t xml:space="preserve">Частично владеет различными типами коммуникаций при осуществлении работы в российских и международных коллективах по решению </w:t>
            </w:r>
            <w:r w:rsidRPr="00CF3AD5">
              <w:rPr>
                <w:rFonts w:ascii="Times New Roman" w:hAnsi="Times New Roman"/>
                <w:sz w:val="20"/>
                <w:szCs w:val="20"/>
              </w:rPr>
              <w:lastRenderedPageBreak/>
              <w:t>научных и научно- образовательных задач</w:t>
            </w:r>
          </w:p>
        </w:tc>
        <w:tc>
          <w:tcPr>
            <w:tcW w:w="2835" w:type="dxa"/>
            <w:shd w:val="clear" w:color="auto" w:fill="auto"/>
          </w:tcPr>
          <w:p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lastRenderedPageBreak/>
              <w:t xml:space="preserve">Владеет на базовом уровне различными типами коммуникаций при осуществлении работы в российских и международных коллективах по решению </w:t>
            </w:r>
            <w:r w:rsidRPr="00CF3AD5">
              <w:rPr>
                <w:rFonts w:ascii="Times New Roman" w:hAnsi="Times New Roman"/>
                <w:sz w:val="20"/>
                <w:szCs w:val="20"/>
              </w:rPr>
              <w:lastRenderedPageBreak/>
              <w:t>научных и научно- образовательных задач</w:t>
            </w:r>
          </w:p>
        </w:tc>
        <w:tc>
          <w:tcPr>
            <w:tcW w:w="2835" w:type="dxa"/>
            <w:shd w:val="clear" w:color="auto" w:fill="auto"/>
          </w:tcPr>
          <w:p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lastRenderedPageBreak/>
              <w:t xml:space="preserve">Свободно владеет навыками различными типами коммуникаций при осуществлении работы в российских и международных коллективах по решению </w:t>
            </w:r>
            <w:r w:rsidRPr="00CF3AD5">
              <w:rPr>
                <w:rFonts w:ascii="Times New Roman" w:hAnsi="Times New Roman"/>
                <w:sz w:val="20"/>
                <w:szCs w:val="20"/>
              </w:rPr>
              <w:lastRenderedPageBreak/>
              <w:t>научных и научно- образовательных задач</w:t>
            </w:r>
          </w:p>
        </w:tc>
      </w:tr>
      <w:tr w:rsidR="003924F8" w:rsidRPr="00CF3AD5" w:rsidTr="00750574">
        <w:trPr>
          <w:jc w:val="center"/>
        </w:trPr>
        <w:tc>
          <w:tcPr>
            <w:tcW w:w="1701" w:type="dxa"/>
            <w:vMerge/>
            <w:shd w:val="clear" w:color="auto" w:fill="auto"/>
          </w:tcPr>
          <w:p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b/>
                <w:i/>
                <w:sz w:val="20"/>
                <w:szCs w:val="20"/>
                <w:u w:val="single"/>
              </w:rPr>
              <w:t xml:space="preserve">Уметь: </w:t>
            </w:r>
            <w:r w:rsidRPr="00CF3AD5">
              <w:rPr>
                <w:rFonts w:ascii="Times New Roman" w:hAnsi="Times New Roman"/>
                <w:sz w:val="20"/>
                <w:szCs w:val="20"/>
              </w:rPr>
              <w:t>следовать нормам, принятым в научном общении при работе в российских и международных исследовательских коллективах с целью решения научных и научно-образовательных задач</w:t>
            </w:r>
          </w:p>
        </w:tc>
        <w:tc>
          <w:tcPr>
            <w:tcW w:w="2835" w:type="dxa"/>
            <w:shd w:val="clear" w:color="auto" w:fill="auto"/>
          </w:tcPr>
          <w:p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Не способен следовать нормам, принятым в научном общении при работе в российских и международных исследовательских коллективах с целью решения научных и научно-образовательных задач</w:t>
            </w:r>
          </w:p>
        </w:tc>
        <w:tc>
          <w:tcPr>
            <w:tcW w:w="2835" w:type="dxa"/>
            <w:shd w:val="clear" w:color="auto" w:fill="auto"/>
          </w:tcPr>
          <w:p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Слабо способен следовать нормам, принятым в научном общении при работе в российских и международных исследовательских коллективах с целью решения научных и научно-образовательных задач</w:t>
            </w:r>
          </w:p>
        </w:tc>
        <w:tc>
          <w:tcPr>
            <w:tcW w:w="2835" w:type="dxa"/>
            <w:shd w:val="clear" w:color="auto" w:fill="auto"/>
          </w:tcPr>
          <w:p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Хорошо способен следовать нормам, принятым в научном общении при работе в российских и международных исследовательских коллективах с целью решения научных и научно-образовательных задач</w:t>
            </w:r>
          </w:p>
        </w:tc>
        <w:tc>
          <w:tcPr>
            <w:tcW w:w="2835" w:type="dxa"/>
            <w:shd w:val="clear" w:color="auto" w:fill="auto"/>
          </w:tcPr>
          <w:p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Отлично способен следовать нормам, принятым в научном общении при работе в российских и международных исследовательских коллективах с целью решения научных и научно-образовательных задач</w:t>
            </w:r>
          </w:p>
        </w:tc>
      </w:tr>
      <w:tr w:rsidR="003924F8" w:rsidRPr="00CF3AD5" w:rsidTr="00750574">
        <w:trPr>
          <w:jc w:val="center"/>
        </w:trPr>
        <w:tc>
          <w:tcPr>
            <w:tcW w:w="1701" w:type="dxa"/>
            <w:vMerge/>
            <w:shd w:val="clear" w:color="auto" w:fill="auto"/>
          </w:tcPr>
          <w:p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rsidR="003924F8" w:rsidRPr="00CF3AD5" w:rsidRDefault="003924F8" w:rsidP="003924F8">
            <w:pPr>
              <w:widowControl w:val="0"/>
              <w:autoSpaceDE w:val="0"/>
              <w:autoSpaceDN w:val="0"/>
              <w:adjustRightInd w:val="0"/>
              <w:spacing w:after="0" w:line="240" w:lineRule="auto"/>
              <w:rPr>
                <w:rFonts w:ascii="Times New Roman" w:hAnsi="Times New Roman"/>
                <w:b/>
                <w:i/>
                <w:sz w:val="20"/>
                <w:szCs w:val="20"/>
                <w:u w:val="single"/>
              </w:rPr>
            </w:pPr>
            <w:r w:rsidRPr="00CF3AD5">
              <w:rPr>
                <w:rFonts w:ascii="Times New Roman" w:hAnsi="Times New Roman"/>
                <w:sz w:val="20"/>
                <w:szCs w:val="20"/>
              </w:rPr>
              <w:t>осуществлять личностный выбор в процессе работы в российских и международных исследовательских коллективах, оценивать последствия принятого решения и нести за него ответственность перед собой, коллегами и обществом</w:t>
            </w:r>
          </w:p>
        </w:tc>
        <w:tc>
          <w:tcPr>
            <w:tcW w:w="2835" w:type="dxa"/>
            <w:shd w:val="clear" w:color="auto" w:fill="auto"/>
          </w:tcPr>
          <w:p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Не способен осуществлять личностный выбор в процессе работы в российских и международных исследовательских коллективах, оценивать последствия принятого решения и нести за него ответственность перед собой, коллегами и обществом</w:t>
            </w:r>
          </w:p>
        </w:tc>
        <w:tc>
          <w:tcPr>
            <w:tcW w:w="2835" w:type="dxa"/>
            <w:shd w:val="clear" w:color="auto" w:fill="auto"/>
          </w:tcPr>
          <w:p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Слабо способен осуществлять личностный выбор в процессе работы в российских и международных исследовательских коллективах, оценивать последствия принятого решения и нести за него ответственность перед собой, коллегами и обществом</w:t>
            </w:r>
          </w:p>
        </w:tc>
        <w:tc>
          <w:tcPr>
            <w:tcW w:w="2835" w:type="dxa"/>
            <w:shd w:val="clear" w:color="auto" w:fill="auto"/>
          </w:tcPr>
          <w:p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Хорошо способен осуществлять личностный выбор в процессе работы в российских и международных исследовательских коллективах, оценивать последствия принятого решения и нести за него ответственность перед собой, коллегами и обществом</w:t>
            </w:r>
          </w:p>
        </w:tc>
        <w:tc>
          <w:tcPr>
            <w:tcW w:w="2835" w:type="dxa"/>
            <w:shd w:val="clear" w:color="auto" w:fill="auto"/>
          </w:tcPr>
          <w:p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Отлично способен осуществлять личностный выбор в процессе работы в российских и международных исследовательских коллективах, оценивать последствия принятого решения и нести за него ответственность перед собой, коллегами и обществом</w:t>
            </w:r>
          </w:p>
        </w:tc>
      </w:tr>
      <w:tr w:rsidR="003924F8" w:rsidRPr="00CF3AD5" w:rsidTr="00750574">
        <w:trPr>
          <w:jc w:val="center"/>
        </w:trPr>
        <w:tc>
          <w:tcPr>
            <w:tcW w:w="1701" w:type="dxa"/>
            <w:vMerge/>
            <w:shd w:val="clear" w:color="auto" w:fill="auto"/>
          </w:tcPr>
          <w:p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b/>
                <w:i/>
                <w:sz w:val="20"/>
                <w:szCs w:val="20"/>
                <w:u w:val="single"/>
              </w:rPr>
              <w:t xml:space="preserve">Знать: </w:t>
            </w:r>
            <w:r w:rsidRPr="00CF3AD5">
              <w:rPr>
                <w:rFonts w:ascii="Times New Roman" w:hAnsi="Times New Roman"/>
                <w:sz w:val="20"/>
                <w:szCs w:val="20"/>
              </w:rPr>
              <w:t>… особенности представления результатов научной деятельности в устной и письменной форме при работе в российских и международных исследовательских коллективах</w:t>
            </w:r>
          </w:p>
        </w:tc>
        <w:tc>
          <w:tcPr>
            <w:tcW w:w="2835" w:type="dxa"/>
            <w:shd w:val="clear" w:color="auto" w:fill="auto"/>
          </w:tcPr>
          <w:p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Не знает особенности представления результатов научной деятельности в устной и письменной форме при работе в российских и международных исследовательских коллективах</w:t>
            </w:r>
          </w:p>
        </w:tc>
        <w:tc>
          <w:tcPr>
            <w:tcW w:w="2835" w:type="dxa"/>
            <w:shd w:val="clear" w:color="auto" w:fill="auto"/>
          </w:tcPr>
          <w:p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Слабо знает особенности представления результатов научной деятельности в устной и письменной форме при работе в российских и международных исследовательских коллективах</w:t>
            </w:r>
          </w:p>
        </w:tc>
        <w:tc>
          <w:tcPr>
            <w:tcW w:w="2835" w:type="dxa"/>
            <w:shd w:val="clear" w:color="auto" w:fill="auto"/>
          </w:tcPr>
          <w:p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Хорошо знает особенности представления результатов научной деятельности в устной и письменной форме при работе в российских и международных исследовательских коллективах</w:t>
            </w:r>
          </w:p>
        </w:tc>
        <w:tc>
          <w:tcPr>
            <w:tcW w:w="2835" w:type="dxa"/>
            <w:shd w:val="clear" w:color="auto" w:fill="auto"/>
          </w:tcPr>
          <w:p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Отлично знает особенности представления результатов научной деятельности в устной и письменной форме при работе в российских и международных исследовательских коллективах</w:t>
            </w:r>
          </w:p>
        </w:tc>
      </w:tr>
    </w:tbl>
    <w:p w:rsidR="003924F8" w:rsidRDefault="003924F8" w:rsidP="003924F8">
      <w:pPr>
        <w:jc w:val="center"/>
        <w:rPr>
          <w:rFonts w:ascii="Times New Roman" w:hAnsi="Times New Roman"/>
          <w:b/>
          <w:sz w:val="24"/>
          <w:szCs w:val="24"/>
        </w:rPr>
      </w:pPr>
    </w:p>
    <w:p w:rsidR="003924F8" w:rsidRDefault="003924F8" w:rsidP="00C753CE">
      <w:pPr>
        <w:keepNext/>
        <w:keepLines/>
        <w:jc w:val="center"/>
        <w:rPr>
          <w:rFonts w:ascii="Times New Roman" w:hAnsi="Times New Roman"/>
          <w:b/>
          <w:sz w:val="24"/>
          <w:szCs w:val="24"/>
        </w:rPr>
      </w:pPr>
      <w:r>
        <w:rPr>
          <w:rFonts w:ascii="Times New Roman" w:hAnsi="Times New Roman"/>
          <w:b/>
          <w:sz w:val="24"/>
          <w:szCs w:val="24"/>
        </w:rPr>
        <w:lastRenderedPageBreak/>
        <w:t>КАРТА УНИВЕРСАЛЬНОЙ КОМПЕТЕНЦИИ УК-4</w:t>
      </w:r>
    </w:p>
    <w:p w:rsidR="003924F8" w:rsidRDefault="003924F8" w:rsidP="00C753CE">
      <w:pPr>
        <w:keepNext/>
        <w:keepLines/>
        <w:rPr>
          <w:rFonts w:ascii="Times New Roman" w:hAnsi="Times New Roman"/>
          <w:sz w:val="24"/>
          <w:szCs w:val="24"/>
        </w:rPr>
      </w:pPr>
      <w:r>
        <w:rPr>
          <w:rFonts w:ascii="Times New Roman" w:hAnsi="Times New Roman"/>
          <w:b/>
          <w:sz w:val="24"/>
          <w:szCs w:val="24"/>
        </w:rPr>
        <w:t xml:space="preserve">КОМПЕТЕНЦИЯ: </w:t>
      </w:r>
      <w:r w:rsidRPr="00CF3AD5">
        <w:rPr>
          <w:rFonts w:ascii="Times New Roman" w:hAnsi="Times New Roman"/>
          <w:sz w:val="24"/>
          <w:szCs w:val="24"/>
        </w:rPr>
        <w:t>готовностью использовать современные методы и технологии научной коммуникации на государственном и иностран</w:t>
      </w:r>
      <w:r>
        <w:rPr>
          <w:rFonts w:ascii="Times New Roman" w:hAnsi="Times New Roman"/>
          <w:sz w:val="24"/>
          <w:szCs w:val="24"/>
        </w:rPr>
        <w:t>ном языках</w:t>
      </w:r>
      <w:r w:rsidRPr="0055069C">
        <w:rPr>
          <w:rFonts w:ascii="Times New Roman" w:hAnsi="Times New Roman"/>
          <w:sz w:val="24"/>
          <w:szCs w:val="24"/>
        </w:rPr>
        <w:t>(</w:t>
      </w:r>
      <w:r>
        <w:rPr>
          <w:rFonts w:ascii="Times New Roman" w:hAnsi="Times New Roman"/>
          <w:sz w:val="24"/>
          <w:szCs w:val="24"/>
        </w:rPr>
        <w:t>УК-4)</w:t>
      </w:r>
    </w:p>
    <w:p w:rsidR="003924F8" w:rsidRDefault="003924F8" w:rsidP="00C753CE">
      <w:pPr>
        <w:keepNext/>
        <w:keepLines/>
        <w:jc w:val="center"/>
        <w:rPr>
          <w:rFonts w:ascii="Times New Roman" w:hAnsi="Times New Roman"/>
          <w:b/>
          <w:sz w:val="24"/>
          <w:szCs w:val="24"/>
        </w:rPr>
      </w:pPr>
      <w:r>
        <w:rPr>
          <w:rFonts w:ascii="Times New Roman" w:hAnsi="Times New Roman"/>
          <w:b/>
          <w:sz w:val="24"/>
          <w:szCs w:val="24"/>
        </w:rPr>
        <w:t>СООТВЕТСТВИЕ ЭТАПОВ (УРОВНЕЙ) ОСВОЕНИЯ УНИВЕРСАЛЬНОЙ КОМПЕТЕНЦИИ ПЛАНИРУЕМЫМ РЕЗУЛЬТАТАМ ОБУЧЕНИЯ И КРИТЕРИЯМ ИХ ОЦЕНИВАНИЯ</w:t>
      </w:r>
    </w:p>
    <w:tbl>
      <w:tblPr>
        <w:tblW w:w="0" w:type="auto"/>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2"/>
        <w:gridCol w:w="2657"/>
        <w:gridCol w:w="2744"/>
        <w:gridCol w:w="2708"/>
        <w:gridCol w:w="2657"/>
        <w:gridCol w:w="2657"/>
      </w:tblGrid>
      <w:tr w:rsidR="003924F8" w:rsidTr="00750574">
        <w:tc>
          <w:tcPr>
            <w:tcW w:w="1701" w:type="dxa"/>
            <w:shd w:val="clear" w:color="auto" w:fill="auto"/>
          </w:tcPr>
          <w:p w:rsidR="003924F8" w:rsidRPr="00F14B1E" w:rsidRDefault="003924F8" w:rsidP="00C753CE">
            <w:pPr>
              <w:keepNext/>
              <w:keepLines/>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Этап (уровень) освоения компетенции</w:t>
            </w:r>
          </w:p>
        </w:tc>
        <w:tc>
          <w:tcPr>
            <w:tcW w:w="2835" w:type="dxa"/>
            <w:shd w:val="clear" w:color="auto" w:fill="auto"/>
          </w:tcPr>
          <w:p w:rsidR="003924F8" w:rsidRPr="00F14B1E" w:rsidRDefault="003924F8" w:rsidP="00E659D5">
            <w:pPr>
              <w:keepNext/>
              <w:keepLines/>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Планируемые результаты обучения (показатели достижения заданного уровня освоения компетенций)</w:t>
            </w:r>
          </w:p>
        </w:tc>
        <w:tc>
          <w:tcPr>
            <w:tcW w:w="2835" w:type="dxa"/>
            <w:shd w:val="clear" w:color="auto" w:fill="auto"/>
          </w:tcPr>
          <w:p w:rsidR="00E659D5" w:rsidRDefault="003924F8" w:rsidP="00C753CE">
            <w:pPr>
              <w:keepNext/>
              <w:keepLines/>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2</w:t>
            </w:r>
          </w:p>
          <w:p w:rsidR="003924F8" w:rsidRPr="00F14B1E" w:rsidRDefault="003924F8" w:rsidP="00C753CE">
            <w:pPr>
              <w:keepNext/>
              <w:keepLines/>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(неудовлетворительно)</w:t>
            </w:r>
          </w:p>
        </w:tc>
        <w:tc>
          <w:tcPr>
            <w:tcW w:w="2835" w:type="dxa"/>
            <w:shd w:val="clear" w:color="auto" w:fill="auto"/>
          </w:tcPr>
          <w:p w:rsidR="00E659D5" w:rsidRDefault="003924F8" w:rsidP="00E659D5">
            <w:pPr>
              <w:keepNext/>
              <w:keepLines/>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3</w:t>
            </w:r>
          </w:p>
          <w:p w:rsidR="003924F8" w:rsidRPr="00F14B1E" w:rsidRDefault="003924F8" w:rsidP="00E659D5">
            <w:pPr>
              <w:keepNext/>
              <w:keepLines/>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(удовлетворительно)</w:t>
            </w:r>
          </w:p>
        </w:tc>
        <w:tc>
          <w:tcPr>
            <w:tcW w:w="2835" w:type="dxa"/>
            <w:shd w:val="clear" w:color="auto" w:fill="auto"/>
          </w:tcPr>
          <w:p w:rsidR="00E659D5" w:rsidRDefault="003924F8" w:rsidP="00C753CE">
            <w:pPr>
              <w:keepNext/>
              <w:keepLines/>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4</w:t>
            </w:r>
          </w:p>
          <w:p w:rsidR="003924F8" w:rsidRPr="00F14B1E" w:rsidRDefault="003924F8" w:rsidP="00C753CE">
            <w:pPr>
              <w:keepNext/>
              <w:keepLines/>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(хорошо)</w:t>
            </w:r>
          </w:p>
        </w:tc>
        <w:tc>
          <w:tcPr>
            <w:tcW w:w="2835" w:type="dxa"/>
            <w:shd w:val="clear" w:color="auto" w:fill="auto"/>
          </w:tcPr>
          <w:p w:rsidR="00E659D5" w:rsidRDefault="003924F8" w:rsidP="00C753CE">
            <w:pPr>
              <w:keepNext/>
              <w:keepLines/>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5</w:t>
            </w:r>
          </w:p>
          <w:p w:rsidR="003924F8" w:rsidRPr="00F14B1E" w:rsidRDefault="003924F8" w:rsidP="00C753CE">
            <w:pPr>
              <w:keepNext/>
              <w:keepLines/>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(отлично)</w:t>
            </w:r>
          </w:p>
        </w:tc>
      </w:tr>
      <w:tr w:rsidR="003924F8" w:rsidTr="00750574">
        <w:tc>
          <w:tcPr>
            <w:tcW w:w="1701" w:type="dxa"/>
            <w:vMerge w:val="restart"/>
            <w:shd w:val="clear" w:color="auto" w:fill="auto"/>
          </w:tcPr>
          <w:p w:rsidR="00E659D5" w:rsidRDefault="003924F8" w:rsidP="003924F8">
            <w:pPr>
              <w:widowControl w:val="0"/>
              <w:autoSpaceDE w:val="0"/>
              <w:autoSpaceDN w:val="0"/>
              <w:adjustRightInd w:val="0"/>
              <w:spacing w:after="0" w:line="240" w:lineRule="auto"/>
              <w:rPr>
                <w:rFonts w:ascii="Times New Roman" w:hAnsi="Times New Roman"/>
                <w:sz w:val="20"/>
                <w:szCs w:val="20"/>
              </w:rPr>
            </w:pPr>
            <w:r w:rsidRPr="00F14B1E">
              <w:rPr>
                <w:rFonts w:ascii="Times New Roman" w:hAnsi="Times New Roman"/>
                <w:sz w:val="20"/>
                <w:szCs w:val="20"/>
              </w:rPr>
              <w:t>Входной уровень</w:t>
            </w:r>
          </w:p>
          <w:p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r w:rsidRPr="00F14B1E">
              <w:rPr>
                <w:rFonts w:ascii="Times New Roman" w:hAnsi="Times New Roman"/>
                <w:sz w:val="20"/>
                <w:szCs w:val="20"/>
              </w:rPr>
              <w:t>(УК-</w:t>
            </w:r>
            <w:r>
              <w:rPr>
                <w:rFonts w:ascii="Times New Roman" w:hAnsi="Times New Roman"/>
                <w:sz w:val="20"/>
                <w:szCs w:val="20"/>
              </w:rPr>
              <w:t>4</w:t>
            </w:r>
            <w:r w:rsidRPr="00F14B1E">
              <w:rPr>
                <w:rFonts w:ascii="Times New Roman" w:hAnsi="Times New Roman"/>
                <w:sz w:val="20"/>
                <w:szCs w:val="20"/>
              </w:rPr>
              <w:t>)-</w:t>
            </w:r>
            <w:r w:rsidRPr="00F14B1E">
              <w:rPr>
                <w:rFonts w:ascii="Times New Roman" w:hAnsi="Times New Roman"/>
                <w:sz w:val="20"/>
                <w:szCs w:val="20"/>
                <w:lang w:val="en-US"/>
              </w:rPr>
              <w:t>I</w:t>
            </w:r>
          </w:p>
        </w:tc>
        <w:tc>
          <w:tcPr>
            <w:tcW w:w="2835" w:type="dxa"/>
            <w:shd w:val="clear" w:color="auto" w:fill="auto"/>
          </w:tcPr>
          <w:p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b/>
                <w:i/>
                <w:sz w:val="20"/>
                <w:szCs w:val="20"/>
                <w:u w:val="single"/>
              </w:rPr>
              <w:t>Владеть:</w:t>
            </w:r>
            <w:r w:rsidRPr="00296FEB">
              <w:rPr>
                <w:rFonts w:ascii="Times New Roman" w:hAnsi="Times New Roman"/>
                <w:sz w:val="20"/>
                <w:szCs w:val="20"/>
              </w:rPr>
              <w:t xml:space="preserve"> навыками обсуждения знакомой темы, делая важные замечания и отвечая на вопросы; создания простого связного текста по знакомым или интересующим его темам, адаптируя его для целевой аудитории.</w:t>
            </w:r>
          </w:p>
        </w:tc>
        <w:tc>
          <w:tcPr>
            <w:tcW w:w="2835" w:type="dxa"/>
            <w:shd w:val="clear" w:color="auto" w:fill="auto"/>
          </w:tcPr>
          <w:p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Не владеет навыками обсуждения знакомой темы, делая важные замечания и отвечая на вопросы; создания простого связного текста по знакомым или интересующим его темам, адаптируя его для целевой аудитории.</w:t>
            </w:r>
          </w:p>
        </w:tc>
        <w:tc>
          <w:tcPr>
            <w:tcW w:w="2835" w:type="dxa"/>
            <w:shd w:val="clear" w:color="auto" w:fill="auto"/>
          </w:tcPr>
          <w:p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Частично владеет навыками обсуждения знакомой темы, делая важные замечания и отвечая на вопросы; создания простого связного текста по знакомым или интересующим его темам, адаптируя его для целевой аудитории.</w:t>
            </w:r>
          </w:p>
        </w:tc>
        <w:tc>
          <w:tcPr>
            <w:tcW w:w="2835" w:type="dxa"/>
            <w:shd w:val="clear" w:color="auto" w:fill="auto"/>
          </w:tcPr>
          <w:p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Владеет на базовом уровне навыками обсуждения знакомой темы, делая важные замечания и отвечая на вопросы; создания простого связного текста по знакомым или интересующим его темам, адаптируя его для целевой аудитории.</w:t>
            </w:r>
          </w:p>
        </w:tc>
        <w:tc>
          <w:tcPr>
            <w:tcW w:w="2835" w:type="dxa"/>
            <w:shd w:val="clear" w:color="auto" w:fill="auto"/>
          </w:tcPr>
          <w:p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Свободно владеет навыками обсуждения знакомой темы, делая важные замечания и отвечая на вопросы; создания простого связного текста по знакомым или интересующим его темам, адаптируя его для целевой аудитории.</w:t>
            </w:r>
          </w:p>
        </w:tc>
      </w:tr>
      <w:tr w:rsidR="003924F8" w:rsidTr="00750574">
        <w:tc>
          <w:tcPr>
            <w:tcW w:w="1701" w:type="dxa"/>
            <w:vMerge/>
            <w:shd w:val="clear" w:color="auto" w:fill="auto"/>
          </w:tcPr>
          <w:p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b/>
                <w:i/>
                <w:sz w:val="20"/>
                <w:szCs w:val="20"/>
                <w:u w:val="single"/>
              </w:rPr>
              <w:t xml:space="preserve">Уметь: </w:t>
            </w:r>
            <w:r w:rsidRPr="00296FEB">
              <w:rPr>
                <w:rFonts w:ascii="Times New Roman" w:hAnsi="Times New Roman"/>
                <w:sz w:val="20"/>
                <w:szCs w:val="20"/>
              </w:rPr>
              <w:t>подбирать литературу по теме, составлять двуязычный словник, переводить и реферировать специальную литературу, подготавливать научные доклады и презентации на базе прочитанной специальной литературы, объяснить свою точку зрения и рассказать о своих планах</w:t>
            </w:r>
          </w:p>
        </w:tc>
        <w:tc>
          <w:tcPr>
            <w:tcW w:w="2835" w:type="dxa"/>
            <w:shd w:val="clear" w:color="auto" w:fill="auto"/>
          </w:tcPr>
          <w:p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Не способен подбирать литературу по теме, составлять двуязычный словник, переводить и реферировать специальную литературу, подготавливать научные доклады и презентации на базе прочитанной специальной литературы, объяснить свою точку зрения и рассказать о своих планах</w:t>
            </w:r>
          </w:p>
        </w:tc>
        <w:tc>
          <w:tcPr>
            <w:tcW w:w="2835" w:type="dxa"/>
            <w:shd w:val="clear" w:color="auto" w:fill="auto"/>
          </w:tcPr>
          <w:p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Слабо способен подбирать литературу по теме, составлять двуязычный словник, переводить и реферировать специальную литературу, подготавливать научные доклады и презентации на базе прочитанной специальной литературы, объяснить свою точку зрения и рассказать о своих планах</w:t>
            </w:r>
          </w:p>
        </w:tc>
        <w:tc>
          <w:tcPr>
            <w:tcW w:w="2835" w:type="dxa"/>
            <w:shd w:val="clear" w:color="auto" w:fill="auto"/>
          </w:tcPr>
          <w:p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Хорошо способен подбирать литературу по теме, составлять двуязычный словник, переводить и реферировать специальную литературу, подготавливать научные доклады и презентации на базе прочитанной специальной литературы, объяснить свою точку зрения и рассказать о своих планах</w:t>
            </w:r>
          </w:p>
        </w:tc>
        <w:tc>
          <w:tcPr>
            <w:tcW w:w="2835" w:type="dxa"/>
            <w:shd w:val="clear" w:color="auto" w:fill="auto"/>
          </w:tcPr>
          <w:p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Отлично способен подбирать литературу по теме, составлять двуязычный словник, переводить и реферировать специальную литературу, подготавливать научные доклады и презентации на базе прочитанной специальной литературы, объяснить свою точку зрения и рассказать о своих планах</w:t>
            </w:r>
          </w:p>
        </w:tc>
      </w:tr>
      <w:tr w:rsidR="003924F8" w:rsidTr="00750574">
        <w:tc>
          <w:tcPr>
            <w:tcW w:w="1701" w:type="dxa"/>
            <w:vMerge/>
            <w:shd w:val="clear" w:color="auto" w:fill="auto"/>
          </w:tcPr>
          <w:p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b/>
                <w:i/>
                <w:sz w:val="20"/>
                <w:szCs w:val="20"/>
                <w:u w:val="single"/>
              </w:rPr>
              <w:t xml:space="preserve">Знать: </w:t>
            </w:r>
            <w:r w:rsidRPr="00296FEB">
              <w:rPr>
                <w:rFonts w:ascii="Times New Roman" w:hAnsi="Times New Roman"/>
                <w:sz w:val="20"/>
                <w:szCs w:val="20"/>
              </w:rPr>
              <w:t xml:space="preserve">виды и особенности письменных текстов и устных выступлений; понимать общее содержание сложных </w:t>
            </w:r>
            <w:r w:rsidRPr="00296FEB">
              <w:rPr>
                <w:rFonts w:ascii="Times New Roman" w:hAnsi="Times New Roman"/>
                <w:sz w:val="20"/>
                <w:szCs w:val="20"/>
              </w:rPr>
              <w:lastRenderedPageBreak/>
              <w:t>текстов на абстрактные и конкретные темы, в том числе узкоспециальные тексты</w:t>
            </w:r>
          </w:p>
        </w:tc>
        <w:tc>
          <w:tcPr>
            <w:tcW w:w="2835" w:type="dxa"/>
            <w:shd w:val="clear" w:color="auto" w:fill="auto"/>
          </w:tcPr>
          <w:p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lastRenderedPageBreak/>
              <w:t xml:space="preserve">Не знает виды и особенности письменных текстов и устных выступлений; понимать общее содержание сложных текстов на </w:t>
            </w:r>
            <w:r w:rsidRPr="00296FEB">
              <w:rPr>
                <w:rFonts w:ascii="Times New Roman" w:hAnsi="Times New Roman"/>
                <w:sz w:val="20"/>
                <w:szCs w:val="20"/>
              </w:rPr>
              <w:lastRenderedPageBreak/>
              <w:t>абстрактные и конкретные темы, в том числе узкоспециальные тексты</w:t>
            </w:r>
          </w:p>
        </w:tc>
        <w:tc>
          <w:tcPr>
            <w:tcW w:w="2835" w:type="dxa"/>
            <w:shd w:val="clear" w:color="auto" w:fill="auto"/>
          </w:tcPr>
          <w:p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lastRenderedPageBreak/>
              <w:t xml:space="preserve">Слабо знает виды и особенности письменных текстов и устных выступлений; понимать общее содержание сложных </w:t>
            </w:r>
            <w:r w:rsidRPr="00296FEB">
              <w:rPr>
                <w:rFonts w:ascii="Times New Roman" w:hAnsi="Times New Roman"/>
                <w:sz w:val="20"/>
                <w:szCs w:val="20"/>
              </w:rPr>
              <w:lastRenderedPageBreak/>
              <w:t>текстов на абстрактные и конкретные темы, в том числе узкоспециальные тексты</w:t>
            </w:r>
          </w:p>
        </w:tc>
        <w:tc>
          <w:tcPr>
            <w:tcW w:w="2835" w:type="dxa"/>
            <w:shd w:val="clear" w:color="auto" w:fill="auto"/>
          </w:tcPr>
          <w:p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lastRenderedPageBreak/>
              <w:t xml:space="preserve">Хорошо знает виды и особенности письменных текстов и устных выступлений; понимать общее содержание сложных </w:t>
            </w:r>
            <w:r w:rsidRPr="00296FEB">
              <w:rPr>
                <w:rFonts w:ascii="Times New Roman" w:hAnsi="Times New Roman"/>
                <w:sz w:val="20"/>
                <w:szCs w:val="20"/>
              </w:rPr>
              <w:lastRenderedPageBreak/>
              <w:t>текстов на абстрактные и конкретные темы, в том числе узкоспециальные тексты</w:t>
            </w:r>
          </w:p>
        </w:tc>
        <w:tc>
          <w:tcPr>
            <w:tcW w:w="2835" w:type="dxa"/>
            <w:shd w:val="clear" w:color="auto" w:fill="auto"/>
          </w:tcPr>
          <w:p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lastRenderedPageBreak/>
              <w:t xml:space="preserve">Отлично знает виды и особенности письменных текстов и устных выступлений; понимать общее содержание сложных </w:t>
            </w:r>
            <w:r w:rsidRPr="00296FEB">
              <w:rPr>
                <w:rFonts w:ascii="Times New Roman" w:hAnsi="Times New Roman"/>
                <w:sz w:val="20"/>
                <w:szCs w:val="20"/>
              </w:rPr>
              <w:lastRenderedPageBreak/>
              <w:t>текстов на абстрактные и конкретные темы, в том числе узкоспециальные тексты</w:t>
            </w:r>
          </w:p>
        </w:tc>
      </w:tr>
      <w:tr w:rsidR="003924F8" w:rsidTr="00750574">
        <w:tc>
          <w:tcPr>
            <w:tcW w:w="1701" w:type="dxa"/>
            <w:vMerge w:val="restart"/>
            <w:shd w:val="clear" w:color="auto" w:fill="auto"/>
          </w:tcPr>
          <w:p w:rsidR="00E659D5" w:rsidRDefault="003924F8" w:rsidP="003924F8">
            <w:pPr>
              <w:widowControl w:val="0"/>
              <w:autoSpaceDE w:val="0"/>
              <w:autoSpaceDN w:val="0"/>
              <w:adjustRightInd w:val="0"/>
              <w:spacing w:after="0" w:line="240" w:lineRule="auto"/>
              <w:rPr>
                <w:rFonts w:ascii="Times New Roman" w:hAnsi="Times New Roman"/>
                <w:sz w:val="20"/>
                <w:szCs w:val="20"/>
              </w:rPr>
            </w:pPr>
            <w:r w:rsidRPr="00F14B1E">
              <w:rPr>
                <w:rFonts w:ascii="Times New Roman" w:hAnsi="Times New Roman"/>
                <w:sz w:val="20"/>
                <w:szCs w:val="20"/>
              </w:rPr>
              <w:lastRenderedPageBreak/>
              <w:t>Итоговый уровень</w:t>
            </w:r>
          </w:p>
          <w:p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r w:rsidRPr="00F14B1E">
              <w:rPr>
                <w:rFonts w:ascii="Times New Roman" w:hAnsi="Times New Roman"/>
                <w:sz w:val="20"/>
                <w:szCs w:val="20"/>
              </w:rPr>
              <w:t>(УК-</w:t>
            </w:r>
            <w:r>
              <w:rPr>
                <w:rFonts w:ascii="Times New Roman" w:hAnsi="Times New Roman"/>
                <w:sz w:val="20"/>
                <w:szCs w:val="20"/>
              </w:rPr>
              <w:t>4</w:t>
            </w:r>
            <w:r w:rsidRPr="00F14B1E">
              <w:rPr>
                <w:rFonts w:ascii="Times New Roman" w:hAnsi="Times New Roman"/>
                <w:sz w:val="20"/>
                <w:szCs w:val="20"/>
              </w:rPr>
              <w:t>)-</w:t>
            </w:r>
            <w:r w:rsidRPr="00F14B1E">
              <w:rPr>
                <w:rFonts w:ascii="Times New Roman" w:hAnsi="Times New Roman"/>
                <w:sz w:val="20"/>
                <w:szCs w:val="20"/>
                <w:lang w:val="en-US"/>
              </w:rPr>
              <w:t>II</w:t>
            </w:r>
          </w:p>
        </w:tc>
        <w:tc>
          <w:tcPr>
            <w:tcW w:w="2835" w:type="dxa"/>
            <w:shd w:val="clear" w:color="auto" w:fill="auto"/>
          </w:tcPr>
          <w:p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b/>
                <w:i/>
                <w:sz w:val="20"/>
                <w:szCs w:val="20"/>
                <w:u w:val="single"/>
              </w:rPr>
              <w:t>Владеть:</w:t>
            </w:r>
            <w:r w:rsidRPr="00296FEB">
              <w:rPr>
                <w:rFonts w:ascii="Times New Roman" w:hAnsi="Times New Roman"/>
                <w:sz w:val="20"/>
                <w:szCs w:val="20"/>
              </w:rPr>
              <w:t xml:space="preserve"> Навыками анализа научных текстов на государственном и иностранном языках </w:t>
            </w:r>
          </w:p>
        </w:tc>
        <w:tc>
          <w:tcPr>
            <w:tcW w:w="2835" w:type="dxa"/>
            <w:shd w:val="clear" w:color="auto" w:fill="auto"/>
          </w:tcPr>
          <w:p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 xml:space="preserve">Не владеет навыками анализа научных текстов на государственном и иностранном языках </w:t>
            </w:r>
          </w:p>
        </w:tc>
        <w:tc>
          <w:tcPr>
            <w:tcW w:w="2835" w:type="dxa"/>
            <w:shd w:val="clear" w:color="auto" w:fill="auto"/>
          </w:tcPr>
          <w:p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 xml:space="preserve">Частично владеет навыками анализа научных текстов на государственном и иностранном языках </w:t>
            </w:r>
          </w:p>
        </w:tc>
        <w:tc>
          <w:tcPr>
            <w:tcW w:w="2835" w:type="dxa"/>
            <w:shd w:val="clear" w:color="auto" w:fill="auto"/>
          </w:tcPr>
          <w:p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 xml:space="preserve">Владеет на базовом уровне навыками анализа научных текстов на государственном и иностранном языках </w:t>
            </w:r>
          </w:p>
        </w:tc>
        <w:tc>
          <w:tcPr>
            <w:tcW w:w="2835" w:type="dxa"/>
            <w:shd w:val="clear" w:color="auto" w:fill="auto"/>
          </w:tcPr>
          <w:p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 xml:space="preserve">Свободно владеет навыками анализа научных текстов на государственном и иностранном языках </w:t>
            </w:r>
          </w:p>
        </w:tc>
      </w:tr>
      <w:tr w:rsidR="003924F8" w:rsidTr="00750574">
        <w:tc>
          <w:tcPr>
            <w:tcW w:w="1701" w:type="dxa"/>
            <w:vMerge/>
            <w:shd w:val="clear" w:color="auto" w:fill="auto"/>
          </w:tcPr>
          <w:p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rsidR="003924F8" w:rsidRPr="00296FEB" w:rsidRDefault="003924F8" w:rsidP="003924F8">
            <w:pPr>
              <w:widowControl w:val="0"/>
              <w:autoSpaceDE w:val="0"/>
              <w:autoSpaceDN w:val="0"/>
              <w:adjustRightInd w:val="0"/>
              <w:spacing w:after="0" w:line="240" w:lineRule="auto"/>
              <w:rPr>
                <w:rFonts w:ascii="Times New Roman" w:hAnsi="Times New Roman"/>
                <w:b/>
                <w:i/>
                <w:sz w:val="20"/>
                <w:szCs w:val="20"/>
                <w:u w:val="single"/>
              </w:rPr>
            </w:pPr>
            <w:r w:rsidRPr="00296FEB">
              <w:rPr>
                <w:rFonts w:ascii="Times New Roman" w:hAnsi="Times New Roman"/>
                <w:sz w:val="20"/>
                <w:szCs w:val="20"/>
              </w:rPr>
              <w:t>навыками критической оценки эффективности различных методов и технологий научной коммуникации на государственном и иностранном языках</w:t>
            </w:r>
          </w:p>
        </w:tc>
        <w:tc>
          <w:tcPr>
            <w:tcW w:w="2835" w:type="dxa"/>
            <w:shd w:val="clear" w:color="auto" w:fill="auto"/>
          </w:tcPr>
          <w:p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Не владеет навыками критической оценки эффективности различных методов и технологий научной коммуникации на государственном и иностранном языках</w:t>
            </w:r>
          </w:p>
        </w:tc>
        <w:tc>
          <w:tcPr>
            <w:tcW w:w="2835" w:type="dxa"/>
            <w:shd w:val="clear" w:color="auto" w:fill="auto"/>
          </w:tcPr>
          <w:p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Частично владеет навыками критической оценки эффективности различных методов и технологий научной коммуникации на государственном и иностранном языках</w:t>
            </w:r>
          </w:p>
        </w:tc>
        <w:tc>
          <w:tcPr>
            <w:tcW w:w="2835" w:type="dxa"/>
            <w:shd w:val="clear" w:color="auto" w:fill="auto"/>
          </w:tcPr>
          <w:p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Владеет на базовом уровне навыками критической оцен</w:t>
            </w:r>
            <w:r>
              <w:rPr>
                <w:rFonts w:ascii="Times New Roman" w:hAnsi="Times New Roman"/>
                <w:sz w:val="20"/>
                <w:szCs w:val="20"/>
              </w:rPr>
              <w:t>-</w:t>
            </w:r>
            <w:r w:rsidRPr="00296FEB">
              <w:rPr>
                <w:rFonts w:ascii="Times New Roman" w:hAnsi="Times New Roman"/>
                <w:sz w:val="20"/>
                <w:szCs w:val="20"/>
              </w:rPr>
              <w:t>ки эффективности различ</w:t>
            </w:r>
            <w:r>
              <w:rPr>
                <w:rFonts w:ascii="Times New Roman" w:hAnsi="Times New Roman"/>
                <w:sz w:val="20"/>
                <w:szCs w:val="20"/>
              </w:rPr>
              <w:t>-</w:t>
            </w:r>
            <w:r w:rsidRPr="00296FEB">
              <w:rPr>
                <w:rFonts w:ascii="Times New Roman" w:hAnsi="Times New Roman"/>
                <w:sz w:val="20"/>
                <w:szCs w:val="20"/>
              </w:rPr>
              <w:t>ных методов и технологий научной коммуникации на государственном и иностранном языках</w:t>
            </w:r>
          </w:p>
        </w:tc>
        <w:tc>
          <w:tcPr>
            <w:tcW w:w="2835" w:type="dxa"/>
            <w:shd w:val="clear" w:color="auto" w:fill="auto"/>
          </w:tcPr>
          <w:p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Свободно владеет навыками критической оценки эффективности различных методов и технологий научной коммуникации на государственном и иностранном языках</w:t>
            </w:r>
          </w:p>
        </w:tc>
      </w:tr>
      <w:tr w:rsidR="003924F8" w:rsidTr="00750574">
        <w:tc>
          <w:tcPr>
            <w:tcW w:w="1701" w:type="dxa"/>
            <w:vMerge/>
            <w:shd w:val="clear" w:color="auto" w:fill="auto"/>
          </w:tcPr>
          <w:p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различными методами, технологиями и типами коммуникаций при осуществлении профессиональной деятельности на государственном и иностранном языках</w:t>
            </w:r>
          </w:p>
        </w:tc>
        <w:tc>
          <w:tcPr>
            <w:tcW w:w="2835" w:type="dxa"/>
            <w:shd w:val="clear" w:color="auto" w:fill="auto"/>
          </w:tcPr>
          <w:p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Не владеет различными методами, технологиями и типами коммуникаций при осуществлении профессиональной деятельности на государственном и иностранном языках</w:t>
            </w:r>
          </w:p>
        </w:tc>
        <w:tc>
          <w:tcPr>
            <w:tcW w:w="2835" w:type="dxa"/>
            <w:shd w:val="clear" w:color="auto" w:fill="auto"/>
          </w:tcPr>
          <w:p w:rsidR="003924F8" w:rsidRPr="00296FEB" w:rsidRDefault="003924F8" w:rsidP="003924F8">
            <w:pPr>
              <w:spacing w:after="0" w:line="240" w:lineRule="auto"/>
              <w:rPr>
                <w:rFonts w:ascii="Times New Roman" w:hAnsi="Times New Roman"/>
                <w:sz w:val="20"/>
                <w:szCs w:val="20"/>
              </w:rPr>
            </w:pPr>
            <w:r w:rsidRPr="00296FEB">
              <w:rPr>
                <w:rFonts w:ascii="Times New Roman" w:hAnsi="Times New Roman"/>
                <w:sz w:val="20"/>
                <w:szCs w:val="20"/>
              </w:rPr>
              <w:t>Частично владеет различными методами, технологиями и типами коммуникаций при осуществлении профессиональной деятельности на государственном и иностранном языках</w:t>
            </w:r>
          </w:p>
        </w:tc>
        <w:tc>
          <w:tcPr>
            <w:tcW w:w="2835" w:type="dxa"/>
            <w:shd w:val="clear" w:color="auto" w:fill="auto"/>
          </w:tcPr>
          <w:p w:rsidR="003924F8" w:rsidRPr="00296FEB" w:rsidRDefault="003924F8" w:rsidP="003924F8">
            <w:pPr>
              <w:spacing w:after="0" w:line="240" w:lineRule="auto"/>
              <w:rPr>
                <w:rFonts w:ascii="Times New Roman" w:hAnsi="Times New Roman"/>
                <w:sz w:val="20"/>
                <w:szCs w:val="20"/>
              </w:rPr>
            </w:pPr>
            <w:r w:rsidRPr="00296FEB">
              <w:rPr>
                <w:rFonts w:ascii="Times New Roman" w:hAnsi="Times New Roman"/>
                <w:sz w:val="20"/>
                <w:szCs w:val="20"/>
              </w:rPr>
              <w:t>Владеет на базовом уровне различными методами, технологиями и типами коммуникаций при осуществлении профессиональной деятельности на государственном и иностранном языках</w:t>
            </w:r>
          </w:p>
        </w:tc>
        <w:tc>
          <w:tcPr>
            <w:tcW w:w="2835" w:type="dxa"/>
            <w:shd w:val="clear" w:color="auto" w:fill="auto"/>
          </w:tcPr>
          <w:p w:rsidR="003924F8" w:rsidRPr="00296FEB" w:rsidRDefault="003924F8" w:rsidP="003924F8">
            <w:pPr>
              <w:spacing w:after="0" w:line="240" w:lineRule="auto"/>
              <w:rPr>
                <w:rFonts w:ascii="Times New Roman" w:hAnsi="Times New Roman"/>
                <w:sz w:val="20"/>
                <w:szCs w:val="20"/>
              </w:rPr>
            </w:pPr>
            <w:r w:rsidRPr="00296FEB">
              <w:rPr>
                <w:rFonts w:ascii="Times New Roman" w:hAnsi="Times New Roman"/>
                <w:sz w:val="20"/>
                <w:szCs w:val="20"/>
              </w:rPr>
              <w:t>Свободно владеет различными методами, технологиями и типами коммуникаций при осуществлении профессиональной деятельности на государственном и иностранном языках</w:t>
            </w:r>
          </w:p>
        </w:tc>
      </w:tr>
      <w:tr w:rsidR="003924F8" w:rsidTr="00750574">
        <w:tc>
          <w:tcPr>
            <w:tcW w:w="1701" w:type="dxa"/>
            <w:vMerge/>
            <w:shd w:val="clear" w:color="auto" w:fill="auto"/>
          </w:tcPr>
          <w:p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b/>
                <w:i/>
                <w:sz w:val="20"/>
                <w:szCs w:val="20"/>
                <w:u w:val="single"/>
              </w:rPr>
              <w:t xml:space="preserve">Уметь: </w:t>
            </w:r>
            <w:r w:rsidRPr="00296FEB">
              <w:rPr>
                <w:rFonts w:ascii="Times New Roman" w:hAnsi="Times New Roman"/>
                <w:sz w:val="20"/>
                <w:szCs w:val="20"/>
              </w:rPr>
              <w:t>следовать основным нормам, принятым в научном общении на государственном и иностранном языках</w:t>
            </w:r>
          </w:p>
        </w:tc>
        <w:tc>
          <w:tcPr>
            <w:tcW w:w="2835" w:type="dxa"/>
            <w:shd w:val="clear" w:color="auto" w:fill="auto"/>
          </w:tcPr>
          <w:p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Не способен следовать основным нормам, принятым в научном общении на государственном и иностранном языках</w:t>
            </w:r>
          </w:p>
        </w:tc>
        <w:tc>
          <w:tcPr>
            <w:tcW w:w="2835" w:type="dxa"/>
            <w:shd w:val="clear" w:color="auto" w:fill="auto"/>
          </w:tcPr>
          <w:p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Слабо способен следовать основным нормам, принятым в научном общении на государственном и иностранном языках</w:t>
            </w:r>
          </w:p>
        </w:tc>
        <w:tc>
          <w:tcPr>
            <w:tcW w:w="2835" w:type="dxa"/>
            <w:shd w:val="clear" w:color="auto" w:fill="auto"/>
          </w:tcPr>
          <w:p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Хорошо способен следовать основным нормам, принятым в научном общении на государственном и иностранном языках</w:t>
            </w:r>
          </w:p>
        </w:tc>
        <w:tc>
          <w:tcPr>
            <w:tcW w:w="2835" w:type="dxa"/>
            <w:shd w:val="clear" w:color="auto" w:fill="auto"/>
          </w:tcPr>
          <w:p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Отлично способен следовать основным нормам, принятым в научном общении на государственном и иностранном языках</w:t>
            </w:r>
          </w:p>
        </w:tc>
      </w:tr>
      <w:tr w:rsidR="003924F8" w:rsidTr="00750574">
        <w:tc>
          <w:tcPr>
            <w:tcW w:w="1701" w:type="dxa"/>
            <w:vMerge/>
            <w:shd w:val="clear" w:color="auto" w:fill="auto"/>
          </w:tcPr>
          <w:p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b/>
                <w:i/>
                <w:sz w:val="20"/>
                <w:szCs w:val="20"/>
                <w:u w:val="single"/>
              </w:rPr>
              <w:t xml:space="preserve">Знать: </w:t>
            </w:r>
            <w:r w:rsidRPr="00296FEB">
              <w:rPr>
                <w:rFonts w:ascii="Times New Roman" w:hAnsi="Times New Roman"/>
                <w:sz w:val="20"/>
                <w:szCs w:val="20"/>
              </w:rPr>
              <w:t>методы и технологии научной коммуникации на государственном и иностранном языках</w:t>
            </w:r>
          </w:p>
        </w:tc>
        <w:tc>
          <w:tcPr>
            <w:tcW w:w="2835" w:type="dxa"/>
            <w:shd w:val="clear" w:color="auto" w:fill="auto"/>
          </w:tcPr>
          <w:p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Не знает методы и технологии научной коммуникации на государственном и иностранном языках</w:t>
            </w:r>
          </w:p>
        </w:tc>
        <w:tc>
          <w:tcPr>
            <w:tcW w:w="2835" w:type="dxa"/>
            <w:shd w:val="clear" w:color="auto" w:fill="auto"/>
          </w:tcPr>
          <w:p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Слабо знает методы и технологии научной коммуникации на государственном и иностранном языках</w:t>
            </w:r>
          </w:p>
        </w:tc>
        <w:tc>
          <w:tcPr>
            <w:tcW w:w="2835" w:type="dxa"/>
            <w:shd w:val="clear" w:color="auto" w:fill="auto"/>
          </w:tcPr>
          <w:p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Хорошо знает методы и технологии научной коммуникации на государственном и иностранном языках</w:t>
            </w:r>
          </w:p>
        </w:tc>
        <w:tc>
          <w:tcPr>
            <w:tcW w:w="2835" w:type="dxa"/>
            <w:shd w:val="clear" w:color="auto" w:fill="auto"/>
          </w:tcPr>
          <w:p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Отлично знает методы и технологии научной коммуникации на государственном и иностранном языках</w:t>
            </w:r>
          </w:p>
        </w:tc>
      </w:tr>
      <w:tr w:rsidR="003924F8" w:rsidTr="00750574">
        <w:tc>
          <w:tcPr>
            <w:tcW w:w="1701" w:type="dxa"/>
            <w:vMerge/>
            <w:shd w:val="clear" w:color="auto" w:fill="auto"/>
          </w:tcPr>
          <w:p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 xml:space="preserve">стилистические особенности представления результатов научной деятельности в устной и письменной форме на </w:t>
            </w:r>
            <w:r w:rsidRPr="00296FEB">
              <w:rPr>
                <w:rFonts w:ascii="Times New Roman" w:hAnsi="Times New Roman"/>
                <w:sz w:val="20"/>
                <w:szCs w:val="20"/>
              </w:rPr>
              <w:lastRenderedPageBreak/>
              <w:t>государственном и иностранном языках</w:t>
            </w:r>
          </w:p>
        </w:tc>
        <w:tc>
          <w:tcPr>
            <w:tcW w:w="2835" w:type="dxa"/>
            <w:shd w:val="clear" w:color="auto" w:fill="auto"/>
          </w:tcPr>
          <w:p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lastRenderedPageBreak/>
              <w:t xml:space="preserve">Не знает стилистические особенности представления результатов научной деятельности в устной и письменной форме на </w:t>
            </w:r>
            <w:r w:rsidRPr="00296FEB">
              <w:rPr>
                <w:rFonts w:ascii="Times New Roman" w:hAnsi="Times New Roman"/>
                <w:sz w:val="20"/>
                <w:szCs w:val="20"/>
              </w:rPr>
              <w:lastRenderedPageBreak/>
              <w:t>государственном и иностранном языках</w:t>
            </w:r>
          </w:p>
        </w:tc>
        <w:tc>
          <w:tcPr>
            <w:tcW w:w="2835" w:type="dxa"/>
            <w:shd w:val="clear" w:color="auto" w:fill="auto"/>
          </w:tcPr>
          <w:p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lastRenderedPageBreak/>
              <w:t xml:space="preserve">Слабо знает стилистические особенности представления результатов научной деятельности в устной и письменной форме на </w:t>
            </w:r>
            <w:r w:rsidRPr="00296FEB">
              <w:rPr>
                <w:rFonts w:ascii="Times New Roman" w:hAnsi="Times New Roman"/>
                <w:sz w:val="20"/>
                <w:szCs w:val="20"/>
              </w:rPr>
              <w:lastRenderedPageBreak/>
              <w:t>государственном и иностранном языках</w:t>
            </w:r>
          </w:p>
        </w:tc>
        <w:tc>
          <w:tcPr>
            <w:tcW w:w="2835" w:type="dxa"/>
            <w:shd w:val="clear" w:color="auto" w:fill="auto"/>
          </w:tcPr>
          <w:p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lastRenderedPageBreak/>
              <w:t xml:space="preserve">Хорошо знает стилистические особенности представления результатов научной деятельности в устной и </w:t>
            </w:r>
            <w:r w:rsidRPr="00296FEB">
              <w:rPr>
                <w:rFonts w:ascii="Times New Roman" w:hAnsi="Times New Roman"/>
                <w:sz w:val="20"/>
                <w:szCs w:val="20"/>
              </w:rPr>
              <w:lastRenderedPageBreak/>
              <w:t>письменной форме на государственном и иностранном языках</w:t>
            </w:r>
          </w:p>
        </w:tc>
        <w:tc>
          <w:tcPr>
            <w:tcW w:w="2835" w:type="dxa"/>
            <w:shd w:val="clear" w:color="auto" w:fill="auto"/>
          </w:tcPr>
          <w:p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lastRenderedPageBreak/>
              <w:t xml:space="preserve">Отлично знает стилистические особенности представления результатов научной деятельности в устной и </w:t>
            </w:r>
            <w:r w:rsidRPr="00296FEB">
              <w:rPr>
                <w:rFonts w:ascii="Times New Roman" w:hAnsi="Times New Roman"/>
                <w:sz w:val="20"/>
                <w:szCs w:val="20"/>
              </w:rPr>
              <w:lastRenderedPageBreak/>
              <w:t>письменной форме на государственном и иностранном языках</w:t>
            </w:r>
          </w:p>
        </w:tc>
      </w:tr>
    </w:tbl>
    <w:p w:rsidR="003924F8" w:rsidRDefault="003924F8" w:rsidP="003924F8">
      <w:pPr>
        <w:jc w:val="center"/>
        <w:rPr>
          <w:rFonts w:ascii="Times New Roman" w:hAnsi="Times New Roman"/>
          <w:b/>
          <w:sz w:val="24"/>
          <w:szCs w:val="24"/>
        </w:rPr>
      </w:pPr>
    </w:p>
    <w:p w:rsidR="003924F8" w:rsidRDefault="003924F8" w:rsidP="003924F8">
      <w:pPr>
        <w:jc w:val="center"/>
        <w:rPr>
          <w:rFonts w:ascii="Times New Roman" w:hAnsi="Times New Roman"/>
          <w:b/>
          <w:sz w:val="24"/>
          <w:szCs w:val="24"/>
        </w:rPr>
      </w:pPr>
      <w:r>
        <w:rPr>
          <w:rFonts w:ascii="Times New Roman" w:hAnsi="Times New Roman"/>
          <w:b/>
          <w:sz w:val="24"/>
          <w:szCs w:val="24"/>
        </w:rPr>
        <w:t>КАРТА УНИВЕРСАЛЬНОЙ КОМПЕТЕНЦИИ УК-5</w:t>
      </w:r>
    </w:p>
    <w:p w:rsidR="003924F8" w:rsidRPr="00120CC8" w:rsidRDefault="003924F8" w:rsidP="003924F8">
      <w:pPr>
        <w:rPr>
          <w:rFonts w:ascii="Times New Roman" w:hAnsi="Times New Roman"/>
          <w:sz w:val="24"/>
          <w:szCs w:val="24"/>
        </w:rPr>
      </w:pPr>
      <w:r w:rsidRPr="00120CC8">
        <w:rPr>
          <w:rFonts w:ascii="Times New Roman" w:hAnsi="Times New Roman"/>
          <w:b/>
          <w:sz w:val="24"/>
          <w:szCs w:val="24"/>
        </w:rPr>
        <w:t xml:space="preserve">КОМПЕТЕНЦИЯ: </w:t>
      </w:r>
      <w:r w:rsidRPr="00120CC8">
        <w:rPr>
          <w:rFonts w:ascii="Times New Roman" w:hAnsi="Times New Roman"/>
          <w:sz w:val="24"/>
          <w:szCs w:val="24"/>
        </w:rPr>
        <w:t>способностью следовать этическим нормам в профессиональной деятельности (УК-5)</w:t>
      </w:r>
    </w:p>
    <w:p w:rsidR="003924F8" w:rsidRDefault="003924F8" w:rsidP="003924F8">
      <w:pPr>
        <w:jc w:val="center"/>
        <w:rPr>
          <w:rFonts w:ascii="Times New Roman" w:hAnsi="Times New Roman"/>
          <w:b/>
          <w:sz w:val="24"/>
          <w:szCs w:val="24"/>
        </w:rPr>
      </w:pPr>
      <w:r>
        <w:rPr>
          <w:rFonts w:ascii="Times New Roman" w:hAnsi="Times New Roman"/>
          <w:b/>
          <w:sz w:val="24"/>
          <w:szCs w:val="24"/>
        </w:rPr>
        <w:t>СООТВЕТСТВИЕ ЭТАПОВ (УРОВНЕЙ) ОСВОЕНИЯ УНИВЕРСАЛЬНОЙ КОМПЕТЕНЦИИ ПЛАНИРУЕМЫМ РЕЗУЛЬТАТАМ ОБУЧЕНИЯ И КРИТЕРИЯМ ИХ ОЦЕНИВАНИЯ</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9"/>
        <w:gridCol w:w="2618"/>
        <w:gridCol w:w="2685"/>
        <w:gridCol w:w="2626"/>
        <w:gridCol w:w="2619"/>
        <w:gridCol w:w="2619"/>
      </w:tblGrid>
      <w:tr w:rsidR="003924F8" w:rsidTr="00750574">
        <w:trPr>
          <w:jc w:val="center"/>
        </w:trPr>
        <w:tc>
          <w:tcPr>
            <w:tcW w:w="1701" w:type="dxa"/>
            <w:shd w:val="clear" w:color="auto" w:fill="auto"/>
          </w:tcPr>
          <w:p w:rsidR="003924F8" w:rsidRPr="00F14B1E"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Этап (уровень) освоения компетенции</w:t>
            </w:r>
          </w:p>
        </w:tc>
        <w:tc>
          <w:tcPr>
            <w:tcW w:w="2835" w:type="dxa"/>
            <w:shd w:val="clear" w:color="auto" w:fill="auto"/>
          </w:tcPr>
          <w:p w:rsidR="003924F8" w:rsidRPr="00F14B1E" w:rsidRDefault="003924F8" w:rsidP="00E659D5">
            <w:pPr>
              <w:widowControl w:val="0"/>
              <w:autoSpaceDE w:val="0"/>
              <w:autoSpaceDN w:val="0"/>
              <w:adjustRightInd w:val="0"/>
              <w:spacing w:after="0" w:line="240" w:lineRule="auto"/>
              <w:jc w:val="right"/>
              <w:rPr>
                <w:rFonts w:ascii="Times New Roman" w:hAnsi="Times New Roman"/>
                <w:b/>
                <w:sz w:val="20"/>
                <w:szCs w:val="20"/>
              </w:rPr>
            </w:pPr>
            <w:r w:rsidRPr="00F14B1E">
              <w:rPr>
                <w:rFonts w:ascii="Times New Roman" w:hAnsi="Times New Roman"/>
                <w:b/>
                <w:sz w:val="20"/>
                <w:szCs w:val="20"/>
              </w:rPr>
              <w:t>Планируемые результаты обучения (показатели достижения заданного уровня освоения компетенций)</w:t>
            </w:r>
          </w:p>
        </w:tc>
        <w:tc>
          <w:tcPr>
            <w:tcW w:w="2835" w:type="dxa"/>
            <w:shd w:val="clear" w:color="auto" w:fill="auto"/>
          </w:tcPr>
          <w:p w:rsidR="00E659D5"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2</w:t>
            </w:r>
          </w:p>
          <w:p w:rsidR="003924F8" w:rsidRPr="00F14B1E"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(неудовлетворительно)</w:t>
            </w:r>
          </w:p>
        </w:tc>
        <w:tc>
          <w:tcPr>
            <w:tcW w:w="2835" w:type="dxa"/>
            <w:shd w:val="clear" w:color="auto" w:fill="auto"/>
          </w:tcPr>
          <w:p w:rsidR="00E659D5"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3</w:t>
            </w:r>
          </w:p>
          <w:p w:rsidR="003924F8" w:rsidRPr="00F14B1E"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(удовлетворительно)</w:t>
            </w:r>
          </w:p>
        </w:tc>
        <w:tc>
          <w:tcPr>
            <w:tcW w:w="2835" w:type="dxa"/>
            <w:shd w:val="clear" w:color="auto" w:fill="auto"/>
          </w:tcPr>
          <w:p w:rsidR="00E659D5"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4</w:t>
            </w:r>
          </w:p>
          <w:p w:rsidR="003924F8" w:rsidRPr="00F14B1E"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(хорошо)</w:t>
            </w:r>
          </w:p>
        </w:tc>
        <w:tc>
          <w:tcPr>
            <w:tcW w:w="2835" w:type="dxa"/>
            <w:shd w:val="clear" w:color="auto" w:fill="auto"/>
          </w:tcPr>
          <w:p w:rsidR="00E659D5"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5</w:t>
            </w:r>
          </w:p>
          <w:p w:rsidR="003924F8" w:rsidRPr="00F14B1E"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(отлично)</w:t>
            </w:r>
          </w:p>
        </w:tc>
      </w:tr>
      <w:tr w:rsidR="003924F8" w:rsidRPr="00120CC8" w:rsidTr="00750574">
        <w:trPr>
          <w:jc w:val="center"/>
        </w:trPr>
        <w:tc>
          <w:tcPr>
            <w:tcW w:w="1701" w:type="dxa"/>
            <w:vMerge w:val="restart"/>
            <w:shd w:val="clear" w:color="auto" w:fill="auto"/>
          </w:tcPr>
          <w:p w:rsidR="00E659D5" w:rsidRDefault="003924F8" w:rsidP="003924F8">
            <w:pPr>
              <w:widowControl w:val="0"/>
              <w:autoSpaceDE w:val="0"/>
              <w:autoSpaceDN w:val="0"/>
              <w:adjustRightInd w:val="0"/>
              <w:spacing w:after="0" w:line="240" w:lineRule="auto"/>
              <w:rPr>
                <w:rFonts w:ascii="Times New Roman" w:hAnsi="Times New Roman"/>
                <w:sz w:val="20"/>
                <w:szCs w:val="20"/>
              </w:rPr>
            </w:pPr>
            <w:r w:rsidRPr="00120CC8">
              <w:rPr>
                <w:rFonts w:ascii="Times New Roman" w:hAnsi="Times New Roman"/>
                <w:sz w:val="20"/>
                <w:szCs w:val="20"/>
              </w:rPr>
              <w:t>Входной уровень</w:t>
            </w:r>
          </w:p>
          <w:p w:rsidR="003924F8" w:rsidRPr="00120CC8" w:rsidRDefault="003924F8" w:rsidP="003924F8">
            <w:pPr>
              <w:widowControl w:val="0"/>
              <w:autoSpaceDE w:val="0"/>
              <w:autoSpaceDN w:val="0"/>
              <w:adjustRightInd w:val="0"/>
              <w:spacing w:after="0" w:line="240" w:lineRule="auto"/>
              <w:rPr>
                <w:rFonts w:ascii="Times New Roman" w:hAnsi="Times New Roman"/>
                <w:sz w:val="20"/>
                <w:szCs w:val="20"/>
              </w:rPr>
            </w:pPr>
            <w:r w:rsidRPr="00120CC8">
              <w:rPr>
                <w:rFonts w:ascii="Times New Roman" w:hAnsi="Times New Roman"/>
                <w:sz w:val="20"/>
                <w:szCs w:val="20"/>
              </w:rPr>
              <w:t>(УК-5)-</w:t>
            </w:r>
            <w:r w:rsidRPr="00120CC8">
              <w:rPr>
                <w:rFonts w:ascii="Times New Roman" w:hAnsi="Times New Roman"/>
                <w:sz w:val="20"/>
                <w:szCs w:val="20"/>
                <w:lang w:val="en-US"/>
              </w:rPr>
              <w:t>I</w:t>
            </w:r>
          </w:p>
        </w:tc>
        <w:tc>
          <w:tcPr>
            <w:tcW w:w="2835" w:type="dxa"/>
            <w:shd w:val="clear" w:color="auto" w:fill="auto"/>
          </w:tcPr>
          <w:p w:rsidR="003924F8" w:rsidRPr="00120CC8" w:rsidRDefault="003924F8" w:rsidP="003924F8">
            <w:pPr>
              <w:widowControl w:val="0"/>
              <w:autoSpaceDE w:val="0"/>
              <w:autoSpaceDN w:val="0"/>
              <w:adjustRightInd w:val="0"/>
              <w:spacing w:after="0" w:line="240" w:lineRule="auto"/>
              <w:rPr>
                <w:rFonts w:ascii="Times New Roman" w:hAnsi="Times New Roman"/>
                <w:sz w:val="20"/>
                <w:szCs w:val="20"/>
              </w:rPr>
            </w:pPr>
            <w:r w:rsidRPr="00120CC8">
              <w:rPr>
                <w:rFonts w:ascii="Times New Roman" w:hAnsi="Times New Roman"/>
                <w:b/>
                <w:i/>
                <w:sz w:val="20"/>
                <w:szCs w:val="20"/>
                <w:u w:val="single"/>
              </w:rPr>
              <w:t>Владеть:</w:t>
            </w:r>
            <w:r w:rsidRPr="00120CC8">
              <w:rPr>
                <w:rFonts w:ascii="Times New Roman" w:hAnsi="Times New Roman"/>
                <w:sz w:val="20"/>
                <w:szCs w:val="20"/>
              </w:rPr>
              <w:t xml:space="preserve"> культурой речи, проявляющейся в умении грамотно, доходчиво и точно передавать мысли, придерживаясь речевых норм: ясности, обеспечивающей доступность и простоту в общении; грамотности, основанной на использовании общепринятых правил русского литературного языка; содержательности, выражающейся в продуманности, осмысленности и информативности обращения; логичности, предполагающей последовательность, непротиворечивость и обоснованность изложения мыслей; доказательности, </w:t>
            </w:r>
            <w:r w:rsidRPr="00120CC8">
              <w:rPr>
                <w:rFonts w:ascii="Times New Roman" w:hAnsi="Times New Roman"/>
                <w:sz w:val="20"/>
                <w:szCs w:val="20"/>
              </w:rPr>
              <w:lastRenderedPageBreak/>
              <w:t>включающей в себя достоверность и объективность информации; лаконичности, отражающей краткость и понятность речи.</w:t>
            </w:r>
          </w:p>
        </w:tc>
        <w:tc>
          <w:tcPr>
            <w:tcW w:w="2835" w:type="dxa"/>
            <w:shd w:val="clear" w:color="auto" w:fill="auto"/>
          </w:tcPr>
          <w:p w:rsidR="003924F8" w:rsidRPr="00120CC8" w:rsidRDefault="003924F8" w:rsidP="003924F8">
            <w:pPr>
              <w:widowControl w:val="0"/>
              <w:autoSpaceDE w:val="0"/>
              <w:autoSpaceDN w:val="0"/>
              <w:adjustRightInd w:val="0"/>
              <w:spacing w:after="0" w:line="240" w:lineRule="auto"/>
              <w:rPr>
                <w:rFonts w:ascii="Times New Roman" w:hAnsi="Times New Roman"/>
                <w:sz w:val="20"/>
                <w:szCs w:val="20"/>
              </w:rPr>
            </w:pPr>
            <w:r w:rsidRPr="00120CC8">
              <w:rPr>
                <w:rFonts w:ascii="Times New Roman" w:hAnsi="Times New Roman"/>
                <w:sz w:val="20"/>
                <w:szCs w:val="20"/>
              </w:rPr>
              <w:lastRenderedPageBreak/>
              <w:t xml:space="preserve">Не владеет культурой речи, проявляющейся в умении грамотно, доходчиво и точно передавать мысли, придерживаясь речевых норм: ясности, обеспечивающей доступность и простоту в общении; грамотности, основанной на использовании общепринятых правил русского литературного языка; содержательности, выражающейся в продуманности, осмысленности и информативности обращения; логичности, предполагающей последовательность, непротиворечивость и обоснованность изложения мыслей; доказательности, </w:t>
            </w:r>
            <w:r w:rsidRPr="00120CC8">
              <w:rPr>
                <w:rFonts w:ascii="Times New Roman" w:hAnsi="Times New Roman"/>
                <w:sz w:val="20"/>
                <w:szCs w:val="20"/>
              </w:rPr>
              <w:lastRenderedPageBreak/>
              <w:t>включающей в себя достоверность и объективность информации; лаконичности, отражающей краткость и понятность речи.</w:t>
            </w:r>
          </w:p>
        </w:tc>
        <w:tc>
          <w:tcPr>
            <w:tcW w:w="2835" w:type="dxa"/>
            <w:shd w:val="clear" w:color="auto" w:fill="auto"/>
          </w:tcPr>
          <w:p w:rsidR="003924F8" w:rsidRPr="00120CC8" w:rsidRDefault="003924F8" w:rsidP="003924F8">
            <w:pPr>
              <w:widowControl w:val="0"/>
              <w:autoSpaceDE w:val="0"/>
              <w:autoSpaceDN w:val="0"/>
              <w:adjustRightInd w:val="0"/>
              <w:spacing w:after="0" w:line="240" w:lineRule="auto"/>
              <w:rPr>
                <w:rFonts w:ascii="Times New Roman" w:hAnsi="Times New Roman"/>
                <w:sz w:val="20"/>
                <w:szCs w:val="20"/>
              </w:rPr>
            </w:pPr>
            <w:r w:rsidRPr="00120CC8">
              <w:rPr>
                <w:rFonts w:ascii="Times New Roman" w:hAnsi="Times New Roman"/>
                <w:sz w:val="20"/>
                <w:szCs w:val="20"/>
              </w:rPr>
              <w:lastRenderedPageBreak/>
              <w:t xml:space="preserve">Частично владеет культурой речи, проявляющейся в умении грамотно, доходчиво и точно передавать мысли, придерживаясь речевых норм: ясности, обеспечивающей доступность и простоту в общении; грамотности, основанной на использовании общепринятых правил русского литературного языка; содержательности, выражающейся в продуманности, осмысленности и информативности обращения; логичности, предполагающей последовательность, непротиворечивость и обоснованность изложения </w:t>
            </w:r>
            <w:r w:rsidRPr="00120CC8">
              <w:rPr>
                <w:rFonts w:ascii="Times New Roman" w:hAnsi="Times New Roman"/>
                <w:sz w:val="20"/>
                <w:szCs w:val="20"/>
              </w:rPr>
              <w:lastRenderedPageBreak/>
              <w:t>мыслей; доказательности, включающей в себя достоверность и объективность информации; лаконичности, отражающей краткость и понятность речи.</w:t>
            </w:r>
          </w:p>
        </w:tc>
        <w:tc>
          <w:tcPr>
            <w:tcW w:w="2835" w:type="dxa"/>
            <w:shd w:val="clear" w:color="auto" w:fill="auto"/>
          </w:tcPr>
          <w:p w:rsidR="003924F8" w:rsidRPr="00120CC8" w:rsidRDefault="003924F8" w:rsidP="003924F8">
            <w:pPr>
              <w:widowControl w:val="0"/>
              <w:autoSpaceDE w:val="0"/>
              <w:autoSpaceDN w:val="0"/>
              <w:adjustRightInd w:val="0"/>
              <w:spacing w:after="0" w:line="240" w:lineRule="auto"/>
              <w:rPr>
                <w:rFonts w:ascii="Times New Roman" w:hAnsi="Times New Roman"/>
                <w:sz w:val="20"/>
                <w:szCs w:val="20"/>
              </w:rPr>
            </w:pPr>
            <w:r w:rsidRPr="00120CC8">
              <w:rPr>
                <w:rFonts w:ascii="Times New Roman" w:hAnsi="Times New Roman"/>
                <w:sz w:val="20"/>
                <w:szCs w:val="20"/>
              </w:rPr>
              <w:lastRenderedPageBreak/>
              <w:t xml:space="preserve">Владеет на базовом уровне культурой речи, проявляющейся в умении грамотно, доходчиво и точно передавать мысли, придерживаясь речевых норм: ясности, обеспечивающей доступность и простоту в общении; грамотности, основанной на использовании общепринятых правил русского литературного языка; содержательности, выражающейся в продуманности, осмысленности и информативности обращения; логичности, предполагающей последовательность, непротиворечивость и обоснованность изложения </w:t>
            </w:r>
            <w:r w:rsidRPr="00120CC8">
              <w:rPr>
                <w:rFonts w:ascii="Times New Roman" w:hAnsi="Times New Roman"/>
                <w:sz w:val="20"/>
                <w:szCs w:val="20"/>
              </w:rPr>
              <w:lastRenderedPageBreak/>
              <w:t>мыслей;  доказательности, включающей в себя достоверность и объективность информации; лаконичности, отражающей краткость и понятность речи.</w:t>
            </w:r>
          </w:p>
        </w:tc>
        <w:tc>
          <w:tcPr>
            <w:tcW w:w="2835" w:type="dxa"/>
            <w:shd w:val="clear" w:color="auto" w:fill="auto"/>
          </w:tcPr>
          <w:p w:rsidR="003924F8" w:rsidRPr="00120CC8" w:rsidRDefault="003924F8" w:rsidP="003924F8">
            <w:pPr>
              <w:widowControl w:val="0"/>
              <w:autoSpaceDE w:val="0"/>
              <w:autoSpaceDN w:val="0"/>
              <w:adjustRightInd w:val="0"/>
              <w:spacing w:after="0" w:line="240" w:lineRule="auto"/>
              <w:rPr>
                <w:rFonts w:ascii="Times New Roman" w:hAnsi="Times New Roman"/>
                <w:sz w:val="20"/>
                <w:szCs w:val="20"/>
              </w:rPr>
            </w:pPr>
            <w:r w:rsidRPr="00120CC8">
              <w:rPr>
                <w:rFonts w:ascii="Times New Roman" w:hAnsi="Times New Roman"/>
                <w:sz w:val="20"/>
                <w:szCs w:val="20"/>
              </w:rPr>
              <w:lastRenderedPageBreak/>
              <w:t xml:space="preserve">Свободно владеет культурой речи, проявляющейся в умении грамотно, доходчиво и точно передавать мысли, придерживаясь речевых норм: ясности, обеспечивающей доступность и простоту в общении; грамотности, основанной на использовании общепринятых правил русского литературного языка; содержательности, выражающейся в продуманности, осмысленности и информативности обращения; логичности, предполагающей последовательность, непротиворечивость и обоснованность изложения </w:t>
            </w:r>
            <w:r w:rsidRPr="00120CC8">
              <w:rPr>
                <w:rFonts w:ascii="Times New Roman" w:hAnsi="Times New Roman"/>
                <w:sz w:val="20"/>
                <w:szCs w:val="20"/>
              </w:rPr>
              <w:lastRenderedPageBreak/>
              <w:t>мыслей; доказательности, включающей в себя достоверность и объективность информации; лаконичности, отражающей краткость и понятность речи.</w:t>
            </w:r>
          </w:p>
        </w:tc>
      </w:tr>
      <w:tr w:rsidR="003924F8" w:rsidRPr="00120CC8" w:rsidTr="00750574">
        <w:trPr>
          <w:jc w:val="center"/>
        </w:trPr>
        <w:tc>
          <w:tcPr>
            <w:tcW w:w="1701" w:type="dxa"/>
            <w:vMerge/>
            <w:shd w:val="clear" w:color="auto" w:fill="auto"/>
          </w:tcPr>
          <w:p w:rsidR="003924F8" w:rsidRPr="00120CC8"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rsidR="003924F8" w:rsidRPr="00120CC8" w:rsidRDefault="003924F8" w:rsidP="003924F8">
            <w:pPr>
              <w:widowControl w:val="0"/>
              <w:autoSpaceDE w:val="0"/>
              <w:autoSpaceDN w:val="0"/>
              <w:adjustRightInd w:val="0"/>
              <w:spacing w:after="0" w:line="240" w:lineRule="auto"/>
              <w:rPr>
                <w:rFonts w:ascii="Times New Roman" w:hAnsi="Times New Roman"/>
                <w:sz w:val="20"/>
                <w:szCs w:val="20"/>
              </w:rPr>
            </w:pPr>
            <w:r w:rsidRPr="00120CC8">
              <w:rPr>
                <w:rFonts w:ascii="Times New Roman" w:hAnsi="Times New Roman"/>
                <w:b/>
                <w:i/>
                <w:sz w:val="20"/>
                <w:szCs w:val="20"/>
                <w:u w:val="single"/>
              </w:rPr>
              <w:t xml:space="preserve">Уметь: </w:t>
            </w:r>
            <w:r w:rsidRPr="00120CC8">
              <w:rPr>
                <w:rFonts w:ascii="Times New Roman" w:hAnsi="Times New Roman"/>
                <w:sz w:val="20"/>
                <w:szCs w:val="20"/>
              </w:rPr>
              <w:t>оценивать аспекты профессиональной деятельности с позиций этики; понимать социальные аспекты разработки программного обеспечения; учитывать возможные последствия, выявлять риски, связанные с применением компьютерных систем; обеспечивать конфиденциальность персональной информации в базах данных; принимать технологические решения для обеспечения конфиденциальности.</w:t>
            </w:r>
          </w:p>
        </w:tc>
        <w:tc>
          <w:tcPr>
            <w:tcW w:w="2835" w:type="dxa"/>
            <w:shd w:val="clear" w:color="auto" w:fill="auto"/>
          </w:tcPr>
          <w:p w:rsidR="003924F8" w:rsidRPr="00120CC8" w:rsidRDefault="003924F8" w:rsidP="003924F8">
            <w:pPr>
              <w:widowControl w:val="0"/>
              <w:autoSpaceDE w:val="0"/>
              <w:autoSpaceDN w:val="0"/>
              <w:adjustRightInd w:val="0"/>
              <w:spacing w:after="0" w:line="240" w:lineRule="auto"/>
              <w:rPr>
                <w:rFonts w:ascii="Times New Roman" w:hAnsi="Times New Roman"/>
                <w:sz w:val="20"/>
                <w:szCs w:val="20"/>
              </w:rPr>
            </w:pPr>
            <w:r w:rsidRPr="00120CC8">
              <w:rPr>
                <w:rFonts w:ascii="Times New Roman" w:hAnsi="Times New Roman"/>
                <w:sz w:val="20"/>
                <w:szCs w:val="20"/>
              </w:rPr>
              <w:t>Не способен оценивать аспекты профессиональной деятельности с позиций этики; понимать социальные аспекты разработки программного обеспечения; учитывать возможные последствия, выявлять риски, связанные с применением компьютерных систем; обеспечивать конфиденциальность персональной информации в базах данных; принимать технологические решения для обеспечения конфиденциальности.</w:t>
            </w:r>
          </w:p>
        </w:tc>
        <w:tc>
          <w:tcPr>
            <w:tcW w:w="2835" w:type="dxa"/>
            <w:shd w:val="clear" w:color="auto" w:fill="auto"/>
          </w:tcPr>
          <w:p w:rsidR="003924F8" w:rsidRPr="00120CC8" w:rsidRDefault="003924F8" w:rsidP="003924F8">
            <w:pPr>
              <w:widowControl w:val="0"/>
              <w:autoSpaceDE w:val="0"/>
              <w:autoSpaceDN w:val="0"/>
              <w:adjustRightInd w:val="0"/>
              <w:spacing w:after="0" w:line="240" w:lineRule="auto"/>
              <w:rPr>
                <w:rFonts w:ascii="Times New Roman" w:hAnsi="Times New Roman"/>
                <w:sz w:val="20"/>
                <w:szCs w:val="20"/>
              </w:rPr>
            </w:pPr>
            <w:r w:rsidRPr="00120CC8">
              <w:rPr>
                <w:rFonts w:ascii="Times New Roman" w:hAnsi="Times New Roman"/>
                <w:sz w:val="20"/>
                <w:szCs w:val="20"/>
              </w:rPr>
              <w:t>Слабо способен оценивать аспекты профессиональной деятельности с позиций этики; понимать социальные аспекты разработки программного обеспечения; учитывать возможные последствия, выявлять риски, связанные с применением компьютерных систем; обеспечивать конфиденциальность персональной информации в базах данных; принимать технологические решения для обеспечения конфиденциальности.</w:t>
            </w:r>
          </w:p>
        </w:tc>
        <w:tc>
          <w:tcPr>
            <w:tcW w:w="2835" w:type="dxa"/>
            <w:shd w:val="clear" w:color="auto" w:fill="auto"/>
          </w:tcPr>
          <w:p w:rsidR="003924F8" w:rsidRPr="00120CC8" w:rsidRDefault="003924F8" w:rsidP="003924F8">
            <w:pPr>
              <w:widowControl w:val="0"/>
              <w:autoSpaceDE w:val="0"/>
              <w:autoSpaceDN w:val="0"/>
              <w:adjustRightInd w:val="0"/>
              <w:spacing w:after="0" w:line="240" w:lineRule="auto"/>
              <w:rPr>
                <w:rFonts w:ascii="Times New Roman" w:hAnsi="Times New Roman"/>
                <w:sz w:val="20"/>
                <w:szCs w:val="20"/>
              </w:rPr>
            </w:pPr>
            <w:r w:rsidRPr="00120CC8">
              <w:rPr>
                <w:rFonts w:ascii="Times New Roman" w:hAnsi="Times New Roman"/>
                <w:sz w:val="20"/>
                <w:szCs w:val="20"/>
              </w:rPr>
              <w:t>Хорошо способен оценивать аспекты профессиональной деятельности с позиций этики; понимать социальные аспекты разработки программного обеспечения; учитывать возможные последствия, выявлять риски, связанные с применением компьютерных систем; обеспечивать конфиденциальность персональной информации в базах данных; принимать технологические решения для обеспечения конфиденциальности.</w:t>
            </w:r>
          </w:p>
        </w:tc>
        <w:tc>
          <w:tcPr>
            <w:tcW w:w="2835" w:type="dxa"/>
            <w:shd w:val="clear" w:color="auto" w:fill="auto"/>
          </w:tcPr>
          <w:p w:rsidR="003924F8" w:rsidRPr="00120CC8" w:rsidRDefault="003924F8" w:rsidP="003924F8">
            <w:pPr>
              <w:widowControl w:val="0"/>
              <w:autoSpaceDE w:val="0"/>
              <w:autoSpaceDN w:val="0"/>
              <w:adjustRightInd w:val="0"/>
              <w:spacing w:after="0" w:line="240" w:lineRule="auto"/>
              <w:rPr>
                <w:rFonts w:ascii="Times New Roman" w:hAnsi="Times New Roman"/>
                <w:sz w:val="20"/>
                <w:szCs w:val="20"/>
              </w:rPr>
            </w:pPr>
            <w:r w:rsidRPr="00120CC8">
              <w:rPr>
                <w:rFonts w:ascii="Times New Roman" w:hAnsi="Times New Roman"/>
                <w:sz w:val="20"/>
                <w:szCs w:val="20"/>
              </w:rPr>
              <w:t>Отлично способен оценивать аспекты профессиональной деятельности с позиций этики; понимать социальные аспекты разработки программного обеспечения; учитывать возможные последствия, выявлять риски, связанные с применением компьютерных систем; обеспечивать конфиденциальность персональной информации в базах данных; принимать технологические решения для обеспечения конфиденциальности.</w:t>
            </w:r>
          </w:p>
        </w:tc>
      </w:tr>
      <w:tr w:rsidR="003924F8" w:rsidRPr="00120CC8" w:rsidTr="00750574">
        <w:trPr>
          <w:jc w:val="center"/>
        </w:trPr>
        <w:tc>
          <w:tcPr>
            <w:tcW w:w="1701" w:type="dxa"/>
            <w:vMerge/>
            <w:shd w:val="clear" w:color="auto" w:fill="auto"/>
          </w:tcPr>
          <w:p w:rsidR="003924F8" w:rsidRPr="00120CC8"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rsidR="003924F8" w:rsidRPr="00120CC8" w:rsidRDefault="003924F8" w:rsidP="003924F8">
            <w:pPr>
              <w:widowControl w:val="0"/>
              <w:autoSpaceDE w:val="0"/>
              <w:autoSpaceDN w:val="0"/>
              <w:adjustRightInd w:val="0"/>
              <w:spacing w:after="0" w:line="240" w:lineRule="auto"/>
              <w:rPr>
                <w:rFonts w:ascii="Times New Roman" w:hAnsi="Times New Roman"/>
                <w:sz w:val="20"/>
                <w:szCs w:val="20"/>
              </w:rPr>
            </w:pPr>
            <w:r w:rsidRPr="00120CC8">
              <w:rPr>
                <w:rFonts w:ascii="Times New Roman" w:hAnsi="Times New Roman"/>
                <w:b/>
                <w:i/>
                <w:sz w:val="20"/>
                <w:szCs w:val="20"/>
                <w:u w:val="single"/>
              </w:rPr>
              <w:t xml:space="preserve">Знать: </w:t>
            </w:r>
            <w:r w:rsidRPr="00120CC8">
              <w:rPr>
                <w:rFonts w:ascii="Times New Roman" w:hAnsi="Times New Roman"/>
                <w:sz w:val="20"/>
                <w:szCs w:val="20"/>
              </w:rPr>
              <w:t xml:space="preserve">основы интеллектуальной собственности; права собственности, патенты, коммерческая тайна; интеллектуальная собственность и международное право, правовые основы работы с информацией и программным обеспечением, этические нормы и стандарты; этические кодексы и их </w:t>
            </w:r>
            <w:r w:rsidRPr="00120CC8">
              <w:rPr>
                <w:rFonts w:ascii="Times New Roman" w:hAnsi="Times New Roman"/>
                <w:sz w:val="20"/>
                <w:szCs w:val="20"/>
              </w:rPr>
              <w:lastRenderedPageBreak/>
              <w:t xml:space="preserve">осуществление на практике (IEEE, ACM, SE, AITP и пр.), этические и законодательные основы личной </w:t>
            </w:r>
            <w:r w:rsidR="00E659D5" w:rsidRPr="00120CC8">
              <w:rPr>
                <w:rFonts w:ascii="Times New Roman" w:hAnsi="Times New Roman"/>
                <w:sz w:val="20"/>
                <w:szCs w:val="20"/>
              </w:rPr>
              <w:t>безопасности.</w:t>
            </w:r>
          </w:p>
        </w:tc>
        <w:tc>
          <w:tcPr>
            <w:tcW w:w="2835" w:type="dxa"/>
            <w:shd w:val="clear" w:color="auto" w:fill="auto"/>
          </w:tcPr>
          <w:p w:rsidR="003924F8" w:rsidRPr="00120CC8" w:rsidRDefault="003924F8" w:rsidP="003924F8">
            <w:pPr>
              <w:widowControl w:val="0"/>
              <w:autoSpaceDE w:val="0"/>
              <w:autoSpaceDN w:val="0"/>
              <w:adjustRightInd w:val="0"/>
              <w:spacing w:after="0" w:line="240" w:lineRule="auto"/>
              <w:rPr>
                <w:rFonts w:ascii="Times New Roman" w:hAnsi="Times New Roman"/>
                <w:sz w:val="20"/>
                <w:szCs w:val="20"/>
              </w:rPr>
            </w:pPr>
            <w:r w:rsidRPr="00120CC8">
              <w:rPr>
                <w:rFonts w:ascii="Times New Roman" w:hAnsi="Times New Roman"/>
                <w:sz w:val="20"/>
                <w:szCs w:val="20"/>
              </w:rPr>
              <w:lastRenderedPageBreak/>
              <w:t xml:space="preserve">Не знает основы интеллектуальной собственности; права собственности, патенты, коммерческая тайна; интеллектуальная собственность и международное право, правовые основы работы с информацией и программным обеспечением, этические нормы и стандарты; этические кодексы и их </w:t>
            </w:r>
            <w:r w:rsidRPr="00120CC8">
              <w:rPr>
                <w:rFonts w:ascii="Times New Roman" w:hAnsi="Times New Roman"/>
                <w:sz w:val="20"/>
                <w:szCs w:val="20"/>
              </w:rPr>
              <w:lastRenderedPageBreak/>
              <w:t>осуществление на практике (IEEE, ACM, SE, AITP и пр.), этические и законодательные основы личной безопасности.</w:t>
            </w:r>
          </w:p>
        </w:tc>
        <w:tc>
          <w:tcPr>
            <w:tcW w:w="2835" w:type="dxa"/>
            <w:shd w:val="clear" w:color="auto" w:fill="auto"/>
          </w:tcPr>
          <w:p w:rsidR="003924F8" w:rsidRPr="00120CC8" w:rsidRDefault="003924F8" w:rsidP="003924F8">
            <w:pPr>
              <w:widowControl w:val="0"/>
              <w:autoSpaceDE w:val="0"/>
              <w:autoSpaceDN w:val="0"/>
              <w:adjustRightInd w:val="0"/>
              <w:spacing w:after="0" w:line="240" w:lineRule="auto"/>
              <w:rPr>
                <w:rFonts w:ascii="Times New Roman" w:hAnsi="Times New Roman"/>
                <w:sz w:val="20"/>
                <w:szCs w:val="20"/>
              </w:rPr>
            </w:pPr>
            <w:r w:rsidRPr="00120CC8">
              <w:rPr>
                <w:rFonts w:ascii="Times New Roman" w:hAnsi="Times New Roman"/>
                <w:sz w:val="20"/>
                <w:szCs w:val="20"/>
              </w:rPr>
              <w:lastRenderedPageBreak/>
              <w:t xml:space="preserve">Слабо знает основы интеллектуальной собственности; права собственности, патенты, коммерческая тайна; интеллектуальная собственность и международное право, правовые основы работы с информацией и программным обеспечением, этические нормы и стандарты; этические кодексы и их </w:t>
            </w:r>
            <w:r w:rsidRPr="00120CC8">
              <w:rPr>
                <w:rFonts w:ascii="Times New Roman" w:hAnsi="Times New Roman"/>
                <w:sz w:val="20"/>
                <w:szCs w:val="20"/>
              </w:rPr>
              <w:lastRenderedPageBreak/>
              <w:t>осуществление на практике (IEEE, ACM, SE, AITP и пр.), этические и законодательные основы личной безопасности.</w:t>
            </w:r>
          </w:p>
        </w:tc>
        <w:tc>
          <w:tcPr>
            <w:tcW w:w="2835" w:type="dxa"/>
            <w:shd w:val="clear" w:color="auto" w:fill="auto"/>
          </w:tcPr>
          <w:p w:rsidR="003924F8" w:rsidRPr="00120CC8" w:rsidRDefault="003924F8" w:rsidP="003924F8">
            <w:pPr>
              <w:widowControl w:val="0"/>
              <w:autoSpaceDE w:val="0"/>
              <w:autoSpaceDN w:val="0"/>
              <w:adjustRightInd w:val="0"/>
              <w:spacing w:after="0" w:line="240" w:lineRule="auto"/>
              <w:rPr>
                <w:rFonts w:ascii="Times New Roman" w:hAnsi="Times New Roman"/>
                <w:sz w:val="20"/>
                <w:szCs w:val="20"/>
              </w:rPr>
            </w:pPr>
            <w:r w:rsidRPr="00120CC8">
              <w:rPr>
                <w:rFonts w:ascii="Times New Roman" w:hAnsi="Times New Roman"/>
                <w:sz w:val="20"/>
                <w:szCs w:val="20"/>
              </w:rPr>
              <w:lastRenderedPageBreak/>
              <w:t xml:space="preserve">Хорошо знает основы интеллектуальной собственности; права собственности, патенты, коммерческая тайна; интеллектуальная собственность и международное право, правовые основы работы с информацией и программным обеспечением, этические нормы и стандарты; этические кодексы и их </w:t>
            </w:r>
            <w:r w:rsidRPr="00120CC8">
              <w:rPr>
                <w:rFonts w:ascii="Times New Roman" w:hAnsi="Times New Roman"/>
                <w:sz w:val="20"/>
                <w:szCs w:val="20"/>
              </w:rPr>
              <w:lastRenderedPageBreak/>
              <w:t>осуществление на практике (IEEE, ACM, SE, AITP и пр.), этические и законодательные основы личной безопасности.</w:t>
            </w:r>
          </w:p>
        </w:tc>
        <w:tc>
          <w:tcPr>
            <w:tcW w:w="2835" w:type="dxa"/>
            <w:shd w:val="clear" w:color="auto" w:fill="auto"/>
          </w:tcPr>
          <w:p w:rsidR="003924F8" w:rsidRPr="00120CC8" w:rsidRDefault="003924F8" w:rsidP="003924F8">
            <w:pPr>
              <w:widowControl w:val="0"/>
              <w:autoSpaceDE w:val="0"/>
              <w:autoSpaceDN w:val="0"/>
              <w:adjustRightInd w:val="0"/>
              <w:spacing w:after="0" w:line="240" w:lineRule="auto"/>
              <w:rPr>
                <w:rFonts w:ascii="Times New Roman" w:hAnsi="Times New Roman"/>
                <w:sz w:val="20"/>
                <w:szCs w:val="20"/>
              </w:rPr>
            </w:pPr>
            <w:r w:rsidRPr="00120CC8">
              <w:rPr>
                <w:rFonts w:ascii="Times New Roman" w:hAnsi="Times New Roman"/>
                <w:sz w:val="20"/>
                <w:szCs w:val="20"/>
              </w:rPr>
              <w:lastRenderedPageBreak/>
              <w:t xml:space="preserve">Отлично знает основы интеллектуальной собственности; права собственности, патенты, коммерческая тайна; интеллектуальная собственность и международное право, правовые основы работы с информацией и программным обеспечением, этические нормы и стандарты; этические кодексы и их </w:t>
            </w:r>
            <w:r w:rsidRPr="00120CC8">
              <w:rPr>
                <w:rFonts w:ascii="Times New Roman" w:hAnsi="Times New Roman"/>
                <w:sz w:val="20"/>
                <w:szCs w:val="20"/>
              </w:rPr>
              <w:lastRenderedPageBreak/>
              <w:t>осуществление на практике (IEEE, ACM, SE, AITP и пр.), этические и законодательные основы личной безопасности.</w:t>
            </w:r>
          </w:p>
        </w:tc>
      </w:tr>
      <w:tr w:rsidR="003924F8" w:rsidTr="00750574">
        <w:trPr>
          <w:trHeight w:val="1617"/>
          <w:jc w:val="center"/>
        </w:trPr>
        <w:tc>
          <w:tcPr>
            <w:tcW w:w="1701" w:type="dxa"/>
            <w:vMerge w:val="restart"/>
            <w:shd w:val="clear" w:color="auto" w:fill="auto"/>
          </w:tcPr>
          <w:p w:rsidR="00E659D5" w:rsidRDefault="003924F8" w:rsidP="003924F8">
            <w:pPr>
              <w:widowControl w:val="0"/>
              <w:autoSpaceDE w:val="0"/>
              <w:autoSpaceDN w:val="0"/>
              <w:adjustRightInd w:val="0"/>
              <w:spacing w:after="0" w:line="240" w:lineRule="auto"/>
              <w:rPr>
                <w:rFonts w:ascii="Times New Roman" w:hAnsi="Times New Roman"/>
                <w:sz w:val="20"/>
                <w:szCs w:val="20"/>
              </w:rPr>
            </w:pPr>
            <w:r w:rsidRPr="00BD3E12">
              <w:rPr>
                <w:rFonts w:ascii="Times New Roman" w:hAnsi="Times New Roman"/>
                <w:sz w:val="20"/>
                <w:szCs w:val="20"/>
              </w:rPr>
              <w:lastRenderedPageBreak/>
              <w:t>Итоговый уровень</w:t>
            </w:r>
          </w:p>
          <w:p w:rsidR="003924F8" w:rsidRPr="00BD3E12" w:rsidRDefault="003924F8" w:rsidP="003924F8">
            <w:pPr>
              <w:widowControl w:val="0"/>
              <w:autoSpaceDE w:val="0"/>
              <w:autoSpaceDN w:val="0"/>
              <w:adjustRightInd w:val="0"/>
              <w:spacing w:after="0" w:line="240" w:lineRule="auto"/>
              <w:rPr>
                <w:rFonts w:ascii="Times New Roman" w:hAnsi="Times New Roman"/>
                <w:sz w:val="20"/>
                <w:szCs w:val="20"/>
              </w:rPr>
            </w:pPr>
            <w:r w:rsidRPr="00BD3E12">
              <w:rPr>
                <w:rFonts w:ascii="Times New Roman" w:hAnsi="Times New Roman"/>
                <w:sz w:val="20"/>
                <w:szCs w:val="20"/>
              </w:rPr>
              <w:t>(УК-5)-</w:t>
            </w:r>
            <w:r w:rsidRPr="00BD3E12">
              <w:rPr>
                <w:rFonts w:ascii="Times New Roman" w:hAnsi="Times New Roman"/>
                <w:sz w:val="20"/>
                <w:szCs w:val="20"/>
                <w:lang w:val="en-US"/>
              </w:rPr>
              <w:t>II</w:t>
            </w:r>
          </w:p>
        </w:tc>
        <w:tc>
          <w:tcPr>
            <w:tcW w:w="2835" w:type="dxa"/>
            <w:shd w:val="clear" w:color="auto" w:fill="auto"/>
          </w:tcPr>
          <w:p w:rsidR="003924F8" w:rsidRPr="00BD3E12" w:rsidRDefault="003924F8" w:rsidP="003924F8">
            <w:pPr>
              <w:widowControl w:val="0"/>
              <w:autoSpaceDE w:val="0"/>
              <w:autoSpaceDN w:val="0"/>
              <w:adjustRightInd w:val="0"/>
              <w:spacing w:after="0" w:line="240" w:lineRule="auto"/>
              <w:rPr>
                <w:rFonts w:ascii="Times New Roman" w:hAnsi="Times New Roman"/>
                <w:sz w:val="20"/>
                <w:szCs w:val="20"/>
              </w:rPr>
            </w:pPr>
            <w:r w:rsidRPr="00BD3E12">
              <w:rPr>
                <w:rFonts w:ascii="Times New Roman" w:hAnsi="Times New Roman"/>
                <w:b/>
                <w:i/>
                <w:sz w:val="20"/>
                <w:szCs w:val="20"/>
                <w:u w:val="single"/>
              </w:rPr>
              <w:t>Владеть:</w:t>
            </w:r>
            <w:r w:rsidRPr="00BD3E12">
              <w:rPr>
                <w:rFonts w:ascii="Times New Roman" w:hAnsi="Times New Roman"/>
                <w:sz w:val="20"/>
                <w:szCs w:val="20"/>
              </w:rPr>
              <w:t xml:space="preserve"> культурой речи, проявляющейся в умении грамотно, доходчиво и точно передавать мысли.</w:t>
            </w:r>
          </w:p>
        </w:tc>
        <w:tc>
          <w:tcPr>
            <w:tcW w:w="2835" w:type="dxa"/>
            <w:shd w:val="clear" w:color="auto" w:fill="auto"/>
          </w:tcPr>
          <w:p w:rsidR="003924F8" w:rsidRPr="00BD3E12" w:rsidRDefault="003924F8" w:rsidP="003924F8">
            <w:pPr>
              <w:widowControl w:val="0"/>
              <w:autoSpaceDE w:val="0"/>
              <w:autoSpaceDN w:val="0"/>
              <w:adjustRightInd w:val="0"/>
              <w:spacing w:after="0" w:line="240" w:lineRule="auto"/>
              <w:rPr>
                <w:rFonts w:ascii="Times New Roman" w:hAnsi="Times New Roman"/>
                <w:sz w:val="20"/>
                <w:szCs w:val="20"/>
              </w:rPr>
            </w:pPr>
            <w:r w:rsidRPr="00BD3E12">
              <w:rPr>
                <w:rFonts w:ascii="Times New Roman" w:hAnsi="Times New Roman"/>
                <w:sz w:val="20"/>
                <w:szCs w:val="20"/>
              </w:rPr>
              <w:t>Не владеет приемами доходчиво и точно передавать мысли, придерживаясь речевых норм и оценивать результаты деятельности по решению профессиональных задач.</w:t>
            </w:r>
          </w:p>
        </w:tc>
        <w:tc>
          <w:tcPr>
            <w:tcW w:w="2835" w:type="dxa"/>
            <w:shd w:val="clear" w:color="auto" w:fill="auto"/>
          </w:tcPr>
          <w:p w:rsidR="003924F8" w:rsidRPr="00BD3E12" w:rsidRDefault="003924F8" w:rsidP="003924F8">
            <w:pPr>
              <w:widowControl w:val="0"/>
              <w:autoSpaceDE w:val="0"/>
              <w:autoSpaceDN w:val="0"/>
              <w:adjustRightInd w:val="0"/>
              <w:spacing w:after="0" w:line="240" w:lineRule="auto"/>
              <w:rPr>
                <w:rFonts w:ascii="Times New Roman" w:hAnsi="Times New Roman"/>
                <w:sz w:val="20"/>
                <w:szCs w:val="20"/>
              </w:rPr>
            </w:pPr>
            <w:r w:rsidRPr="00BD3E12">
              <w:rPr>
                <w:rFonts w:ascii="Times New Roman" w:hAnsi="Times New Roman"/>
                <w:sz w:val="20"/>
                <w:szCs w:val="20"/>
              </w:rPr>
              <w:t>Частично владеет культурой речи, проявляющейся в умении грамотно, доходчиво и точно передавать мысли</w:t>
            </w:r>
          </w:p>
        </w:tc>
        <w:tc>
          <w:tcPr>
            <w:tcW w:w="2835" w:type="dxa"/>
            <w:shd w:val="clear" w:color="auto" w:fill="auto"/>
          </w:tcPr>
          <w:p w:rsidR="003924F8" w:rsidRPr="00BD3E12" w:rsidRDefault="003924F8" w:rsidP="003924F8">
            <w:pPr>
              <w:widowControl w:val="0"/>
              <w:autoSpaceDE w:val="0"/>
              <w:autoSpaceDN w:val="0"/>
              <w:adjustRightInd w:val="0"/>
              <w:spacing w:after="0" w:line="240" w:lineRule="auto"/>
              <w:rPr>
                <w:rFonts w:ascii="Times New Roman" w:hAnsi="Times New Roman"/>
                <w:sz w:val="20"/>
                <w:szCs w:val="20"/>
              </w:rPr>
            </w:pPr>
            <w:r w:rsidRPr="00BD3E12">
              <w:rPr>
                <w:rFonts w:ascii="Times New Roman" w:hAnsi="Times New Roman"/>
                <w:sz w:val="20"/>
                <w:szCs w:val="20"/>
              </w:rPr>
              <w:t>Владеет на базовом уровне культурой речи, проявляющейся в умении грамотно, доходчиво и точно передавать мысли</w:t>
            </w:r>
          </w:p>
        </w:tc>
        <w:tc>
          <w:tcPr>
            <w:tcW w:w="2835" w:type="dxa"/>
            <w:shd w:val="clear" w:color="auto" w:fill="auto"/>
          </w:tcPr>
          <w:p w:rsidR="003924F8" w:rsidRPr="00BD3E12" w:rsidRDefault="003924F8" w:rsidP="003924F8">
            <w:pPr>
              <w:widowControl w:val="0"/>
              <w:autoSpaceDE w:val="0"/>
              <w:autoSpaceDN w:val="0"/>
              <w:adjustRightInd w:val="0"/>
              <w:spacing w:after="0" w:line="240" w:lineRule="auto"/>
              <w:rPr>
                <w:rFonts w:ascii="Times New Roman" w:hAnsi="Times New Roman"/>
                <w:sz w:val="20"/>
                <w:szCs w:val="20"/>
              </w:rPr>
            </w:pPr>
            <w:r w:rsidRPr="00BD3E12">
              <w:rPr>
                <w:rFonts w:ascii="Times New Roman" w:hAnsi="Times New Roman"/>
                <w:sz w:val="20"/>
                <w:szCs w:val="20"/>
              </w:rPr>
              <w:t>Свободно владеет культурой речи, проявляющейся в умении грамотно, доходчиво и точно передавать мысли.</w:t>
            </w:r>
          </w:p>
        </w:tc>
      </w:tr>
      <w:tr w:rsidR="003924F8" w:rsidTr="00750574">
        <w:trPr>
          <w:trHeight w:val="231"/>
          <w:jc w:val="center"/>
        </w:trPr>
        <w:tc>
          <w:tcPr>
            <w:tcW w:w="1701" w:type="dxa"/>
            <w:vMerge/>
            <w:shd w:val="clear" w:color="auto" w:fill="auto"/>
          </w:tcPr>
          <w:p w:rsidR="003924F8" w:rsidRPr="00BD3E12"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rsidR="003924F8" w:rsidRPr="00BD3E12" w:rsidRDefault="003924F8" w:rsidP="003924F8">
            <w:pPr>
              <w:widowControl w:val="0"/>
              <w:autoSpaceDE w:val="0"/>
              <w:autoSpaceDN w:val="0"/>
              <w:adjustRightInd w:val="0"/>
              <w:spacing w:after="0" w:line="240" w:lineRule="auto"/>
              <w:rPr>
                <w:rFonts w:ascii="Times New Roman" w:hAnsi="Times New Roman"/>
                <w:b/>
                <w:i/>
                <w:sz w:val="20"/>
                <w:szCs w:val="20"/>
                <w:u w:val="single"/>
              </w:rPr>
            </w:pPr>
            <w:r w:rsidRPr="00BD3E12">
              <w:rPr>
                <w:rFonts w:ascii="Times New Roman" w:hAnsi="Times New Roman"/>
                <w:b/>
                <w:i/>
                <w:sz w:val="20"/>
                <w:szCs w:val="20"/>
                <w:u w:val="single"/>
              </w:rPr>
              <w:t xml:space="preserve">Уметь: </w:t>
            </w:r>
            <w:r w:rsidRPr="00BD3E12">
              <w:rPr>
                <w:rFonts w:ascii="Times New Roman" w:hAnsi="Times New Roman"/>
                <w:sz w:val="20"/>
                <w:szCs w:val="20"/>
              </w:rPr>
              <w:t>оценивать аспекты профессиональной деятельности с позиций этики; понимать социальные аспекты разработки программного обеспечения; учитывать возможные последствия, выявлять риски, связанные с применением компьютерных систем; обеспечивать конфиденциальность персональной информации в базах данных; принимать технологические решения для обеспечения конфиденциальности</w:t>
            </w:r>
          </w:p>
        </w:tc>
        <w:tc>
          <w:tcPr>
            <w:tcW w:w="2835" w:type="dxa"/>
            <w:shd w:val="clear" w:color="auto" w:fill="auto"/>
          </w:tcPr>
          <w:p w:rsidR="003924F8" w:rsidRPr="00BD3E12" w:rsidRDefault="003924F8" w:rsidP="003924F8">
            <w:pPr>
              <w:widowControl w:val="0"/>
              <w:autoSpaceDE w:val="0"/>
              <w:autoSpaceDN w:val="0"/>
              <w:adjustRightInd w:val="0"/>
              <w:spacing w:after="0" w:line="240" w:lineRule="auto"/>
              <w:rPr>
                <w:rFonts w:ascii="Times New Roman" w:hAnsi="Times New Roman"/>
                <w:sz w:val="20"/>
                <w:szCs w:val="20"/>
              </w:rPr>
            </w:pPr>
            <w:r w:rsidRPr="00BD3E12">
              <w:rPr>
                <w:rFonts w:ascii="Times New Roman" w:hAnsi="Times New Roman"/>
                <w:sz w:val="20"/>
                <w:szCs w:val="20"/>
              </w:rPr>
              <w:t>Не способен, не умеет и не готов оценивать аспекты профессиональной деятельности с позиций этики; понимать социальные аспекты разработки программного обеспечения</w:t>
            </w:r>
          </w:p>
        </w:tc>
        <w:tc>
          <w:tcPr>
            <w:tcW w:w="2835" w:type="dxa"/>
            <w:shd w:val="clear" w:color="auto" w:fill="auto"/>
          </w:tcPr>
          <w:p w:rsidR="003924F8" w:rsidRPr="00BD3E12" w:rsidRDefault="003924F8" w:rsidP="003924F8">
            <w:pPr>
              <w:widowControl w:val="0"/>
              <w:autoSpaceDE w:val="0"/>
              <w:autoSpaceDN w:val="0"/>
              <w:adjustRightInd w:val="0"/>
              <w:spacing w:after="0" w:line="240" w:lineRule="auto"/>
              <w:rPr>
                <w:rFonts w:ascii="Times New Roman" w:hAnsi="Times New Roman"/>
                <w:sz w:val="20"/>
                <w:szCs w:val="20"/>
              </w:rPr>
            </w:pPr>
            <w:r w:rsidRPr="00BD3E12">
              <w:rPr>
                <w:rFonts w:ascii="Times New Roman" w:hAnsi="Times New Roman"/>
                <w:sz w:val="20"/>
                <w:szCs w:val="20"/>
              </w:rPr>
              <w:t>Слабо способен понимать социальные аспекты разработки программного обеспечения; учитывать возможные последствия, выявлять риски, связанные с применением компьютерных систем Имеет базовые представления об аспектах профессиональной деятельности с позиций этики.</w:t>
            </w:r>
          </w:p>
        </w:tc>
        <w:tc>
          <w:tcPr>
            <w:tcW w:w="2835" w:type="dxa"/>
            <w:shd w:val="clear" w:color="auto" w:fill="auto"/>
          </w:tcPr>
          <w:p w:rsidR="003924F8" w:rsidRPr="00BD3E12" w:rsidRDefault="003924F8" w:rsidP="003924F8">
            <w:pPr>
              <w:widowControl w:val="0"/>
              <w:autoSpaceDE w:val="0"/>
              <w:autoSpaceDN w:val="0"/>
              <w:adjustRightInd w:val="0"/>
              <w:spacing w:after="0" w:line="240" w:lineRule="auto"/>
              <w:rPr>
                <w:rFonts w:ascii="Times New Roman" w:hAnsi="Times New Roman"/>
                <w:sz w:val="20"/>
                <w:szCs w:val="20"/>
              </w:rPr>
            </w:pPr>
            <w:r w:rsidRPr="00BD3E12">
              <w:rPr>
                <w:rFonts w:ascii="Times New Roman" w:hAnsi="Times New Roman"/>
                <w:sz w:val="20"/>
                <w:szCs w:val="20"/>
              </w:rPr>
              <w:t>Хорошо способен формулировать социальные аспекты разработки программного обеспечения; учитывает возможные риски обеспечения конфиденциальность персональной информации в базах данных; но не полностью учитывает возможные этапы технологических решений для обеспечения конфиденциальности цели личностного и профессионального развития.</w:t>
            </w:r>
          </w:p>
        </w:tc>
        <w:tc>
          <w:tcPr>
            <w:tcW w:w="2835" w:type="dxa"/>
            <w:shd w:val="clear" w:color="auto" w:fill="auto"/>
          </w:tcPr>
          <w:p w:rsidR="003924F8" w:rsidRPr="00BD3E12" w:rsidRDefault="003924F8" w:rsidP="003924F8">
            <w:pPr>
              <w:widowControl w:val="0"/>
              <w:autoSpaceDE w:val="0"/>
              <w:autoSpaceDN w:val="0"/>
              <w:adjustRightInd w:val="0"/>
              <w:spacing w:after="0" w:line="240" w:lineRule="auto"/>
              <w:rPr>
                <w:rFonts w:ascii="Times New Roman" w:hAnsi="Times New Roman"/>
                <w:sz w:val="20"/>
                <w:szCs w:val="20"/>
              </w:rPr>
            </w:pPr>
            <w:r w:rsidRPr="00BD3E12">
              <w:rPr>
                <w:rFonts w:ascii="Times New Roman" w:hAnsi="Times New Roman"/>
                <w:sz w:val="20"/>
                <w:szCs w:val="20"/>
              </w:rPr>
              <w:t>Отлично способен оценивать аспекты профессиональной деятельности с позиций тики; понимать социальные аспекты разработки программного обеспечения; учитывать возможные последствия, выявлять риски, связанные с применением компьютерных систем; обеспечивать конфиденциальность персональной информации в базах данных; принимать технологические решения для обеспечения конфиденциальности</w:t>
            </w:r>
          </w:p>
        </w:tc>
      </w:tr>
      <w:tr w:rsidR="003924F8" w:rsidTr="00750574">
        <w:trPr>
          <w:trHeight w:val="4339"/>
          <w:jc w:val="center"/>
        </w:trPr>
        <w:tc>
          <w:tcPr>
            <w:tcW w:w="1701" w:type="dxa"/>
            <w:vMerge/>
            <w:shd w:val="clear" w:color="auto" w:fill="auto"/>
          </w:tcPr>
          <w:p w:rsidR="003924F8" w:rsidRPr="00BD3E12"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rsidR="003924F8" w:rsidRPr="00BD3E12" w:rsidRDefault="003924F8" w:rsidP="003924F8">
            <w:pPr>
              <w:widowControl w:val="0"/>
              <w:autoSpaceDE w:val="0"/>
              <w:autoSpaceDN w:val="0"/>
              <w:adjustRightInd w:val="0"/>
              <w:spacing w:after="0" w:line="240" w:lineRule="auto"/>
              <w:rPr>
                <w:rFonts w:ascii="Times New Roman" w:hAnsi="Times New Roman"/>
                <w:sz w:val="20"/>
                <w:szCs w:val="20"/>
              </w:rPr>
            </w:pPr>
            <w:r w:rsidRPr="00BD3E12">
              <w:rPr>
                <w:rFonts w:ascii="Times New Roman" w:hAnsi="Times New Roman"/>
                <w:b/>
                <w:i/>
                <w:sz w:val="20"/>
                <w:szCs w:val="20"/>
                <w:u w:val="single"/>
              </w:rPr>
              <w:t xml:space="preserve">Знать: </w:t>
            </w:r>
            <w:r w:rsidRPr="00BD3E12">
              <w:rPr>
                <w:rFonts w:ascii="Times New Roman" w:hAnsi="Times New Roman"/>
                <w:sz w:val="20"/>
                <w:szCs w:val="20"/>
              </w:rPr>
              <w:t>основы интеллектуальной собственности; права собственности, патенты, коммерческая тайна; интеллектуальная собственность и международное право, правовые основы работы с информацией и программным</w:t>
            </w:r>
          </w:p>
        </w:tc>
        <w:tc>
          <w:tcPr>
            <w:tcW w:w="2835" w:type="dxa"/>
            <w:shd w:val="clear" w:color="auto" w:fill="auto"/>
          </w:tcPr>
          <w:p w:rsidR="003924F8" w:rsidRPr="00BD3E12" w:rsidRDefault="003924F8" w:rsidP="003924F8">
            <w:pPr>
              <w:widowControl w:val="0"/>
              <w:autoSpaceDE w:val="0"/>
              <w:autoSpaceDN w:val="0"/>
              <w:adjustRightInd w:val="0"/>
              <w:spacing w:after="0" w:line="240" w:lineRule="auto"/>
              <w:rPr>
                <w:rFonts w:ascii="Times New Roman" w:hAnsi="Times New Roman"/>
                <w:sz w:val="20"/>
                <w:szCs w:val="20"/>
              </w:rPr>
            </w:pPr>
            <w:r w:rsidRPr="00BD3E12">
              <w:rPr>
                <w:rFonts w:ascii="Times New Roman" w:hAnsi="Times New Roman"/>
                <w:sz w:val="20"/>
                <w:szCs w:val="20"/>
              </w:rPr>
              <w:t>Не знает базовых знаний об основах интеллектуальной собственности; права собственности, патенты, коммерческая тайна; интеллектуальная собственность и международное право, правовые основы работы с информацией и программным обеспечением, этические нормы и стандарты.</w:t>
            </w:r>
          </w:p>
        </w:tc>
        <w:tc>
          <w:tcPr>
            <w:tcW w:w="2835" w:type="dxa"/>
            <w:shd w:val="clear" w:color="auto" w:fill="auto"/>
          </w:tcPr>
          <w:p w:rsidR="003924F8" w:rsidRPr="00BD3E12" w:rsidRDefault="003924F8" w:rsidP="003924F8">
            <w:pPr>
              <w:widowControl w:val="0"/>
              <w:autoSpaceDE w:val="0"/>
              <w:autoSpaceDN w:val="0"/>
              <w:adjustRightInd w:val="0"/>
              <w:spacing w:after="0" w:line="240" w:lineRule="auto"/>
              <w:rPr>
                <w:rFonts w:ascii="Times New Roman" w:hAnsi="Times New Roman"/>
                <w:sz w:val="20"/>
                <w:szCs w:val="20"/>
              </w:rPr>
            </w:pPr>
            <w:r w:rsidRPr="00BD3E12">
              <w:rPr>
                <w:rFonts w:ascii="Times New Roman" w:hAnsi="Times New Roman"/>
                <w:sz w:val="20"/>
                <w:szCs w:val="20"/>
              </w:rPr>
              <w:t>Слабо знает,допускает существенные ошибки при раскрытии содержания основ интеллектуальной собственности; права собственности, правовых основах работы с информацией и программным обеспечением, этические нормы и стандарты процесса целеполагания, его особенностей и способов реализации.</w:t>
            </w:r>
          </w:p>
        </w:tc>
        <w:tc>
          <w:tcPr>
            <w:tcW w:w="2835" w:type="dxa"/>
            <w:shd w:val="clear" w:color="auto" w:fill="auto"/>
          </w:tcPr>
          <w:p w:rsidR="003924F8" w:rsidRPr="00BD3E12" w:rsidRDefault="003924F8" w:rsidP="003924F8">
            <w:pPr>
              <w:widowControl w:val="0"/>
              <w:autoSpaceDE w:val="0"/>
              <w:autoSpaceDN w:val="0"/>
              <w:adjustRightInd w:val="0"/>
              <w:spacing w:after="0" w:line="240" w:lineRule="auto"/>
              <w:rPr>
                <w:rFonts w:ascii="Times New Roman" w:hAnsi="Times New Roman"/>
                <w:sz w:val="20"/>
                <w:szCs w:val="20"/>
              </w:rPr>
            </w:pPr>
            <w:r w:rsidRPr="00BD3E12">
              <w:rPr>
                <w:rFonts w:ascii="Times New Roman" w:hAnsi="Times New Roman"/>
                <w:sz w:val="20"/>
                <w:szCs w:val="20"/>
              </w:rPr>
              <w:t xml:space="preserve">Хорошо знает </w:t>
            </w:r>
            <w:r>
              <w:rPr>
                <w:rFonts w:ascii="Times New Roman" w:hAnsi="Times New Roman"/>
                <w:sz w:val="20"/>
                <w:szCs w:val="20"/>
              </w:rPr>
              <w:t>д</w:t>
            </w:r>
            <w:r w:rsidRPr="00BD3E12">
              <w:rPr>
                <w:rFonts w:ascii="Times New Roman" w:hAnsi="Times New Roman"/>
                <w:sz w:val="20"/>
                <w:szCs w:val="20"/>
              </w:rPr>
              <w:t>емонстрирует знания основы интеллектуальной собственности; права собственности, патенты, коммерческая тайна; интеллектуальная собственность и международное право, при решении профессиональных задач.</w:t>
            </w:r>
          </w:p>
        </w:tc>
        <w:tc>
          <w:tcPr>
            <w:tcW w:w="2835" w:type="dxa"/>
            <w:shd w:val="clear" w:color="auto" w:fill="auto"/>
          </w:tcPr>
          <w:p w:rsidR="003924F8" w:rsidRPr="00BD3E12" w:rsidRDefault="003924F8" w:rsidP="003924F8">
            <w:pPr>
              <w:widowControl w:val="0"/>
              <w:autoSpaceDE w:val="0"/>
              <w:autoSpaceDN w:val="0"/>
              <w:adjustRightInd w:val="0"/>
              <w:spacing w:after="0" w:line="240" w:lineRule="auto"/>
              <w:rPr>
                <w:rFonts w:ascii="Times New Roman" w:hAnsi="Times New Roman"/>
                <w:sz w:val="20"/>
                <w:szCs w:val="20"/>
              </w:rPr>
            </w:pPr>
            <w:r w:rsidRPr="00BD3E12">
              <w:rPr>
                <w:rFonts w:ascii="Times New Roman" w:hAnsi="Times New Roman"/>
                <w:sz w:val="20"/>
                <w:szCs w:val="20"/>
              </w:rPr>
              <w:t xml:space="preserve">Отлично знает </w:t>
            </w:r>
            <w:r>
              <w:rPr>
                <w:rFonts w:ascii="Times New Roman" w:hAnsi="Times New Roman"/>
                <w:sz w:val="20"/>
                <w:szCs w:val="20"/>
              </w:rPr>
              <w:t>и р</w:t>
            </w:r>
            <w:r w:rsidRPr="00BD3E12">
              <w:rPr>
                <w:rFonts w:ascii="Times New Roman" w:hAnsi="Times New Roman"/>
                <w:sz w:val="20"/>
                <w:szCs w:val="20"/>
              </w:rPr>
              <w:t xml:space="preserve">аскрывает полное содержание основ интеллектуальной собственности; права собственности, патенты, коммерческая тайна; интеллектуальная собственность и международное право, правовые основы работы с информацией и программным обеспечением, этические нормы и стандарты; этические кодексы и их осуществление на практике (IEEE, ACM, SE, AITP и пр.), этические и </w:t>
            </w:r>
            <w:r>
              <w:rPr>
                <w:rFonts w:ascii="Times New Roman" w:hAnsi="Times New Roman"/>
                <w:sz w:val="20"/>
                <w:szCs w:val="20"/>
              </w:rPr>
              <w:t>законно-</w:t>
            </w:r>
            <w:r w:rsidRPr="00BD3E12">
              <w:rPr>
                <w:rFonts w:ascii="Times New Roman" w:hAnsi="Times New Roman"/>
                <w:sz w:val="20"/>
                <w:szCs w:val="20"/>
              </w:rPr>
              <w:t>дательные основы личной безопасности при решении профессиональных задач</w:t>
            </w:r>
          </w:p>
        </w:tc>
      </w:tr>
    </w:tbl>
    <w:p w:rsidR="003924F8" w:rsidRDefault="003924F8" w:rsidP="003924F8">
      <w:pPr>
        <w:jc w:val="center"/>
        <w:rPr>
          <w:rFonts w:ascii="Times New Roman" w:hAnsi="Times New Roman"/>
          <w:b/>
          <w:sz w:val="24"/>
          <w:szCs w:val="24"/>
        </w:rPr>
      </w:pPr>
    </w:p>
    <w:p w:rsidR="003924F8" w:rsidRDefault="003924F8" w:rsidP="003924F8">
      <w:pPr>
        <w:jc w:val="center"/>
        <w:rPr>
          <w:rFonts w:ascii="Times New Roman" w:hAnsi="Times New Roman"/>
          <w:b/>
          <w:sz w:val="24"/>
          <w:szCs w:val="24"/>
        </w:rPr>
      </w:pPr>
      <w:r>
        <w:rPr>
          <w:rFonts w:ascii="Times New Roman" w:hAnsi="Times New Roman"/>
          <w:b/>
          <w:sz w:val="24"/>
          <w:szCs w:val="24"/>
        </w:rPr>
        <w:t>КАРТА УНИВЕРСАЛЬНОЙ КОМПЕТЕНЦИИ УК-6</w:t>
      </w:r>
    </w:p>
    <w:p w:rsidR="003924F8" w:rsidRDefault="003924F8" w:rsidP="003924F8">
      <w:pPr>
        <w:rPr>
          <w:rFonts w:ascii="Times New Roman" w:hAnsi="Times New Roman"/>
          <w:sz w:val="24"/>
          <w:szCs w:val="24"/>
        </w:rPr>
      </w:pPr>
      <w:r>
        <w:rPr>
          <w:rFonts w:ascii="Times New Roman" w:hAnsi="Times New Roman"/>
          <w:b/>
          <w:sz w:val="24"/>
          <w:szCs w:val="24"/>
        </w:rPr>
        <w:t xml:space="preserve">КОМПЕТЕНЦИЯ: </w:t>
      </w:r>
      <w:r w:rsidRPr="00087C44">
        <w:rPr>
          <w:rFonts w:ascii="Times New Roman" w:hAnsi="Times New Roman"/>
          <w:sz w:val="24"/>
          <w:szCs w:val="24"/>
        </w:rPr>
        <w:t>способность планировать и решать задачи собственного профессио</w:t>
      </w:r>
      <w:r>
        <w:rPr>
          <w:rFonts w:ascii="Times New Roman" w:hAnsi="Times New Roman"/>
          <w:sz w:val="24"/>
          <w:szCs w:val="24"/>
        </w:rPr>
        <w:t>нального и личностного развития</w:t>
      </w:r>
      <w:r w:rsidRPr="00087C44">
        <w:rPr>
          <w:rFonts w:ascii="Times New Roman" w:hAnsi="Times New Roman"/>
          <w:sz w:val="24"/>
          <w:szCs w:val="24"/>
        </w:rPr>
        <w:t xml:space="preserve"> (</w:t>
      </w:r>
      <w:r>
        <w:rPr>
          <w:rFonts w:ascii="Times New Roman" w:hAnsi="Times New Roman"/>
          <w:sz w:val="24"/>
          <w:szCs w:val="24"/>
        </w:rPr>
        <w:t>УК-6)</w:t>
      </w:r>
    </w:p>
    <w:p w:rsidR="003924F8" w:rsidRDefault="003924F8" w:rsidP="003924F8">
      <w:pPr>
        <w:jc w:val="center"/>
        <w:rPr>
          <w:rFonts w:ascii="Times New Roman" w:hAnsi="Times New Roman"/>
          <w:b/>
          <w:sz w:val="24"/>
          <w:szCs w:val="24"/>
        </w:rPr>
      </w:pPr>
      <w:r>
        <w:rPr>
          <w:rFonts w:ascii="Times New Roman" w:hAnsi="Times New Roman"/>
          <w:b/>
          <w:sz w:val="24"/>
          <w:szCs w:val="24"/>
        </w:rPr>
        <w:t>СООТВЕТСТВИЕ ЭТАПОВ (УРОВНЕЙ) ОСВОЕНИЯ УНИВЕРСАЛЬНОЙ КОМПЕТЕНЦИИ ПЛАНИРУЕМЫМРЕЗУЛЬТАТАМ ОБУЧЕНИЯ И КРИТЕРИЯМ ИХ ОЦЕНИВАНИЯ</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1"/>
        <w:gridCol w:w="2835"/>
        <w:gridCol w:w="2835"/>
        <w:gridCol w:w="2835"/>
        <w:gridCol w:w="2835"/>
        <w:gridCol w:w="2835"/>
      </w:tblGrid>
      <w:tr w:rsidR="003924F8" w:rsidTr="00750574">
        <w:trPr>
          <w:jc w:val="center"/>
        </w:trPr>
        <w:tc>
          <w:tcPr>
            <w:tcW w:w="1701" w:type="dxa"/>
            <w:shd w:val="clear" w:color="auto" w:fill="auto"/>
          </w:tcPr>
          <w:p w:rsidR="003924F8" w:rsidRPr="00F14B1E"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Этап (уровень) освоения компетенции</w:t>
            </w:r>
          </w:p>
        </w:tc>
        <w:tc>
          <w:tcPr>
            <w:tcW w:w="2835" w:type="dxa"/>
            <w:shd w:val="clear" w:color="auto" w:fill="auto"/>
          </w:tcPr>
          <w:p w:rsidR="003924F8" w:rsidRPr="00F14B1E" w:rsidRDefault="003924F8" w:rsidP="00E659D5">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Планируемые результаты обучения (показатели достижения заданного уровня освоения компетенций)</w:t>
            </w:r>
          </w:p>
        </w:tc>
        <w:tc>
          <w:tcPr>
            <w:tcW w:w="2835" w:type="dxa"/>
            <w:shd w:val="clear" w:color="auto" w:fill="auto"/>
          </w:tcPr>
          <w:p w:rsidR="00E659D5"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2</w:t>
            </w:r>
          </w:p>
          <w:p w:rsidR="003924F8" w:rsidRPr="00F14B1E"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(неудовлетворительно)</w:t>
            </w:r>
          </w:p>
        </w:tc>
        <w:tc>
          <w:tcPr>
            <w:tcW w:w="2835" w:type="dxa"/>
            <w:shd w:val="clear" w:color="auto" w:fill="auto"/>
          </w:tcPr>
          <w:p w:rsidR="00E659D5"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3</w:t>
            </w:r>
          </w:p>
          <w:p w:rsidR="003924F8" w:rsidRPr="00F14B1E"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(удовлетворительно)</w:t>
            </w:r>
          </w:p>
        </w:tc>
        <w:tc>
          <w:tcPr>
            <w:tcW w:w="2835" w:type="dxa"/>
            <w:shd w:val="clear" w:color="auto" w:fill="auto"/>
          </w:tcPr>
          <w:p w:rsidR="00E659D5"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4</w:t>
            </w:r>
          </w:p>
          <w:p w:rsidR="003924F8" w:rsidRPr="00F14B1E"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(хорошо)</w:t>
            </w:r>
          </w:p>
        </w:tc>
        <w:tc>
          <w:tcPr>
            <w:tcW w:w="2835" w:type="dxa"/>
            <w:shd w:val="clear" w:color="auto" w:fill="auto"/>
          </w:tcPr>
          <w:p w:rsidR="00E659D5"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5</w:t>
            </w:r>
          </w:p>
          <w:p w:rsidR="003924F8" w:rsidRPr="00F14B1E"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(отлично)</w:t>
            </w:r>
          </w:p>
        </w:tc>
      </w:tr>
      <w:tr w:rsidR="003924F8" w:rsidTr="00750574">
        <w:trPr>
          <w:jc w:val="center"/>
        </w:trPr>
        <w:tc>
          <w:tcPr>
            <w:tcW w:w="1701" w:type="dxa"/>
            <w:vMerge w:val="restart"/>
            <w:shd w:val="clear" w:color="auto" w:fill="auto"/>
          </w:tcPr>
          <w:p w:rsidR="00E659D5" w:rsidRDefault="003924F8" w:rsidP="003924F8">
            <w:pPr>
              <w:widowControl w:val="0"/>
              <w:autoSpaceDE w:val="0"/>
              <w:autoSpaceDN w:val="0"/>
              <w:adjustRightInd w:val="0"/>
              <w:spacing w:after="0" w:line="240" w:lineRule="auto"/>
              <w:rPr>
                <w:rFonts w:ascii="Times New Roman" w:hAnsi="Times New Roman"/>
                <w:sz w:val="20"/>
                <w:szCs w:val="20"/>
              </w:rPr>
            </w:pPr>
            <w:r w:rsidRPr="00F14B1E">
              <w:rPr>
                <w:rFonts w:ascii="Times New Roman" w:hAnsi="Times New Roman"/>
                <w:sz w:val="20"/>
                <w:szCs w:val="20"/>
              </w:rPr>
              <w:t>Входной уровень</w:t>
            </w:r>
          </w:p>
          <w:p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r w:rsidRPr="00F14B1E">
              <w:rPr>
                <w:rFonts w:ascii="Times New Roman" w:hAnsi="Times New Roman"/>
                <w:sz w:val="20"/>
                <w:szCs w:val="20"/>
              </w:rPr>
              <w:t>(УК-</w:t>
            </w:r>
            <w:r>
              <w:rPr>
                <w:rFonts w:ascii="Times New Roman" w:hAnsi="Times New Roman"/>
                <w:sz w:val="20"/>
                <w:szCs w:val="20"/>
              </w:rPr>
              <w:t>6</w:t>
            </w:r>
            <w:r w:rsidRPr="00F14B1E">
              <w:rPr>
                <w:rFonts w:ascii="Times New Roman" w:hAnsi="Times New Roman"/>
                <w:sz w:val="20"/>
                <w:szCs w:val="20"/>
              </w:rPr>
              <w:t>)-</w:t>
            </w:r>
            <w:r w:rsidRPr="00F14B1E">
              <w:rPr>
                <w:rFonts w:ascii="Times New Roman" w:hAnsi="Times New Roman"/>
                <w:sz w:val="20"/>
                <w:szCs w:val="20"/>
                <w:lang w:val="en-US"/>
              </w:rPr>
              <w:t>I</w:t>
            </w:r>
          </w:p>
        </w:tc>
        <w:tc>
          <w:tcPr>
            <w:tcW w:w="2835" w:type="dxa"/>
            <w:shd w:val="clear" w:color="auto" w:fill="auto"/>
          </w:tcPr>
          <w:p w:rsidR="003924F8" w:rsidRPr="00087C44" w:rsidRDefault="003924F8" w:rsidP="003924F8">
            <w:pPr>
              <w:widowControl w:val="0"/>
              <w:autoSpaceDE w:val="0"/>
              <w:autoSpaceDN w:val="0"/>
              <w:adjustRightInd w:val="0"/>
              <w:spacing w:after="0" w:line="240" w:lineRule="auto"/>
              <w:rPr>
                <w:rFonts w:ascii="Times New Roman" w:hAnsi="Times New Roman"/>
                <w:sz w:val="20"/>
                <w:szCs w:val="20"/>
              </w:rPr>
            </w:pPr>
            <w:r w:rsidRPr="00087C44">
              <w:rPr>
                <w:rFonts w:ascii="Times New Roman" w:hAnsi="Times New Roman"/>
                <w:b/>
                <w:i/>
                <w:sz w:val="20"/>
                <w:szCs w:val="20"/>
                <w:u w:val="single"/>
              </w:rPr>
              <w:t>Владеть:</w:t>
            </w:r>
            <w:r w:rsidRPr="00087C44">
              <w:rPr>
                <w:rFonts w:ascii="Times New Roman" w:hAnsi="Times New Roman"/>
                <w:sz w:val="20"/>
                <w:szCs w:val="20"/>
              </w:rPr>
              <w:t xml:space="preserve"> приемами целеполагания, планирования, реализации необходимых видов деятельности, оценки и самооценки результатов </w:t>
            </w:r>
            <w:r w:rsidRPr="00087C44">
              <w:rPr>
                <w:rFonts w:ascii="Times New Roman" w:hAnsi="Times New Roman"/>
                <w:sz w:val="20"/>
                <w:szCs w:val="20"/>
              </w:rPr>
              <w:lastRenderedPageBreak/>
              <w:t>деятельности по решению профессиональных задач; приемами выявления и осознания своих возможностей, личностных и профессионально-значимых качеств с целью их совершенствования</w:t>
            </w:r>
          </w:p>
        </w:tc>
        <w:tc>
          <w:tcPr>
            <w:tcW w:w="2835" w:type="dxa"/>
            <w:shd w:val="clear" w:color="auto" w:fill="auto"/>
          </w:tcPr>
          <w:p w:rsidR="003924F8" w:rsidRPr="00087C44" w:rsidRDefault="003924F8" w:rsidP="003924F8">
            <w:pPr>
              <w:widowControl w:val="0"/>
              <w:autoSpaceDE w:val="0"/>
              <w:autoSpaceDN w:val="0"/>
              <w:adjustRightInd w:val="0"/>
              <w:spacing w:after="0" w:line="240" w:lineRule="auto"/>
              <w:rPr>
                <w:rFonts w:ascii="Times New Roman" w:hAnsi="Times New Roman"/>
                <w:sz w:val="20"/>
                <w:szCs w:val="20"/>
              </w:rPr>
            </w:pPr>
            <w:r w:rsidRPr="00087C44">
              <w:rPr>
                <w:rFonts w:ascii="Times New Roman" w:hAnsi="Times New Roman"/>
                <w:sz w:val="20"/>
                <w:szCs w:val="20"/>
              </w:rPr>
              <w:lastRenderedPageBreak/>
              <w:t xml:space="preserve">Не владеет приемами целеполагания, планирования, реализации необходимых видов деятельности, оценки и самооценки результатов </w:t>
            </w:r>
            <w:r w:rsidRPr="00087C44">
              <w:rPr>
                <w:rFonts w:ascii="Times New Roman" w:hAnsi="Times New Roman"/>
                <w:sz w:val="20"/>
                <w:szCs w:val="20"/>
              </w:rPr>
              <w:lastRenderedPageBreak/>
              <w:t>деятельности по решению профессиональных задач; приемами выявления и осознания своих возможностей, личностных и профессионально-значимых качеств с целью их совершенствования</w:t>
            </w:r>
          </w:p>
        </w:tc>
        <w:tc>
          <w:tcPr>
            <w:tcW w:w="2835" w:type="dxa"/>
            <w:shd w:val="clear" w:color="auto" w:fill="auto"/>
          </w:tcPr>
          <w:p w:rsidR="003924F8" w:rsidRPr="00087C44" w:rsidRDefault="003924F8" w:rsidP="003924F8">
            <w:pPr>
              <w:widowControl w:val="0"/>
              <w:autoSpaceDE w:val="0"/>
              <w:autoSpaceDN w:val="0"/>
              <w:adjustRightInd w:val="0"/>
              <w:spacing w:after="0" w:line="240" w:lineRule="auto"/>
              <w:rPr>
                <w:rFonts w:ascii="Times New Roman" w:hAnsi="Times New Roman"/>
                <w:sz w:val="20"/>
                <w:szCs w:val="20"/>
              </w:rPr>
            </w:pPr>
            <w:r w:rsidRPr="00087C44">
              <w:rPr>
                <w:rFonts w:ascii="Times New Roman" w:hAnsi="Times New Roman"/>
                <w:sz w:val="20"/>
                <w:szCs w:val="20"/>
              </w:rPr>
              <w:lastRenderedPageBreak/>
              <w:t xml:space="preserve">Частично владеет приемами целеполагания, планирования, реализации необходимых видов деятельности, оценки и самооценки результатов </w:t>
            </w:r>
            <w:r w:rsidRPr="00087C44">
              <w:rPr>
                <w:rFonts w:ascii="Times New Roman" w:hAnsi="Times New Roman"/>
                <w:sz w:val="20"/>
                <w:szCs w:val="20"/>
              </w:rPr>
              <w:lastRenderedPageBreak/>
              <w:t>деятельности по решению профессиональных задач; приемами выявления и осознания своих возможностей, личностных и профессионально-значимых качеств с целью их совершенствования.</w:t>
            </w:r>
          </w:p>
        </w:tc>
        <w:tc>
          <w:tcPr>
            <w:tcW w:w="2835" w:type="dxa"/>
            <w:shd w:val="clear" w:color="auto" w:fill="auto"/>
          </w:tcPr>
          <w:p w:rsidR="003924F8" w:rsidRPr="00087C44" w:rsidRDefault="003924F8" w:rsidP="003924F8">
            <w:pPr>
              <w:widowControl w:val="0"/>
              <w:autoSpaceDE w:val="0"/>
              <w:autoSpaceDN w:val="0"/>
              <w:adjustRightInd w:val="0"/>
              <w:spacing w:after="0" w:line="240" w:lineRule="auto"/>
              <w:rPr>
                <w:rFonts w:ascii="Times New Roman" w:hAnsi="Times New Roman"/>
                <w:sz w:val="20"/>
                <w:szCs w:val="20"/>
              </w:rPr>
            </w:pPr>
            <w:r w:rsidRPr="00087C44">
              <w:rPr>
                <w:rFonts w:ascii="Times New Roman" w:hAnsi="Times New Roman"/>
                <w:sz w:val="20"/>
                <w:szCs w:val="20"/>
              </w:rPr>
              <w:lastRenderedPageBreak/>
              <w:t xml:space="preserve">Владеет на базовом уровне приемами целеполагания, планирования, реализации необходимых видов деятельности, оценки и </w:t>
            </w:r>
            <w:r w:rsidRPr="00087C44">
              <w:rPr>
                <w:rFonts w:ascii="Times New Roman" w:hAnsi="Times New Roman"/>
                <w:sz w:val="20"/>
                <w:szCs w:val="20"/>
              </w:rPr>
              <w:lastRenderedPageBreak/>
              <w:t>самооценки результатов деятельности по решению профессиональных задач; приемами выявления и осознания своих возможностей, личностных и профессионально-значимых качеств с целью их совершенствования</w:t>
            </w:r>
          </w:p>
        </w:tc>
        <w:tc>
          <w:tcPr>
            <w:tcW w:w="2835" w:type="dxa"/>
            <w:shd w:val="clear" w:color="auto" w:fill="auto"/>
          </w:tcPr>
          <w:p w:rsidR="003924F8" w:rsidRPr="00087C44" w:rsidRDefault="003924F8" w:rsidP="003924F8">
            <w:pPr>
              <w:widowControl w:val="0"/>
              <w:autoSpaceDE w:val="0"/>
              <w:autoSpaceDN w:val="0"/>
              <w:adjustRightInd w:val="0"/>
              <w:spacing w:after="0" w:line="240" w:lineRule="auto"/>
              <w:rPr>
                <w:rFonts w:ascii="Times New Roman" w:hAnsi="Times New Roman"/>
                <w:sz w:val="20"/>
                <w:szCs w:val="20"/>
              </w:rPr>
            </w:pPr>
            <w:r w:rsidRPr="00087C44">
              <w:rPr>
                <w:rFonts w:ascii="Times New Roman" w:hAnsi="Times New Roman"/>
                <w:sz w:val="20"/>
                <w:szCs w:val="20"/>
              </w:rPr>
              <w:lastRenderedPageBreak/>
              <w:t xml:space="preserve">Свободно владеет приемами целеполагания, планирования, реализации необходимых видов деятельности, оценки и самооценки результатов </w:t>
            </w:r>
            <w:r w:rsidRPr="00087C44">
              <w:rPr>
                <w:rFonts w:ascii="Times New Roman" w:hAnsi="Times New Roman"/>
                <w:sz w:val="20"/>
                <w:szCs w:val="20"/>
              </w:rPr>
              <w:lastRenderedPageBreak/>
              <w:t>деятельности по решению профессиональных задач; приемами выявления и осознания своих возможностей, личностных и профессионально-значимых качеств с целью их совершенствования</w:t>
            </w:r>
          </w:p>
        </w:tc>
      </w:tr>
      <w:tr w:rsidR="003924F8" w:rsidTr="00750574">
        <w:trPr>
          <w:jc w:val="center"/>
        </w:trPr>
        <w:tc>
          <w:tcPr>
            <w:tcW w:w="1701" w:type="dxa"/>
            <w:vMerge/>
            <w:shd w:val="clear" w:color="auto" w:fill="auto"/>
          </w:tcPr>
          <w:p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rsidR="003924F8" w:rsidRPr="00087C44" w:rsidRDefault="003924F8" w:rsidP="003924F8">
            <w:pPr>
              <w:widowControl w:val="0"/>
              <w:autoSpaceDE w:val="0"/>
              <w:autoSpaceDN w:val="0"/>
              <w:adjustRightInd w:val="0"/>
              <w:spacing w:after="0" w:line="240" w:lineRule="auto"/>
              <w:rPr>
                <w:rFonts w:ascii="Times New Roman" w:hAnsi="Times New Roman"/>
                <w:sz w:val="20"/>
                <w:szCs w:val="20"/>
              </w:rPr>
            </w:pPr>
            <w:r w:rsidRPr="00087C44">
              <w:rPr>
                <w:rFonts w:ascii="Times New Roman" w:hAnsi="Times New Roman"/>
                <w:b/>
                <w:i/>
                <w:sz w:val="20"/>
                <w:szCs w:val="20"/>
                <w:u w:val="single"/>
              </w:rPr>
              <w:t xml:space="preserve">Уметь: </w:t>
            </w:r>
            <w:r w:rsidRPr="00087C44">
              <w:rPr>
                <w:rFonts w:ascii="Times New Roman" w:hAnsi="Times New Roman"/>
                <w:sz w:val="20"/>
                <w:szCs w:val="20"/>
              </w:rPr>
              <w:t>выявлять и формулировать проблемы собственного развития, исходя из этапов профессионального роста и требований рынка труда к специалисту; формулировать цели профессионального и личностного развития, оценивать свои возможности, реалистичность и адекватность намеченных способов и путей достижения планируемых целей</w:t>
            </w:r>
          </w:p>
        </w:tc>
        <w:tc>
          <w:tcPr>
            <w:tcW w:w="2835" w:type="dxa"/>
            <w:shd w:val="clear" w:color="auto" w:fill="auto"/>
          </w:tcPr>
          <w:p w:rsidR="003924F8" w:rsidRPr="00087C44" w:rsidRDefault="003924F8" w:rsidP="003924F8">
            <w:pPr>
              <w:widowControl w:val="0"/>
              <w:autoSpaceDE w:val="0"/>
              <w:autoSpaceDN w:val="0"/>
              <w:adjustRightInd w:val="0"/>
              <w:spacing w:after="0" w:line="240" w:lineRule="auto"/>
              <w:rPr>
                <w:rFonts w:ascii="Times New Roman" w:hAnsi="Times New Roman"/>
                <w:sz w:val="20"/>
                <w:szCs w:val="20"/>
              </w:rPr>
            </w:pPr>
            <w:r w:rsidRPr="00087C44">
              <w:rPr>
                <w:rFonts w:ascii="Times New Roman" w:hAnsi="Times New Roman"/>
                <w:sz w:val="20"/>
                <w:szCs w:val="20"/>
              </w:rPr>
              <w:t>Не способен выявлять и формулировать проблемы собственного развития, исходя из этапов профессионального роста и требований рынка труда к специалисту; формулировать цели профессионального и личностного развития, оценивать свои возможности, реалистичность и адекватность намеченных способов и путей достижения планируемых целей</w:t>
            </w:r>
          </w:p>
        </w:tc>
        <w:tc>
          <w:tcPr>
            <w:tcW w:w="2835" w:type="dxa"/>
            <w:shd w:val="clear" w:color="auto" w:fill="auto"/>
          </w:tcPr>
          <w:p w:rsidR="003924F8" w:rsidRPr="00087C44" w:rsidRDefault="003924F8" w:rsidP="003924F8">
            <w:pPr>
              <w:widowControl w:val="0"/>
              <w:autoSpaceDE w:val="0"/>
              <w:autoSpaceDN w:val="0"/>
              <w:adjustRightInd w:val="0"/>
              <w:spacing w:after="0" w:line="240" w:lineRule="auto"/>
              <w:rPr>
                <w:rFonts w:ascii="Times New Roman" w:hAnsi="Times New Roman"/>
                <w:sz w:val="20"/>
                <w:szCs w:val="20"/>
              </w:rPr>
            </w:pPr>
            <w:r w:rsidRPr="00087C44">
              <w:rPr>
                <w:rFonts w:ascii="Times New Roman" w:hAnsi="Times New Roman"/>
                <w:sz w:val="20"/>
                <w:szCs w:val="20"/>
              </w:rPr>
              <w:t>Слабо способен выявлять и формулировать проблемы собственного развития, исходя из этапов профессионального роста и требований рынка труда к специалисту; формулировать цели профессионального и личностного развития, оценивать свои возможности, реалистичность и адекватность намеченных способов и путей достижения планируемых целей</w:t>
            </w:r>
          </w:p>
        </w:tc>
        <w:tc>
          <w:tcPr>
            <w:tcW w:w="2835" w:type="dxa"/>
            <w:shd w:val="clear" w:color="auto" w:fill="auto"/>
          </w:tcPr>
          <w:p w:rsidR="003924F8" w:rsidRPr="00087C44" w:rsidRDefault="003924F8" w:rsidP="003924F8">
            <w:pPr>
              <w:widowControl w:val="0"/>
              <w:autoSpaceDE w:val="0"/>
              <w:autoSpaceDN w:val="0"/>
              <w:adjustRightInd w:val="0"/>
              <w:spacing w:after="0" w:line="240" w:lineRule="auto"/>
              <w:rPr>
                <w:rFonts w:ascii="Times New Roman" w:hAnsi="Times New Roman"/>
                <w:sz w:val="20"/>
                <w:szCs w:val="20"/>
              </w:rPr>
            </w:pPr>
            <w:r w:rsidRPr="00087C44">
              <w:rPr>
                <w:rFonts w:ascii="Times New Roman" w:hAnsi="Times New Roman"/>
                <w:sz w:val="20"/>
                <w:szCs w:val="20"/>
              </w:rPr>
              <w:t>Хорошо способен выявлять и формулировать проблемы собственного развития, исходя из этапов профессионального роста и требований рынка труда к специалисту; формулировать цели профессионального и личностного развития, оценивать свои возможности, реалистичность и адекватность намеченных способов и путей достижения планируемых целей</w:t>
            </w:r>
          </w:p>
        </w:tc>
        <w:tc>
          <w:tcPr>
            <w:tcW w:w="2835" w:type="dxa"/>
            <w:shd w:val="clear" w:color="auto" w:fill="auto"/>
          </w:tcPr>
          <w:p w:rsidR="003924F8" w:rsidRPr="00087C44" w:rsidRDefault="003924F8" w:rsidP="003924F8">
            <w:pPr>
              <w:widowControl w:val="0"/>
              <w:autoSpaceDE w:val="0"/>
              <w:autoSpaceDN w:val="0"/>
              <w:adjustRightInd w:val="0"/>
              <w:spacing w:after="0" w:line="240" w:lineRule="auto"/>
              <w:rPr>
                <w:rFonts w:ascii="Times New Roman" w:hAnsi="Times New Roman"/>
                <w:sz w:val="20"/>
                <w:szCs w:val="20"/>
              </w:rPr>
            </w:pPr>
            <w:r w:rsidRPr="00087C44">
              <w:rPr>
                <w:rFonts w:ascii="Times New Roman" w:hAnsi="Times New Roman"/>
                <w:sz w:val="20"/>
                <w:szCs w:val="20"/>
              </w:rPr>
              <w:t>Отлично способен выявлять и формулировать проблемы собственного развития, исходя из этапов профессионального роста и требований рынка труда к специалисту; формулировать цели профессионального и личностного развития, оценивать свои возможности, реалистичность и адекватность намеченных способов и путей достижения планируемых целей</w:t>
            </w:r>
          </w:p>
        </w:tc>
      </w:tr>
      <w:tr w:rsidR="003924F8" w:rsidTr="00750574">
        <w:trPr>
          <w:jc w:val="center"/>
        </w:trPr>
        <w:tc>
          <w:tcPr>
            <w:tcW w:w="1701" w:type="dxa"/>
            <w:vMerge/>
            <w:shd w:val="clear" w:color="auto" w:fill="auto"/>
          </w:tcPr>
          <w:p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rsidR="003924F8" w:rsidRPr="00087C44" w:rsidRDefault="003924F8" w:rsidP="003924F8">
            <w:pPr>
              <w:widowControl w:val="0"/>
              <w:autoSpaceDE w:val="0"/>
              <w:autoSpaceDN w:val="0"/>
              <w:adjustRightInd w:val="0"/>
              <w:spacing w:after="0" w:line="240" w:lineRule="auto"/>
              <w:rPr>
                <w:rFonts w:ascii="Times New Roman" w:hAnsi="Times New Roman"/>
                <w:sz w:val="20"/>
                <w:szCs w:val="20"/>
              </w:rPr>
            </w:pPr>
            <w:r w:rsidRPr="00087C44">
              <w:rPr>
                <w:rFonts w:ascii="Times New Roman" w:hAnsi="Times New Roman"/>
                <w:b/>
                <w:i/>
                <w:sz w:val="20"/>
                <w:szCs w:val="20"/>
                <w:u w:val="single"/>
              </w:rPr>
              <w:t xml:space="preserve">Знать: </w:t>
            </w:r>
            <w:r w:rsidRPr="00087C44">
              <w:rPr>
                <w:rFonts w:ascii="Times New Roman" w:hAnsi="Times New Roman"/>
                <w:sz w:val="20"/>
                <w:szCs w:val="20"/>
              </w:rPr>
              <w:t>возможные сферы и направления профессиональной самореализации; приемы и технологии целеполагания и целереализации; пути достижения более высоких уровней профессионального и личного развития.</w:t>
            </w:r>
          </w:p>
        </w:tc>
        <w:tc>
          <w:tcPr>
            <w:tcW w:w="2835" w:type="dxa"/>
            <w:shd w:val="clear" w:color="auto" w:fill="auto"/>
          </w:tcPr>
          <w:p w:rsidR="003924F8" w:rsidRPr="00087C44" w:rsidRDefault="003924F8" w:rsidP="003924F8">
            <w:pPr>
              <w:widowControl w:val="0"/>
              <w:autoSpaceDE w:val="0"/>
              <w:autoSpaceDN w:val="0"/>
              <w:adjustRightInd w:val="0"/>
              <w:spacing w:after="0" w:line="240" w:lineRule="auto"/>
              <w:rPr>
                <w:rFonts w:ascii="Times New Roman" w:hAnsi="Times New Roman"/>
                <w:sz w:val="20"/>
                <w:szCs w:val="20"/>
              </w:rPr>
            </w:pPr>
            <w:r w:rsidRPr="00087C44">
              <w:rPr>
                <w:rFonts w:ascii="Times New Roman" w:hAnsi="Times New Roman"/>
                <w:sz w:val="20"/>
                <w:szCs w:val="20"/>
              </w:rPr>
              <w:t>Не знает возможные сферы и направления профессиональной самореализации; приемы и технологии целеполагания и целереализации; пути достижения более высоких уровней профессионального и личного развития.</w:t>
            </w:r>
          </w:p>
        </w:tc>
        <w:tc>
          <w:tcPr>
            <w:tcW w:w="2835" w:type="dxa"/>
            <w:shd w:val="clear" w:color="auto" w:fill="auto"/>
          </w:tcPr>
          <w:p w:rsidR="003924F8" w:rsidRPr="00087C44" w:rsidRDefault="003924F8" w:rsidP="003924F8">
            <w:pPr>
              <w:widowControl w:val="0"/>
              <w:autoSpaceDE w:val="0"/>
              <w:autoSpaceDN w:val="0"/>
              <w:adjustRightInd w:val="0"/>
              <w:spacing w:after="0" w:line="240" w:lineRule="auto"/>
              <w:rPr>
                <w:rFonts w:ascii="Times New Roman" w:hAnsi="Times New Roman"/>
                <w:sz w:val="20"/>
                <w:szCs w:val="20"/>
              </w:rPr>
            </w:pPr>
            <w:r w:rsidRPr="00087C44">
              <w:rPr>
                <w:rFonts w:ascii="Times New Roman" w:hAnsi="Times New Roman"/>
                <w:sz w:val="20"/>
                <w:szCs w:val="20"/>
              </w:rPr>
              <w:t>Слабо знает возможные сферы и направления профессиональной самореализации; приемы и технологии целеполагания и целереализации; пути достижения более высоких уровней профессионального и личного развития.</w:t>
            </w:r>
          </w:p>
        </w:tc>
        <w:tc>
          <w:tcPr>
            <w:tcW w:w="2835" w:type="dxa"/>
            <w:shd w:val="clear" w:color="auto" w:fill="auto"/>
          </w:tcPr>
          <w:p w:rsidR="003924F8" w:rsidRPr="00087C44" w:rsidRDefault="003924F8" w:rsidP="003924F8">
            <w:pPr>
              <w:widowControl w:val="0"/>
              <w:autoSpaceDE w:val="0"/>
              <w:autoSpaceDN w:val="0"/>
              <w:adjustRightInd w:val="0"/>
              <w:spacing w:after="0" w:line="240" w:lineRule="auto"/>
              <w:rPr>
                <w:rFonts w:ascii="Times New Roman" w:hAnsi="Times New Roman"/>
                <w:sz w:val="20"/>
                <w:szCs w:val="20"/>
              </w:rPr>
            </w:pPr>
            <w:r w:rsidRPr="00087C44">
              <w:rPr>
                <w:rFonts w:ascii="Times New Roman" w:hAnsi="Times New Roman"/>
                <w:sz w:val="20"/>
                <w:szCs w:val="20"/>
              </w:rPr>
              <w:t>Хорошо знает возможные сферы и направления профессиональной самореализации; приемы и технологии целеполагания и целереализации; пути достижения более высоких уровней профессионального и личного развития.</w:t>
            </w:r>
          </w:p>
        </w:tc>
        <w:tc>
          <w:tcPr>
            <w:tcW w:w="2835" w:type="dxa"/>
            <w:shd w:val="clear" w:color="auto" w:fill="auto"/>
          </w:tcPr>
          <w:p w:rsidR="003924F8" w:rsidRPr="00087C44" w:rsidRDefault="003924F8" w:rsidP="003924F8">
            <w:pPr>
              <w:widowControl w:val="0"/>
              <w:autoSpaceDE w:val="0"/>
              <w:autoSpaceDN w:val="0"/>
              <w:adjustRightInd w:val="0"/>
              <w:spacing w:after="0" w:line="240" w:lineRule="auto"/>
              <w:rPr>
                <w:rFonts w:ascii="Times New Roman" w:hAnsi="Times New Roman"/>
                <w:sz w:val="20"/>
                <w:szCs w:val="20"/>
              </w:rPr>
            </w:pPr>
            <w:r w:rsidRPr="00087C44">
              <w:rPr>
                <w:rFonts w:ascii="Times New Roman" w:hAnsi="Times New Roman"/>
                <w:sz w:val="20"/>
                <w:szCs w:val="20"/>
              </w:rPr>
              <w:t>Отлично знает возможные сферы и направления профессиональной самореализации; приемы и технологии целеполагания и целереализации; пути достижения более высоких уровней профессионального и личного развития.</w:t>
            </w:r>
          </w:p>
        </w:tc>
      </w:tr>
      <w:tr w:rsidR="003924F8" w:rsidTr="00750574">
        <w:trPr>
          <w:jc w:val="center"/>
        </w:trPr>
        <w:tc>
          <w:tcPr>
            <w:tcW w:w="1701" w:type="dxa"/>
            <w:vMerge w:val="restart"/>
            <w:shd w:val="clear" w:color="auto" w:fill="auto"/>
          </w:tcPr>
          <w:p w:rsidR="00E659D5" w:rsidRDefault="003924F8" w:rsidP="003924F8">
            <w:pPr>
              <w:widowControl w:val="0"/>
              <w:autoSpaceDE w:val="0"/>
              <w:autoSpaceDN w:val="0"/>
              <w:adjustRightInd w:val="0"/>
              <w:spacing w:after="0" w:line="240" w:lineRule="auto"/>
              <w:rPr>
                <w:rFonts w:ascii="Times New Roman" w:hAnsi="Times New Roman"/>
                <w:sz w:val="20"/>
                <w:szCs w:val="20"/>
              </w:rPr>
            </w:pPr>
            <w:r w:rsidRPr="00F14B1E">
              <w:rPr>
                <w:rFonts w:ascii="Times New Roman" w:hAnsi="Times New Roman"/>
                <w:sz w:val="20"/>
                <w:szCs w:val="20"/>
              </w:rPr>
              <w:t>Итоговый уровень</w:t>
            </w:r>
          </w:p>
          <w:p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r w:rsidRPr="00F14B1E">
              <w:rPr>
                <w:rFonts w:ascii="Times New Roman" w:hAnsi="Times New Roman"/>
                <w:sz w:val="20"/>
                <w:szCs w:val="20"/>
              </w:rPr>
              <w:t>(УК-</w:t>
            </w:r>
            <w:r>
              <w:rPr>
                <w:rFonts w:ascii="Times New Roman" w:hAnsi="Times New Roman"/>
                <w:sz w:val="20"/>
                <w:szCs w:val="20"/>
              </w:rPr>
              <w:t>6</w:t>
            </w:r>
            <w:r w:rsidRPr="00F14B1E">
              <w:rPr>
                <w:rFonts w:ascii="Times New Roman" w:hAnsi="Times New Roman"/>
                <w:sz w:val="20"/>
                <w:szCs w:val="20"/>
              </w:rPr>
              <w:t>)-</w:t>
            </w:r>
            <w:r w:rsidRPr="00F14B1E">
              <w:rPr>
                <w:rFonts w:ascii="Times New Roman" w:hAnsi="Times New Roman"/>
                <w:sz w:val="20"/>
                <w:szCs w:val="20"/>
                <w:lang w:val="en-US"/>
              </w:rPr>
              <w:t>II</w:t>
            </w:r>
          </w:p>
        </w:tc>
        <w:tc>
          <w:tcPr>
            <w:tcW w:w="2835" w:type="dxa"/>
            <w:shd w:val="clear" w:color="auto" w:fill="auto"/>
          </w:tcPr>
          <w:p w:rsidR="003924F8" w:rsidRPr="00CB05DA" w:rsidRDefault="003924F8" w:rsidP="003924F8">
            <w:pPr>
              <w:widowControl w:val="0"/>
              <w:autoSpaceDE w:val="0"/>
              <w:autoSpaceDN w:val="0"/>
              <w:adjustRightInd w:val="0"/>
              <w:spacing w:after="0" w:line="240" w:lineRule="auto"/>
              <w:rPr>
                <w:rFonts w:ascii="Times New Roman" w:hAnsi="Times New Roman"/>
                <w:sz w:val="20"/>
                <w:szCs w:val="20"/>
              </w:rPr>
            </w:pPr>
            <w:r w:rsidRPr="00CB05DA">
              <w:rPr>
                <w:rFonts w:ascii="Times New Roman" w:hAnsi="Times New Roman"/>
                <w:b/>
                <w:i/>
                <w:sz w:val="20"/>
                <w:szCs w:val="20"/>
                <w:u w:val="single"/>
              </w:rPr>
              <w:t>Владеть:</w:t>
            </w:r>
            <w:r w:rsidRPr="00CB05DA">
              <w:rPr>
                <w:rFonts w:ascii="Times New Roman" w:hAnsi="Times New Roman"/>
                <w:sz w:val="20"/>
                <w:szCs w:val="20"/>
              </w:rPr>
              <w:t xml:space="preserve"> приемами и технологиями целеполагания, целереализации и оценки результатов деятельности по решению профессиональных задач.</w:t>
            </w:r>
          </w:p>
        </w:tc>
        <w:tc>
          <w:tcPr>
            <w:tcW w:w="2835" w:type="dxa"/>
            <w:shd w:val="clear" w:color="auto" w:fill="auto"/>
          </w:tcPr>
          <w:p w:rsidR="003924F8" w:rsidRPr="00CB05DA" w:rsidRDefault="003924F8" w:rsidP="003924F8">
            <w:pPr>
              <w:widowControl w:val="0"/>
              <w:autoSpaceDE w:val="0"/>
              <w:autoSpaceDN w:val="0"/>
              <w:adjustRightInd w:val="0"/>
              <w:spacing w:after="0" w:line="240" w:lineRule="auto"/>
              <w:rPr>
                <w:rFonts w:ascii="Times New Roman" w:hAnsi="Times New Roman"/>
                <w:sz w:val="20"/>
                <w:szCs w:val="20"/>
              </w:rPr>
            </w:pPr>
            <w:r w:rsidRPr="00CB05DA">
              <w:rPr>
                <w:rFonts w:ascii="Times New Roman" w:hAnsi="Times New Roman"/>
                <w:sz w:val="20"/>
                <w:szCs w:val="20"/>
              </w:rPr>
              <w:t>Не владеет приемами и технологиями целеполагания, целереализации и оценки результатов деятельности по решению профессиональных задач</w:t>
            </w:r>
          </w:p>
        </w:tc>
        <w:tc>
          <w:tcPr>
            <w:tcW w:w="2835" w:type="dxa"/>
            <w:shd w:val="clear" w:color="auto" w:fill="auto"/>
          </w:tcPr>
          <w:p w:rsidR="003924F8" w:rsidRPr="00CB05DA" w:rsidRDefault="003924F8" w:rsidP="003924F8">
            <w:pPr>
              <w:widowControl w:val="0"/>
              <w:autoSpaceDE w:val="0"/>
              <w:autoSpaceDN w:val="0"/>
              <w:adjustRightInd w:val="0"/>
              <w:spacing w:after="0" w:line="240" w:lineRule="auto"/>
              <w:rPr>
                <w:rFonts w:ascii="Times New Roman" w:hAnsi="Times New Roman"/>
                <w:sz w:val="20"/>
                <w:szCs w:val="20"/>
              </w:rPr>
            </w:pPr>
            <w:r w:rsidRPr="00CB05DA">
              <w:rPr>
                <w:rFonts w:ascii="Times New Roman" w:hAnsi="Times New Roman"/>
                <w:sz w:val="20"/>
                <w:szCs w:val="20"/>
              </w:rPr>
              <w:t xml:space="preserve">Частично владеет отдельными приемами и технологиями целеполагания, целереализации и оценки результатов деятельности по решению стандартных профессиональных задач, давая не полностью аргументированное </w:t>
            </w:r>
            <w:r w:rsidRPr="00CB05DA">
              <w:rPr>
                <w:rFonts w:ascii="Times New Roman" w:hAnsi="Times New Roman"/>
                <w:sz w:val="20"/>
                <w:szCs w:val="20"/>
              </w:rPr>
              <w:lastRenderedPageBreak/>
              <w:t>обоснование предлагаемого варианта решения</w:t>
            </w:r>
          </w:p>
        </w:tc>
        <w:tc>
          <w:tcPr>
            <w:tcW w:w="2835" w:type="dxa"/>
            <w:shd w:val="clear" w:color="auto" w:fill="auto"/>
          </w:tcPr>
          <w:p w:rsidR="003924F8" w:rsidRPr="00CB05DA" w:rsidRDefault="003924F8" w:rsidP="003924F8">
            <w:pPr>
              <w:widowControl w:val="0"/>
              <w:autoSpaceDE w:val="0"/>
              <w:autoSpaceDN w:val="0"/>
              <w:adjustRightInd w:val="0"/>
              <w:spacing w:after="0" w:line="240" w:lineRule="auto"/>
              <w:rPr>
                <w:rFonts w:ascii="Times New Roman" w:hAnsi="Times New Roman"/>
                <w:sz w:val="20"/>
                <w:szCs w:val="20"/>
              </w:rPr>
            </w:pPr>
            <w:r w:rsidRPr="00CB05DA">
              <w:rPr>
                <w:rFonts w:ascii="Times New Roman" w:hAnsi="Times New Roman"/>
                <w:sz w:val="20"/>
                <w:szCs w:val="20"/>
              </w:rPr>
              <w:lastRenderedPageBreak/>
              <w:t xml:space="preserve">Владеет на базовом уровне отдельными приемами и технологиями целеполагания, целереализации и оценки результатов деятельности по решению стандартных профессиональных задач, давая не полностью аргументированное </w:t>
            </w:r>
            <w:r w:rsidRPr="00CB05DA">
              <w:rPr>
                <w:rFonts w:ascii="Times New Roman" w:hAnsi="Times New Roman"/>
                <w:sz w:val="20"/>
                <w:szCs w:val="20"/>
              </w:rPr>
              <w:lastRenderedPageBreak/>
              <w:t>обоснование предлагаемого</w:t>
            </w:r>
          </w:p>
        </w:tc>
        <w:tc>
          <w:tcPr>
            <w:tcW w:w="2835" w:type="dxa"/>
            <w:shd w:val="clear" w:color="auto" w:fill="auto"/>
          </w:tcPr>
          <w:p w:rsidR="003924F8" w:rsidRPr="00CB05DA" w:rsidRDefault="003924F8" w:rsidP="003924F8">
            <w:pPr>
              <w:widowControl w:val="0"/>
              <w:autoSpaceDE w:val="0"/>
              <w:autoSpaceDN w:val="0"/>
              <w:adjustRightInd w:val="0"/>
              <w:spacing w:after="0" w:line="240" w:lineRule="auto"/>
              <w:rPr>
                <w:rFonts w:ascii="Times New Roman" w:hAnsi="Times New Roman"/>
                <w:sz w:val="20"/>
                <w:szCs w:val="20"/>
              </w:rPr>
            </w:pPr>
            <w:r w:rsidRPr="00CB05DA">
              <w:rPr>
                <w:rFonts w:ascii="Times New Roman" w:hAnsi="Times New Roman"/>
                <w:sz w:val="20"/>
                <w:szCs w:val="20"/>
              </w:rPr>
              <w:lastRenderedPageBreak/>
              <w:t xml:space="preserve">Свободно владеет и демонстрирует владение системой приемов и технологий целеполагания, целереализации и оценки результатов деятельности по решению нестандартных профессиональных задач, полностью аргументируя </w:t>
            </w:r>
            <w:r w:rsidRPr="00CB05DA">
              <w:rPr>
                <w:rFonts w:ascii="Times New Roman" w:hAnsi="Times New Roman"/>
                <w:sz w:val="20"/>
                <w:szCs w:val="20"/>
              </w:rPr>
              <w:lastRenderedPageBreak/>
              <w:t>выбор предлагаемого варианта решения.</w:t>
            </w:r>
          </w:p>
        </w:tc>
      </w:tr>
      <w:tr w:rsidR="003924F8" w:rsidTr="00750574">
        <w:trPr>
          <w:jc w:val="center"/>
        </w:trPr>
        <w:tc>
          <w:tcPr>
            <w:tcW w:w="1701" w:type="dxa"/>
            <w:vMerge/>
            <w:shd w:val="clear" w:color="auto" w:fill="auto"/>
          </w:tcPr>
          <w:p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rsidR="003924F8" w:rsidRPr="00CB05DA" w:rsidRDefault="003924F8" w:rsidP="003924F8">
            <w:pPr>
              <w:widowControl w:val="0"/>
              <w:autoSpaceDE w:val="0"/>
              <w:autoSpaceDN w:val="0"/>
              <w:adjustRightInd w:val="0"/>
              <w:spacing w:after="0" w:line="240" w:lineRule="auto"/>
              <w:rPr>
                <w:rFonts w:ascii="Times New Roman" w:hAnsi="Times New Roman"/>
                <w:b/>
                <w:i/>
                <w:sz w:val="20"/>
                <w:szCs w:val="20"/>
                <w:u w:val="single"/>
              </w:rPr>
            </w:pPr>
            <w:r w:rsidRPr="00CB05DA">
              <w:rPr>
                <w:rFonts w:ascii="Times New Roman" w:hAnsi="Times New Roman"/>
                <w:sz w:val="20"/>
                <w:szCs w:val="20"/>
              </w:rPr>
              <w:t>способами выявления и оценки индивидуально- личностных, профессионально- значимых качеств и путями достижения более высокого уровня их развития.</w:t>
            </w:r>
          </w:p>
        </w:tc>
        <w:tc>
          <w:tcPr>
            <w:tcW w:w="2835" w:type="dxa"/>
            <w:shd w:val="clear" w:color="auto" w:fill="auto"/>
          </w:tcPr>
          <w:p w:rsidR="003924F8" w:rsidRPr="00CB05DA" w:rsidRDefault="003924F8" w:rsidP="003924F8">
            <w:pPr>
              <w:widowControl w:val="0"/>
              <w:autoSpaceDE w:val="0"/>
              <w:autoSpaceDN w:val="0"/>
              <w:adjustRightInd w:val="0"/>
              <w:spacing w:after="0" w:line="240" w:lineRule="auto"/>
              <w:rPr>
                <w:rFonts w:ascii="Times New Roman" w:hAnsi="Times New Roman"/>
                <w:sz w:val="20"/>
                <w:szCs w:val="20"/>
              </w:rPr>
            </w:pPr>
            <w:r w:rsidRPr="00CB05DA">
              <w:rPr>
                <w:rFonts w:ascii="Times New Roman" w:hAnsi="Times New Roman"/>
                <w:sz w:val="20"/>
                <w:szCs w:val="20"/>
              </w:rPr>
              <w:t>Не владеет способами выявления и оценки индивидуально- личностных, профессионально- значимых качеств и путями достижения более высокого уровня их развития.</w:t>
            </w:r>
          </w:p>
        </w:tc>
        <w:tc>
          <w:tcPr>
            <w:tcW w:w="2835" w:type="dxa"/>
            <w:shd w:val="clear" w:color="auto" w:fill="auto"/>
          </w:tcPr>
          <w:p w:rsidR="003924F8" w:rsidRPr="00CB05DA" w:rsidRDefault="003924F8" w:rsidP="003924F8">
            <w:pPr>
              <w:widowControl w:val="0"/>
              <w:autoSpaceDE w:val="0"/>
              <w:autoSpaceDN w:val="0"/>
              <w:adjustRightInd w:val="0"/>
              <w:spacing w:after="0" w:line="240" w:lineRule="auto"/>
              <w:rPr>
                <w:rFonts w:ascii="Times New Roman" w:hAnsi="Times New Roman"/>
                <w:sz w:val="20"/>
                <w:szCs w:val="20"/>
              </w:rPr>
            </w:pPr>
            <w:r w:rsidRPr="00CB05DA">
              <w:rPr>
                <w:rFonts w:ascii="Times New Roman" w:hAnsi="Times New Roman"/>
                <w:sz w:val="20"/>
                <w:szCs w:val="20"/>
              </w:rPr>
              <w:t>Частично владеет информацией о способах выявления и оценки индивидуально- личностных, профессионально- значимых качеств и путях достижения более высокого уровня их развития, допуская существенные ошибки при применении данных знаний.</w:t>
            </w:r>
          </w:p>
        </w:tc>
        <w:tc>
          <w:tcPr>
            <w:tcW w:w="2835" w:type="dxa"/>
            <w:shd w:val="clear" w:color="auto" w:fill="auto"/>
          </w:tcPr>
          <w:p w:rsidR="003924F8" w:rsidRPr="00CB05DA" w:rsidRDefault="003924F8" w:rsidP="003924F8">
            <w:pPr>
              <w:widowControl w:val="0"/>
              <w:autoSpaceDE w:val="0"/>
              <w:autoSpaceDN w:val="0"/>
              <w:adjustRightInd w:val="0"/>
              <w:spacing w:after="0" w:line="240" w:lineRule="auto"/>
              <w:rPr>
                <w:rFonts w:ascii="Times New Roman" w:hAnsi="Times New Roman"/>
                <w:sz w:val="20"/>
                <w:szCs w:val="20"/>
              </w:rPr>
            </w:pPr>
            <w:r w:rsidRPr="00CB05DA">
              <w:rPr>
                <w:rFonts w:ascii="Times New Roman" w:hAnsi="Times New Roman"/>
                <w:sz w:val="20"/>
                <w:szCs w:val="20"/>
              </w:rPr>
              <w:t>Владеет на базовом уровне отдельными способами выявления и оценки индивиду</w:t>
            </w:r>
            <w:r>
              <w:rPr>
                <w:rFonts w:ascii="Times New Roman" w:hAnsi="Times New Roman"/>
                <w:sz w:val="20"/>
                <w:szCs w:val="20"/>
              </w:rPr>
              <w:t>ально-</w:t>
            </w:r>
            <w:r w:rsidRPr="00CB05DA">
              <w:rPr>
                <w:rFonts w:ascii="Times New Roman" w:hAnsi="Times New Roman"/>
                <w:sz w:val="20"/>
                <w:szCs w:val="20"/>
              </w:rPr>
              <w:t>личностных и профессионально- значимых качеств, необходимых для выполнения профессиональной деятельности, и выделяет конкретные пути самосовершенствования.</w:t>
            </w:r>
          </w:p>
        </w:tc>
        <w:tc>
          <w:tcPr>
            <w:tcW w:w="2835" w:type="dxa"/>
            <w:shd w:val="clear" w:color="auto" w:fill="auto"/>
          </w:tcPr>
          <w:p w:rsidR="003924F8" w:rsidRPr="00CB05DA" w:rsidRDefault="003924F8" w:rsidP="003924F8">
            <w:pPr>
              <w:widowControl w:val="0"/>
              <w:autoSpaceDE w:val="0"/>
              <w:autoSpaceDN w:val="0"/>
              <w:adjustRightInd w:val="0"/>
              <w:spacing w:after="0" w:line="240" w:lineRule="auto"/>
              <w:rPr>
                <w:rFonts w:ascii="Times New Roman" w:hAnsi="Times New Roman"/>
                <w:sz w:val="20"/>
                <w:szCs w:val="20"/>
              </w:rPr>
            </w:pPr>
            <w:r w:rsidRPr="00CB05DA">
              <w:rPr>
                <w:rFonts w:ascii="Times New Roman" w:hAnsi="Times New Roman"/>
                <w:sz w:val="20"/>
                <w:szCs w:val="20"/>
              </w:rPr>
              <w:t>Свободно владеет системой способов выявления и оценки индивидуально- личностных и профессионально- значимых качеств, необходимых для профессиональной самореализации, и определяет адекватные пути самосовершенствования.</w:t>
            </w:r>
          </w:p>
        </w:tc>
      </w:tr>
      <w:tr w:rsidR="003924F8" w:rsidTr="00750574">
        <w:trPr>
          <w:jc w:val="center"/>
        </w:trPr>
        <w:tc>
          <w:tcPr>
            <w:tcW w:w="1701" w:type="dxa"/>
            <w:vMerge/>
            <w:shd w:val="clear" w:color="auto" w:fill="auto"/>
          </w:tcPr>
          <w:p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rsidR="003924F8" w:rsidRPr="00CB05DA" w:rsidRDefault="003924F8" w:rsidP="003924F8">
            <w:pPr>
              <w:widowControl w:val="0"/>
              <w:autoSpaceDE w:val="0"/>
              <w:autoSpaceDN w:val="0"/>
              <w:adjustRightInd w:val="0"/>
              <w:spacing w:after="0" w:line="240" w:lineRule="auto"/>
              <w:rPr>
                <w:rFonts w:ascii="Times New Roman" w:hAnsi="Times New Roman"/>
                <w:sz w:val="20"/>
                <w:szCs w:val="20"/>
              </w:rPr>
            </w:pPr>
            <w:r w:rsidRPr="00CB05DA">
              <w:rPr>
                <w:rFonts w:ascii="Times New Roman" w:hAnsi="Times New Roman"/>
                <w:b/>
                <w:i/>
                <w:sz w:val="20"/>
                <w:szCs w:val="20"/>
                <w:u w:val="single"/>
              </w:rPr>
              <w:t xml:space="preserve">Уметь: </w:t>
            </w:r>
            <w:r w:rsidRPr="00CB05DA">
              <w:rPr>
                <w:rFonts w:ascii="Times New Roman" w:hAnsi="Times New Roman"/>
                <w:sz w:val="20"/>
                <w:szCs w:val="20"/>
              </w:rPr>
              <w:t>формулировать цели личностного и профессионального развития и условия их достижения, исходя из тенденций развития области профессиональной деятельности, этапов профессионального роста, индивидуально личностных особенностей.</w:t>
            </w:r>
          </w:p>
        </w:tc>
        <w:tc>
          <w:tcPr>
            <w:tcW w:w="2835" w:type="dxa"/>
            <w:shd w:val="clear" w:color="auto" w:fill="auto"/>
          </w:tcPr>
          <w:p w:rsidR="003924F8" w:rsidRPr="00CB05DA" w:rsidRDefault="003924F8" w:rsidP="003924F8">
            <w:pPr>
              <w:widowControl w:val="0"/>
              <w:autoSpaceDE w:val="0"/>
              <w:autoSpaceDN w:val="0"/>
              <w:adjustRightInd w:val="0"/>
              <w:spacing w:after="0" w:line="240" w:lineRule="auto"/>
              <w:rPr>
                <w:rFonts w:ascii="Times New Roman" w:hAnsi="Times New Roman"/>
                <w:sz w:val="20"/>
                <w:szCs w:val="20"/>
              </w:rPr>
            </w:pPr>
            <w:r w:rsidRPr="00CB05DA">
              <w:rPr>
                <w:rFonts w:ascii="Times New Roman" w:hAnsi="Times New Roman"/>
                <w:sz w:val="20"/>
                <w:szCs w:val="20"/>
              </w:rPr>
              <w:t>Не способен формулировать цели личностного и профессионального развития и условия их достижения, исходя из тенденций развития области профессиональной деятельности, этапов профессионального роста, индивидуально личностных особенностей.</w:t>
            </w:r>
          </w:p>
        </w:tc>
        <w:tc>
          <w:tcPr>
            <w:tcW w:w="2835" w:type="dxa"/>
            <w:shd w:val="clear" w:color="auto" w:fill="auto"/>
          </w:tcPr>
          <w:p w:rsidR="003924F8" w:rsidRPr="00CB05DA" w:rsidRDefault="003924F8" w:rsidP="003924F8">
            <w:pPr>
              <w:widowControl w:val="0"/>
              <w:autoSpaceDE w:val="0"/>
              <w:autoSpaceDN w:val="0"/>
              <w:adjustRightInd w:val="0"/>
              <w:spacing w:after="0" w:line="240" w:lineRule="auto"/>
              <w:rPr>
                <w:rFonts w:ascii="Times New Roman" w:hAnsi="Times New Roman"/>
                <w:sz w:val="20"/>
                <w:szCs w:val="20"/>
              </w:rPr>
            </w:pPr>
            <w:r w:rsidRPr="00CB05DA">
              <w:rPr>
                <w:rFonts w:ascii="Times New Roman" w:hAnsi="Times New Roman"/>
                <w:sz w:val="20"/>
                <w:szCs w:val="20"/>
              </w:rPr>
              <w:t>Слабо способен формулировать цели личностного и профессионального развития и условия их достижения, исходя из тенденций развития области профессиональной деятельности, этапов профессионального роста, индивидуально личностных особенностей.</w:t>
            </w:r>
          </w:p>
        </w:tc>
        <w:tc>
          <w:tcPr>
            <w:tcW w:w="2835" w:type="dxa"/>
            <w:shd w:val="clear" w:color="auto" w:fill="auto"/>
          </w:tcPr>
          <w:p w:rsidR="003924F8" w:rsidRPr="00CB05DA" w:rsidRDefault="003924F8" w:rsidP="003924F8">
            <w:pPr>
              <w:widowControl w:val="0"/>
              <w:autoSpaceDE w:val="0"/>
              <w:autoSpaceDN w:val="0"/>
              <w:adjustRightInd w:val="0"/>
              <w:spacing w:after="0" w:line="240" w:lineRule="auto"/>
              <w:rPr>
                <w:rFonts w:ascii="Times New Roman" w:hAnsi="Times New Roman"/>
                <w:sz w:val="20"/>
                <w:szCs w:val="20"/>
              </w:rPr>
            </w:pPr>
            <w:r w:rsidRPr="00CB05DA">
              <w:rPr>
                <w:rFonts w:ascii="Times New Roman" w:hAnsi="Times New Roman"/>
                <w:sz w:val="20"/>
                <w:szCs w:val="20"/>
              </w:rPr>
              <w:t>Хорошо способен формулировать цели личностного и профессионального развития и условия их достижения, исходя из тенденций развития области профессиональной деятельности, этапов профессионального роста, индивидуально личностных особенностей.</w:t>
            </w:r>
          </w:p>
        </w:tc>
        <w:tc>
          <w:tcPr>
            <w:tcW w:w="2835" w:type="dxa"/>
            <w:shd w:val="clear" w:color="auto" w:fill="auto"/>
          </w:tcPr>
          <w:p w:rsidR="003924F8" w:rsidRPr="00CB05DA" w:rsidRDefault="003924F8" w:rsidP="003924F8">
            <w:pPr>
              <w:widowControl w:val="0"/>
              <w:autoSpaceDE w:val="0"/>
              <w:autoSpaceDN w:val="0"/>
              <w:adjustRightInd w:val="0"/>
              <w:spacing w:after="0" w:line="240" w:lineRule="auto"/>
              <w:rPr>
                <w:rFonts w:ascii="Times New Roman" w:hAnsi="Times New Roman"/>
                <w:sz w:val="20"/>
                <w:szCs w:val="20"/>
              </w:rPr>
            </w:pPr>
            <w:r w:rsidRPr="00CB05DA">
              <w:rPr>
                <w:rFonts w:ascii="Times New Roman" w:hAnsi="Times New Roman"/>
                <w:sz w:val="20"/>
                <w:szCs w:val="20"/>
              </w:rPr>
              <w:t>Отлично способен формулировать цели личностного и профессионального развития и условия их достижения, исходя из тенденций развития области профессиональной деятельности, этапов профессионального роста, индивидуально личностных особенностей.</w:t>
            </w:r>
          </w:p>
        </w:tc>
      </w:tr>
      <w:tr w:rsidR="003924F8" w:rsidTr="00750574">
        <w:trPr>
          <w:jc w:val="center"/>
        </w:trPr>
        <w:tc>
          <w:tcPr>
            <w:tcW w:w="1701" w:type="dxa"/>
            <w:vMerge/>
            <w:shd w:val="clear" w:color="auto" w:fill="auto"/>
          </w:tcPr>
          <w:p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rsidR="003924F8" w:rsidRPr="00CB05DA" w:rsidRDefault="003924F8" w:rsidP="003924F8">
            <w:pPr>
              <w:widowControl w:val="0"/>
              <w:autoSpaceDE w:val="0"/>
              <w:autoSpaceDN w:val="0"/>
              <w:adjustRightInd w:val="0"/>
              <w:spacing w:after="0" w:line="240" w:lineRule="auto"/>
              <w:rPr>
                <w:rFonts w:ascii="Times New Roman" w:hAnsi="Times New Roman"/>
                <w:sz w:val="20"/>
                <w:szCs w:val="20"/>
              </w:rPr>
            </w:pPr>
            <w:r w:rsidRPr="00CB05DA">
              <w:rPr>
                <w:rFonts w:ascii="Times New Roman" w:hAnsi="Times New Roman"/>
                <w:sz w:val="20"/>
                <w:szCs w:val="20"/>
              </w:rPr>
              <w:t>осуществлять личностный выбор в различных профессиональных и морально- ценностных ситуациях, оценивать последствия принятого решения и нести за него ответственность перед собой и обществом.</w:t>
            </w:r>
          </w:p>
        </w:tc>
        <w:tc>
          <w:tcPr>
            <w:tcW w:w="2835" w:type="dxa"/>
            <w:shd w:val="clear" w:color="auto" w:fill="auto"/>
          </w:tcPr>
          <w:p w:rsidR="003924F8" w:rsidRPr="00CB05DA" w:rsidRDefault="003924F8" w:rsidP="003924F8">
            <w:pPr>
              <w:widowControl w:val="0"/>
              <w:autoSpaceDE w:val="0"/>
              <w:autoSpaceDN w:val="0"/>
              <w:adjustRightInd w:val="0"/>
              <w:spacing w:after="0" w:line="240" w:lineRule="auto"/>
              <w:rPr>
                <w:rFonts w:ascii="Times New Roman" w:hAnsi="Times New Roman"/>
                <w:sz w:val="20"/>
                <w:szCs w:val="20"/>
              </w:rPr>
            </w:pPr>
            <w:r w:rsidRPr="00CB05DA">
              <w:rPr>
                <w:rFonts w:ascii="Times New Roman" w:hAnsi="Times New Roman"/>
                <w:sz w:val="20"/>
                <w:szCs w:val="20"/>
              </w:rPr>
              <w:t>Не способен осуществлять личностный выбор в различных профессиональных и морально- ценностных ситуациях, оценивать последствия принятого решения и нести за него ответственность перед собой и обществом.</w:t>
            </w:r>
          </w:p>
        </w:tc>
        <w:tc>
          <w:tcPr>
            <w:tcW w:w="2835" w:type="dxa"/>
            <w:shd w:val="clear" w:color="auto" w:fill="auto"/>
          </w:tcPr>
          <w:p w:rsidR="003924F8" w:rsidRPr="00CB05DA" w:rsidRDefault="003924F8" w:rsidP="003924F8">
            <w:pPr>
              <w:widowControl w:val="0"/>
              <w:autoSpaceDE w:val="0"/>
              <w:autoSpaceDN w:val="0"/>
              <w:adjustRightInd w:val="0"/>
              <w:spacing w:after="0" w:line="240" w:lineRule="auto"/>
              <w:rPr>
                <w:rFonts w:ascii="Times New Roman" w:hAnsi="Times New Roman"/>
                <w:sz w:val="20"/>
                <w:szCs w:val="20"/>
              </w:rPr>
            </w:pPr>
            <w:r w:rsidRPr="00CB05DA">
              <w:rPr>
                <w:rFonts w:ascii="Times New Roman" w:hAnsi="Times New Roman"/>
                <w:sz w:val="20"/>
                <w:szCs w:val="20"/>
              </w:rPr>
              <w:t>Слабо способен осуществлять личностный выбор в различных профессиональных и морально- ценностных ситуациях, оценивать последствия принятого решения и нести за него ответственность перед собой и обществом.</w:t>
            </w:r>
          </w:p>
        </w:tc>
        <w:tc>
          <w:tcPr>
            <w:tcW w:w="2835" w:type="dxa"/>
            <w:shd w:val="clear" w:color="auto" w:fill="auto"/>
          </w:tcPr>
          <w:p w:rsidR="003924F8" w:rsidRPr="00CB05DA" w:rsidRDefault="003924F8" w:rsidP="003924F8">
            <w:pPr>
              <w:widowControl w:val="0"/>
              <w:autoSpaceDE w:val="0"/>
              <w:autoSpaceDN w:val="0"/>
              <w:adjustRightInd w:val="0"/>
              <w:spacing w:after="0" w:line="240" w:lineRule="auto"/>
              <w:rPr>
                <w:rFonts w:ascii="Times New Roman" w:hAnsi="Times New Roman"/>
                <w:sz w:val="20"/>
                <w:szCs w:val="20"/>
              </w:rPr>
            </w:pPr>
            <w:r w:rsidRPr="00CB05DA">
              <w:rPr>
                <w:rFonts w:ascii="Times New Roman" w:hAnsi="Times New Roman"/>
                <w:sz w:val="20"/>
                <w:szCs w:val="20"/>
              </w:rPr>
              <w:t>Хорошо способен осуществлять личностный выбор в различных профессиональных и морально- ценностных ситуациях, оценивать последствия принятого решения и нести за него ответственность перед собой и обществом.</w:t>
            </w:r>
          </w:p>
        </w:tc>
        <w:tc>
          <w:tcPr>
            <w:tcW w:w="2835" w:type="dxa"/>
            <w:shd w:val="clear" w:color="auto" w:fill="auto"/>
          </w:tcPr>
          <w:p w:rsidR="003924F8" w:rsidRPr="00CB05DA" w:rsidRDefault="003924F8" w:rsidP="003924F8">
            <w:pPr>
              <w:widowControl w:val="0"/>
              <w:autoSpaceDE w:val="0"/>
              <w:autoSpaceDN w:val="0"/>
              <w:adjustRightInd w:val="0"/>
              <w:spacing w:after="0" w:line="240" w:lineRule="auto"/>
              <w:rPr>
                <w:rFonts w:ascii="Times New Roman" w:hAnsi="Times New Roman"/>
                <w:sz w:val="20"/>
                <w:szCs w:val="20"/>
              </w:rPr>
            </w:pPr>
            <w:r w:rsidRPr="00CB05DA">
              <w:rPr>
                <w:rFonts w:ascii="Times New Roman" w:hAnsi="Times New Roman"/>
                <w:sz w:val="20"/>
                <w:szCs w:val="20"/>
              </w:rPr>
              <w:t>Отлично способен осуществлять личностный выбор в различных профессиональных и морально- ценностных ситуациях, оценивать последствия принятого решения и нести за него ответственность перед собой и обществом.  методы и технологии научной коммуникации на государственном и иностранном языках</w:t>
            </w:r>
          </w:p>
        </w:tc>
      </w:tr>
      <w:tr w:rsidR="003924F8" w:rsidTr="00750574">
        <w:trPr>
          <w:jc w:val="center"/>
        </w:trPr>
        <w:tc>
          <w:tcPr>
            <w:tcW w:w="1701" w:type="dxa"/>
            <w:vMerge/>
            <w:shd w:val="clear" w:color="auto" w:fill="auto"/>
          </w:tcPr>
          <w:p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rsidR="003924F8" w:rsidRPr="00CB05DA" w:rsidRDefault="003924F8" w:rsidP="003924F8">
            <w:pPr>
              <w:widowControl w:val="0"/>
              <w:autoSpaceDE w:val="0"/>
              <w:autoSpaceDN w:val="0"/>
              <w:adjustRightInd w:val="0"/>
              <w:spacing w:after="0" w:line="240" w:lineRule="auto"/>
              <w:rPr>
                <w:rFonts w:ascii="Times New Roman" w:hAnsi="Times New Roman"/>
                <w:sz w:val="20"/>
                <w:szCs w:val="20"/>
              </w:rPr>
            </w:pPr>
            <w:r w:rsidRPr="00CB05DA">
              <w:rPr>
                <w:rFonts w:ascii="Times New Roman" w:hAnsi="Times New Roman"/>
                <w:b/>
                <w:i/>
                <w:sz w:val="20"/>
                <w:szCs w:val="20"/>
                <w:u w:val="single"/>
              </w:rPr>
              <w:t xml:space="preserve">Знать: </w:t>
            </w:r>
            <w:r w:rsidRPr="00CB05DA">
              <w:rPr>
                <w:rFonts w:ascii="Times New Roman" w:hAnsi="Times New Roman"/>
                <w:sz w:val="20"/>
                <w:szCs w:val="20"/>
              </w:rPr>
              <w:t xml:space="preserve">содержание процесса целеполагания профессионального и </w:t>
            </w:r>
            <w:r w:rsidRPr="00CB05DA">
              <w:rPr>
                <w:rFonts w:ascii="Times New Roman" w:hAnsi="Times New Roman"/>
                <w:sz w:val="20"/>
                <w:szCs w:val="20"/>
              </w:rPr>
              <w:lastRenderedPageBreak/>
              <w:t>личностного развития, его особенности и способы реализации при решении профессиональных задач, исходя из этапов карьерного роста и требований рынка труда.</w:t>
            </w:r>
          </w:p>
        </w:tc>
        <w:tc>
          <w:tcPr>
            <w:tcW w:w="2835" w:type="dxa"/>
            <w:shd w:val="clear" w:color="auto" w:fill="auto"/>
          </w:tcPr>
          <w:p w:rsidR="003924F8" w:rsidRPr="00CB05DA" w:rsidRDefault="003924F8" w:rsidP="003924F8">
            <w:pPr>
              <w:widowControl w:val="0"/>
              <w:autoSpaceDE w:val="0"/>
              <w:autoSpaceDN w:val="0"/>
              <w:adjustRightInd w:val="0"/>
              <w:spacing w:after="0" w:line="240" w:lineRule="auto"/>
              <w:rPr>
                <w:rFonts w:ascii="Times New Roman" w:hAnsi="Times New Roman"/>
                <w:sz w:val="20"/>
                <w:szCs w:val="20"/>
              </w:rPr>
            </w:pPr>
            <w:r w:rsidRPr="00CB05DA">
              <w:rPr>
                <w:rFonts w:ascii="Times New Roman" w:hAnsi="Times New Roman"/>
                <w:sz w:val="20"/>
                <w:szCs w:val="20"/>
              </w:rPr>
              <w:lastRenderedPageBreak/>
              <w:t xml:space="preserve">Не знает содержание процесса целеполагания профессионального и </w:t>
            </w:r>
            <w:r w:rsidRPr="00CB05DA">
              <w:rPr>
                <w:rFonts w:ascii="Times New Roman" w:hAnsi="Times New Roman"/>
                <w:sz w:val="20"/>
                <w:szCs w:val="20"/>
              </w:rPr>
              <w:lastRenderedPageBreak/>
              <w:t xml:space="preserve">личностного развития, его особенности и способы реализации при решении профессиональных задач, исходя из этапов карьерного </w:t>
            </w:r>
            <w:r>
              <w:rPr>
                <w:rFonts w:ascii="Times New Roman" w:hAnsi="Times New Roman"/>
                <w:sz w:val="20"/>
                <w:szCs w:val="20"/>
              </w:rPr>
              <w:t>роста и требований рынка труда.</w:t>
            </w:r>
          </w:p>
        </w:tc>
        <w:tc>
          <w:tcPr>
            <w:tcW w:w="2835" w:type="dxa"/>
            <w:shd w:val="clear" w:color="auto" w:fill="auto"/>
          </w:tcPr>
          <w:p w:rsidR="003924F8" w:rsidRPr="00CB05DA" w:rsidRDefault="003924F8" w:rsidP="003924F8">
            <w:pPr>
              <w:widowControl w:val="0"/>
              <w:autoSpaceDE w:val="0"/>
              <w:autoSpaceDN w:val="0"/>
              <w:adjustRightInd w:val="0"/>
              <w:spacing w:after="0" w:line="240" w:lineRule="auto"/>
              <w:rPr>
                <w:rFonts w:ascii="Times New Roman" w:hAnsi="Times New Roman"/>
                <w:sz w:val="20"/>
                <w:szCs w:val="20"/>
              </w:rPr>
            </w:pPr>
            <w:r w:rsidRPr="00CB05DA">
              <w:rPr>
                <w:rFonts w:ascii="Times New Roman" w:hAnsi="Times New Roman"/>
                <w:sz w:val="20"/>
                <w:szCs w:val="20"/>
              </w:rPr>
              <w:lastRenderedPageBreak/>
              <w:t xml:space="preserve">Слабо знает полное содержание процесса целеполагания, всех его </w:t>
            </w:r>
            <w:r w:rsidRPr="00CB05DA">
              <w:rPr>
                <w:rFonts w:ascii="Times New Roman" w:hAnsi="Times New Roman"/>
                <w:sz w:val="20"/>
                <w:szCs w:val="20"/>
              </w:rPr>
              <w:lastRenderedPageBreak/>
              <w:t>особенностей, аргументированно обосновывает критерии выбора способов профессиональной и личностной целереализации при решении профессиональных задач</w:t>
            </w:r>
            <w:r>
              <w:rPr>
                <w:rFonts w:ascii="Times New Roman" w:hAnsi="Times New Roman"/>
                <w:sz w:val="20"/>
                <w:szCs w:val="20"/>
              </w:rPr>
              <w:t>.</w:t>
            </w:r>
          </w:p>
        </w:tc>
        <w:tc>
          <w:tcPr>
            <w:tcW w:w="2835" w:type="dxa"/>
            <w:shd w:val="clear" w:color="auto" w:fill="auto"/>
          </w:tcPr>
          <w:p w:rsidR="003924F8" w:rsidRPr="00CB05DA" w:rsidRDefault="003924F8" w:rsidP="003924F8">
            <w:pPr>
              <w:widowControl w:val="0"/>
              <w:autoSpaceDE w:val="0"/>
              <w:autoSpaceDN w:val="0"/>
              <w:adjustRightInd w:val="0"/>
              <w:spacing w:after="0" w:line="240" w:lineRule="auto"/>
              <w:rPr>
                <w:rFonts w:ascii="Times New Roman" w:hAnsi="Times New Roman"/>
                <w:sz w:val="20"/>
                <w:szCs w:val="20"/>
              </w:rPr>
            </w:pPr>
            <w:r w:rsidRPr="00CB05DA">
              <w:rPr>
                <w:rFonts w:ascii="Times New Roman" w:hAnsi="Times New Roman"/>
                <w:sz w:val="20"/>
                <w:szCs w:val="20"/>
              </w:rPr>
              <w:lastRenderedPageBreak/>
              <w:t xml:space="preserve">Хорошо знает полное содержание процесса целеполагания, всех его </w:t>
            </w:r>
            <w:r w:rsidRPr="00CB05DA">
              <w:rPr>
                <w:rFonts w:ascii="Times New Roman" w:hAnsi="Times New Roman"/>
                <w:sz w:val="20"/>
                <w:szCs w:val="20"/>
              </w:rPr>
              <w:lastRenderedPageBreak/>
              <w:t>особенностей, аргументированно обосновывает критерии выбора способов профессиональной и личностной целереализации при решении профессиональных задач</w:t>
            </w:r>
            <w:r>
              <w:rPr>
                <w:rFonts w:ascii="Times New Roman" w:hAnsi="Times New Roman"/>
                <w:sz w:val="20"/>
                <w:szCs w:val="20"/>
              </w:rPr>
              <w:t>.</w:t>
            </w:r>
          </w:p>
        </w:tc>
        <w:tc>
          <w:tcPr>
            <w:tcW w:w="2835" w:type="dxa"/>
            <w:shd w:val="clear" w:color="auto" w:fill="auto"/>
          </w:tcPr>
          <w:p w:rsidR="003924F8" w:rsidRPr="00CB05DA" w:rsidRDefault="003924F8" w:rsidP="003924F8">
            <w:pPr>
              <w:widowControl w:val="0"/>
              <w:autoSpaceDE w:val="0"/>
              <w:autoSpaceDN w:val="0"/>
              <w:adjustRightInd w:val="0"/>
              <w:spacing w:after="0" w:line="240" w:lineRule="auto"/>
              <w:rPr>
                <w:rFonts w:ascii="Times New Roman" w:hAnsi="Times New Roman"/>
                <w:sz w:val="20"/>
                <w:szCs w:val="20"/>
              </w:rPr>
            </w:pPr>
            <w:r w:rsidRPr="00CB05DA">
              <w:rPr>
                <w:rFonts w:ascii="Times New Roman" w:hAnsi="Times New Roman"/>
                <w:sz w:val="20"/>
                <w:szCs w:val="20"/>
              </w:rPr>
              <w:lastRenderedPageBreak/>
              <w:t xml:space="preserve">Отлично знает полное содержание процесса целеполагания, всех его </w:t>
            </w:r>
            <w:r w:rsidRPr="00CB05DA">
              <w:rPr>
                <w:rFonts w:ascii="Times New Roman" w:hAnsi="Times New Roman"/>
                <w:sz w:val="20"/>
                <w:szCs w:val="20"/>
              </w:rPr>
              <w:lastRenderedPageBreak/>
              <w:t>особенностей, аргументированно обосновывает критерии выбора способов профессиональной и личностной целереализации при решении профессиональных задач</w:t>
            </w:r>
            <w:r>
              <w:rPr>
                <w:rFonts w:ascii="Times New Roman" w:hAnsi="Times New Roman"/>
                <w:sz w:val="20"/>
                <w:szCs w:val="20"/>
              </w:rPr>
              <w:t>.</w:t>
            </w:r>
          </w:p>
        </w:tc>
      </w:tr>
    </w:tbl>
    <w:p w:rsidR="003924F8" w:rsidRDefault="003924F8" w:rsidP="003924F8">
      <w:pPr>
        <w:rPr>
          <w:rFonts w:ascii="Times New Roman" w:hAnsi="Times New Roman"/>
          <w:b/>
          <w:sz w:val="24"/>
          <w:szCs w:val="24"/>
        </w:rPr>
      </w:pPr>
    </w:p>
    <w:p w:rsidR="0070731F" w:rsidRDefault="0070731F" w:rsidP="0070731F">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КАРТА ОБЩЕПРОФЕССИОНАЛЬНОЙ КОМПЕТЕНЦИИ ОПК-1</w:t>
      </w:r>
    </w:p>
    <w:p w:rsidR="007F6373" w:rsidRDefault="007F6373" w:rsidP="007F6373">
      <w:pPr>
        <w:rPr>
          <w:rFonts w:ascii="TimesNewRomanPS-BoldMT Cyr" w:hAnsi="TimesNewRomanPS-BoldMT Cyr" w:cs="TimesNewRomanPS-BoldMT Cyr"/>
          <w:b/>
          <w:bCs/>
          <w:sz w:val="24"/>
          <w:szCs w:val="24"/>
          <w:lang w:eastAsia="ru-RU"/>
        </w:rPr>
      </w:pPr>
      <w:r w:rsidRPr="00891C66">
        <w:rPr>
          <w:rFonts w:ascii="Times New Roman" w:hAnsi="Times New Roman" w:cs="Times New Roman"/>
          <w:b/>
          <w:bCs/>
          <w:color w:val="000000"/>
          <w:sz w:val="24"/>
          <w:szCs w:val="24"/>
        </w:rPr>
        <w:t>КОМПЕТЕНЦИЯ:</w:t>
      </w:r>
      <w:r w:rsidRPr="0070731F">
        <w:rPr>
          <w:rFonts w:ascii="TimesNewRomanPS-BoldMT" w:hAnsi="TimesNewRomanPS-BoldMT" w:cs="TimesNewRomanPS-BoldMT"/>
          <w:bCs/>
          <w:sz w:val="24"/>
          <w:szCs w:val="24"/>
          <w:lang w:eastAsia="ru-RU"/>
        </w:rPr>
        <w:t>Владение</w:t>
      </w:r>
      <w:r w:rsidRPr="0070731F">
        <w:rPr>
          <w:rFonts w:ascii="TimesNewRomanPS-BoldMT Cyr" w:hAnsi="TimesNewRomanPS-BoldMT Cyr" w:cs="TimesNewRomanPS-BoldMT Cyr"/>
          <w:bCs/>
          <w:sz w:val="24"/>
          <w:szCs w:val="24"/>
          <w:lang w:eastAsia="ru-RU"/>
        </w:rPr>
        <w:t xml:space="preserve"> методологией теоретических и экспериментальных исследований в области профессиональной деятельности</w:t>
      </w:r>
    </w:p>
    <w:p w:rsidR="007C5BF2" w:rsidRDefault="007C5BF2" w:rsidP="007C5BF2">
      <w:pPr>
        <w:keepNext/>
        <w:keepLines/>
        <w:jc w:val="center"/>
        <w:rPr>
          <w:rFonts w:ascii="Times New Roman" w:hAnsi="Times New Roman"/>
          <w:b/>
          <w:sz w:val="24"/>
          <w:szCs w:val="24"/>
        </w:rPr>
      </w:pPr>
      <w:r>
        <w:rPr>
          <w:rFonts w:ascii="Times New Roman" w:hAnsi="Times New Roman"/>
          <w:b/>
          <w:sz w:val="24"/>
          <w:szCs w:val="24"/>
        </w:rPr>
        <w:t xml:space="preserve">СООТВЕТСТВИЕ ЭТАПОВ (УРОВНЕЙ) ОСВОЕНИЯ </w:t>
      </w:r>
      <w:r w:rsidR="0070731F">
        <w:rPr>
          <w:rFonts w:ascii="Times New Roman" w:hAnsi="Times New Roman" w:cs="Times New Roman"/>
          <w:b/>
          <w:sz w:val="24"/>
          <w:szCs w:val="24"/>
        </w:rPr>
        <w:t xml:space="preserve">ОБЩЕПРОФЕССИОНАЛЬНОЙ </w:t>
      </w:r>
      <w:r>
        <w:rPr>
          <w:rFonts w:ascii="Times New Roman" w:hAnsi="Times New Roman"/>
          <w:b/>
          <w:sz w:val="24"/>
          <w:szCs w:val="24"/>
        </w:rPr>
        <w:t>КОМПЕТЕНЦИИ ПЛАНИРУЕМЫМ РЕЗУЛЬТАТАМ ОБУЧЕНИЯ И КРИТЕРИЯМ ИХ ОЦЕНИВАНИЯ</w:t>
      </w:r>
    </w:p>
    <w:tbl>
      <w:tblPr>
        <w:tblW w:w="158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701"/>
        <w:gridCol w:w="2835"/>
        <w:gridCol w:w="2835"/>
        <w:gridCol w:w="2835"/>
        <w:gridCol w:w="2835"/>
        <w:gridCol w:w="2835"/>
      </w:tblGrid>
      <w:tr w:rsidR="008E785B" w:rsidRPr="00094606" w:rsidTr="007C5BF2">
        <w:trPr>
          <w:jc w:val="center"/>
        </w:trPr>
        <w:tc>
          <w:tcPr>
            <w:tcW w:w="1701" w:type="dxa"/>
          </w:tcPr>
          <w:p w:rsidR="007F6373" w:rsidRPr="00094606" w:rsidRDefault="007F6373" w:rsidP="008E785B">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Этап освоения компетенции</w:t>
            </w:r>
          </w:p>
        </w:tc>
        <w:tc>
          <w:tcPr>
            <w:tcW w:w="2835" w:type="dxa"/>
          </w:tcPr>
          <w:p w:rsidR="007F6373" w:rsidRPr="00094606" w:rsidRDefault="007F6373" w:rsidP="008E785B">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Планируемые результаты обучения (показатели достижения заданногоуровня освоения компетенций)</w:t>
            </w:r>
          </w:p>
        </w:tc>
        <w:tc>
          <w:tcPr>
            <w:tcW w:w="2835" w:type="dxa"/>
          </w:tcPr>
          <w:p w:rsidR="008E785B" w:rsidRDefault="007F6373" w:rsidP="008E785B">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2</w:t>
            </w:r>
          </w:p>
          <w:p w:rsidR="007F6373" w:rsidRPr="00094606" w:rsidRDefault="007F6373" w:rsidP="008E785B">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(неудовлетворительно)</w:t>
            </w:r>
          </w:p>
        </w:tc>
        <w:tc>
          <w:tcPr>
            <w:tcW w:w="2835" w:type="dxa"/>
          </w:tcPr>
          <w:p w:rsidR="007F6373" w:rsidRDefault="007F6373" w:rsidP="008E785B">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3</w:t>
            </w:r>
          </w:p>
          <w:p w:rsidR="007F6373" w:rsidRPr="00094606" w:rsidRDefault="007F6373" w:rsidP="008E785B">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(удовлетворительно)</w:t>
            </w:r>
          </w:p>
        </w:tc>
        <w:tc>
          <w:tcPr>
            <w:tcW w:w="2835" w:type="dxa"/>
          </w:tcPr>
          <w:p w:rsidR="007F6373" w:rsidRDefault="007F6373" w:rsidP="008E785B">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4</w:t>
            </w:r>
          </w:p>
          <w:p w:rsidR="007F6373" w:rsidRPr="00094606" w:rsidRDefault="007F6373" w:rsidP="008E785B">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(хорошо)</w:t>
            </w:r>
          </w:p>
        </w:tc>
        <w:tc>
          <w:tcPr>
            <w:tcW w:w="2835" w:type="dxa"/>
          </w:tcPr>
          <w:p w:rsidR="007F6373" w:rsidRDefault="007F6373" w:rsidP="008E785B">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5</w:t>
            </w:r>
          </w:p>
          <w:p w:rsidR="007F6373" w:rsidRPr="00094606" w:rsidRDefault="007F6373" w:rsidP="008E785B">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(отлично)</w:t>
            </w:r>
          </w:p>
        </w:tc>
      </w:tr>
      <w:tr w:rsidR="008E785B" w:rsidRPr="00094606" w:rsidTr="007C5BF2">
        <w:trPr>
          <w:jc w:val="center"/>
        </w:trPr>
        <w:tc>
          <w:tcPr>
            <w:tcW w:w="1701" w:type="dxa"/>
            <w:vMerge w:val="restart"/>
          </w:tcPr>
          <w:p w:rsidR="008E785B" w:rsidRDefault="008E785B"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Входной уровень</w:t>
            </w:r>
          </w:p>
          <w:p w:rsidR="008E785B" w:rsidRPr="00094606" w:rsidRDefault="008E785B"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w:t>
            </w:r>
            <w:r>
              <w:rPr>
                <w:rFonts w:ascii="Times New Roman" w:hAnsi="Times New Roman" w:cs="Times New Roman"/>
                <w:sz w:val="20"/>
                <w:szCs w:val="20"/>
              </w:rPr>
              <w:t>ОП</w:t>
            </w:r>
            <w:r w:rsidRPr="00094606">
              <w:rPr>
                <w:rFonts w:ascii="Times New Roman" w:hAnsi="Times New Roman" w:cs="Times New Roman"/>
                <w:sz w:val="20"/>
                <w:szCs w:val="20"/>
              </w:rPr>
              <w:t>К-</w:t>
            </w:r>
            <w:r>
              <w:rPr>
                <w:rFonts w:ascii="Times New Roman" w:hAnsi="Times New Roman" w:cs="Times New Roman"/>
                <w:sz w:val="20"/>
                <w:szCs w:val="20"/>
              </w:rPr>
              <w:t>1</w:t>
            </w:r>
            <w:r w:rsidRPr="00094606">
              <w:rPr>
                <w:rFonts w:ascii="Times New Roman" w:hAnsi="Times New Roman" w:cs="Times New Roman"/>
                <w:sz w:val="20"/>
                <w:szCs w:val="20"/>
              </w:rPr>
              <w:t>)-</w:t>
            </w:r>
            <w:r w:rsidRPr="00094606">
              <w:rPr>
                <w:rFonts w:ascii="Times New Roman" w:hAnsi="Times New Roman" w:cs="Times New Roman"/>
                <w:sz w:val="20"/>
                <w:szCs w:val="20"/>
                <w:lang w:val="en-US"/>
              </w:rPr>
              <w:t>I</w:t>
            </w:r>
          </w:p>
        </w:tc>
        <w:tc>
          <w:tcPr>
            <w:tcW w:w="2835" w:type="dxa"/>
          </w:tcPr>
          <w:p w:rsidR="008E785B" w:rsidRPr="00094606" w:rsidRDefault="008E785B" w:rsidP="00412C33">
            <w:pPr>
              <w:spacing w:after="0" w:line="240" w:lineRule="auto"/>
              <w:rPr>
                <w:rFonts w:ascii="Times New Roman" w:hAnsi="Times New Roman" w:cs="Times New Roman"/>
                <w:sz w:val="20"/>
                <w:szCs w:val="20"/>
              </w:rPr>
            </w:pPr>
            <w:r w:rsidRPr="00094606">
              <w:rPr>
                <w:rFonts w:ascii="Times New Roman" w:hAnsi="Times New Roman" w:cs="Times New Roman"/>
                <w:b/>
                <w:bCs/>
                <w:i/>
                <w:iCs/>
                <w:sz w:val="20"/>
                <w:szCs w:val="20"/>
                <w:u w:val="single"/>
              </w:rPr>
              <w:t>Владеть:</w:t>
            </w:r>
            <w:r w:rsidRPr="00697601">
              <w:rPr>
                <w:rFonts w:ascii="TimesNewRomanPSMT" w:hAnsi="TimesNewRomanPSMT" w:cs="TimesNewRomanPSMT"/>
                <w:sz w:val="20"/>
                <w:szCs w:val="20"/>
                <w:lang w:eastAsia="ru-RU"/>
              </w:rPr>
              <w:t>системными знаниями теоретических основ по направлению подготовки, углубленными знаниями теоретическихоснов по выбранной направленности подготовки, базовыми методами и методиками исследования по теме исследования</w:t>
            </w:r>
          </w:p>
        </w:tc>
        <w:tc>
          <w:tcPr>
            <w:tcW w:w="2835" w:type="dxa"/>
          </w:tcPr>
          <w:p w:rsidR="008E785B" w:rsidRPr="00697601" w:rsidRDefault="008E785B" w:rsidP="00567CCE">
            <w:pPr>
              <w:spacing w:after="0" w:line="240" w:lineRule="auto"/>
              <w:rPr>
                <w:rFonts w:ascii="Times New Roman" w:hAnsi="Times New Roman" w:cs="Times New Roman"/>
                <w:sz w:val="20"/>
                <w:szCs w:val="20"/>
              </w:rPr>
            </w:pPr>
            <w:r w:rsidRPr="008E785B">
              <w:rPr>
                <w:rFonts w:ascii="Times New Roman" w:hAnsi="Times New Roman" w:cs="Times New Roman"/>
                <w:bCs/>
                <w:iCs/>
                <w:sz w:val="20"/>
                <w:szCs w:val="20"/>
              </w:rPr>
              <w:t>Не владеет</w:t>
            </w:r>
            <w:r w:rsidRPr="00697601">
              <w:rPr>
                <w:rFonts w:ascii="TimesNewRomanPSMT" w:hAnsi="TimesNewRomanPSMT" w:cs="TimesNewRomanPSMT"/>
                <w:sz w:val="20"/>
                <w:szCs w:val="20"/>
                <w:lang w:eastAsia="ru-RU"/>
              </w:rPr>
              <w:t>системными знаниями теоретических основ по направлению подготовки, углубленными знаниями теоретическихоснов по выбранной направленности подготовки, базовыми методами и методиками исследования по теме исследования</w:t>
            </w:r>
          </w:p>
        </w:tc>
        <w:tc>
          <w:tcPr>
            <w:tcW w:w="2835" w:type="dxa"/>
          </w:tcPr>
          <w:p w:rsidR="008E785B" w:rsidRPr="00697601" w:rsidRDefault="008E785B" w:rsidP="00567CCE">
            <w:pPr>
              <w:spacing w:after="0" w:line="240" w:lineRule="auto"/>
              <w:rPr>
                <w:rFonts w:ascii="Times New Roman" w:hAnsi="Times New Roman" w:cs="Times New Roman"/>
                <w:sz w:val="20"/>
                <w:szCs w:val="20"/>
              </w:rPr>
            </w:pPr>
            <w:r>
              <w:rPr>
                <w:rFonts w:ascii="Times New Roman" w:hAnsi="Times New Roman" w:cs="Times New Roman"/>
                <w:bCs/>
                <w:iCs/>
                <w:sz w:val="20"/>
                <w:szCs w:val="20"/>
              </w:rPr>
              <w:t>Частично</w:t>
            </w:r>
            <w:r w:rsidRPr="008E785B">
              <w:rPr>
                <w:rFonts w:ascii="Times New Roman" w:hAnsi="Times New Roman" w:cs="Times New Roman"/>
                <w:bCs/>
                <w:iCs/>
                <w:sz w:val="20"/>
                <w:szCs w:val="20"/>
              </w:rPr>
              <w:t xml:space="preserve"> владеет</w:t>
            </w:r>
            <w:r w:rsidRPr="00697601">
              <w:rPr>
                <w:rFonts w:ascii="TimesNewRomanPSMT" w:hAnsi="TimesNewRomanPSMT" w:cs="TimesNewRomanPSMT"/>
                <w:sz w:val="20"/>
                <w:szCs w:val="20"/>
                <w:lang w:eastAsia="ru-RU"/>
              </w:rPr>
              <w:t>системными знаниями теоретических основ по направлению подготовки, углубленными знаниями теоретическихоснов по выбранной направленности подготовки, базовыми методами и методиками исследования по теме исследования</w:t>
            </w:r>
          </w:p>
        </w:tc>
        <w:tc>
          <w:tcPr>
            <w:tcW w:w="2835" w:type="dxa"/>
          </w:tcPr>
          <w:p w:rsidR="008E785B" w:rsidRPr="00697601" w:rsidRDefault="008E785B" w:rsidP="00567CCE">
            <w:pPr>
              <w:spacing w:after="0" w:line="240" w:lineRule="auto"/>
              <w:rPr>
                <w:rFonts w:ascii="Times New Roman" w:hAnsi="Times New Roman" w:cs="Times New Roman"/>
                <w:sz w:val="20"/>
                <w:szCs w:val="20"/>
              </w:rPr>
            </w:pPr>
            <w:r>
              <w:rPr>
                <w:rFonts w:ascii="Times New Roman" w:hAnsi="Times New Roman" w:cs="Times New Roman"/>
                <w:bCs/>
                <w:iCs/>
                <w:sz w:val="20"/>
                <w:szCs w:val="20"/>
              </w:rPr>
              <w:t>В</w:t>
            </w:r>
            <w:r w:rsidRPr="008E785B">
              <w:rPr>
                <w:rFonts w:ascii="Times New Roman" w:hAnsi="Times New Roman" w:cs="Times New Roman"/>
                <w:bCs/>
                <w:iCs/>
                <w:sz w:val="20"/>
                <w:szCs w:val="20"/>
              </w:rPr>
              <w:t>ладеет</w:t>
            </w:r>
            <w:r>
              <w:rPr>
                <w:rFonts w:ascii="Times New Roman" w:hAnsi="Times New Roman" w:cs="Times New Roman"/>
                <w:sz w:val="20"/>
                <w:szCs w:val="20"/>
              </w:rPr>
              <w:t xml:space="preserve">на базовом уровне </w:t>
            </w:r>
            <w:r w:rsidRPr="00697601">
              <w:rPr>
                <w:rFonts w:ascii="TimesNewRomanPSMT" w:hAnsi="TimesNewRomanPSMT" w:cs="TimesNewRomanPSMT"/>
                <w:sz w:val="20"/>
                <w:szCs w:val="20"/>
                <w:lang w:eastAsia="ru-RU"/>
              </w:rPr>
              <w:t>системными знаниями теоретических основ по направлению подготовки, углубленными знаниями теоретическихоснов по выбранной направленности подготовки, базовыми методами и методиками исследования по теме исследования</w:t>
            </w:r>
          </w:p>
        </w:tc>
        <w:tc>
          <w:tcPr>
            <w:tcW w:w="2835" w:type="dxa"/>
          </w:tcPr>
          <w:p w:rsidR="008E785B" w:rsidRPr="00697601" w:rsidRDefault="006567F6" w:rsidP="00567CCE">
            <w:pPr>
              <w:spacing w:after="0" w:line="240" w:lineRule="auto"/>
              <w:rPr>
                <w:rFonts w:ascii="Times New Roman" w:hAnsi="Times New Roman" w:cs="Times New Roman"/>
                <w:sz w:val="20"/>
                <w:szCs w:val="20"/>
              </w:rPr>
            </w:pPr>
            <w:r w:rsidRPr="00B039F6">
              <w:rPr>
                <w:rFonts w:ascii="Times New Roman" w:hAnsi="Times New Roman" w:cs="Times New Roman"/>
                <w:sz w:val="20"/>
                <w:szCs w:val="20"/>
                <w:lang w:eastAsia="ru-RU"/>
              </w:rPr>
              <w:t xml:space="preserve">Успешное исистематическоеприменение </w:t>
            </w:r>
            <w:r w:rsidR="008E785B" w:rsidRPr="00697601">
              <w:rPr>
                <w:rFonts w:ascii="TimesNewRomanPSMT" w:hAnsi="TimesNewRomanPSMT" w:cs="TimesNewRomanPSMT"/>
                <w:sz w:val="20"/>
                <w:szCs w:val="20"/>
                <w:lang w:eastAsia="ru-RU"/>
              </w:rPr>
              <w:t>системны</w:t>
            </w:r>
            <w:r>
              <w:rPr>
                <w:rFonts w:ascii="TimesNewRomanPSMT" w:hAnsi="TimesNewRomanPSMT" w:cs="TimesNewRomanPSMT"/>
                <w:sz w:val="20"/>
                <w:szCs w:val="20"/>
                <w:lang w:eastAsia="ru-RU"/>
              </w:rPr>
              <w:t xml:space="preserve">х </w:t>
            </w:r>
            <w:r w:rsidR="008E785B" w:rsidRPr="00697601">
              <w:rPr>
                <w:rFonts w:ascii="TimesNewRomanPSMT" w:hAnsi="TimesNewRomanPSMT" w:cs="TimesNewRomanPSMT"/>
                <w:sz w:val="20"/>
                <w:szCs w:val="20"/>
                <w:lang w:eastAsia="ru-RU"/>
              </w:rPr>
              <w:t>знани</w:t>
            </w:r>
            <w:r>
              <w:rPr>
                <w:rFonts w:ascii="TimesNewRomanPSMT" w:hAnsi="TimesNewRomanPSMT" w:cs="TimesNewRomanPSMT"/>
                <w:sz w:val="20"/>
                <w:szCs w:val="20"/>
                <w:lang w:eastAsia="ru-RU"/>
              </w:rPr>
              <w:t xml:space="preserve">й </w:t>
            </w:r>
            <w:r w:rsidR="008E785B" w:rsidRPr="00697601">
              <w:rPr>
                <w:rFonts w:ascii="TimesNewRomanPSMT" w:hAnsi="TimesNewRomanPSMT" w:cs="TimesNewRomanPSMT"/>
                <w:sz w:val="20"/>
                <w:szCs w:val="20"/>
                <w:lang w:eastAsia="ru-RU"/>
              </w:rPr>
              <w:t>теоретических основ по направлению подготовки, углубленны</w:t>
            </w:r>
            <w:r>
              <w:rPr>
                <w:rFonts w:ascii="TimesNewRomanPSMT" w:hAnsi="TimesNewRomanPSMT" w:cs="TimesNewRomanPSMT"/>
                <w:sz w:val="20"/>
                <w:szCs w:val="20"/>
                <w:lang w:eastAsia="ru-RU"/>
              </w:rPr>
              <w:t>х</w:t>
            </w:r>
            <w:r w:rsidR="008E785B" w:rsidRPr="00697601">
              <w:rPr>
                <w:rFonts w:ascii="TimesNewRomanPSMT" w:hAnsi="TimesNewRomanPSMT" w:cs="TimesNewRomanPSMT"/>
                <w:sz w:val="20"/>
                <w:szCs w:val="20"/>
                <w:lang w:eastAsia="ru-RU"/>
              </w:rPr>
              <w:t xml:space="preserve"> знани</w:t>
            </w:r>
            <w:r>
              <w:rPr>
                <w:rFonts w:ascii="TimesNewRomanPSMT" w:hAnsi="TimesNewRomanPSMT" w:cs="TimesNewRomanPSMT"/>
                <w:sz w:val="20"/>
                <w:szCs w:val="20"/>
                <w:lang w:eastAsia="ru-RU"/>
              </w:rPr>
              <w:t>й</w:t>
            </w:r>
            <w:r w:rsidR="008E785B" w:rsidRPr="00697601">
              <w:rPr>
                <w:rFonts w:ascii="TimesNewRomanPSMT" w:hAnsi="TimesNewRomanPSMT" w:cs="TimesNewRomanPSMT"/>
                <w:sz w:val="20"/>
                <w:szCs w:val="20"/>
                <w:lang w:eastAsia="ru-RU"/>
              </w:rPr>
              <w:t xml:space="preserve"> теоретическихоснов по выбранной направленности подготовки, базовы</w:t>
            </w:r>
            <w:r>
              <w:rPr>
                <w:rFonts w:ascii="TimesNewRomanPSMT" w:hAnsi="TimesNewRomanPSMT" w:cs="TimesNewRomanPSMT"/>
                <w:sz w:val="20"/>
                <w:szCs w:val="20"/>
                <w:lang w:eastAsia="ru-RU"/>
              </w:rPr>
              <w:t>х</w:t>
            </w:r>
            <w:r w:rsidR="008E785B" w:rsidRPr="00697601">
              <w:rPr>
                <w:rFonts w:ascii="TimesNewRomanPSMT" w:hAnsi="TimesNewRomanPSMT" w:cs="TimesNewRomanPSMT"/>
                <w:sz w:val="20"/>
                <w:szCs w:val="20"/>
                <w:lang w:eastAsia="ru-RU"/>
              </w:rPr>
              <w:t xml:space="preserve"> метод</w:t>
            </w:r>
            <w:r>
              <w:rPr>
                <w:rFonts w:ascii="TimesNewRomanPSMT" w:hAnsi="TimesNewRomanPSMT" w:cs="TimesNewRomanPSMT"/>
                <w:sz w:val="20"/>
                <w:szCs w:val="20"/>
                <w:lang w:eastAsia="ru-RU"/>
              </w:rPr>
              <w:t>ов</w:t>
            </w:r>
            <w:r w:rsidR="008E785B" w:rsidRPr="00697601">
              <w:rPr>
                <w:rFonts w:ascii="TimesNewRomanPSMT" w:hAnsi="TimesNewRomanPSMT" w:cs="TimesNewRomanPSMT"/>
                <w:sz w:val="20"/>
                <w:szCs w:val="20"/>
                <w:lang w:eastAsia="ru-RU"/>
              </w:rPr>
              <w:t xml:space="preserve"> и методик исследования по теме исследования</w:t>
            </w:r>
          </w:p>
        </w:tc>
      </w:tr>
      <w:tr w:rsidR="008E785B" w:rsidRPr="00094606" w:rsidTr="007C5BF2">
        <w:trPr>
          <w:jc w:val="center"/>
        </w:trPr>
        <w:tc>
          <w:tcPr>
            <w:tcW w:w="1701" w:type="dxa"/>
            <w:vMerge/>
          </w:tcPr>
          <w:p w:rsidR="008E785B" w:rsidRPr="00094606" w:rsidRDefault="008E785B" w:rsidP="00412C33">
            <w:pPr>
              <w:spacing w:after="0" w:line="240" w:lineRule="auto"/>
              <w:rPr>
                <w:rFonts w:ascii="Times New Roman" w:hAnsi="Times New Roman" w:cs="Times New Roman"/>
                <w:sz w:val="20"/>
                <w:szCs w:val="20"/>
              </w:rPr>
            </w:pPr>
          </w:p>
        </w:tc>
        <w:tc>
          <w:tcPr>
            <w:tcW w:w="2835" w:type="dxa"/>
          </w:tcPr>
          <w:p w:rsidR="008E785B" w:rsidRPr="00094606" w:rsidRDefault="008E785B" w:rsidP="00E161DD">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b/>
                <w:bCs/>
                <w:i/>
                <w:iCs/>
                <w:sz w:val="20"/>
                <w:szCs w:val="20"/>
                <w:u w:val="single"/>
              </w:rPr>
              <w:t xml:space="preserve">Уметь: </w:t>
            </w:r>
            <w:r w:rsidRPr="00697601">
              <w:rPr>
                <w:rFonts w:ascii="TimesNewRomanPSMT" w:hAnsi="TimesNewRomanPSMT" w:cs="TimesNewRomanPSMT"/>
                <w:sz w:val="20"/>
                <w:szCs w:val="20"/>
                <w:lang w:eastAsia="ru-RU"/>
              </w:rPr>
              <w:t>применять теоретические положения и научные категории соответствующей научно направленности для анализаэкспериментальных данных</w:t>
            </w:r>
          </w:p>
        </w:tc>
        <w:tc>
          <w:tcPr>
            <w:tcW w:w="2835" w:type="dxa"/>
          </w:tcPr>
          <w:p w:rsidR="008E785B" w:rsidRPr="00697601" w:rsidRDefault="00A0606A" w:rsidP="00567CCE">
            <w:pPr>
              <w:spacing w:after="0" w:line="240" w:lineRule="auto"/>
              <w:rPr>
                <w:rFonts w:ascii="Times New Roman" w:hAnsi="Times New Roman" w:cs="Times New Roman"/>
                <w:sz w:val="20"/>
                <w:szCs w:val="20"/>
              </w:rPr>
            </w:pPr>
            <w:r>
              <w:rPr>
                <w:rFonts w:ascii="TimesNewRomanPSMT" w:hAnsi="TimesNewRomanPSMT" w:cs="TimesNewRomanPSMT"/>
                <w:sz w:val="20"/>
                <w:szCs w:val="20"/>
                <w:lang w:eastAsia="ru-RU"/>
              </w:rPr>
              <w:t xml:space="preserve">Не способен </w:t>
            </w:r>
            <w:r w:rsidRPr="00697601">
              <w:rPr>
                <w:rFonts w:ascii="TimesNewRomanPSMT" w:hAnsi="TimesNewRomanPSMT" w:cs="TimesNewRomanPSMT"/>
                <w:sz w:val="20"/>
                <w:szCs w:val="20"/>
                <w:lang w:eastAsia="ru-RU"/>
              </w:rPr>
              <w:t>применять теоретические положения и научные категории соответствующей научно направленности для анализаэкспериментальных данных</w:t>
            </w:r>
          </w:p>
        </w:tc>
        <w:tc>
          <w:tcPr>
            <w:tcW w:w="2835" w:type="dxa"/>
          </w:tcPr>
          <w:p w:rsidR="008E785B" w:rsidRPr="00697601" w:rsidRDefault="00A0606A" w:rsidP="00567CCE">
            <w:pPr>
              <w:spacing w:after="0" w:line="240" w:lineRule="auto"/>
              <w:rPr>
                <w:rFonts w:ascii="Times New Roman" w:hAnsi="Times New Roman" w:cs="Times New Roman"/>
                <w:sz w:val="20"/>
                <w:szCs w:val="20"/>
              </w:rPr>
            </w:pPr>
            <w:r>
              <w:rPr>
                <w:rFonts w:ascii="TimesNewRomanPSMT" w:hAnsi="TimesNewRomanPSMT" w:cs="TimesNewRomanPSMT"/>
                <w:sz w:val="20"/>
                <w:szCs w:val="20"/>
                <w:lang w:eastAsia="ru-RU"/>
              </w:rPr>
              <w:t xml:space="preserve">Слабо способен </w:t>
            </w:r>
            <w:r w:rsidRPr="00697601">
              <w:rPr>
                <w:rFonts w:ascii="TimesNewRomanPSMT" w:hAnsi="TimesNewRomanPSMT" w:cs="TimesNewRomanPSMT"/>
                <w:sz w:val="20"/>
                <w:szCs w:val="20"/>
                <w:lang w:eastAsia="ru-RU"/>
              </w:rPr>
              <w:t>применять теоретические положения и научные категории соответствующей научно направленности для анализаэкспериментальных данных</w:t>
            </w:r>
          </w:p>
        </w:tc>
        <w:tc>
          <w:tcPr>
            <w:tcW w:w="2835" w:type="dxa"/>
          </w:tcPr>
          <w:p w:rsidR="008E785B" w:rsidRPr="00697601" w:rsidRDefault="00A0606A" w:rsidP="00567CCE">
            <w:pPr>
              <w:spacing w:after="0" w:line="240" w:lineRule="auto"/>
              <w:rPr>
                <w:rFonts w:ascii="Times New Roman" w:hAnsi="Times New Roman" w:cs="Times New Roman"/>
                <w:sz w:val="20"/>
                <w:szCs w:val="20"/>
              </w:rPr>
            </w:pPr>
            <w:r>
              <w:rPr>
                <w:rFonts w:ascii="TimesNewRomanPSMT" w:hAnsi="TimesNewRomanPSMT" w:cs="TimesNewRomanPSMT"/>
                <w:sz w:val="20"/>
                <w:szCs w:val="20"/>
                <w:lang w:eastAsia="ru-RU"/>
              </w:rPr>
              <w:t xml:space="preserve">Хорошо способен </w:t>
            </w:r>
            <w:r w:rsidRPr="00697601">
              <w:rPr>
                <w:rFonts w:ascii="TimesNewRomanPSMT" w:hAnsi="TimesNewRomanPSMT" w:cs="TimesNewRomanPSMT"/>
                <w:sz w:val="20"/>
                <w:szCs w:val="20"/>
                <w:lang w:eastAsia="ru-RU"/>
              </w:rPr>
              <w:t>применять теоретические положения и научные категории соответствующей научно направленности для анализаэкспериментальных данных</w:t>
            </w:r>
          </w:p>
        </w:tc>
        <w:tc>
          <w:tcPr>
            <w:tcW w:w="2835" w:type="dxa"/>
          </w:tcPr>
          <w:p w:rsidR="008E785B" w:rsidRPr="00697601" w:rsidRDefault="00A0606A" w:rsidP="00567CCE">
            <w:pPr>
              <w:spacing w:after="0" w:line="240" w:lineRule="auto"/>
              <w:rPr>
                <w:rFonts w:ascii="Times New Roman" w:hAnsi="Times New Roman" w:cs="Times New Roman"/>
                <w:sz w:val="20"/>
                <w:szCs w:val="20"/>
              </w:rPr>
            </w:pPr>
            <w:r>
              <w:rPr>
                <w:rFonts w:ascii="TimesNewRomanPSMT" w:hAnsi="TimesNewRomanPSMT" w:cs="TimesNewRomanPSMT"/>
                <w:sz w:val="20"/>
                <w:szCs w:val="20"/>
                <w:lang w:eastAsia="ru-RU"/>
              </w:rPr>
              <w:t xml:space="preserve">Сформировано умение </w:t>
            </w:r>
            <w:r w:rsidRPr="00697601">
              <w:rPr>
                <w:rFonts w:ascii="TimesNewRomanPSMT" w:hAnsi="TimesNewRomanPSMT" w:cs="TimesNewRomanPSMT"/>
                <w:sz w:val="20"/>
                <w:szCs w:val="20"/>
                <w:lang w:eastAsia="ru-RU"/>
              </w:rPr>
              <w:t>применять теоретические положения и научные категории соответствующей научно направленности для анализаэкспериментальных данных</w:t>
            </w:r>
          </w:p>
        </w:tc>
      </w:tr>
      <w:tr w:rsidR="008E785B" w:rsidRPr="00094606" w:rsidTr="007C5BF2">
        <w:trPr>
          <w:jc w:val="center"/>
        </w:trPr>
        <w:tc>
          <w:tcPr>
            <w:tcW w:w="1701" w:type="dxa"/>
            <w:vMerge/>
          </w:tcPr>
          <w:p w:rsidR="008E785B" w:rsidRPr="00094606" w:rsidRDefault="008E785B" w:rsidP="00412C33">
            <w:pPr>
              <w:spacing w:after="0" w:line="240" w:lineRule="auto"/>
              <w:rPr>
                <w:rFonts w:ascii="Times New Roman" w:hAnsi="Times New Roman" w:cs="Times New Roman"/>
                <w:sz w:val="20"/>
                <w:szCs w:val="20"/>
              </w:rPr>
            </w:pPr>
          </w:p>
        </w:tc>
        <w:tc>
          <w:tcPr>
            <w:tcW w:w="2835" w:type="dxa"/>
          </w:tcPr>
          <w:p w:rsidR="008E785B" w:rsidRPr="00094606" w:rsidRDefault="008E785B" w:rsidP="00E161DD">
            <w:pPr>
              <w:spacing w:after="0" w:line="240" w:lineRule="auto"/>
              <w:rPr>
                <w:rFonts w:ascii="Times New Roman" w:hAnsi="Times New Roman" w:cs="Times New Roman"/>
                <w:sz w:val="20"/>
                <w:szCs w:val="20"/>
              </w:rPr>
            </w:pPr>
            <w:r w:rsidRPr="00094606">
              <w:rPr>
                <w:rFonts w:ascii="Times New Roman" w:hAnsi="Times New Roman" w:cs="Times New Roman"/>
                <w:b/>
                <w:bCs/>
                <w:i/>
                <w:iCs/>
                <w:sz w:val="20"/>
                <w:szCs w:val="20"/>
                <w:u w:val="single"/>
              </w:rPr>
              <w:t>Знать</w:t>
            </w:r>
            <w:r w:rsidRPr="008E785B">
              <w:rPr>
                <w:rFonts w:ascii="Times New Roman" w:hAnsi="Times New Roman" w:cs="Times New Roman"/>
                <w:bCs/>
                <w:iCs/>
                <w:sz w:val="20"/>
                <w:szCs w:val="20"/>
              </w:rPr>
              <w:t xml:space="preserve">: теоретико-методологические основы </w:t>
            </w:r>
            <w:r w:rsidRPr="008E785B">
              <w:rPr>
                <w:rFonts w:ascii="Times New Roman" w:hAnsi="Times New Roman" w:cs="Times New Roman"/>
                <w:bCs/>
                <w:iCs/>
                <w:sz w:val="20"/>
                <w:szCs w:val="20"/>
              </w:rPr>
              <w:lastRenderedPageBreak/>
              <w:t>соответствующей научной направленности, базовые методы и методикиисследования, применяемые в сфере деятельности.</w:t>
            </w:r>
          </w:p>
        </w:tc>
        <w:tc>
          <w:tcPr>
            <w:tcW w:w="2835" w:type="dxa"/>
          </w:tcPr>
          <w:p w:rsidR="008E785B" w:rsidRPr="0062049E" w:rsidRDefault="00582304" w:rsidP="00567CCE">
            <w:pPr>
              <w:spacing w:after="0" w:line="240" w:lineRule="auto"/>
              <w:rPr>
                <w:rFonts w:ascii="Times New Roman" w:hAnsi="Times New Roman" w:cs="Times New Roman"/>
                <w:sz w:val="20"/>
                <w:szCs w:val="20"/>
              </w:rPr>
            </w:pPr>
            <w:r>
              <w:rPr>
                <w:rFonts w:ascii="Times New Roman" w:hAnsi="Times New Roman" w:cs="Times New Roman"/>
                <w:bCs/>
                <w:iCs/>
                <w:sz w:val="20"/>
                <w:szCs w:val="20"/>
              </w:rPr>
              <w:lastRenderedPageBreak/>
              <w:t xml:space="preserve">Не знает </w:t>
            </w:r>
            <w:r w:rsidRPr="008E785B">
              <w:rPr>
                <w:rFonts w:ascii="Times New Roman" w:hAnsi="Times New Roman" w:cs="Times New Roman"/>
                <w:bCs/>
                <w:iCs/>
                <w:sz w:val="20"/>
                <w:szCs w:val="20"/>
              </w:rPr>
              <w:t xml:space="preserve">теоретико-методологические основы </w:t>
            </w:r>
            <w:r w:rsidRPr="008E785B">
              <w:rPr>
                <w:rFonts w:ascii="Times New Roman" w:hAnsi="Times New Roman" w:cs="Times New Roman"/>
                <w:bCs/>
                <w:iCs/>
                <w:sz w:val="20"/>
                <w:szCs w:val="20"/>
              </w:rPr>
              <w:lastRenderedPageBreak/>
              <w:t>соответствующей научной направленности, базовые методы и методикиисследования, применяемые в сфере деятельности.</w:t>
            </w:r>
          </w:p>
        </w:tc>
        <w:tc>
          <w:tcPr>
            <w:tcW w:w="2835" w:type="dxa"/>
          </w:tcPr>
          <w:p w:rsidR="008E785B" w:rsidRPr="0062049E" w:rsidRDefault="00582304" w:rsidP="00567CCE">
            <w:pPr>
              <w:spacing w:after="0" w:line="240" w:lineRule="auto"/>
              <w:rPr>
                <w:rFonts w:ascii="Times New Roman" w:hAnsi="Times New Roman" w:cs="Times New Roman"/>
                <w:sz w:val="20"/>
                <w:szCs w:val="20"/>
              </w:rPr>
            </w:pPr>
            <w:r>
              <w:rPr>
                <w:rFonts w:ascii="Times New Roman" w:hAnsi="Times New Roman" w:cs="Times New Roman"/>
                <w:bCs/>
                <w:iCs/>
                <w:sz w:val="20"/>
                <w:szCs w:val="20"/>
              </w:rPr>
              <w:lastRenderedPageBreak/>
              <w:t xml:space="preserve">Слабо знает </w:t>
            </w:r>
            <w:r w:rsidRPr="008E785B">
              <w:rPr>
                <w:rFonts w:ascii="Times New Roman" w:hAnsi="Times New Roman" w:cs="Times New Roman"/>
                <w:bCs/>
                <w:iCs/>
                <w:sz w:val="20"/>
                <w:szCs w:val="20"/>
              </w:rPr>
              <w:t xml:space="preserve">теоретико-методологические основы </w:t>
            </w:r>
            <w:r w:rsidRPr="008E785B">
              <w:rPr>
                <w:rFonts w:ascii="Times New Roman" w:hAnsi="Times New Roman" w:cs="Times New Roman"/>
                <w:bCs/>
                <w:iCs/>
                <w:sz w:val="20"/>
                <w:szCs w:val="20"/>
              </w:rPr>
              <w:lastRenderedPageBreak/>
              <w:t>соответствующей научной направленности, базовые методы и методикиисследования, применяемые в сфере деятельности.</w:t>
            </w:r>
          </w:p>
        </w:tc>
        <w:tc>
          <w:tcPr>
            <w:tcW w:w="2835" w:type="dxa"/>
          </w:tcPr>
          <w:p w:rsidR="008E785B" w:rsidRPr="0062049E" w:rsidRDefault="00582304" w:rsidP="00567CCE">
            <w:pPr>
              <w:spacing w:after="0" w:line="240" w:lineRule="auto"/>
              <w:rPr>
                <w:rFonts w:ascii="Times New Roman" w:hAnsi="Times New Roman" w:cs="Times New Roman"/>
                <w:sz w:val="20"/>
                <w:szCs w:val="20"/>
              </w:rPr>
            </w:pPr>
            <w:r>
              <w:rPr>
                <w:rFonts w:ascii="Times New Roman" w:hAnsi="Times New Roman" w:cs="Times New Roman"/>
                <w:bCs/>
                <w:iCs/>
                <w:sz w:val="20"/>
                <w:szCs w:val="20"/>
              </w:rPr>
              <w:lastRenderedPageBreak/>
              <w:t xml:space="preserve">Хорошо знает </w:t>
            </w:r>
            <w:r w:rsidRPr="008E785B">
              <w:rPr>
                <w:rFonts w:ascii="Times New Roman" w:hAnsi="Times New Roman" w:cs="Times New Roman"/>
                <w:bCs/>
                <w:iCs/>
                <w:sz w:val="20"/>
                <w:szCs w:val="20"/>
              </w:rPr>
              <w:t xml:space="preserve">теоретико-методологические основы </w:t>
            </w:r>
            <w:r w:rsidRPr="008E785B">
              <w:rPr>
                <w:rFonts w:ascii="Times New Roman" w:hAnsi="Times New Roman" w:cs="Times New Roman"/>
                <w:bCs/>
                <w:iCs/>
                <w:sz w:val="20"/>
                <w:szCs w:val="20"/>
              </w:rPr>
              <w:lastRenderedPageBreak/>
              <w:t>соответствующей научной направленности, базовые методы и методикиисследования, применяемые в сфере деятельности.</w:t>
            </w:r>
          </w:p>
        </w:tc>
        <w:tc>
          <w:tcPr>
            <w:tcW w:w="2835" w:type="dxa"/>
          </w:tcPr>
          <w:p w:rsidR="008E785B" w:rsidRPr="0062049E" w:rsidRDefault="00582304" w:rsidP="00567CCE">
            <w:pPr>
              <w:spacing w:after="0" w:line="240" w:lineRule="auto"/>
              <w:rPr>
                <w:rFonts w:ascii="Times New Roman" w:hAnsi="Times New Roman" w:cs="Times New Roman"/>
                <w:sz w:val="20"/>
                <w:szCs w:val="20"/>
              </w:rPr>
            </w:pPr>
            <w:r>
              <w:rPr>
                <w:rFonts w:ascii="Times New Roman" w:hAnsi="Times New Roman" w:cs="Times New Roman"/>
                <w:bCs/>
                <w:iCs/>
                <w:sz w:val="20"/>
                <w:szCs w:val="20"/>
              </w:rPr>
              <w:lastRenderedPageBreak/>
              <w:t xml:space="preserve">Сформированы систематические знания </w:t>
            </w:r>
            <w:r w:rsidRPr="008E785B">
              <w:rPr>
                <w:rFonts w:ascii="Times New Roman" w:hAnsi="Times New Roman" w:cs="Times New Roman"/>
                <w:bCs/>
                <w:iCs/>
                <w:sz w:val="20"/>
                <w:szCs w:val="20"/>
              </w:rPr>
              <w:lastRenderedPageBreak/>
              <w:t>теоретико-методологические основы соответствующей научной направленности, базовые методы и методикиисследования, применяемые в сфере деятельности.</w:t>
            </w:r>
          </w:p>
        </w:tc>
      </w:tr>
      <w:tr w:rsidR="008E785B" w:rsidRPr="00094606" w:rsidTr="007C5BF2">
        <w:trPr>
          <w:jc w:val="center"/>
        </w:trPr>
        <w:tc>
          <w:tcPr>
            <w:tcW w:w="1701" w:type="dxa"/>
            <w:vMerge w:val="restart"/>
          </w:tcPr>
          <w:p w:rsidR="008E785B" w:rsidRDefault="007F6373"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lastRenderedPageBreak/>
              <w:t>Итоговый уровень</w:t>
            </w:r>
          </w:p>
          <w:p w:rsidR="007F6373" w:rsidRPr="00094606" w:rsidRDefault="007F6373"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w:t>
            </w:r>
            <w:r>
              <w:rPr>
                <w:rFonts w:ascii="Times New Roman" w:hAnsi="Times New Roman" w:cs="Times New Roman"/>
                <w:sz w:val="20"/>
                <w:szCs w:val="20"/>
              </w:rPr>
              <w:t>ОП</w:t>
            </w:r>
            <w:r w:rsidRPr="00094606">
              <w:rPr>
                <w:rFonts w:ascii="Times New Roman" w:hAnsi="Times New Roman" w:cs="Times New Roman"/>
                <w:sz w:val="20"/>
                <w:szCs w:val="20"/>
              </w:rPr>
              <w:t>К-</w:t>
            </w:r>
            <w:r>
              <w:rPr>
                <w:rFonts w:ascii="Times New Roman" w:hAnsi="Times New Roman" w:cs="Times New Roman"/>
                <w:sz w:val="20"/>
                <w:szCs w:val="20"/>
              </w:rPr>
              <w:t>1</w:t>
            </w:r>
            <w:r w:rsidRPr="00094606">
              <w:rPr>
                <w:rFonts w:ascii="Times New Roman" w:hAnsi="Times New Roman" w:cs="Times New Roman"/>
                <w:sz w:val="20"/>
                <w:szCs w:val="20"/>
              </w:rPr>
              <w:t>)-</w:t>
            </w:r>
            <w:r w:rsidRPr="00094606">
              <w:rPr>
                <w:rFonts w:ascii="Times New Roman" w:hAnsi="Times New Roman" w:cs="Times New Roman"/>
                <w:sz w:val="20"/>
                <w:szCs w:val="20"/>
                <w:lang w:val="en-US"/>
              </w:rPr>
              <w:t>II</w:t>
            </w:r>
          </w:p>
        </w:tc>
        <w:tc>
          <w:tcPr>
            <w:tcW w:w="2835" w:type="dxa"/>
          </w:tcPr>
          <w:p w:rsidR="007F6373" w:rsidRPr="00094606" w:rsidRDefault="007F6373" w:rsidP="00670AEC">
            <w:pPr>
              <w:autoSpaceDE w:val="0"/>
              <w:autoSpaceDN w:val="0"/>
              <w:adjustRightInd w:val="0"/>
              <w:spacing w:after="0" w:line="240" w:lineRule="auto"/>
              <w:rPr>
                <w:rFonts w:ascii="Times New Roman" w:hAnsi="Times New Roman" w:cs="Times New Roman"/>
                <w:sz w:val="20"/>
                <w:szCs w:val="20"/>
              </w:rPr>
            </w:pPr>
            <w:r w:rsidRPr="00094606">
              <w:rPr>
                <w:rFonts w:ascii="Times New Roman" w:hAnsi="Times New Roman" w:cs="Times New Roman"/>
                <w:b/>
                <w:bCs/>
                <w:i/>
                <w:iCs/>
                <w:sz w:val="20"/>
                <w:szCs w:val="20"/>
                <w:u w:val="single"/>
              </w:rPr>
              <w:t>Владеть:</w:t>
            </w:r>
            <w:r w:rsidRPr="00E15A9E">
              <w:rPr>
                <w:rFonts w:ascii="Times New Roman" w:hAnsi="Times New Roman" w:cs="Times New Roman"/>
                <w:sz w:val="20"/>
                <w:szCs w:val="20"/>
                <w:lang w:eastAsia="ru-RU"/>
              </w:rPr>
              <w:t>навыками анализатеоретических иметодологическихпроблем, в т.ч. имеждисциплинарногохарактера посоответствующей научнойнаправленности насовременном этапе ееразвития</w:t>
            </w:r>
          </w:p>
        </w:tc>
        <w:tc>
          <w:tcPr>
            <w:tcW w:w="2835" w:type="dxa"/>
          </w:tcPr>
          <w:p w:rsidR="007F6373" w:rsidRPr="00670AEC" w:rsidRDefault="007F6373" w:rsidP="00670AEC">
            <w:pPr>
              <w:autoSpaceDE w:val="0"/>
              <w:autoSpaceDN w:val="0"/>
              <w:adjustRightInd w:val="0"/>
              <w:spacing w:after="0" w:line="240" w:lineRule="auto"/>
              <w:rPr>
                <w:rFonts w:ascii="Times New Roman" w:hAnsi="Times New Roman" w:cs="Times New Roman"/>
                <w:sz w:val="20"/>
                <w:szCs w:val="20"/>
              </w:rPr>
            </w:pPr>
            <w:r w:rsidRPr="00094606">
              <w:rPr>
                <w:rFonts w:ascii="Times New Roman" w:hAnsi="Times New Roman" w:cs="Times New Roman"/>
                <w:sz w:val="20"/>
                <w:szCs w:val="20"/>
              </w:rPr>
              <w:t>Не владее</w:t>
            </w:r>
            <w:r w:rsidR="00670AEC">
              <w:rPr>
                <w:rFonts w:ascii="Times New Roman" w:hAnsi="Times New Roman" w:cs="Times New Roman"/>
                <w:sz w:val="20"/>
                <w:szCs w:val="20"/>
              </w:rPr>
              <w:t xml:space="preserve">т </w:t>
            </w:r>
            <w:r w:rsidR="00670AEC" w:rsidRPr="00E15A9E">
              <w:rPr>
                <w:rFonts w:ascii="Times New Roman" w:hAnsi="Times New Roman" w:cs="Times New Roman"/>
                <w:sz w:val="20"/>
                <w:szCs w:val="20"/>
                <w:lang w:eastAsia="ru-RU"/>
              </w:rPr>
              <w:t>навыками анализатеоретических иметодологическихпроблем, в т.ч. имеждисциплинарногохарактера посоответствующей научнойнаправленности насовременном этапе ееразвития</w:t>
            </w:r>
          </w:p>
        </w:tc>
        <w:tc>
          <w:tcPr>
            <w:tcW w:w="2835" w:type="dxa"/>
          </w:tcPr>
          <w:p w:rsidR="007F6373" w:rsidRPr="00094606" w:rsidRDefault="007F6373" w:rsidP="00670AEC">
            <w:pPr>
              <w:autoSpaceDE w:val="0"/>
              <w:autoSpaceDN w:val="0"/>
              <w:adjustRightInd w:val="0"/>
              <w:spacing w:after="0" w:line="240" w:lineRule="auto"/>
              <w:rPr>
                <w:rFonts w:ascii="Times New Roman" w:hAnsi="Times New Roman" w:cs="Times New Roman"/>
                <w:sz w:val="20"/>
                <w:szCs w:val="20"/>
              </w:rPr>
            </w:pPr>
            <w:r w:rsidRPr="00094606">
              <w:rPr>
                <w:rFonts w:ascii="Times New Roman" w:hAnsi="Times New Roman" w:cs="Times New Roman"/>
                <w:sz w:val="20"/>
                <w:szCs w:val="20"/>
              </w:rPr>
              <w:t>Частично владеет</w:t>
            </w:r>
            <w:r w:rsidRPr="00E15A9E">
              <w:rPr>
                <w:rFonts w:ascii="Times New Roman" w:hAnsi="Times New Roman" w:cs="Times New Roman"/>
                <w:sz w:val="20"/>
                <w:szCs w:val="20"/>
                <w:lang w:eastAsia="ru-RU"/>
              </w:rPr>
              <w:t>навыками анализатеоретических иметодологическихпроблем, в т.ч. имеждисциплинарногохарактера посоответствующей научнойнаправленности насовременном этапе ееразвития</w:t>
            </w:r>
          </w:p>
        </w:tc>
        <w:tc>
          <w:tcPr>
            <w:tcW w:w="2835" w:type="dxa"/>
          </w:tcPr>
          <w:p w:rsidR="007F6373" w:rsidRPr="00094606" w:rsidRDefault="007F6373" w:rsidP="00670AEC">
            <w:pPr>
              <w:autoSpaceDE w:val="0"/>
              <w:autoSpaceDN w:val="0"/>
              <w:adjustRightInd w:val="0"/>
              <w:spacing w:after="0" w:line="240" w:lineRule="auto"/>
              <w:rPr>
                <w:rFonts w:ascii="Times New Roman" w:hAnsi="Times New Roman" w:cs="Times New Roman"/>
                <w:sz w:val="20"/>
                <w:szCs w:val="20"/>
              </w:rPr>
            </w:pPr>
            <w:r w:rsidRPr="00094606">
              <w:rPr>
                <w:rFonts w:ascii="Times New Roman" w:hAnsi="Times New Roman" w:cs="Times New Roman"/>
                <w:sz w:val="20"/>
                <w:szCs w:val="20"/>
              </w:rPr>
              <w:t>Владеет на базовом уровне</w:t>
            </w:r>
            <w:r w:rsidRPr="00E15A9E">
              <w:rPr>
                <w:rFonts w:ascii="Times New Roman" w:hAnsi="Times New Roman" w:cs="Times New Roman"/>
                <w:sz w:val="20"/>
                <w:szCs w:val="20"/>
                <w:lang w:eastAsia="ru-RU"/>
              </w:rPr>
              <w:t>навыками анализатеоретических иметодологическихпроблем, в т.ч. имеждисциплинарногохарактера посоответствующей научнойнаправленности насовременном этапе ееразвития</w:t>
            </w:r>
          </w:p>
        </w:tc>
        <w:tc>
          <w:tcPr>
            <w:tcW w:w="2835" w:type="dxa"/>
          </w:tcPr>
          <w:p w:rsidR="007F6373" w:rsidRPr="00094606" w:rsidRDefault="007F6373" w:rsidP="00670AEC">
            <w:pPr>
              <w:autoSpaceDE w:val="0"/>
              <w:autoSpaceDN w:val="0"/>
              <w:adjustRightInd w:val="0"/>
              <w:spacing w:after="0" w:line="240" w:lineRule="auto"/>
              <w:rPr>
                <w:rFonts w:ascii="Times New Roman" w:hAnsi="Times New Roman" w:cs="Times New Roman"/>
                <w:sz w:val="20"/>
                <w:szCs w:val="20"/>
              </w:rPr>
            </w:pPr>
            <w:r w:rsidRPr="00B039F6">
              <w:rPr>
                <w:rFonts w:ascii="Times New Roman" w:hAnsi="Times New Roman" w:cs="Times New Roman"/>
                <w:sz w:val="20"/>
                <w:szCs w:val="20"/>
                <w:lang w:eastAsia="ru-RU"/>
              </w:rPr>
              <w:t xml:space="preserve">Успешное исистематическоеприменение </w:t>
            </w:r>
            <w:r w:rsidRPr="00E15A9E">
              <w:rPr>
                <w:rFonts w:ascii="Times New Roman" w:hAnsi="Times New Roman" w:cs="Times New Roman"/>
                <w:sz w:val="20"/>
                <w:szCs w:val="20"/>
                <w:lang w:eastAsia="ru-RU"/>
              </w:rPr>
              <w:t>навык</w:t>
            </w:r>
            <w:r>
              <w:rPr>
                <w:rFonts w:ascii="Times New Roman" w:hAnsi="Times New Roman" w:cs="Times New Roman"/>
                <w:sz w:val="20"/>
                <w:szCs w:val="20"/>
                <w:lang w:eastAsia="ru-RU"/>
              </w:rPr>
              <w:t>ов</w:t>
            </w:r>
            <w:r w:rsidRPr="00E15A9E">
              <w:rPr>
                <w:rFonts w:ascii="Times New Roman" w:hAnsi="Times New Roman" w:cs="Times New Roman"/>
                <w:sz w:val="20"/>
                <w:szCs w:val="20"/>
                <w:lang w:eastAsia="ru-RU"/>
              </w:rPr>
              <w:t xml:space="preserve"> анализатеоретических иметодологическихпроблем, в т.ч. имеждисциплинарногохарактера посоответствующей научнойнаправленности насовременном этапе ееразвития</w:t>
            </w:r>
          </w:p>
        </w:tc>
      </w:tr>
      <w:tr w:rsidR="008E785B" w:rsidRPr="00094606" w:rsidTr="007C5BF2">
        <w:trPr>
          <w:jc w:val="center"/>
        </w:trPr>
        <w:tc>
          <w:tcPr>
            <w:tcW w:w="1701" w:type="dxa"/>
            <w:vMerge/>
          </w:tcPr>
          <w:p w:rsidR="007F6373" w:rsidRPr="00094606" w:rsidRDefault="007F6373" w:rsidP="00412C33">
            <w:pPr>
              <w:spacing w:after="0" w:line="240" w:lineRule="auto"/>
              <w:rPr>
                <w:rFonts w:ascii="Times New Roman" w:hAnsi="Times New Roman" w:cs="Times New Roman"/>
                <w:sz w:val="20"/>
                <w:szCs w:val="20"/>
              </w:rPr>
            </w:pPr>
          </w:p>
        </w:tc>
        <w:tc>
          <w:tcPr>
            <w:tcW w:w="2835" w:type="dxa"/>
          </w:tcPr>
          <w:p w:rsidR="007F6373" w:rsidRPr="00094606" w:rsidRDefault="007F6373" w:rsidP="00670AEC">
            <w:pPr>
              <w:autoSpaceDE w:val="0"/>
              <w:autoSpaceDN w:val="0"/>
              <w:adjustRightInd w:val="0"/>
              <w:spacing w:after="0" w:line="240" w:lineRule="auto"/>
              <w:rPr>
                <w:rFonts w:ascii="Times New Roman" w:hAnsi="Times New Roman" w:cs="Times New Roman"/>
                <w:sz w:val="20"/>
                <w:szCs w:val="20"/>
              </w:rPr>
            </w:pPr>
            <w:r w:rsidRPr="00094606">
              <w:rPr>
                <w:rFonts w:ascii="Times New Roman" w:hAnsi="Times New Roman" w:cs="Times New Roman"/>
                <w:b/>
                <w:bCs/>
                <w:i/>
                <w:iCs/>
                <w:sz w:val="20"/>
                <w:szCs w:val="20"/>
                <w:u w:val="single"/>
              </w:rPr>
              <w:t>Уметь</w:t>
            </w:r>
            <w:r w:rsidRPr="00E15A9E">
              <w:rPr>
                <w:rFonts w:ascii="Times New Roman" w:hAnsi="Times New Roman" w:cs="Times New Roman"/>
                <w:b/>
                <w:bCs/>
                <w:i/>
                <w:iCs/>
                <w:sz w:val="20"/>
                <w:szCs w:val="20"/>
                <w:u w:val="single"/>
              </w:rPr>
              <w:t>:</w:t>
            </w:r>
            <w:r w:rsidRPr="00E15A9E">
              <w:rPr>
                <w:rFonts w:ascii="Times New Roman" w:hAnsi="Times New Roman" w:cs="Times New Roman"/>
                <w:sz w:val="20"/>
                <w:szCs w:val="20"/>
                <w:lang w:eastAsia="ru-RU"/>
              </w:rPr>
              <w:t>выбирать методы иметодики исследования, формулировать иаргументированоотстаивать собственную</w:t>
            </w:r>
            <w:r>
              <w:rPr>
                <w:rFonts w:ascii="Times New Roman" w:hAnsi="Times New Roman" w:cs="Times New Roman"/>
                <w:sz w:val="20"/>
                <w:szCs w:val="20"/>
                <w:lang w:eastAsia="ru-RU"/>
              </w:rPr>
              <w:t>м</w:t>
            </w:r>
            <w:r w:rsidRPr="00E15A9E">
              <w:rPr>
                <w:rFonts w:ascii="Times New Roman" w:hAnsi="Times New Roman" w:cs="Times New Roman"/>
                <w:sz w:val="20"/>
                <w:szCs w:val="20"/>
                <w:lang w:eastAsia="ru-RU"/>
              </w:rPr>
              <w:t>етодологическуюпозицию по различнымпроблемам выбраннойнаправленностиподготовки</w:t>
            </w:r>
          </w:p>
        </w:tc>
        <w:tc>
          <w:tcPr>
            <w:tcW w:w="2835" w:type="dxa"/>
          </w:tcPr>
          <w:p w:rsidR="007F6373" w:rsidRPr="00094606" w:rsidRDefault="007F6373"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Не способен</w:t>
            </w:r>
            <w:r w:rsidR="00670AEC" w:rsidRPr="00E15A9E">
              <w:rPr>
                <w:rFonts w:ascii="Times New Roman" w:hAnsi="Times New Roman" w:cs="Times New Roman"/>
                <w:sz w:val="20"/>
                <w:szCs w:val="20"/>
                <w:lang w:eastAsia="ru-RU"/>
              </w:rPr>
              <w:t>выбирать методы иметодики исследования, формулировать и</w:t>
            </w:r>
            <w:r w:rsidR="00670AEC">
              <w:rPr>
                <w:rFonts w:ascii="Times New Roman" w:hAnsi="Times New Roman" w:cs="Times New Roman"/>
                <w:sz w:val="20"/>
                <w:szCs w:val="20"/>
                <w:lang w:eastAsia="ru-RU"/>
              </w:rPr>
              <w:t xml:space="preserve"> а</w:t>
            </w:r>
            <w:r w:rsidR="00670AEC" w:rsidRPr="00E15A9E">
              <w:rPr>
                <w:rFonts w:ascii="Times New Roman" w:hAnsi="Times New Roman" w:cs="Times New Roman"/>
                <w:sz w:val="20"/>
                <w:szCs w:val="20"/>
                <w:lang w:eastAsia="ru-RU"/>
              </w:rPr>
              <w:t>ргументированоотстаивать собственную</w:t>
            </w:r>
            <w:r w:rsidR="00670AEC">
              <w:rPr>
                <w:rFonts w:ascii="Times New Roman" w:hAnsi="Times New Roman" w:cs="Times New Roman"/>
                <w:sz w:val="20"/>
                <w:szCs w:val="20"/>
                <w:lang w:eastAsia="ru-RU"/>
              </w:rPr>
              <w:t xml:space="preserve"> м</w:t>
            </w:r>
            <w:r w:rsidR="00670AEC" w:rsidRPr="00E15A9E">
              <w:rPr>
                <w:rFonts w:ascii="Times New Roman" w:hAnsi="Times New Roman" w:cs="Times New Roman"/>
                <w:sz w:val="20"/>
                <w:szCs w:val="20"/>
                <w:lang w:eastAsia="ru-RU"/>
              </w:rPr>
              <w:t>етодологическуюпозицию по различнымпроблемам выбраннойнаправленностиподготовки</w:t>
            </w:r>
          </w:p>
        </w:tc>
        <w:tc>
          <w:tcPr>
            <w:tcW w:w="2835" w:type="dxa"/>
          </w:tcPr>
          <w:p w:rsidR="007F6373" w:rsidRPr="00094606" w:rsidRDefault="007F6373" w:rsidP="00670AEC">
            <w:pPr>
              <w:autoSpaceDE w:val="0"/>
              <w:autoSpaceDN w:val="0"/>
              <w:adjustRightInd w:val="0"/>
              <w:spacing w:after="0" w:line="240" w:lineRule="auto"/>
              <w:rPr>
                <w:rFonts w:ascii="Times New Roman" w:hAnsi="Times New Roman" w:cs="Times New Roman"/>
                <w:sz w:val="20"/>
                <w:szCs w:val="20"/>
              </w:rPr>
            </w:pPr>
            <w:r w:rsidRPr="00094606">
              <w:rPr>
                <w:rFonts w:ascii="Times New Roman" w:hAnsi="Times New Roman" w:cs="Times New Roman"/>
                <w:sz w:val="20"/>
                <w:szCs w:val="20"/>
              </w:rPr>
              <w:t>Слабо способен</w:t>
            </w:r>
            <w:r w:rsidRPr="00E15A9E">
              <w:rPr>
                <w:rFonts w:ascii="Times New Roman" w:hAnsi="Times New Roman" w:cs="Times New Roman"/>
                <w:sz w:val="20"/>
                <w:szCs w:val="20"/>
                <w:lang w:eastAsia="ru-RU"/>
              </w:rPr>
              <w:t>выбирать методы иметодики исследования, формулировать и</w:t>
            </w:r>
            <w:r>
              <w:rPr>
                <w:rFonts w:ascii="Times New Roman" w:hAnsi="Times New Roman" w:cs="Times New Roman"/>
                <w:sz w:val="20"/>
                <w:szCs w:val="20"/>
                <w:lang w:eastAsia="ru-RU"/>
              </w:rPr>
              <w:t>а</w:t>
            </w:r>
            <w:r w:rsidRPr="00E15A9E">
              <w:rPr>
                <w:rFonts w:ascii="Times New Roman" w:hAnsi="Times New Roman" w:cs="Times New Roman"/>
                <w:sz w:val="20"/>
                <w:szCs w:val="20"/>
                <w:lang w:eastAsia="ru-RU"/>
              </w:rPr>
              <w:t>ргументированоотстаивать собственную</w:t>
            </w:r>
            <w:r>
              <w:rPr>
                <w:rFonts w:ascii="Times New Roman" w:hAnsi="Times New Roman" w:cs="Times New Roman"/>
                <w:sz w:val="20"/>
                <w:szCs w:val="20"/>
                <w:lang w:eastAsia="ru-RU"/>
              </w:rPr>
              <w:t xml:space="preserve"> м</w:t>
            </w:r>
            <w:r w:rsidRPr="00E15A9E">
              <w:rPr>
                <w:rFonts w:ascii="Times New Roman" w:hAnsi="Times New Roman" w:cs="Times New Roman"/>
                <w:sz w:val="20"/>
                <w:szCs w:val="20"/>
                <w:lang w:eastAsia="ru-RU"/>
              </w:rPr>
              <w:t>етодологическуюпозицию по различнымпроблемам выбраннойнаправленностиподготовки</w:t>
            </w:r>
          </w:p>
        </w:tc>
        <w:tc>
          <w:tcPr>
            <w:tcW w:w="2835" w:type="dxa"/>
          </w:tcPr>
          <w:p w:rsidR="007F6373" w:rsidRPr="00094606" w:rsidRDefault="007F6373" w:rsidP="00670AEC">
            <w:pPr>
              <w:autoSpaceDE w:val="0"/>
              <w:autoSpaceDN w:val="0"/>
              <w:adjustRightInd w:val="0"/>
              <w:spacing w:after="0" w:line="240" w:lineRule="auto"/>
              <w:rPr>
                <w:rFonts w:ascii="Times New Roman" w:hAnsi="Times New Roman" w:cs="Times New Roman"/>
                <w:sz w:val="20"/>
                <w:szCs w:val="20"/>
              </w:rPr>
            </w:pPr>
            <w:r w:rsidRPr="00094606">
              <w:rPr>
                <w:rFonts w:ascii="Times New Roman" w:hAnsi="Times New Roman" w:cs="Times New Roman"/>
                <w:sz w:val="20"/>
                <w:szCs w:val="20"/>
              </w:rPr>
              <w:t>Хорошо способен</w:t>
            </w:r>
            <w:r w:rsidRPr="00E15A9E">
              <w:rPr>
                <w:rFonts w:ascii="Times New Roman" w:hAnsi="Times New Roman" w:cs="Times New Roman"/>
                <w:sz w:val="20"/>
                <w:szCs w:val="20"/>
                <w:lang w:eastAsia="ru-RU"/>
              </w:rPr>
              <w:t>выбирать методы иметодики исследования, формулировать и</w:t>
            </w:r>
            <w:r>
              <w:rPr>
                <w:rFonts w:ascii="Times New Roman" w:hAnsi="Times New Roman" w:cs="Times New Roman"/>
                <w:sz w:val="20"/>
                <w:szCs w:val="20"/>
                <w:lang w:eastAsia="ru-RU"/>
              </w:rPr>
              <w:t>а</w:t>
            </w:r>
            <w:r w:rsidRPr="00E15A9E">
              <w:rPr>
                <w:rFonts w:ascii="Times New Roman" w:hAnsi="Times New Roman" w:cs="Times New Roman"/>
                <w:sz w:val="20"/>
                <w:szCs w:val="20"/>
                <w:lang w:eastAsia="ru-RU"/>
              </w:rPr>
              <w:t>ргументированоотстаивать собственную</w:t>
            </w:r>
            <w:r>
              <w:rPr>
                <w:rFonts w:ascii="Times New Roman" w:hAnsi="Times New Roman" w:cs="Times New Roman"/>
                <w:sz w:val="20"/>
                <w:szCs w:val="20"/>
                <w:lang w:eastAsia="ru-RU"/>
              </w:rPr>
              <w:t xml:space="preserve"> м</w:t>
            </w:r>
            <w:r w:rsidRPr="00E15A9E">
              <w:rPr>
                <w:rFonts w:ascii="Times New Roman" w:hAnsi="Times New Roman" w:cs="Times New Roman"/>
                <w:sz w:val="20"/>
                <w:szCs w:val="20"/>
                <w:lang w:eastAsia="ru-RU"/>
              </w:rPr>
              <w:t>етодологическуюпозицию по различнымпроблемам выбраннойнаправленностиподготовки</w:t>
            </w:r>
          </w:p>
        </w:tc>
        <w:tc>
          <w:tcPr>
            <w:tcW w:w="2835" w:type="dxa"/>
          </w:tcPr>
          <w:p w:rsidR="007F6373" w:rsidRPr="00E15A9E" w:rsidRDefault="007F6373" w:rsidP="00412C33">
            <w:pPr>
              <w:autoSpaceDE w:val="0"/>
              <w:autoSpaceDN w:val="0"/>
              <w:adjustRightInd w:val="0"/>
              <w:spacing w:after="0" w:line="240" w:lineRule="auto"/>
              <w:rPr>
                <w:rFonts w:ascii="Times New Roman" w:hAnsi="Times New Roman" w:cs="Times New Roman"/>
                <w:sz w:val="20"/>
                <w:szCs w:val="20"/>
                <w:lang w:eastAsia="ru-RU"/>
              </w:rPr>
            </w:pPr>
            <w:r w:rsidRPr="00EA4EDC">
              <w:rPr>
                <w:rFonts w:ascii="Times New Roman" w:hAnsi="Times New Roman" w:cs="Times New Roman"/>
                <w:sz w:val="20"/>
                <w:szCs w:val="20"/>
                <w:lang w:eastAsia="ru-RU"/>
              </w:rPr>
              <w:t xml:space="preserve">Сформированоумение </w:t>
            </w:r>
            <w:r w:rsidRPr="00E15A9E">
              <w:rPr>
                <w:rFonts w:ascii="Times New Roman" w:hAnsi="Times New Roman" w:cs="Times New Roman"/>
                <w:sz w:val="20"/>
                <w:szCs w:val="20"/>
                <w:lang w:eastAsia="ru-RU"/>
              </w:rPr>
              <w:t>выбирать методы иметодики исследования, формулировать и</w:t>
            </w:r>
            <w:r>
              <w:rPr>
                <w:rFonts w:ascii="Times New Roman" w:hAnsi="Times New Roman" w:cs="Times New Roman"/>
                <w:sz w:val="20"/>
                <w:szCs w:val="20"/>
                <w:lang w:eastAsia="ru-RU"/>
              </w:rPr>
              <w:t>а</w:t>
            </w:r>
            <w:r w:rsidRPr="00E15A9E">
              <w:rPr>
                <w:rFonts w:ascii="Times New Roman" w:hAnsi="Times New Roman" w:cs="Times New Roman"/>
                <w:sz w:val="20"/>
                <w:szCs w:val="20"/>
                <w:lang w:eastAsia="ru-RU"/>
              </w:rPr>
              <w:t>ргументированоотстаивать собственную</w:t>
            </w:r>
            <w:r>
              <w:rPr>
                <w:rFonts w:ascii="Times New Roman" w:hAnsi="Times New Roman" w:cs="Times New Roman"/>
                <w:sz w:val="20"/>
                <w:szCs w:val="20"/>
                <w:lang w:eastAsia="ru-RU"/>
              </w:rPr>
              <w:t xml:space="preserve"> м</w:t>
            </w:r>
            <w:r w:rsidRPr="00E15A9E">
              <w:rPr>
                <w:rFonts w:ascii="Times New Roman" w:hAnsi="Times New Roman" w:cs="Times New Roman"/>
                <w:sz w:val="20"/>
                <w:szCs w:val="20"/>
                <w:lang w:eastAsia="ru-RU"/>
              </w:rPr>
              <w:t>етодологическуюпозицию по различнымпроблемам выбраннойнаправленности</w:t>
            </w:r>
          </w:p>
          <w:p w:rsidR="007F6373" w:rsidRPr="00094606" w:rsidRDefault="007F6373" w:rsidP="00412C33">
            <w:pPr>
              <w:spacing w:after="0" w:line="240" w:lineRule="auto"/>
              <w:rPr>
                <w:rFonts w:ascii="Times New Roman" w:hAnsi="Times New Roman" w:cs="Times New Roman"/>
                <w:sz w:val="20"/>
                <w:szCs w:val="20"/>
              </w:rPr>
            </w:pPr>
            <w:r w:rsidRPr="00E15A9E">
              <w:rPr>
                <w:rFonts w:ascii="Times New Roman" w:hAnsi="Times New Roman" w:cs="Times New Roman"/>
                <w:sz w:val="20"/>
                <w:szCs w:val="20"/>
                <w:lang w:eastAsia="ru-RU"/>
              </w:rPr>
              <w:t>подготовки</w:t>
            </w:r>
          </w:p>
        </w:tc>
      </w:tr>
      <w:tr w:rsidR="008E785B" w:rsidRPr="00094606" w:rsidTr="007C5BF2">
        <w:trPr>
          <w:jc w:val="center"/>
        </w:trPr>
        <w:tc>
          <w:tcPr>
            <w:tcW w:w="1701" w:type="dxa"/>
            <w:vMerge/>
          </w:tcPr>
          <w:p w:rsidR="007F6373" w:rsidRPr="00094606" w:rsidRDefault="007F6373" w:rsidP="00412C33">
            <w:pPr>
              <w:spacing w:after="0" w:line="240" w:lineRule="auto"/>
              <w:rPr>
                <w:rFonts w:ascii="Times New Roman" w:hAnsi="Times New Roman" w:cs="Times New Roman"/>
                <w:sz w:val="20"/>
                <w:szCs w:val="20"/>
              </w:rPr>
            </w:pPr>
          </w:p>
        </w:tc>
        <w:tc>
          <w:tcPr>
            <w:tcW w:w="2835" w:type="dxa"/>
          </w:tcPr>
          <w:p w:rsidR="007F6373" w:rsidRPr="00094606" w:rsidRDefault="007F6373" w:rsidP="00670AEC">
            <w:pPr>
              <w:autoSpaceDE w:val="0"/>
              <w:autoSpaceDN w:val="0"/>
              <w:adjustRightInd w:val="0"/>
              <w:spacing w:after="0" w:line="240" w:lineRule="auto"/>
              <w:rPr>
                <w:rFonts w:ascii="Times New Roman" w:hAnsi="Times New Roman" w:cs="Times New Roman"/>
                <w:sz w:val="20"/>
                <w:szCs w:val="20"/>
              </w:rPr>
            </w:pPr>
            <w:r w:rsidRPr="00094606">
              <w:rPr>
                <w:rFonts w:ascii="Times New Roman" w:hAnsi="Times New Roman" w:cs="Times New Roman"/>
                <w:b/>
                <w:bCs/>
                <w:i/>
                <w:iCs/>
                <w:sz w:val="20"/>
                <w:szCs w:val="20"/>
                <w:u w:val="single"/>
              </w:rPr>
              <w:t>Знать</w:t>
            </w:r>
            <w:r w:rsidRPr="00B039F6">
              <w:rPr>
                <w:rFonts w:ascii="Times New Roman" w:hAnsi="Times New Roman" w:cs="Times New Roman"/>
                <w:b/>
                <w:bCs/>
                <w:i/>
                <w:iCs/>
                <w:sz w:val="20"/>
                <w:szCs w:val="20"/>
                <w:u w:val="single"/>
              </w:rPr>
              <w:t>:</w:t>
            </w:r>
            <w:r w:rsidRPr="00E15A9E">
              <w:rPr>
                <w:rFonts w:ascii="Times New Roman" w:hAnsi="Times New Roman" w:cs="Times New Roman"/>
                <w:sz w:val="20"/>
                <w:szCs w:val="20"/>
                <w:lang w:eastAsia="ru-RU"/>
              </w:rPr>
              <w:t>основные современныетеоретико-методологическиеконцепции развития научногонаправления, современные методы иметодики, применяемыев исследованиях по</w:t>
            </w:r>
            <w:r>
              <w:rPr>
                <w:rFonts w:ascii="Times New Roman" w:hAnsi="Times New Roman" w:cs="Times New Roman"/>
                <w:sz w:val="20"/>
                <w:szCs w:val="20"/>
                <w:lang w:eastAsia="ru-RU"/>
              </w:rPr>
              <w:t>выбранной</w:t>
            </w:r>
            <w:r w:rsidRPr="00E15A9E">
              <w:rPr>
                <w:rFonts w:ascii="Times New Roman" w:hAnsi="Times New Roman" w:cs="Times New Roman"/>
                <w:sz w:val="20"/>
                <w:szCs w:val="20"/>
                <w:lang w:eastAsia="ru-RU"/>
              </w:rPr>
              <w:t xml:space="preserve"> научнойнаправленности</w:t>
            </w:r>
          </w:p>
        </w:tc>
        <w:tc>
          <w:tcPr>
            <w:tcW w:w="2835" w:type="dxa"/>
          </w:tcPr>
          <w:p w:rsidR="007F6373" w:rsidRPr="00094606" w:rsidRDefault="007F6373"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Не знает</w:t>
            </w:r>
            <w:r w:rsidR="00670AEC" w:rsidRPr="00E15A9E">
              <w:rPr>
                <w:rFonts w:ascii="Times New Roman" w:hAnsi="Times New Roman" w:cs="Times New Roman"/>
                <w:sz w:val="20"/>
                <w:szCs w:val="20"/>
                <w:lang w:eastAsia="ru-RU"/>
              </w:rPr>
              <w:t>основные современныетеоретико-методологическиеконцепции развития научногонаправления, современные методы иметодики, применяемыев исследованиях по</w:t>
            </w:r>
            <w:r w:rsidR="00670AEC">
              <w:rPr>
                <w:rFonts w:ascii="Times New Roman" w:hAnsi="Times New Roman" w:cs="Times New Roman"/>
                <w:sz w:val="20"/>
                <w:szCs w:val="20"/>
                <w:lang w:eastAsia="ru-RU"/>
              </w:rPr>
              <w:t xml:space="preserve"> выбранной</w:t>
            </w:r>
            <w:r w:rsidR="00670AEC" w:rsidRPr="00E15A9E">
              <w:rPr>
                <w:rFonts w:ascii="Times New Roman" w:hAnsi="Times New Roman" w:cs="Times New Roman"/>
                <w:sz w:val="20"/>
                <w:szCs w:val="20"/>
                <w:lang w:eastAsia="ru-RU"/>
              </w:rPr>
              <w:t xml:space="preserve"> научнойнаправленности</w:t>
            </w:r>
          </w:p>
        </w:tc>
        <w:tc>
          <w:tcPr>
            <w:tcW w:w="2835" w:type="dxa"/>
          </w:tcPr>
          <w:p w:rsidR="007F6373" w:rsidRPr="00094606" w:rsidRDefault="007F6373" w:rsidP="00670AEC">
            <w:pPr>
              <w:autoSpaceDE w:val="0"/>
              <w:autoSpaceDN w:val="0"/>
              <w:adjustRightInd w:val="0"/>
              <w:spacing w:after="0" w:line="240" w:lineRule="auto"/>
              <w:rPr>
                <w:rFonts w:ascii="Times New Roman" w:hAnsi="Times New Roman" w:cs="Times New Roman"/>
                <w:sz w:val="20"/>
                <w:szCs w:val="20"/>
              </w:rPr>
            </w:pPr>
            <w:r w:rsidRPr="00094606">
              <w:rPr>
                <w:rFonts w:ascii="Times New Roman" w:hAnsi="Times New Roman" w:cs="Times New Roman"/>
                <w:sz w:val="20"/>
                <w:szCs w:val="20"/>
              </w:rPr>
              <w:t>Слабо знает</w:t>
            </w:r>
            <w:r w:rsidRPr="00E15A9E">
              <w:rPr>
                <w:rFonts w:ascii="Times New Roman" w:hAnsi="Times New Roman" w:cs="Times New Roman"/>
                <w:sz w:val="20"/>
                <w:szCs w:val="20"/>
                <w:lang w:eastAsia="ru-RU"/>
              </w:rPr>
              <w:t>основные современныетеоретико-методологическиеконцепции развития научногонаправления, современные методы иметодики, применяемыев исследованиях по</w:t>
            </w:r>
            <w:r>
              <w:rPr>
                <w:rFonts w:ascii="Times New Roman" w:hAnsi="Times New Roman" w:cs="Times New Roman"/>
                <w:sz w:val="20"/>
                <w:szCs w:val="20"/>
                <w:lang w:eastAsia="ru-RU"/>
              </w:rPr>
              <w:t xml:space="preserve"> выбранной</w:t>
            </w:r>
            <w:r w:rsidRPr="00E15A9E">
              <w:rPr>
                <w:rFonts w:ascii="Times New Roman" w:hAnsi="Times New Roman" w:cs="Times New Roman"/>
                <w:sz w:val="20"/>
                <w:szCs w:val="20"/>
                <w:lang w:eastAsia="ru-RU"/>
              </w:rPr>
              <w:t xml:space="preserve"> научнойнаправленности</w:t>
            </w:r>
          </w:p>
        </w:tc>
        <w:tc>
          <w:tcPr>
            <w:tcW w:w="2835" w:type="dxa"/>
          </w:tcPr>
          <w:p w:rsidR="007F6373" w:rsidRPr="00094606" w:rsidRDefault="007F6373" w:rsidP="00670AEC">
            <w:pPr>
              <w:autoSpaceDE w:val="0"/>
              <w:autoSpaceDN w:val="0"/>
              <w:adjustRightInd w:val="0"/>
              <w:spacing w:after="0" w:line="240" w:lineRule="auto"/>
              <w:rPr>
                <w:rFonts w:ascii="Times New Roman" w:hAnsi="Times New Roman" w:cs="Times New Roman"/>
                <w:sz w:val="20"/>
                <w:szCs w:val="20"/>
              </w:rPr>
            </w:pPr>
            <w:r w:rsidRPr="00094606">
              <w:rPr>
                <w:rFonts w:ascii="Times New Roman" w:hAnsi="Times New Roman" w:cs="Times New Roman"/>
                <w:sz w:val="20"/>
                <w:szCs w:val="20"/>
              </w:rPr>
              <w:t>Хорошо знает</w:t>
            </w:r>
            <w:r w:rsidRPr="00E15A9E">
              <w:rPr>
                <w:rFonts w:ascii="Times New Roman" w:hAnsi="Times New Roman" w:cs="Times New Roman"/>
                <w:sz w:val="20"/>
                <w:szCs w:val="20"/>
                <w:lang w:eastAsia="ru-RU"/>
              </w:rPr>
              <w:t>основные современныетеоретико-методологическиеконцепции развития научногонаправления, современные методы иметодики, применяемыев исследованиях по</w:t>
            </w:r>
            <w:r>
              <w:rPr>
                <w:rFonts w:ascii="Times New Roman" w:hAnsi="Times New Roman" w:cs="Times New Roman"/>
                <w:sz w:val="20"/>
                <w:szCs w:val="20"/>
                <w:lang w:eastAsia="ru-RU"/>
              </w:rPr>
              <w:t xml:space="preserve"> выбранной</w:t>
            </w:r>
            <w:r w:rsidRPr="00E15A9E">
              <w:rPr>
                <w:rFonts w:ascii="Times New Roman" w:hAnsi="Times New Roman" w:cs="Times New Roman"/>
                <w:sz w:val="20"/>
                <w:szCs w:val="20"/>
                <w:lang w:eastAsia="ru-RU"/>
              </w:rPr>
              <w:t xml:space="preserve"> научнойнаправленности</w:t>
            </w:r>
          </w:p>
        </w:tc>
        <w:tc>
          <w:tcPr>
            <w:tcW w:w="2835" w:type="dxa"/>
          </w:tcPr>
          <w:p w:rsidR="007F6373" w:rsidRPr="00094606" w:rsidRDefault="007F6373" w:rsidP="00670AEC">
            <w:pPr>
              <w:autoSpaceDE w:val="0"/>
              <w:autoSpaceDN w:val="0"/>
              <w:adjustRightInd w:val="0"/>
              <w:spacing w:after="0" w:line="240" w:lineRule="auto"/>
              <w:rPr>
                <w:rFonts w:ascii="Times New Roman" w:hAnsi="Times New Roman" w:cs="Times New Roman"/>
                <w:sz w:val="20"/>
                <w:szCs w:val="20"/>
              </w:rPr>
            </w:pPr>
            <w:r w:rsidRPr="00EA4EDC">
              <w:rPr>
                <w:rFonts w:ascii="Times New Roman" w:hAnsi="Times New Roman" w:cs="Times New Roman"/>
                <w:sz w:val="20"/>
                <w:szCs w:val="20"/>
                <w:lang w:eastAsia="ru-RU"/>
              </w:rPr>
              <w:t xml:space="preserve">Сформированысистематическиезнания </w:t>
            </w:r>
            <w:r w:rsidRPr="00E15A9E">
              <w:rPr>
                <w:rFonts w:ascii="Times New Roman" w:hAnsi="Times New Roman" w:cs="Times New Roman"/>
                <w:sz w:val="20"/>
                <w:szCs w:val="20"/>
                <w:lang w:eastAsia="ru-RU"/>
              </w:rPr>
              <w:t>основны</w:t>
            </w:r>
            <w:r>
              <w:rPr>
                <w:rFonts w:ascii="Times New Roman" w:hAnsi="Times New Roman" w:cs="Times New Roman"/>
                <w:sz w:val="20"/>
                <w:szCs w:val="20"/>
                <w:lang w:eastAsia="ru-RU"/>
              </w:rPr>
              <w:t>х</w:t>
            </w:r>
            <w:r w:rsidRPr="00E15A9E">
              <w:rPr>
                <w:rFonts w:ascii="Times New Roman" w:hAnsi="Times New Roman" w:cs="Times New Roman"/>
                <w:sz w:val="20"/>
                <w:szCs w:val="20"/>
                <w:lang w:eastAsia="ru-RU"/>
              </w:rPr>
              <w:t xml:space="preserve"> современны</w:t>
            </w:r>
            <w:r>
              <w:rPr>
                <w:rFonts w:ascii="Times New Roman" w:hAnsi="Times New Roman" w:cs="Times New Roman"/>
                <w:sz w:val="20"/>
                <w:szCs w:val="20"/>
                <w:lang w:eastAsia="ru-RU"/>
              </w:rPr>
              <w:t>х</w:t>
            </w:r>
            <w:r w:rsidRPr="00E15A9E">
              <w:rPr>
                <w:rFonts w:ascii="Times New Roman" w:hAnsi="Times New Roman" w:cs="Times New Roman"/>
                <w:sz w:val="20"/>
                <w:szCs w:val="20"/>
                <w:lang w:eastAsia="ru-RU"/>
              </w:rPr>
              <w:t>теоретико-методологически</w:t>
            </w:r>
            <w:r>
              <w:rPr>
                <w:rFonts w:ascii="Times New Roman" w:hAnsi="Times New Roman" w:cs="Times New Roman"/>
                <w:sz w:val="20"/>
                <w:szCs w:val="20"/>
                <w:lang w:eastAsia="ru-RU"/>
              </w:rPr>
              <w:t>х</w:t>
            </w:r>
            <w:r w:rsidRPr="00E15A9E">
              <w:rPr>
                <w:rFonts w:ascii="Times New Roman" w:hAnsi="Times New Roman" w:cs="Times New Roman"/>
                <w:sz w:val="20"/>
                <w:szCs w:val="20"/>
                <w:lang w:eastAsia="ru-RU"/>
              </w:rPr>
              <w:t>концепци</w:t>
            </w:r>
            <w:r>
              <w:rPr>
                <w:rFonts w:ascii="Times New Roman" w:hAnsi="Times New Roman" w:cs="Times New Roman"/>
                <w:sz w:val="20"/>
                <w:szCs w:val="20"/>
                <w:lang w:eastAsia="ru-RU"/>
              </w:rPr>
              <w:t>й</w:t>
            </w:r>
            <w:r w:rsidRPr="00E15A9E">
              <w:rPr>
                <w:rFonts w:ascii="Times New Roman" w:hAnsi="Times New Roman" w:cs="Times New Roman"/>
                <w:sz w:val="20"/>
                <w:szCs w:val="20"/>
                <w:lang w:eastAsia="ru-RU"/>
              </w:rPr>
              <w:t xml:space="preserve"> развития научногонаправления, современны</w:t>
            </w:r>
            <w:r>
              <w:rPr>
                <w:rFonts w:ascii="Times New Roman" w:hAnsi="Times New Roman" w:cs="Times New Roman"/>
                <w:sz w:val="20"/>
                <w:szCs w:val="20"/>
                <w:lang w:eastAsia="ru-RU"/>
              </w:rPr>
              <w:t>х</w:t>
            </w:r>
            <w:r w:rsidRPr="00E15A9E">
              <w:rPr>
                <w:rFonts w:ascii="Times New Roman" w:hAnsi="Times New Roman" w:cs="Times New Roman"/>
                <w:sz w:val="20"/>
                <w:szCs w:val="20"/>
                <w:lang w:eastAsia="ru-RU"/>
              </w:rPr>
              <w:t xml:space="preserve"> метод</w:t>
            </w:r>
            <w:r>
              <w:rPr>
                <w:rFonts w:ascii="Times New Roman" w:hAnsi="Times New Roman" w:cs="Times New Roman"/>
                <w:sz w:val="20"/>
                <w:szCs w:val="20"/>
                <w:lang w:eastAsia="ru-RU"/>
              </w:rPr>
              <w:t>ов</w:t>
            </w:r>
            <w:r w:rsidRPr="00E15A9E">
              <w:rPr>
                <w:rFonts w:ascii="Times New Roman" w:hAnsi="Times New Roman" w:cs="Times New Roman"/>
                <w:sz w:val="20"/>
                <w:szCs w:val="20"/>
                <w:lang w:eastAsia="ru-RU"/>
              </w:rPr>
              <w:t xml:space="preserve"> иметодик, применяемы</w:t>
            </w:r>
            <w:r>
              <w:rPr>
                <w:rFonts w:ascii="Times New Roman" w:hAnsi="Times New Roman" w:cs="Times New Roman"/>
                <w:sz w:val="20"/>
                <w:szCs w:val="20"/>
                <w:lang w:eastAsia="ru-RU"/>
              </w:rPr>
              <w:t xml:space="preserve">х </w:t>
            </w:r>
            <w:r w:rsidRPr="00E15A9E">
              <w:rPr>
                <w:rFonts w:ascii="Times New Roman" w:hAnsi="Times New Roman" w:cs="Times New Roman"/>
                <w:sz w:val="20"/>
                <w:szCs w:val="20"/>
                <w:lang w:eastAsia="ru-RU"/>
              </w:rPr>
              <w:t>в исследованиях по</w:t>
            </w:r>
            <w:r>
              <w:rPr>
                <w:rFonts w:ascii="Times New Roman" w:hAnsi="Times New Roman" w:cs="Times New Roman"/>
                <w:sz w:val="20"/>
                <w:szCs w:val="20"/>
                <w:lang w:eastAsia="ru-RU"/>
              </w:rPr>
              <w:t xml:space="preserve"> выбранной</w:t>
            </w:r>
            <w:r w:rsidRPr="00E15A9E">
              <w:rPr>
                <w:rFonts w:ascii="Times New Roman" w:hAnsi="Times New Roman" w:cs="Times New Roman"/>
                <w:sz w:val="20"/>
                <w:szCs w:val="20"/>
                <w:lang w:eastAsia="ru-RU"/>
              </w:rPr>
              <w:t xml:space="preserve"> научнойнаправленности</w:t>
            </w:r>
          </w:p>
        </w:tc>
      </w:tr>
    </w:tbl>
    <w:p w:rsidR="007F6373" w:rsidRDefault="007F6373" w:rsidP="007F6373">
      <w:pPr>
        <w:rPr>
          <w:rFonts w:ascii="Times New Roman" w:hAnsi="Times New Roman" w:cs="Times New Roman"/>
          <w:b/>
          <w:bCs/>
          <w:sz w:val="24"/>
          <w:szCs w:val="24"/>
        </w:rPr>
      </w:pPr>
    </w:p>
    <w:p w:rsidR="003150C0" w:rsidRDefault="003150C0" w:rsidP="000310BE">
      <w:pPr>
        <w:keepNext/>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КАРТА ОБЩЕПРОФЕССИОНАЛЬНОЙ КОМПЕТЕНЦИИ ОПК-2</w:t>
      </w:r>
    </w:p>
    <w:p w:rsidR="007F6373" w:rsidRDefault="007F6373" w:rsidP="000310BE">
      <w:pPr>
        <w:keepNext/>
        <w:rPr>
          <w:rFonts w:ascii="Times New Roman" w:hAnsi="Times New Roman" w:cs="Times New Roman"/>
          <w:bCs/>
          <w:sz w:val="24"/>
          <w:szCs w:val="24"/>
        </w:rPr>
      </w:pPr>
      <w:r w:rsidRPr="00891C66">
        <w:rPr>
          <w:rFonts w:ascii="Times New Roman" w:hAnsi="Times New Roman" w:cs="Times New Roman"/>
          <w:b/>
          <w:bCs/>
          <w:color w:val="000000"/>
          <w:sz w:val="24"/>
          <w:szCs w:val="24"/>
        </w:rPr>
        <w:t>КОМПЕТЕНЦИЯ:</w:t>
      </w:r>
      <w:r w:rsidRPr="003150C0">
        <w:rPr>
          <w:rFonts w:ascii="TimesNewRomanPS-BoldMT Cyr" w:hAnsi="TimesNewRomanPS-BoldMT Cyr" w:cs="TimesNewRomanPS-BoldMT Cyr"/>
          <w:bCs/>
          <w:sz w:val="24"/>
          <w:szCs w:val="24"/>
          <w:lang w:eastAsia="ru-RU"/>
        </w:rPr>
        <w:t>В</w:t>
      </w:r>
      <w:r w:rsidRPr="003150C0">
        <w:rPr>
          <w:rFonts w:ascii="Times New Roman" w:hAnsi="Times New Roman" w:cs="Times New Roman"/>
          <w:bCs/>
          <w:sz w:val="24"/>
          <w:szCs w:val="24"/>
        </w:rPr>
        <w:t>ладение культурой научного исследования в том числе, с использованием новейших информационно-коммуникационных технологий</w:t>
      </w:r>
    </w:p>
    <w:p w:rsidR="003150C0" w:rsidRPr="00C13C5B" w:rsidRDefault="003150C0" w:rsidP="000310BE">
      <w:pPr>
        <w:keepNext/>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СООТВЕТСТВИЕ ЭТАПОВ (УРОВНЕЙ) ОСВОЕНИЯ ОБЩЕПРОФЕССИОНАЛЬНОЙ КОМПЕТЕНЦИИ ПЛАНИРУЕМЫМ РЕЗУЛЬТАТАМ ОБУЧЕНИЯ И КРИТЕРИЯМ ИХ ОЦЕНИВАНИЯ</w:t>
      </w:r>
    </w:p>
    <w:tbl>
      <w:tblPr>
        <w:tblW w:w="151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630"/>
        <w:gridCol w:w="2707"/>
        <w:gridCol w:w="2707"/>
        <w:gridCol w:w="2707"/>
        <w:gridCol w:w="2707"/>
        <w:gridCol w:w="2707"/>
      </w:tblGrid>
      <w:tr w:rsidR="007F6373" w:rsidRPr="00094606" w:rsidTr="008E00DC">
        <w:trPr>
          <w:jc w:val="center"/>
        </w:trPr>
        <w:tc>
          <w:tcPr>
            <w:tcW w:w="1630" w:type="dxa"/>
          </w:tcPr>
          <w:p w:rsidR="007F6373" w:rsidRPr="00094606" w:rsidRDefault="007F6373"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Этап освоения компетенции</w:t>
            </w:r>
          </w:p>
        </w:tc>
        <w:tc>
          <w:tcPr>
            <w:tcW w:w="2707" w:type="dxa"/>
          </w:tcPr>
          <w:p w:rsidR="007F6373" w:rsidRPr="00094606" w:rsidRDefault="007F6373" w:rsidP="00765ED8">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Планируемые результаты обучения (показатели достижения заданногоуровня освоения компетенций)</w:t>
            </w:r>
          </w:p>
        </w:tc>
        <w:tc>
          <w:tcPr>
            <w:tcW w:w="2707" w:type="dxa"/>
          </w:tcPr>
          <w:p w:rsidR="00C64A89" w:rsidRDefault="007F6373"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2</w:t>
            </w:r>
          </w:p>
          <w:p w:rsidR="007F6373" w:rsidRPr="00094606" w:rsidRDefault="007F6373"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(неудовлетворительно)</w:t>
            </w:r>
          </w:p>
        </w:tc>
        <w:tc>
          <w:tcPr>
            <w:tcW w:w="2707" w:type="dxa"/>
          </w:tcPr>
          <w:p w:rsidR="007F6373" w:rsidRDefault="007F6373"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3</w:t>
            </w:r>
          </w:p>
          <w:p w:rsidR="007F6373" w:rsidRPr="00094606" w:rsidRDefault="007F6373"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 xml:space="preserve"> (удовлетворительно)</w:t>
            </w:r>
          </w:p>
        </w:tc>
        <w:tc>
          <w:tcPr>
            <w:tcW w:w="2707" w:type="dxa"/>
          </w:tcPr>
          <w:p w:rsidR="007F6373" w:rsidRDefault="007F6373"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 xml:space="preserve">4 </w:t>
            </w:r>
          </w:p>
          <w:p w:rsidR="007F6373" w:rsidRPr="00094606" w:rsidRDefault="007F6373"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(хорошо)</w:t>
            </w:r>
          </w:p>
        </w:tc>
        <w:tc>
          <w:tcPr>
            <w:tcW w:w="2707" w:type="dxa"/>
          </w:tcPr>
          <w:p w:rsidR="007F6373" w:rsidRDefault="007F6373"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5</w:t>
            </w:r>
          </w:p>
          <w:p w:rsidR="007F6373" w:rsidRPr="00094606" w:rsidRDefault="007F6373"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 xml:space="preserve"> (отлично)</w:t>
            </w:r>
          </w:p>
        </w:tc>
      </w:tr>
      <w:tr w:rsidR="00D22DFB" w:rsidRPr="00094606" w:rsidTr="008E00DC">
        <w:trPr>
          <w:jc w:val="center"/>
        </w:trPr>
        <w:tc>
          <w:tcPr>
            <w:tcW w:w="1630" w:type="dxa"/>
            <w:vMerge w:val="restart"/>
          </w:tcPr>
          <w:p w:rsidR="00BB5445" w:rsidRDefault="00D22DFB"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Входной уровень</w:t>
            </w:r>
          </w:p>
          <w:p w:rsidR="00D22DFB" w:rsidRPr="00094606" w:rsidRDefault="00D22DFB"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w:t>
            </w:r>
            <w:r>
              <w:rPr>
                <w:rFonts w:ascii="Times New Roman" w:hAnsi="Times New Roman" w:cs="Times New Roman"/>
                <w:sz w:val="20"/>
                <w:szCs w:val="20"/>
              </w:rPr>
              <w:t>ОП</w:t>
            </w:r>
            <w:r w:rsidRPr="00094606">
              <w:rPr>
                <w:rFonts w:ascii="Times New Roman" w:hAnsi="Times New Roman" w:cs="Times New Roman"/>
                <w:sz w:val="20"/>
                <w:szCs w:val="20"/>
              </w:rPr>
              <w:t>К-</w:t>
            </w:r>
            <w:r>
              <w:rPr>
                <w:rFonts w:ascii="Times New Roman" w:hAnsi="Times New Roman" w:cs="Times New Roman"/>
                <w:sz w:val="20"/>
                <w:szCs w:val="20"/>
              </w:rPr>
              <w:t>2</w:t>
            </w:r>
            <w:r w:rsidRPr="00094606">
              <w:rPr>
                <w:rFonts w:ascii="Times New Roman" w:hAnsi="Times New Roman" w:cs="Times New Roman"/>
                <w:sz w:val="20"/>
                <w:szCs w:val="20"/>
              </w:rPr>
              <w:t>)-</w:t>
            </w:r>
            <w:r w:rsidRPr="00094606">
              <w:rPr>
                <w:rFonts w:ascii="Times New Roman" w:hAnsi="Times New Roman" w:cs="Times New Roman"/>
                <w:sz w:val="20"/>
                <w:szCs w:val="20"/>
                <w:lang w:val="en-US"/>
              </w:rPr>
              <w:t>I</w:t>
            </w:r>
          </w:p>
        </w:tc>
        <w:tc>
          <w:tcPr>
            <w:tcW w:w="2707" w:type="dxa"/>
          </w:tcPr>
          <w:p w:rsidR="00D22DFB" w:rsidRPr="00094606" w:rsidRDefault="00D22DFB" w:rsidP="00412C33">
            <w:pPr>
              <w:spacing w:after="0" w:line="240" w:lineRule="auto"/>
              <w:rPr>
                <w:rFonts w:ascii="Times New Roman" w:hAnsi="Times New Roman" w:cs="Times New Roman"/>
                <w:sz w:val="20"/>
                <w:szCs w:val="20"/>
              </w:rPr>
            </w:pPr>
            <w:r w:rsidRPr="00094606">
              <w:rPr>
                <w:rFonts w:ascii="Times New Roman" w:hAnsi="Times New Roman" w:cs="Times New Roman"/>
                <w:b/>
                <w:bCs/>
                <w:i/>
                <w:iCs/>
                <w:sz w:val="20"/>
                <w:szCs w:val="20"/>
                <w:u w:val="single"/>
              </w:rPr>
              <w:t>Владеть:</w:t>
            </w:r>
            <w:r w:rsidRPr="00AE7DE8">
              <w:rPr>
                <w:rFonts w:ascii="Times New Roman" w:hAnsi="Times New Roman" w:cs="Times New Roman"/>
                <w:sz w:val="20"/>
                <w:szCs w:val="20"/>
                <w:lang w:eastAsia="ru-RU"/>
              </w:rPr>
              <w:t>навыками применения программных средств и работы в компьютерных сетях, использования ресурсов Интернета;владения основными методами, способами и средствами получения, хранения, переработки информации</w:t>
            </w:r>
          </w:p>
        </w:tc>
        <w:tc>
          <w:tcPr>
            <w:tcW w:w="2707" w:type="dxa"/>
          </w:tcPr>
          <w:p w:rsidR="00D22DFB" w:rsidRPr="0062049E" w:rsidRDefault="00CB4EDE" w:rsidP="00567CCE">
            <w:pPr>
              <w:spacing w:after="0" w:line="240" w:lineRule="auto"/>
              <w:rPr>
                <w:rFonts w:ascii="Times New Roman" w:hAnsi="Times New Roman" w:cs="Times New Roman"/>
                <w:sz w:val="20"/>
                <w:szCs w:val="20"/>
              </w:rPr>
            </w:pPr>
            <w:r>
              <w:rPr>
                <w:rFonts w:ascii="Times New Roman" w:hAnsi="Times New Roman" w:cs="Times New Roman"/>
                <w:sz w:val="20"/>
                <w:szCs w:val="20"/>
                <w:lang w:eastAsia="ru-RU"/>
              </w:rPr>
              <w:t xml:space="preserve">Не владеет </w:t>
            </w:r>
            <w:r w:rsidRPr="00AE7DE8">
              <w:rPr>
                <w:rFonts w:ascii="Times New Roman" w:hAnsi="Times New Roman" w:cs="Times New Roman"/>
                <w:sz w:val="20"/>
                <w:szCs w:val="20"/>
                <w:lang w:eastAsia="ru-RU"/>
              </w:rPr>
              <w:t>навыками применения программных средств и работы в компьютерных сетях, использования ресурсов Интернета;владения основными методами, способами и средствами получения, хранения, переработки информации</w:t>
            </w:r>
          </w:p>
        </w:tc>
        <w:tc>
          <w:tcPr>
            <w:tcW w:w="2707" w:type="dxa"/>
          </w:tcPr>
          <w:p w:rsidR="00D22DFB" w:rsidRPr="0062049E" w:rsidRDefault="00CB4EDE" w:rsidP="00567CCE">
            <w:pPr>
              <w:spacing w:after="0" w:line="240" w:lineRule="auto"/>
              <w:rPr>
                <w:rFonts w:ascii="Times New Roman" w:hAnsi="Times New Roman" w:cs="Times New Roman"/>
                <w:sz w:val="20"/>
                <w:szCs w:val="20"/>
              </w:rPr>
            </w:pPr>
            <w:r>
              <w:rPr>
                <w:rFonts w:ascii="Times New Roman" w:hAnsi="Times New Roman" w:cs="Times New Roman"/>
                <w:sz w:val="20"/>
                <w:szCs w:val="20"/>
                <w:lang w:eastAsia="ru-RU"/>
              </w:rPr>
              <w:t xml:space="preserve">Частично владеет </w:t>
            </w:r>
            <w:r w:rsidRPr="00AE7DE8">
              <w:rPr>
                <w:rFonts w:ascii="Times New Roman" w:hAnsi="Times New Roman" w:cs="Times New Roman"/>
                <w:sz w:val="20"/>
                <w:szCs w:val="20"/>
                <w:lang w:eastAsia="ru-RU"/>
              </w:rPr>
              <w:t>навыками применения программных средств и работы в компьютерных сетях, использования ресурсов Интернета;владения основными методами, способами и средствами получения, хранения, переработки информации</w:t>
            </w:r>
          </w:p>
        </w:tc>
        <w:tc>
          <w:tcPr>
            <w:tcW w:w="2707" w:type="dxa"/>
          </w:tcPr>
          <w:p w:rsidR="00D22DFB" w:rsidRPr="0062049E" w:rsidRDefault="00CB4EDE" w:rsidP="00567CCE">
            <w:pPr>
              <w:spacing w:after="0" w:line="240" w:lineRule="auto"/>
              <w:rPr>
                <w:rFonts w:ascii="Times New Roman" w:hAnsi="Times New Roman" w:cs="Times New Roman"/>
                <w:sz w:val="20"/>
                <w:szCs w:val="20"/>
              </w:rPr>
            </w:pPr>
            <w:r>
              <w:rPr>
                <w:rFonts w:ascii="Times New Roman" w:hAnsi="Times New Roman" w:cs="Times New Roman"/>
                <w:sz w:val="20"/>
                <w:szCs w:val="20"/>
                <w:lang w:eastAsia="ru-RU"/>
              </w:rPr>
              <w:t xml:space="preserve">Владеет на базовом уровне </w:t>
            </w:r>
            <w:r w:rsidRPr="00AE7DE8">
              <w:rPr>
                <w:rFonts w:ascii="Times New Roman" w:hAnsi="Times New Roman" w:cs="Times New Roman"/>
                <w:sz w:val="20"/>
                <w:szCs w:val="20"/>
                <w:lang w:eastAsia="ru-RU"/>
              </w:rPr>
              <w:t>навыками применения программных средств и работы в компьютерных сетях, использования ресурсов Интернета;владения основными методами, способами и средствами получения, хранения, переработки информации</w:t>
            </w:r>
          </w:p>
        </w:tc>
        <w:tc>
          <w:tcPr>
            <w:tcW w:w="2707" w:type="dxa"/>
          </w:tcPr>
          <w:p w:rsidR="00D22DFB" w:rsidRPr="0062049E" w:rsidRDefault="00CB4EDE" w:rsidP="00567CCE">
            <w:pPr>
              <w:spacing w:after="0" w:line="240" w:lineRule="auto"/>
              <w:rPr>
                <w:rFonts w:ascii="Times New Roman" w:hAnsi="Times New Roman" w:cs="Times New Roman"/>
                <w:sz w:val="20"/>
                <w:szCs w:val="20"/>
              </w:rPr>
            </w:pPr>
            <w:r>
              <w:rPr>
                <w:rFonts w:ascii="Times New Roman" w:hAnsi="Times New Roman" w:cs="Times New Roman"/>
                <w:sz w:val="20"/>
                <w:szCs w:val="20"/>
                <w:lang w:eastAsia="ru-RU"/>
              </w:rPr>
              <w:t xml:space="preserve">Успешно и систематически владеет </w:t>
            </w:r>
            <w:r w:rsidRPr="00AE7DE8">
              <w:rPr>
                <w:rFonts w:ascii="Times New Roman" w:hAnsi="Times New Roman" w:cs="Times New Roman"/>
                <w:sz w:val="20"/>
                <w:szCs w:val="20"/>
                <w:lang w:eastAsia="ru-RU"/>
              </w:rPr>
              <w:t>навыками применения программных средств и работы в компьютерных сетях, использования ресурсов Интернета;владения основными методами, способами и средствами получения, хранения, переработки информации</w:t>
            </w:r>
          </w:p>
        </w:tc>
      </w:tr>
      <w:tr w:rsidR="00D22DFB" w:rsidRPr="00094606" w:rsidTr="008E00DC">
        <w:trPr>
          <w:jc w:val="center"/>
        </w:trPr>
        <w:tc>
          <w:tcPr>
            <w:tcW w:w="1630" w:type="dxa"/>
            <w:vMerge/>
          </w:tcPr>
          <w:p w:rsidR="00D22DFB" w:rsidRPr="00094606" w:rsidRDefault="00D22DFB" w:rsidP="00412C33">
            <w:pPr>
              <w:spacing w:after="0" w:line="240" w:lineRule="auto"/>
              <w:rPr>
                <w:rFonts w:ascii="Times New Roman" w:hAnsi="Times New Roman" w:cs="Times New Roman"/>
                <w:sz w:val="20"/>
                <w:szCs w:val="20"/>
              </w:rPr>
            </w:pPr>
          </w:p>
        </w:tc>
        <w:tc>
          <w:tcPr>
            <w:tcW w:w="2707" w:type="dxa"/>
          </w:tcPr>
          <w:p w:rsidR="00D22DFB" w:rsidRPr="00094606" w:rsidRDefault="00D22DFB" w:rsidP="00412C33">
            <w:pPr>
              <w:spacing w:after="0" w:line="240" w:lineRule="auto"/>
              <w:rPr>
                <w:rFonts w:ascii="Times New Roman" w:hAnsi="Times New Roman" w:cs="Times New Roman"/>
                <w:sz w:val="20"/>
                <w:szCs w:val="20"/>
              </w:rPr>
            </w:pPr>
            <w:r>
              <w:rPr>
                <w:rFonts w:ascii="Times New Roman" w:hAnsi="Times New Roman" w:cs="Times New Roman"/>
                <w:b/>
                <w:bCs/>
                <w:i/>
                <w:iCs/>
                <w:sz w:val="20"/>
                <w:szCs w:val="20"/>
                <w:u w:val="single"/>
              </w:rPr>
              <w:t xml:space="preserve">Уметь: </w:t>
            </w:r>
            <w:r w:rsidRPr="00AE7DE8">
              <w:rPr>
                <w:rFonts w:ascii="Times New Roman" w:hAnsi="Times New Roman" w:cs="Times New Roman"/>
                <w:sz w:val="20"/>
                <w:szCs w:val="20"/>
                <w:lang w:eastAsia="ru-RU"/>
              </w:rPr>
              <w:t>использовать современную вычислительную технику и программное обеспечение в научно-исследовательской работе</w:t>
            </w:r>
          </w:p>
        </w:tc>
        <w:tc>
          <w:tcPr>
            <w:tcW w:w="2707" w:type="dxa"/>
          </w:tcPr>
          <w:p w:rsidR="00D22DFB" w:rsidRPr="0097359F" w:rsidRDefault="00CB4EDE" w:rsidP="00567CCE">
            <w:pPr>
              <w:spacing w:after="0" w:line="240" w:lineRule="auto"/>
              <w:rPr>
                <w:rFonts w:ascii="Times New Roman" w:hAnsi="Times New Roman" w:cs="Times New Roman"/>
                <w:sz w:val="20"/>
                <w:szCs w:val="20"/>
              </w:rPr>
            </w:pPr>
            <w:r>
              <w:rPr>
                <w:rFonts w:ascii="Times New Roman" w:hAnsi="Times New Roman" w:cs="Times New Roman"/>
                <w:sz w:val="20"/>
                <w:szCs w:val="20"/>
                <w:lang w:eastAsia="ru-RU"/>
              </w:rPr>
              <w:t xml:space="preserve">Не способен </w:t>
            </w:r>
            <w:r w:rsidRPr="00AE7DE8">
              <w:rPr>
                <w:rFonts w:ascii="Times New Roman" w:hAnsi="Times New Roman" w:cs="Times New Roman"/>
                <w:sz w:val="20"/>
                <w:szCs w:val="20"/>
                <w:lang w:eastAsia="ru-RU"/>
              </w:rPr>
              <w:t>использовать современную вычислительную технику и программное обеспечение в научно-исследовательской работе</w:t>
            </w:r>
          </w:p>
        </w:tc>
        <w:tc>
          <w:tcPr>
            <w:tcW w:w="2707" w:type="dxa"/>
          </w:tcPr>
          <w:p w:rsidR="00D22DFB" w:rsidRPr="0097359F" w:rsidRDefault="00CB4EDE" w:rsidP="00567CCE">
            <w:pPr>
              <w:spacing w:after="0" w:line="240" w:lineRule="auto"/>
              <w:rPr>
                <w:rFonts w:ascii="Times New Roman" w:hAnsi="Times New Roman" w:cs="Times New Roman"/>
                <w:sz w:val="20"/>
                <w:szCs w:val="20"/>
              </w:rPr>
            </w:pPr>
            <w:r>
              <w:rPr>
                <w:rFonts w:ascii="Times New Roman" w:hAnsi="Times New Roman" w:cs="Times New Roman"/>
                <w:sz w:val="20"/>
                <w:szCs w:val="20"/>
                <w:lang w:eastAsia="ru-RU"/>
              </w:rPr>
              <w:t xml:space="preserve">Слабо способен </w:t>
            </w:r>
            <w:r w:rsidRPr="00AE7DE8">
              <w:rPr>
                <w:rFonts w:ascii="Times New Roman" w:hAnsi="Times New Roman" w:cs="Times New Roman"/>
                <w:sz w:val="20"/>
                <w:szCs w:val="20"/>
                <w:lang w:eastAsia="ru-RU"/>
              </w:rPr>
              <w:t>использовать современную вычислительную технику и программное обеспечение в научно-исследовательской работе</w:t>
            </w:r>
          </w:p>
        </w:tc>
        <w:tc>
          <w:tcPr>
            <w:tcW w:w="2707" w:type="dxa"/>
          </w:tcPr>
          <w:p w:rsidR="00D22DFB" w:rsidRPr="0097359F" w:rsidRDefault="00CB4EDE" w:rsidP="00567CCE">
            <w:pPr>
              <w:spacing w:after="0" w:line="240" w:lineRule="auto"/>
              <w:rPr>
                <w:rFonts w:ascii="Times New Roman" w:hAnsi="Times New Roman" w:cs="Times New Roman"/>
                <w:sz w:val="20"/>
                <w:szCs w:val="20"/>
              </w:rPr>
            </w:pPr>
            <w:r>
              <w:rPr>
                <w:rFonts w:ascii="Times New Roman" w:hAnsi="Times New Roman" w:cs="Times New Roman"/>
                <w:sz w:val="20"/>
                <w:szCs w:val="20"/>
                <w:lang w:eastAsia="ru-RU"/>
              </w:rPr>
              <w:t xml:space="preserve">Хорошо способен </w:t>
            </w:r>
            <w:r w:rsidRPr="00AE7DE8">
              <w:rPr>
                <w:rFonts w:ascii="Times New Roman" w:hAnsi="Times New Roman" w:cs="Times New Roman"/>
                <w:sz w:val="20"/>
                <w:szCs w:val="20"/>
                <w:lang w:eastAsia="ru-RU"/>
              </w:rPr>
              <w:t>использовать современную вычислительную технику и программное обеспечение в научно-исследовательской работе</w:t>
            </w:r>
          </w:p>
        </w:tc>
        <w:tc>
          <w:tcPr>
            <w:tcW w:w="2707" w:type="dxa"/>
          </w:tcPr>
          <w:p w:rsidR="00D22DFB" w:rsidRPr="0097359F" w:rsidRDefault="00CB4EDE" w:rsidP="00567CCE">
            <w:pPr>
              <w:spacing w:after="0" w:line="240" w:lineRule="auto"/>
              <w:rPr>
                <w:rFonts w:ascii="Times New Roman" w:hAnsi="Times New Roman" w:cs="Times New Roman"/>
                <w:sz w:val="20"/>
                <w:szCs w:val="20"/>
              </w:rPr>
            </w:pPr>
            <w:r>
              <w:rPr>
                <w:rFonts w:ascii="Times New Roman" w:hAnsi="Times New Roman" w:cs="Times New Roman"/>
                <w:sz w:val="20"/>
                <w:szCs w:val="20"/>
                <w:lang w:eastAsia="ru-RU"/>
              </w:rPr>
              <w:t xml:space="preserve">Сформировано умение </w:t>
            </w:r>
            <w:r w:rsidRPr="00AE7DE8">
              <w:rPr>
                <w:rFonts w:ascii="Times New Roman" w:hAnsi="Times New Roman" w:cs="Times New Roman"/>
                <w:sz w:val="20"/>
                <w:szCs w:val="20"/>
                <w:lang w:eastAsia="ru-RU"/>
              </w:rPr>
              <w:t>использовать современную вычислительную технику и программное обеспечение в научно-исследовательской работе</w:t>
            </w:r>
          </w:p>
        </w:tc>
      </w:tr>
      <w:tr w:rsidR="00D22DFB" w:rsidRPr="00094606" w:rsidTr="008E00DC">
        <w:trPr>
          <w:jc w:val="center"/>
        </w:trPr>
        <w:tc>
          <w:tcPr>
            <w:tcW w:w="1630" w:type="dxa"/>
            <w:vMerge/>
          </w:tcPr>
          <w:p w:rsidR="00D22DFB" w:rsidRPr="00094606" w:rsidRDefault="00D22DFB" w:rsidP="00412C33">
            <w:pPr>
              <w:spacing w:after="0" w:line="240" w:lineRule="auto"/>
              <w:rPr>
                <w:rFonts w:ascii="Times New Roman" w:hAnsi="Times New Roman" w:cs="Times New Roman"/>
                <w:sz w:val="20"/>
                <w:szCs w:val="20"/>
              </w:rPr>
            </w:pPr>
          </w:p>
        </w:tc>
        <w:tc>
          <w:tcPr>
            <w:tcW w:w="2707" w:type="dxa"/>
          </w:tcPr>
          <w:p w:rsidR="00D22DFB" w:rsidRPr="00094606" w:rsidRDefault="00D22DFB" w:rsidP="00412C33">
            <w:pPr>
              <w:spacing w:after="0" w:line="240" w:lineRule="auto"/>
              <w:rPr>
                <w:rFonts w:ascii="Times New Roman" w:hAnsi="Times New Roman" w:cs="Times New Roman"/>
                <w:sz w:val="20"/>
                <w:szCs w:val="20"/>
              </w:rPr>
            </w:pPr>
            <w:r w:rsidRPr="00094606">
              <w:rPr>
                <w:rFonts w:ascii="Times New Roman" w:hAnsi="Times New Roman" w:cs="Times New Roman"/>
                <w:b/>
                <w:bCs/>
                <w:i/>
                <w:iCs/>
                <w:sz w:val="20"/>
                <w:szCs w:val="20"/>
                <w:u w:val="single"/>
              </w:rPr>
              <w:t>Знать</w:t>
            </w:r>
            <w:r>
              <w:rPr>
                <w:rFonts w:ascii="Times New Roman" w:hAnsi="Times New Roman" w:cs="Times New Roman"/>
                <w:b/>
                <w:bCs/>
                <w:i/>
                <w:iCs/>
                <w:sz w:val="20"/>
                <w:szCs w:val="20"/>
                <w:u w:val="single"/>
              </w:rPr>
              <w:t xml:space="preserve">: </w:t>
            </w:r>
            <w:r w:rsidRPr="00AE7DE8">
              <w:rPr>
                <w:rFonts w:ascii="Times New Roman" w:hAnsi="Times New Roman" w:cs="Times New Roman"/>
                <w:sz w:val="20"/>
                <w:szCs w:val="20"/>
                <w:lang w:eastAsia="ru-RU"/>
              </w:rPr>
              <w:t>основные тенденции развития соответствующей области науки</w:t>
            </w:r>
          </w:p>
        </w:tc>
        <w:tc>
          <w:tcPr>
            <w:tcW w:w="2707" w:type="dxa"/>
          </w:tcPr>
          <w:p w:rsidR="00D22DFB" w:rsidRPr="00AE7DE8" w:rsidRDefault="00275A67" w:rsidP="00567CCE">
            <w:pPr>
              <w:spacing w:after="0" w:line="240" w:lineRule="auto"/>
              <w:rPr>
                <w:rFonts w:ascii="Times New Roman" w:hAnsi="Times New Roman" w:cs="Times New Roman"/>
                <w:sz w:val="20"/>
                <w:szCs w:val="20"/>
              </w:rPr>
            </w:pPr>
            <w:r>
              <w:rPr>
                <w:rFonts w:ascii="Times New Roman" w:hAnsi="Times New Roman" w:cs="Times New Roman"/>
                <w:sz w:val="20"/>
                <w:szCs w:val="20"/>
                <w:lang w:eastAsia="ru-RU"/>
              </w:rPr>
              <w:t xml:space="preserve">Не знает </w:t>
            </w:r>
            <w:r w:rsidRPr="00AE7DE8">
              <w:rPr>
                <w:rFonts w:ascii="Times New Roman" w:hAnsi="Times New Roman" w:cs="Times New Roman"/>
                <w:sz w:val="20"/>
                <w:szCs w:val="20"/>
                <w:lang w:eastAsia="ru-RU"/>
              </w:rPr>
              <w:t>основные тенденции развития соответствующей области науки</w:t>
            </w:r>
          </w:p>
        </w:tc>
        <w:tc>
          <w:tcPr>
            <w:tcW w:w="2707" w:type="dxa"/>
          </w:tcPr>
          <w:p w:rsidR="00D22DFB" w:rsidRPr="00AE7DE8" w:rsidRDefault="00275A67" w:rsidP="00567CCE">
            <w:pPr>
              <w:spacing w:after="0" w:line="240" w:lineRule="auto"/>
              <w:rPr>
                <w:rFonts w:ascii="Times New Roman" w:hAnsi="Times New Roman" w:cs="Times New Roman"/>
                <w:sz w:val="20"/>
                <w:szCs w:val="20"/>
              </w:rPr>
            </w:pPr>
            <w:r>
              <w:rPr>
                <w:rFonts w:ascii="Times New Roman" w:hAnsi="Times New Roman" w:cs="Times New Roman"/>
                <w:sz w:val="20"/>
                <w:szCs w:val="20"/>
                <w:lang w:eastAsia="ru-RU"/>
              </w:rPr>
              <w:t xml:space="preserve">Слабо знает </w:t>
            </w:r>
            <w:r w:rsidRPr="00AE7DE8">
              <w:rPr>
                <w:rFonts w:ascii="Times New Roman" w:hAnsi="Times New Roman" w:cs="Times New Roman"/>
                <w:sz w:val="20"/>
                <w:szCs w:val="20"/>
                <w:lang w:eastAsia="ru-RU"/>
              </w:rPr>
              <w:t>основные тенденции развития соответствующей области науки</w:t>
            </w:r>
          </w:p>
        </w:tc>
        <w:tc>
          <w:tcPr>
            <w:tcW w:w="2707" w:type="dxa"/>
          </w:tcPr>
          <w:p w:rsidR="00D22DFB" w:rsidRPr="00AE7DE8" w:rsidRDefault="00275A67" w:rsidP="00567CCE">
            <w:pPr>
              <w:spacing w:after="0" w:line="240" w:lineRule="auto"/>
              <w:rPr>
                <w:rFonts w:ascii="Times New Roman" w:hAnsi="Times New Roman" w:cs="Times New Roman"/>
                <w:sz w:val="20"/>
                <w:szCs w:val="20"/>
              </w:rPr>
            </w:pPr>
            <w:r>
              <w:rPr>
                <w:rFonts w:ascii="Times New Roman" w:hAnsi="Times New Roman" w:cs="Times New Roman"/>
                <w:sz w:val="20"/>
                <w:szCs w:val="20"/>
                <w:lang w:eastAsia="ru-RU"/>
              </w:rPr>
              <w:t xml:space="preserve">Хорошо знает </w:t>
            </w:r>
            <w:r w:rsidRPr="00AE7DE8">
              <w:rPr>
                <w:rFonts w:ascii="Times New Roman" w:hAnsi="Times New Roman" w:cs="Times New Roman"/>
                <w:sz w:val="20"/>
                <w:szCs w:val="20"/>
                <w:lang w:eastAsia="ru-RU"/>
              </w:rPr>
              <w:t>основные тенденции развития соответствующей области науки</w:t>
            </w:r>
          </w:p>
        </w:tc>
        <w:tc>
          <w:tcPr>
            <w:tcW w:w="2707" w:type="dxa"/>
          </w:tcPr>
          <w:p w:rsidR="00D22DFB" w:rsidRPr="00AE7DE8" w:rsidRDefault="00275A67" w:rsidP="00567CCE">
            <w:pPr>
              <w:spacing w:after="0" w:line="240" w:lineRule="auto"/>
              <w:rPr>
                <w:rFonts w:ascii="Times New Roman" w:hAnsi="Times New Roman" w:cs="Times New Roman"/>
                <w:sz w:val="20"/>
                <w:szCs w:val="20"/>
              </w:rPr>
            </w:pPr>
            <w:r>
              <w:rPr>
                <w:rFonts w:ascii="Times New Roman" w:hAnsi="Times New Roman" w:cs="Times New Roman"/>
                <w:sz w:val="20"/>
                <w:szCs w:val="20"/>
                <w:lang w:eastAsia="ru-RU"/>
              </w:rPr>
              <w:t xml:space="preserve">Сформированы систематические знания </w:t>
            </w:r>
            <w:r w:rsidRPr="00AE7DE8">
              <w:rPr>
                <w:rFonts w:ascii="Times New Roman" w:hAnsi="Times New Roman" w:cs="Times New Roman"/>
                <w:sz w:val="20"/>
                <w:szCs w:val="20"/>
                <w:lang w:eastAsia="ru-RU"/>
              </w:rPr>
              <w:t>основны</w:t>
            </w:r>
            <w:r>
              <w:rPr>
                <w:rFonts w:ascii="Times New Roman" w:hAnsi="Times New Roman" w:cs="Times New Roman"/>
                <w:sz w:val="20"/>
                <w:szCs w:val="20"/>
                <w:lang w:eastAsia="ru-RU"/>
              </w:rPr>
              <w:t>х</w:t>
            </w:r>
            <w:r w:rsidRPr="00AE7DE8">
              <w:rPr>
                <w:rFonts w:ascii="Times New Roman" w:hAnsi="Times New Roman" w:cs="Times New Roman"/>
                <w:sz w:val="20"/>
                <w:szCs w:val="20"/>
                <w:lang w:eastAsia="ru-RU"/>
              </w:rPr>
              <w:t xml:space="preserve"> тенденци</w:t>
            </w:r>
            <w:r>
              <w:rPr>
                <w:rFonts w:ascii="Times New Roman" w:hAnsi="Times New Roman" w:cs="Times New Roman"/>
                <w:sz w:val="20"/>
                <w:szCs w:val="20"/>
                <w:lang w:eastAsia="ru-RU"/>
              </w:rPr>
              <w:t>й</w:t>
            </w:r>
            <w:r w:rsidRPr="00AE7DE8">
              <w:rPr>
                <w:rFonts w:ascii="Times New Roman" w:hAnsi="Times New Roman" w:cs="Times New Roman"/>
                <w:sz w:val="20"/>
                <w:szCs w:val="20"/>
                <w:lang w:eastAsia="ru-RU"/>
              </w:rPr>
              <w:t xml:space="preserve"> развития соответствующей области науки</w:t>
            </w:r>
          </w:p>
        </w:tc>
      </w:tr>
      <w:tr w:rsidR="007F6373" w:rsidRPr="00094606" w:rsidTr="008E00DC">
        <w:trPr>
          <w:jc w:val="center"/>
        </w:trPr>
        <w:tc>
          <w:tcPr>
            <w:tcW w:w="1630" w:type="dxa"/>
            <w:vMerge w:val="restart"/>
          </w:tcPr>
          <w:p w:rsidR="00BB5445" w:rsidRDefault="007F6373"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Итоговый уровень</w:t>
            </w:r>
          </w:p>
          <w:p w:rsidR="007F6373" w:rsidRPr="00094606" w:rsidRDefault="007F6373"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w:t>
            </w:r>
            <w:r>
              <w:rPr>
                <w:rFonts w:ascii="Times New Roman" w:hAnsi="Times New Roman" w:cs="Times New Roman"/>
                <w:sz w:val="20"/>
                <w:szCs w:val="20"/>
              </w:rPr>
              <w:t>ОП</w:t>
            </w:r>
            <w:r w:rsidRPr="00094606">
              <w:rPr>
                <w:rFonts w:ascii="Times New Roman" w:hAnsi="Times New Roman" w:cs="Times New Roman"/>
                <w:sz w:val="20"/>
                <w:szCs w:val="20"/>
              </w:rPr>
              <w:t>К-</w:t>
            </w:r>
            <w:r>
              <w:rPr>
                <w:rFonts w:ascii="Times New Roman" w:hAnsi="Times New Roman" w:cs="Times New Roman"/>
                <w:sz w:val="20"/>
                <w:szCs w:val="20"/>
              </w:rPr>
              <w:t>2</w:t>
            </w:r>
            <w:r w:rsidRPr="00094606">
              <w:rPr>
                <w:rFonts w:ascii="Times New Roman" w:hAnsi="Times New Roman" w:cs="Times New Roman"/>
                <w:sz w:val="20"/>
                <w:szCs w:val="20"/>
              </w:rPr>
              <w:t>)-</w:t>
            </w:r>
            <w:r w:rsidRPr="00094606">
              <w:rPr>
                <w:rFonts w:ascii="Times New Roman" w:hAnsi="Times New Roman" w:cs="Times New Roman"/>
                <w:sz w:val="20"/>
                <w:szCs w:val="20"/>
                <w:lang w:val="en-US"/>
              </w:rPr>
              <w:t>II</w:t>
            </w:r>
          </w:p>
        </w:tc>
        <w:tc>
          <w:tcPr>
            <w:tcW w:w="2707" w:type="dxa"/>
          </w:tcPr>
          <w:p w:rsidR="007F6373" w:rsidRPr="00094606" w:rsidRDefault="007F6373" w:rsidP="00412C33">
            <w:pPr>
              <w:spacing w:after="0" w:line="240" w:lineRule="auto"/>
              <w:rPr>
                <w:rFonts w:ascii="Times New Roman" w:hAnsi="Times New Roman" w:cs="Times New Roman"/>
                <w:sz w:val="20"/>
                <w:szCs w:val="20"/>
              </w:rPr>
            </w:pPr>
            <w:r w:rsidRPr="00094606">
              <w:rPr>
                <w:rFonts w:ascii="Times New Roman" w:hAnsi="Times New Roman" w:cs="Times New Roman"/>
                <w:b/>
                <w:bCs/>
                <w:i/>
                <w:iCs/>
                <w:sz w:val="20"/>
                <w:szCs w:val="20"/>
                <w:u w:val="single"/>
              </w:rPr>
              <w:t>Владеть:</w:t>
            </w:r>
            <w:r>
              <w:rPr>
                <w:rFonts w:ascii="Times New Roman" w:hAnsi="Times New Roman" w:cs="Times New Roman"/>
                <w:sz w:val="20"/>
                <w:szCs w:val="20"/>
              </w:rPr>
              <w:t>навыками планирования научных исследований, интерпретации и обобщения</w:t>
            </w:r>
            <w:r w:rsidRPr="00516410">
              <w:rPr>
                <w:rFonts w:ascii="Times New Roman" w:hAnsi="Times New Roman" w:cs="Times New Roman"/>
                <w:sz w:val="20"/>
                <w:szCs w:val="20"/>
                <w:lang w:eastAsia="ru-RU"/>
              </w:rPr>
              <w:t>.</w:t>
            </w:r>
            <w:r>
              <w:rPr>
                <w:rFonts w:ascii="Times New Roman" w:hAnsi="Times New Roman" w:cs="Times New Roman"/>
                <w:sz w:val="20"/>
                <w:szCs w:val="20"/>
                <w:lang w:eastAsia="ru-RU"/>
              </w:rPr>
              <w:t xml:space="preserve"> результатов исследований и публичного их представления.</w:t>
            </w:r>
          </w:p>
        </w:tc>
        <w:tc>
          <w:tcPr>
            <w:tcW w:w="2707" w:type="dxa"/>
          </w:tcPr>
          <w:p w:rsidR="007F6373" w:rsidRPr="00094606" w:rsidRDefault="007F6373"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Не владеет</w:t>
            </w:r>
            <w:r w:rsidR="00765ED8">
              <w:rPr>
                <w:rFonts w:ascii="Times New Roman" w:hAnsi="Times New Roman" w:cs="Times New Roman"/>
                <w:sz w:val="20"/>
                <w:szCs w:val="20"/>
              </w:rPr>
              <w:t xml:space="preserve"> навыками планирования научных исследований, интерпретации и обобщения</w:t>
            </w:r>
            <w:r w:rsidR="00765ED8" w:rsidRPr="00516410">
              <w:rPr>
                <w:rFonts w:ascii="Times New Roman" w:hAnsi="Times New Roman" w:cs="Times New Roman"/>
                <w:sz w:val="20"/>
                <w:szCs w:val="20"/>
                <w:lang w:eastAsia="ru-RU"/>
              </w:rPr>
              <w:t>.</w:t>
            </w:r>
            <w:r w:rsidR="00765ED8">
              <w:rPr>
                <w:rFonts w:ascii="Times New Roman" w:hAnsi="Times New Roman" w:cs="Times New Roman"/>
                <w:sz w:val="20"/>
                <w:szCs w:val="20"/>
                <w:lang w:eastAsia="ru-RU"/>
              </w:rPr>
              <w:t xml:space="preserve"> результатов исследований и публичного их представления</w:t>
            </w:r>
          </w:p>
        </w:tc>
        <w:tc>
          <w:tcPr>
            <w:tcW w:w="2707" w:type="dxa"/>
          </w:tcPr>
          <w:p w:rsidR="007F6373" w:rsidRPr="00094606" w:rsidRDefault="007F6373"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Частично владеет</w:t>
            </w:r>
            <w:r>
              <w:rPr>
                <w:rFonts w:ascii="Times New Roman" w:hAnsi="Times New Roman" w:cs="Times New Roman"/>
                <w:sz w:val="20"/>
                <w:szCs w:val="20"/>
              </w:rPr>
              <w:t>навыками планирования научных исследований, интерпретации и обобщения</w:t>
            </w:r>
            <w:r w:rsidRPr="00516410">
              <w:rPr>
                <w:rFonts w:ascii="Times New Roman" w:hAnsi="Times New Roman" w:cs="Times New Roman"/>
                <w:sz w:val="20"/>
                <w:szCs w:val="20"/>
                <w:lang w:eastAsia="ru-RU"/>
              </w:rPr>
              <w:t>.</w:t>
            </w:r>
            <w:r>
              <w:rPr>
                <w:rFonts w:ascii="Times New Roman" w:hAnsi="Times New Roman" w:cs="Times New Roman"/>
                <w:sz w:val="20"/>
                <w:szCs w:val="20"/>
                <w:lang w:eastAsia="ru-RU"/>
              </w:rPr>
              <w:t xml:space="preserve"> результатов исследований и публичного их представления.</w:t>
            </w:r>
          </w:p>
        </w:tc>
        <w:tc>
          <w:tcPr>
            <w:tcW w:w="2707" w:type="dxa"/>
          </w:tcPr>
          <w:p w:rsidR="007F6373" w:rsidRPr="00094606" w:rsidRDefault="007F6373"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Владеет на базовом уровне</w:t>
            </w:r>
            <w:r>
              <w:rPr>
                <w:rFonts w:ascii="Times New Roman" w:hAnsi="Times New Roman" w:cs="Times New Roman"/>
                <w:sz w:val="20"/>
                <w:szCs w:val="20"/>
              </w:rPr>
              <w:t>навыками планирования научных исследований, интерпретации и обобщения</w:t>
            </w:r>
            <w:r w:rsidRPr="00516410">
              <w:rPr>
                <w:rFonts w:ascii="Times New Roman" w:hAnsi="Times New Roman" w:cs="Times New Roman"/>
                <w:sz w:val="20"/>
                <w:szCs w:val="20"/>
                <w:lang w:eastAsia="ru-RU"/>
              </w:rPr>
              <w:t>.</w:t>
            </w:r>
            <w:r>
              <w:rPr>
                <w:rFonts w:ascii="Times New Roman" w:hAnsi="Times New Roman" w:cs="Times New Roman"/>
                <w:sz w:val="20"/>
                <w:szCs w:val="20"/>
                <w:lang w:eastAsia="ru-RU"/>
              </w:rPr>
              <w:t xml:space="preserve"> результатов исследований и публичного </w:t>
            </w:r>
            <w:r>
              <w:rPr>
                <w:rFonts w:ascii="Times New Roman" w:hAnsi="Times New Roman" w:cs="Times New Roman"/>
                <w:sz w:val="20"/>
                <w:szCs w:val="20"/>
                <w:lang w:eastAsia="ru-RU"/>
              </w:rPr>
              <w:lastRenderedPageBreak/>
              <w:t>их представления.</w:t>
            </w:r>
          </w:p>
        </w:tc>
        <w:tc>
          <w:tcPr>
            <w:tcW w:w="2707" w:type="dxa"/>
          </w:tcPr>
          <w:p w:rsidR="007F6373" w:rsidRPr="00B039F6" w:rsidRDefault="007F6373" w:rsidP="00412C33">
            <w:pPr>
              <w:autoSpaceDE w:val="0"/>
              <w:autoSpaceDN w:val="0"/>
              <w:adjustRightInd w:val="0"/>
              <w:spacing w:after="0" w:line="240" w:lineRule="auto"/>
              <w:rPr>
                <w:rFonts w:ascii="Times New Roman" w:hAnsi="Times New Roman" w:cs="Times New Roman"/>
                <w:sz w:val="20"/>
                <w:szCs w:val="20"/>
                <w:lang w:eastAsia="ru-RU"/>
              </w:rPr>
            </w:pPr>
            <w:r w:rsidRPr="00B039F6">
              <w:rPr>
                <w:rFonts w:ascii="Times New Roman" w:hAnsi="Times New Roman" w:cs="Times New Roman"/>
                <w:sz w:val="20"/>
                <w:szCs w:val="20"/>
                <w:lang w:eastAsia="ru-RU"/>
              </w:rPr>
              <w:lastRenderedPageBreak/>
              <w:t>Успешное исистематическое</w:t>
            </w:r>
          </w:p>
          <w:p w:rsidR="007F6373" w:rsidRPr="00094606" w:rsidRDefault="007F6373" w:rsidP="00412C33">
            <w:pPr>
              <w:spacing w:after="0" w:line="240" w:lineRule="auto"/>
              <w:rPr>
                <w:rFonts w:ascii="Times New Roman" w:hAnsi="Times New Roman" w:cs="Times New Roman"/>
                <w:sz w:val="20"/>
                <w:szCs w:val="20"/>
              </w:rPr>
            </w:pPr>
            <w:r w:rsidRPr="00B039F6">
              <w:rPr>
                <w:rFonts w:ascii="Times New Roman" w:hAnsi="Times New Roman" w:cs="Times New Roman"/>
                <w:sz w:val="20"/>
                <w:szCs w:val="20"/>
                <w:lang w:eastAsia="ru-RU"/>
              </w:rPr>
              <w:t xml:space="preserve">применение </w:t>
            </w:r>
            <w:r>
              <w:rPr>
                <w:rFonts w:ascii="Times New Roman" w:hAnsi="Times New Roman" w:cs="Times New Roman"/>
                <w:sz w:val="20"/>
                <w:szCs w:val="20"/>
              </w:rPr>
              <w:t>навыков планирования научных исследований, интерпретации и обобщения</w:t>
            </w:r>
            <w:r w:rsidRPr="00516410">
              <w:rPr>
                <w:rFonts w:ascii="Times New Roman" w:hAnsi="Times New Roman" w:cs="Times New Roman"/>
                <w:sz w:val="20"/>
                <w:szCs w:val="20"/>
                <w:lang w:eastAsia="ru-RU"/>
              </w:rPr>
              <w:t>.</w:t>
            </w:r>
            <w:r>
              <w:rPr>
                <w:rFonts w:ascii="Times New Roman" w:hAnsi="Times New Roman" w:cs="Times New Roman"/>
                <w:sz w:val="20"/>
                <w:szCs w:val="20"/>
                <w:lang w:eastAsia="ru-RU"/>
              </w:rPr>
              <w:t xml:space="preserve"> результатов исследований и публичного </w:t>
            </w:r>
            <w:r>
              <w:rPr>
                <w:rFonts w:ascii="Times New Roman" w:hAnsi="Times New Roman" w:cs="Times New Roman"/>
                <w:sz w:val="20"/>
                <w:szCs w:val="20"/>
                <w:lang w:eastAsia="ru-RU"/>
              </w:rPr>
              <w:lastRenderedPageBreak/>
              <w:t>их представления.</w:t>
            </w:r>
          </w:p>
        </w:tc>
      </w:tr>
      <w:tr w:rsidR="007F6373" w:rsidRPr="00094606" w:rsidTr="008E00DC">
        <w:trPr>
          <w:jc w:val="center"/>
        </w:trPr>
        <w:tc>
          <w:tcPr>
            <w:tcW w:w="1630" w:type="dxa"/>
            <w:vMerge/>
          </w:tcPr>
          <w:p w:rsidR="007F6373" w:rsidRPr="00094606" w:rsidRDefault="007F6373" w:rsidP="00412C33">
            <w:pPr>
              <w:spacing w:after="0" w:line="240" w:lineRule="auto"/>
              <w:rPr>
                <w:rFonts w:ascii="Times New Roman" w:hAnsi="Times New Roman" w:cs="Times New Roman"/>
                <w:sz w:val="20"/>
                <w:szCs w:val="20"/>
              </w:rPr>
            </w:pPr>
          </w:p>
        </w:tc>
        <w:tc>
          <w:tcPr>
            <w:tcW w:w="2707" w:type="dxa"/>
          </w:tcPr>
          <w:p w:rsidR="007F6373" w:rsidRPr="00094606" w:rsidRDefault="007F6373" w:rsidP="00412C33">
            <w:pPr>
              <w:spacing w:after="0" w:line="240" w:lineRule="auto"/>
              <w:rPr>
                <w:rFonts w:ascii="Times New Roman" w:hAnsi="Times New Roman" w:cs="Times New Roman"/>
                <w:sz w:val="20"/>
                <w:szCs w:val="20"/>
              </w:rPr>
            </w:pPr>
            <w:r w:rsidRPr="00094606">
              <w:rPr>
                <w:rFonts w:ascii="Times New Roman" w:hAnsi="Times New Roman" w:cs="Times New Roman"/>
                <w:b/>
                <w:bCs/>
                <w:i/>
                <w:iCs/>
                <w:sz w:val="20"/>
                <w:szCs w:val="20"/>
                <w:u w:val="single"/>
              </w:rPr>
              <w:t>Уметь:</w:t>
            </w:r>
            <w:r w:rsidRPr="001A4C8B">
              <w:rPr>
                <w:rFonts w:ascii="Times New Roman" w:hAnsi="Times New Roman" w:cs="Times New Roman"/>
                <w:sz w:val="20"/>
                <w:szCs w:val="20"/>
              </w:rPr>
              <w:t>системно</w:t>
            </w:r>
            <w:r w:rsidRPr="00AE7DE8">
              <w:rPr>
                <w:rFonts w:ascii="Times New Roman" w:hAnsi="Times New Roman" w:cs="Times New Roman"/>
                <w:sz w:val="20"/>
                <w:szCs w:val="20"/>
                <w:lang w:eastAsia="ru-RU"/>
              </w:rPr>
              <w:t xml:space="preserve">использовать </w:t>
            </w:r>
            <w:r>
              <w:rPr>
                <w:rFonts w:ascii="Times New Roman" w:hAnsi="Times New Roman" w:cs="Times New Roman"/>
                <w:sz w:val="20"/>
                <w:szCs w:val="20"/>
                <w:lang w:eastAsia="ru-RU"/>
              </w:rPr>
              <w:t>компьютерные технологии</w:t>
            </w:r>
            <w:r w:rsidRPr="00AE7DE8">
              <w:rPr>
                <w:rFonts w:ascii="Times New Roman" w:hAnsi="Times New Roman" w:cs="Times New Roman"/>
                <w:sz w:val="20"/>
                <w:szCs w:val="20"/>
                <w:lang w:eastAsia="ru-RU"/>
              </w:rPr>
              <w:t xml:space="preserve"> и с</w:t>
            </w:r>
            <w:r>
              <w:rPr>
                <w:rFonts w:ascii="Times New Roman" w:hAnsi="Times New Roman" w:cs="Times New Roman"/>
                <w:sz w:val="20"/>
                <w:szCs w:val="20"/>
                <w:lang w:eastAsia="ru-RU"/>
              </w:rPr>
              <w:t>овременное</w:t>
            </w:r>
            <w:r w:rsidRPr="00AE7DE8">
              <w:rPr>
                <w:rFonts w:ascii="Times New Roman" w:hAnsi="Times New Roman" w:cs="Times New Roman"/>
                <w:sz w:val="20"/>
                <w:szCs w:val="20"/>
                <w:lang w:eastAsia="ru-RU"/>
              </w:rPr>
              <w:t xml:space="preserve"> программное обеспечение </w:t>
            </w:r>
            <w:r>
              <w:rPr>
                <w:rFonts w:ascii="Times New Roman" w:hAnsi="Times New Roman" w:cs="Times New Roman"/>
                <w:sz w:val="20"/>
                <w:szCs w:val="20"/>
                <w:lang w:eastAsia="ru-RU"/>
              </w:rPr>
              <w:t>при выполнении</w:t>
            </w:r>
            <w:r w:rsidRPr="00AE7DE8">
              <w:rPr>
                <w:rFonts w:ascii="Times New Roman" w:hAnsi="Times New Roman" w:cs="Times New Roman"/>
                <w:sz w:val="20"/>
                <w:szCs w:val="20"/>
                <w:lang w:eastAsia="ru-RU"/>
              </w:rPr>
              <w:t xml:space="preserve"> научно-исследовательской работ</w:t>
            </w:r>
            <w:r>
              <w:rPr>
                <w:rFonts w:ascii="Times New Roman" w:hAnsi="Times New Roman" w:cs="Times New Roman"/>
                <w:sz w:val="20"/>
                <w:szCs w:val="20"/>
                <w:lang w:eastAsia="ru-RU"/>
              </w:rPr>
              <w:t>ы</w:t>
            </w:r>
          </w:p>
        </w:tc>
        <w:tc>
          <w:tcPr>
            <w:tcW w:w="2707" w:type="dxa"/>
          </w:tcPr>
          <w:p w:rsidR="007F6373" w:rsidRPr="00094606" w:rsidRDefault="007F6373"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Не способен</w:t>
            </w:r>
            <w:r w:rsidR="00765ED8" w:rsidRPr="001A4C8B">
              <w:rPr>
                <w:rFonts w:ascii="Times New Roman" w:hAnsi="Times New Roman" w:cs="Times New Roman"/>
                <w:sz w:val="20"/>
                <w:szCs w:val="20"/>
              </w:rPr>
              <w:t>системно</w:t>
            </w:r>
            <w:r w:rsidR="00765ED8" w:rsidRPr="00AE7DE8">
              <w:rPr>
                <w:rFonts w:ascii="Times New Roman" w:hAnsi="Times New Roman" w:cs="Times New Roman"/>
                <w:sz w:val="20"/>
                <w:szCs w:val="20"/>
                <w:lang w:eastAsia="ru-RU"/>
              </w:rPr>
              <w:t xml:space="preserve">использовать </w:t>
            </w:r>
            <w:r w:rsidR="00765ED8">
              <w:rPr>
                <w:rFonts w:ascii="Times New Roman" w:hAnsi="Times New Roman" w:cs="Times New Roman"/>
                <w:sz w:val="20"/>
                <w:szCs w:val="20"/>
                <w:lang w:eastAsia="ru-RU"/>
              </w:rPr>
              <w:t xml:space="preserve">компьютерные технологии </w:t>
            </w:r>
            <w:r w:rsidR="00765ED8" w:rsidRPr="00AE7DE8">
              <w:rPr>
                <w:rFonts w:ascii="Times New Roman" w:hAnsi="Times New Roman" w:cs="Times New Roman"/>
                <w:sz w:val="20"/>
                <w:szCs w:val="20"/>
                <w:lang w:eastAsia="ru-RU"/>
              </w:rPr>
              <w:t>и с</w:t>
            </w:r>
            <w:r w:rsidR="00765ED8">
              <w:rPr>
                <w:rFonts w:ascii="Times New Roman" w:hAnsi="Times New Roman" w:cs="Times New Roman"/>
                <w:sz w:val="20"/>
                <w:szCs w:val="20"/>
                <w:lang w:eastAsia="ru-RU"/>
              </w:rPr>
              <w:t>овременное</w:t>
            </w:r>
            <w:r w:rsidR="00765ED8" w:rsidRPr="00AE7DE8">
              <w:rPr>
                <w:rFonts w:ascii="Times New Roman" w:hAnsi="Times New Roman" w:cs="Times New Roman"/>
                <w:sz w:val="20"/>
                <w:szCs w:val="20"/>
                <w:lang w:eastAsia="ru-RU"/>
              </w:rPr>
              <w:t xml:space="preserve"> программное обеспечение </w:t>
            </w:r>
            <w:r w:rsidR="00765ED8">
              <w:rPr>
                <w:rFonts w:ascii="Times New Roman" w:hAnsi="Times New Roman" w:cs="Times New Roman"/>
                <w:sz w:val="20"/>
                <w:szCs w:val="20"/>
                <w:lang w:eastAsia="ru-RU"/>
              </w:rPr>
              <w:t>при выполнении</w:t>
            </w:r>
            <w:r w:rsidR="00765ED8" w:rsidRPr="00AE7DE8">
              <w:rPr>
                <w:rFonts w:ascii="Times New Roman" w:hAnsi="Times New Roman" w:cs="Times New Roman"/>
                <w:sz w:val="20"/>
                <w:szCs w:val="20"/>
                <w:lang w:eastAsia="ru-RU"/>
              </w:rPr>
              <w:t xml:space="preserve"> научно-исследовательской работ</w:t>
            </w:r>
            <w:r w:rsidR="00765ED8">
              <w:rPr>
                <w:rFonts w:ascii="Times New Roman" w:hAnsi="Times New Roman" w:cs="Times New Roman"/>
                <w:sz w:val="20"/>
                <w:szCs w:val="20"/>
                <w:lang w:eastAsia="ru-RU"/>
              </w:rPr>
              <w:t>ы</w:t>
            </w:r>
          </w:p>
        </w:tc>
        <w:tc>
          <w:tcPr>
            <w:tcW w:w="2707" w:type="dxa"/>
          </w:tcPr>
          <w:p w:rsidR="007F6373" w:rsidRPr="00094606" w:rsidRDefault="007F6373"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Слабо способен</w:t>
            </w:r>
            <w:r w:rsidRPr="001A4C8B">
              <w:rPr>
                <w:rFonts w:ascii="Times New Roman" w:hAnsi="Times New Roman" w:cs="Times New Roman"/>
                <w:sz w:val="20"/>
                <w:szCs w:val="20"/>
              </w:rPr>
              <w:t>системно</w:t>
            </w:r>
            <w:r w:rsidRPr="00AE7DE8">
              <w:rPr>
                <w:rFonts w:ascii="Times New Roman" w:hAnsi="Times New Roman" w:cs="Times New Roman"/>
                <w:sz w:val="20"/>
                <w:szCs w:val="20"/>
                <w:lang w:eastAsia="ru-RU"/>
              </w:rPr>
              <w:t xml:space="preserve">использовать </w:t>
            </w:r>
            <w:r>
              <w:rPr>
                <w:rFonts w:ascii="Times New Roman" w:hAnsi="Times New Roman" w:cs="Times New Roman"/>
                <w:sz w:val="20"/>
                <w:szCs w:val="20"/>
                <w:lang w:eastAsia="ru-RU"/>
              </w:rPr>
              <w:t xml:space="preserve">компьютерные технологии </w:t>
            </w:r>
            <w:r w:rsidRPr="00AE7DE8">
              <w:rPr>
                <w:rFonts w:ascii="Times New Roman" w:hAnsi="Times New Roman" w:cs="Times New Roman"/>
                <w:sz w:val="20"/>
                <w:szCs w:val="20"/>
                <w:lang w:eastAsia="ru-RU"/>
              </w:rPr>
              <w:t>и с</w:t>
            </w:r>
            <w:r>
              <w:rPr>
                <w:rFonts w:ascii="Times New Roman" w:hAnsi="Times New Roman" w:cs="Times New Roman"/>
                <w:sz w:val="20"/>
                <w:szCs w:val="20"/>
                <w:lang w:eastAsia="ru-RU"/>
              </w:rPr>
              <w:t>овременное</w:t>
            </w:r>
            <w:r w:rsidRPr="00AE7DE8">
              <w:rPr>
                <w:rFonts w:ascii="Times New Roman" w:hAnsi="Times New Roman" w:cs="Times New Roman"/>
                <w:sz w:val="20"/>
                <w:szCs w:val="20"/>
                <w:lang w:eastAsia="ru-RU"/>
              </w:rPr>
              <w:t xml:space="preserve"> программное обеспечение </w:t>
            </w:r>
            <w:r>
              <w:rPr>
                <w:rFonts w:ascii="Times New Roman" w:hAnsi="Times New Roman" w:cs="Times New Roman"/>
                <w:sz w:val="20"/>
                <w:szCs w:val="20"/>
                <w:lang w:eastAsia="ru-RU"/>
              </w:rPr>
              <w:t>при выполнении</w:t>
            </w:r>
            <w:r w:rsidRPr="00AE7DE8">
              <w:rPr>
                <w:rFonts w:ascii="Times New Roman" w:hAnsi="Times New Roman" w:cs="Times New Roman"/>
                <w:sz w:val="20"/>
                <w:szCs w:val="20"/>
                <w:lang w:eastAsia="ru-RU"/>
              </w:rPr>
              <w:t xml:space="preserve"> научно-исследовательской работ</w:t>
            </w:r>
            <w:r>
              <w:rPr>
                <w:rFonts w:ascii="Times New Roman" w:hAnsi="Times New Roman" w:cs="Times New Roman"/>
                <w:sz w:val="20"/>
                <w:szCs w:val="20"/>
                <w:lang w:eastAsia="ru-RU"/>
              </w:rPr>
              <w:t>ы</w:t>
            </w:r>
          </w:p>
        </w:tc>
        <w:tc>
          <w:tcPr>
            <w:tcW w:w="2707" w:type="dxa"/>
          </w:tcPr>
          <w:p w:rsidR="007F6373" w:rsidRPr="00094606" w:rsidRDefault="007F6373"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Хорошо способен</w:t>
            </w:r>
            <w:r w:rsidRPr="001A4C8B">
              <w:rPr>
                <w:rFonts w:ascii="Times New Roman" w:hAnsi="Times New Roman" w:cs="Times New Roman"/>
                <w:sz w:val="20"/>
                <w:szCs w:val="20"/>
              </w:rPr>
              <w:t>системно</w:t>
            </w:r>
            <w:r w:rsidRPr="00AE7DE8">
              <w:rPr>
                <w:rFonts w:ascii="Times New Roman" w:hAnsi="Times New Roman" w:cs="Times New Roman"/>
                <w:sz w:val="20"/>
                <w:szCs w:val="20"/>
                <w:lang w:eastAsia="ru-RU"/>
              </w:rPr>
              <w:t xml:space="preserve">использовать </w:t>
            </w:r>
            <w:r>
              <w:rPr>
                <w:rFonts w:ascii="Times New Roman" w:hAnsi="Times New Roman" w:cs="Times New Roman"/>
                <w:sz w:val="20"/>
                <w:szCs w:val="20"/>
                <w:lang w:eastAsia="ru-RU"/>
              </w:rPr>
              <w:t>компьютерные технологии</w:t>
            </w:r>
            <w:r w:rsidRPr="00AE7DE8">
              <w:rPr>
                <w:rFonts w:ascii="Times New Roman" w:hAnsi="Times New Roman" w:cs="Times New Roman"/>
                <w:sz w:val="20"/>
                <w:szCs w:val="20"/>
                <w:lang w:eastAsia="ru-RU"/>
              </w:rPr>
              <w:t xml:space="preserve"> и с</w:t>
            </w:r>
            <w:r>
              <w:rPr>
                <w:rFonts w:ascii="Times New Roman" w:hAnsi="Times New Roman" w:cs="Times New Roman"/>
                <w:sz w:val="20"/>
                <w:szCs w:val="20"/>
                <w:lang w:eastAsia="ru-RU"/>
              </w:rPr>
              <w:t>овременное</w:t>
            </w:r>
            <w:r w:rsidRPr="00AE7DE8">
              <w:rPr>
                <w:rFonts w:ascii="Times New Roman" w:hAnsi="Times New Roman" w:cs="Times New Roman"/>
                <w:sz w:val="20"/>
                <w:szCs w:val="20"/>
                <w:lang w:eastAsia="ru-RU"/>
              </w:rPr>
              <w:t xml:space="preserve"> программное обеспечение </w:t>
            </w:r>
            <w:r>
              <w:rPr>
                <w:rFonts w:ascii="Times New Roman" w:hAnsi="Times New Roman" w:cs="Times New Roman"/>
                <w:sz w:val="20"/>
                <w:szCs w:val="20"/>
                <w:lang w:eastAsia="ru-RU"/>
              </w:rPr>
              <w:t>при выполнении</w:t>
            </w:r>
            <w:r w:rsidRPr="00AE7DE8">
              <w:rPr>
                <w:rFonts w:ascii="Times New Roman" w:hAnsi="Times New Roman" w:cs="Times New Roman"/>
                <w:sz w:val="20"/>
                <w:szCs w:val="20"/>
                <w:lang w:eastAsia="ru-RU"/>
              </w:rPr>
              <w:t xml:space="preserve"> научно-исследовательской работ</w:t>
            </w:r>
            <w:r>
              <w:rPr>
                <w:rFonts w:ascii="Times New Roman" w:hAnsi="Times New Roman" w:cs="Times New Roman"/>
                <w:sz w:val="20"/>
                <w:szCs w:val="20"/>
                <w:lang w:eastAsia="ru-RU"/>
              </w:rPr>
              <w:t>ы</w:t>
            </w:r>
          </w:p>
        </w:tc>
        <w:tc>
          <w:tcPr>
            <w:tcW w:w="2707" w:type="dxa"/>
          </w:tcPr>
          <w:p w:rsidR="007F6373" w:rsidRPr="00094606" w:rsidRDefault="007F6373" w:rsidP="00412C33">
            <w:pPr>
              <w:spacing w:after="0" w:line="240" w:lineRule="auto"/>
              <w:rPr>
                <w:rFonts w:ascii="Times New Roman" w:hAnsi="Times New Roman" w:cs="Times New Roman"/>
                <w:sz w:val="20"/>
                <w:szCs w:val="20"/>
              </w:rPr>
            </w:pPr>
            <w:r w:rsidRPr="00EA4EDC">
              <w:rPr>
                <w:rFonts w:ascii="Times New Roman" w:hAnsi="Times New Roman" w:cs="Times New Roman"/>
                <w:sz w:val="20"/>
                <w:szCs w:val="20"/>
                <w:lang w:eastAsia="ru-RU"/>
              </w:rPr>
              <w:t xml:space="preserve">Сформированоумение </w:t>
            </w:r>
            <w:r w:rsidRPr="001A4C8B">
              <w:rPr>
                <w:rFonts w:ascii="Times New Roman" w:hAnsi="Times New Roman" w:cs="Times New Roman"/>
                <w:sz w:val="20"/>
                <w:szCs w:val="20"/>
              </w:rPr>
              <w:t>системно</w:t>
            </w:r>
            <w:r w:rsidRPr="00AE7DE8">
              <w:rPr>
                <w:rFonts w:ascii="Times New Roman" w:hAnsi="Times New Roman" w:cs="Times New Roman"/>
                <w:sz w:val="20"/>
                <w:szCs w:val="20"/>
                <w:lang w:eastAsia="ru-RU"/>
              </w:rPr>
              <w:t xml:space="preserve">использовать </w:t>
            </w:r>
            <w:r>
              <w:rPr>
                <w:rFonts w:ascii="Times New Roman" w:hAnsi="Times New Roman" w:cs="Times New Roman"/>
                <w:sz w:val="20"/>
                <w:szCs w:val="20"/>
                <w:lang w:eastAsia="ru-RU"/>
              </w:rPr>
              <w:t xml:space="preserve">компьютерные технологии </w:t>
            </w:r>
            <w:r w:rsidRPr="00AE7DE8">
              <w:rPr>
                <w:rFonts w:ascii="Times New Roman" w:hAnsi="Times New Roman" w:cs="Times New Roman"/>
                <w:sz w:val="20"/>
                <w:szCs w:val="20"/>
                <w:lang w:eastAsia="ru-RU"/>
              </w:rPr>
              <w:t>и с</w:t>
            </w:r>
            <w:r>
              <w:rPr>
                <w:rFonts w:ascii="Times New Roman" w:hAnsi="Times New Roman" w:cs="Times New Roman"/>
                <w:sz w:val="20"/>
                <w:szCs w:val="20"/>
                <w:lang w:eastAsia="ru-RU"/>
              </w:rPr>
              <w:t>овременное</w:t>
            </w:r>
            <w:r w:rsidRPr="00AE7DE8">
              <w:rPr>
                <w:rFonts w:ascii="Times New Roman" w:hAnsi="Times New Roman" w:cs="Times New Roman"/>
                <w:sz w:val="20"/>
                <w:szCs w:val="20"/>
                <w:lang w:eastAsia="ru-RU"/>
              </w:rPr>
              <w:t xml:space="preserve"> программное обеспечение </w:t>
            </w:r>
            <w:r>
              <w:rPr>
                <w:rFonts w:ascii="Times New Roman" w:hAnsi="Times New Roman" w:cs="Times New Roman"/>
                <w:sz w:val="20"/>
                <w:szCs w:val="20"/>
                <w:lang w:eastAsia="ru-RU"/>
              </w:rPr>
              <w:t>при выполнении</w:t>
            </w:r>
            <w:r w:rsidRPr="00AE7DE8">
              <w:rPr>
                <w:rFonts w:ascii="Times New Roman" w:hAnsi="Times New Roman" w:cs="Times New Roman"/>
                <w:sz w:val="20"/>
                <w:szCs w:val="20"/>
                <w:lang w:eastAsia="ru-RU"/>
              </w:rPr>
              <w:t xml:space="preserve"> научно-исследовательской работ</w:t>
            </w:r>
            <w:r>
              <w:rPr>
                <w:rFonts w:ascii="Times New Roman" w:hAnsi="Times New Roman" w:cs="Times New Roman"/>
                <w:sz w:val="20"/>
                <w:szCs w:val="20"/>
                <w:lang w:eastAsia="ru-RU"/>
              </w:rPr>
              <w:t>ы</w:t>
            </w:r>
          </w:p>
        </w:tc>
      </w:tr>
      <w:tr w:rsidR="007F6373" w:rsidRPr="00094606" w:rsidTr="008E00DC">
        <w:trPr>
          <w:jc w:val="center"/>
        </w:trPr>
        <w:tc>
          <w:tcPr>
            <w:tcW w:w="1630" w:type="dxa"/>
            <w:vMerge/>
          </w:tcPr>
          <w:p w:rsidR="007F6373" w:rsidRPr="00094606" w:rsidRDefault="007F6373" w:rsidP="00412C33">
            <w:pPr>
              <w:spacing w:after="0" w:line="240" w:lineRule="auto"/>
              <w:rPr>
                <w:rFonts w:ascii="Times New Roman" w:hAnsi="Times New Roman" w:cs="Times New Roman"/>
                <w:sz w:val="20"/>
                <w:szCs w:val="20"/>
              </w:rPr>
            </w:pPr>
          </w:p>
        </w:tc>
        <w:tc>
          <w:tcPr>
            <w:tcW w:w="2707" w:type="dxa"/>
          </w:tcPr>
          <w:p w:rsidR="007F6373" w:rsidRPr="00094606" w:rsidRDefault="007F6373" w:rsidP="00412C33">
            <w:pPr>
              <w:spacing w:after="0" w:line="240" w:lineRule="auto"/>
              <w:rPr>
                <w:rFonts w:ascii="Times New Roman" w:hAnsi="Times New Roman" w:cs="Times New Roman"/>
                <w:sz w:val="20"/>
                <w:szCs w:val="20"/>
              </w:rPr>
            </w:pPr>
            <w:r w:rsidRPr="00094606">
              <w:rPr>
                <w:rFonts w:ascii="Times New Roman" w:hAnsi="Times New Roman" w:cs="Times New Roman"/>
                <w:b/>
                <w:bCs/>
                <w:i/>
                <w:iCs/>
                <w:sz w:val="20"/>
                <w:szCs w:val="20"/>
                <w:u w:val="single"/>
              </w:rPr>
              <w:t>Знать</w:t>
            </w:r>
            <w:r w:rsidRPr="00B039F6">
              <w:rPr>
                <w:rFonts w:ascii="Times New Roman" w:hAnsi="Times New Roman" w:cs="Times New Roman"/>
                <w:b/>
                <w:bCs/>
                <w:i/>
                <w:iCs/>
                <w:sz w:val="20"/>
                <w:szCs w:val="20"/>
                <w:u w:val="single"/>
              </w:rPr>
              <w:t>:</w:t>
            </w:r>
            <w:r w:rsidRPr="001A4C8B">
              <w:rPr>
                <w:rFonts w:ascii="Times New Roman" w:hAnsi="Times New Roman" w:cs="Times New Roman"/>
                <w:sz w:val="20"/>
                <w:szCs w:val="20"/>
                <w:lang w:eastAsia="ru-RU"/>
              </w:rPr>
              <w:t xml:space="preserve">основные </w:t>
            </w:r>
            <w:r>
              <w:rPr>
                <w:rFonts w:ascii="Times New Roman" w:hAnsi="Times New Roman" w:cs="Times New Roman"/>
                <w:sz w:val="20"/>
                <w:szCs w:val="20"/>
                <w:lang w:eastAsia="ru-RU"/>
              </w:rPr>
              <w:t>направления научных исследований в соответствующей области техники</w:t>
            </w:r>
          </w:p>
        </w:tc>
        <w:tc>
          <w:tcPr>
            <w:tcW w:w="2707" w:type="dxa"/>
          </w:tcPr>
          <w:p w:rsidR="007F6373" w:rsidRPr="00094606" w:rsidRDefault="007F6373"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Не знает</w:t>
            </w:r>
            <w:r w:rsidR="00765ED8" w:rsidRPr="001A4C8B">
              <w:rPr>
                <w:rFonts w:ascii="Times New Roman" w:hAnsi="Times New Roman" w:cs="Times New Roman"/>
                <w:sz w:val="20"/>
                <w:szCs w:val="20"/>
                <w:lang w:eastAsia="ru-RU"/>
              </w:rPr>
              <w:t xml:space="preserve">основные </w:t>
            </w:r>
            <w:r w:rsidR="00765ED8">
              <w:rPr>
                <w:rFonts w:ascii="Times New Roman" w:hAnsi="Times New Roman" w:cs="Times New Roman"/>
                <w:sz w:val="20"/>
                <w:szCs w:val="20"/>
                <w:lang w:eastAsia="ru-RU"/>
              </w:rPr>
              <w:t>направления научных исследований в соответствующей области техники</w:t>
            </w:r>
          </w:p>
        </w:tc>
        <w:tc>
          <w:tcPr>
            <w:tcW w:w="2707" w:type="dxa"/>
          </w:tcPr>
          <w:p w:rsidR="007F6373" w:rsidRPr="00094606" w:rsidRDefault="007F6373"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Слабо знает</w:t>
            </w:r>
            <w:r w:rsidRPr="001A4C8B">
              <w:rPr>
                <w:rFonts w:ascii="Times New Roman" w:hAnsi="Times New Roman" w:cs="Times New Roman"/>
                <w:sz w:val="20"/>
                <w:szCs w:val="20"/>
                <w:lang w:eastAsia="ru-RU"/>
              </w:rPr>
              <w:t xml:space="preserve">основные </w:t>
            </w:r>
            <w:r>
              <w:rPr>
                <w:rFonts w:ascii="Times New Roman" w:hAnsi="Times New Roman" w:cs="Times New Roman"/>
                <w:sz w:val="20"/>
                <w:szCs w:val="20"/>
                <w:lang w:eastAsia="ru-RU"/>
              </w:rPr>
              <w:t>направления научных исследований в соответствующей области техники</w:t>
            </w:r>
          </w:p>
        </w:tc>
        <w:tc>
          <w:tcPr>
            <w:tcW w:w="2707" w:type="dxa"/>
          </w:tcPr>
          <w:p w:rsidR="007F6373" w:rsidRPr="00094606" w:rsidRDefault="007F6373"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Хорошо знает</w:t>
            </w:r>
            <w:r>
              <w:rPr>
                <w:rFonts w:ascii="Times New Roman" w:hAnsi="Times New Roman" w:cs="Times New Roman"/>
                <w:sz w:val="20"/>
                <w:szCs w:val="20"/>
                <w:lang w:eastAsia="ru-RU"/>
              </w:rPr>
              <w:t>основные направления научных исследований в соответствующей области техники</w:t>
            </w:r>
          </w:p>
        </w:tc>
        <w:tc>
          <w:tcPr>
            <w:tcW w:w="2707" w:type="dxa"/>
          </w:tcPr>
          <w:p w:rsidR="007F6373" w:rsidRPr="00094606" w:rsidRDefault="007F6373" w:rsidP="00412C33">
            <w:pPr>
              <w:spacing w:after="0" w:line="240" w:lineRule="auto"/>
              <w:rPr>
                <w:rFonts w:ascii="Times New Roman" w:hAnsi="Times New Roman" w:cs="Times New Roman"/>
                <w:sz w:val="20"/>
                <w:szCs w:val="20"/>
              </w:rPr>
            </w:pPr>
            <w:r w:rsidRPr="00EA4EDC">
              <w:rPr>
                <w:rFonts w:ascii="Times New Roman" w:hAnsi="Times New Roman" w:cs="Times New Roman"/>
                <w:sz w:val="20"/>
                <w:szCs w:val="20"/>
                <w:lang w:eastAsia="ru-RU"/>
              </w:rPr>
              <w:t xml:space="preserve">Сформированысистематическиезнания </w:t>
            </w:r>
            <w:r>
              <w:rPr>
                <w:rFonts w:ascii="Times New Roman" w:hAnsi="Times New Roman" w:cs="Times New Roman"/>
                <w:sz w:val="20"/>
                <w:szCs w:val="20"/>
                <w:lang w:eastAsia="ru-RU"/>
              </w:rPr>
              <w:t>основных направлений научных исследований в соответствующей области техники</w:t>
            </w:r>
          </w:p>
        </w:tc>
      </w:tr>
    </w:tbl>
    <w:p w:rsidR="007F6373" w:rsidRDefault="007F6373" w:rsidP="007F6373">
      <w:pPr>
        <w:rPr>
          <w:rFonts w:ascii="TimesNewRomanPS-BoldMT" w:hAnsi="TimesNewRomanPS-BoldMT" w:cs="TimesNewRomanPS-BoldMT"/>
          <w:b/>
          <w:bCs/>
          <w:sz w:val="24"/>
          <w:szCs w:val="24"/>
          <w:lang w:eastAsia="ru-RU"/>
        </w:rPr>
      </w:pPr>
    </w:p>
    <w:p w:rsidR="00C96B8D" w:rsidRDefault="00C96B8D" w:rsidP="00C96B8D">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КАРТА ОБЩЕПРОФЕССИОНАЛЬНОЙ КОМПЕТЕНЦИИ ОПК-3</w:t>
      </w:r>
    </w:p>
    <w:p w:rsidR="007F6373" w:rsidRDefault="007F6373" w:rsidP="0043691C">
      <w:pPr>
        <w:keepNext/>
        <w:autoSpaceDE w:val="0"/>
        <w:autoSpaceDN w:val="0"/>
        <w:adjustRightInd w:val="0"/>
        <w:spacing w:after="0" w:line="240" w:lineRule="auto"/>
        <w:rPr>
          <w:rFonts w:ascii="Times New Roman" w:hAnsi="Times New Roman" w:cs="Times New Roman"/>
          <w:b/>
          <w:bCs/>
          <w:sz w:val="24"/>
          <w:szCs w:val="24"/>
        </w:rPr>
      </w:pPr>
      <w:r w:rsidRPr="00891C66">
        <w:rPr>
          <w:rFonts w:ascii="Times New Roman" w:hAnsi="Times New Roman" w:cs="Times New Roman"/>
          <w:b/>
          <w:bCs/>
          <w:color w:val="000000"/>
          <w:sz w:val="24"/>
          <w:szCs w:val="24"/>
        </w:rPr>
        <w:t>КОМПЕТЕНЦИЯ:</w:t>
      </w:r>
      <w:r w:rsidRPr="00C96B8D">
        <w:rPr>
          <w:rFonts w:ascii="Times New Roman" w:hAnsi="Times New Roman" w:cs="Times New Roman"/>
          <w:bCs/>
          <w:sz w:val="24"/>
          <w:szCs w:val="24"/>
        </w:rPr>
        <w:t>Способность к разработке новых методов исследования и их применению в самостоятельной научно-исследовательской деятельности в области профессиональной деятельности</w:t>
      </w:r>
    </w:p>
    <w:p w:rsidR="00C96B8D" w:rsidRPr="00C13C5B" w:rsidRDefault="00C96B8D" w:rsidP="00C96B8D">
      <w:pPr>
        <w:keepNext/>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СООТВЕТСТВИЕ ЭТАПОВ (УРОВНЕЙ) ОСВОЕНИЯ ОБЩЕПРОФЕССИОНАЛЬНОЙ КОМПЕТЕНЦИИ ПЛАНИРУЕМЫМ РЕЗУЛЬТАТАМ ОБУЧЕНИЯ И КРИТЕРИЯМ ИХ ОЦЕНИВАНИЯ</w:t>
      </w:r>
    </w:p>
    <w:tbl>
      <w:tblPr>
        <w:tblW w:w="158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701"/>
        <w:gridCol w:w="2835"/>
        <w:gridCol w:w="2835"/>
        <w:gridCol w:w="2835"/>
        <w:gridCol w:w="2835"/>
        <w:gridCol w:w="2835"/>
      </w:tblGrid>
      <w:tr w:rsidR="007F6373" w:rsidRPr="00094606" w:rsidTr="00C96B8D">
        <w:trPr>
          <w:jc w:val="center"/>
        </w:trPr>
        <w:tc>
          <w:tcPr>
            <w:tcW w:w="1701" w:type="dxa"/>
          </w:tcPr>
          <w:p w:rsidR="007F6373" w:rsidRPr="00094606" w:rsidRDefault="007F6373"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Этап освоения компетенции</w:t>
            </w:r>
          </w:p>
        </w:tc>
        <w:tc>
          <w:tcPr>
            <w:tcW w:w="2835" w:type="dxa"/>
          </w:tcPr>
          <w:p w:rsidR="007F6373" w:rsidRPr="00094606" w:rsidRDefault="007F6373" w:rsidP="00412C33">
            <w:pPr>
              <w:spacing w:after="0" w:line="240" w:lineRule="auto"/>
              <w:jc w:val="both"/>
              <w:rPr>
                <w:rFonts w:ascii="Times New Roman" w:hAnsi="Times New Roman" w:cs="Times New Roman"/>
                <w:b/>
                <w:bCs/>
                <w:sz w:val="20"/>
                <w:szCs w:val="20"/>
              </w:rPr>
            </w:pPr>
            <w:r w:rsidRPr="00094606">
              <w:rPr>
                <w:rFonts w:ascii="Times New Roman" w:hAnsi="Times New Roman" w:cs="Times New Roman"/>
                <w:b/>
                <w:bCs/>
                <w:sz w:val="20"/>
                <w:szCs w:val="20"/>
              </w:rPr>
              <w:t>Планируемые результаты обучения (показатели достижения заданногоуровня освоения компетенций)</w:t>
            </w:r>
          </w:p>
        </w:tc>
        <w:tc>
          <w:tcPr>
            <w:tcW w:w="2835" w:type="dxa"/>
          </w:tcPr>
          <w:p w:rsidR="0043691C" w:rsidRDefault="007F6373"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2</w:t>
            </w:r>
          </w:p>
          <w:p w:rsidR="007F6373" w:rsidRPr="00094606" w:rsidRDefault="007F6373"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(неудовлетворительно)</w:t>
            </w:r>
          </w:p>
        </w:tc>
        <w:tc>
          <w:tcPr>
            <w:tcW w:w="2835" w:type="dxa"/>
          </w:tcPr>
          <w:p w:rsidR="007F6373" w:rsidRDefault="007F6373"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3</w:t>
            </w:r>
          </w:p>
          <w:p w:rsidR="007F6373" w:rsidRPr="00094606" w:rsidRDefault="007F6373"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 xml:space="preserve"> (удовлетворительно)</w:t>
            </w:r>
          </w:p>
        </w:tc>
        <w:tc>
          <w:tcPr>
            <w:tcW w:w="2835" w:type="dxa"/>
          </w:tcPr>
          <w:p w:rsidR="007F6373" w:rsidRDefault="007F6373"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 xml:space="preserve">4 </w:t>
            </w:r>
          </w:p>
          <w:p w:rsidR="007F6373" w:rsidRPr="00094606" w:rsidRDefault="007F6373"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(хорошо)</w:t>
            </w:r>
          </w:p>
        </w:tc>
        <w:tc>
          <w:tcPr>
            <w:tcW w:w="2835" w:type="dxa"/>
          </w:tcPr>
          <w:p w:rsidR="007F6373" w:rsidRDefault="007F6373"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5</w:t>
            </w:r>
          </w:p>
          <w:p w:rsidR="007F6373" w:rsidRPr="00094606" w:rsidRDefault="007F6373"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 xml:space="preserve"> (отлично)</w:t>
            </w:r>
          </w:p>
        </w:tc>
      </w:tr>
      <w:tr w:rsidR="004C7DC2" w:rsidRPr="00094606" w:rsidTr="00C96B8D">
        <w:trPr>
          <w:jc w:val="center"/>
        </w:trPr>
        <w:tc>
          <w:tcPr>
            <w:tcW w:w="1701" w:type="dxa"/>
            <w:vMerge w:val="restart"/>
          </w:tcPr>
          <w:p w:rsidR="004C7DC2" w:rsidRDefault="004C7DC2"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Входной уровень</w:t>
            </w:r>
          </w:p>
          <w:p w:rsidR="004C7DC2" w:rsidRPr="00094606" w:rsidRDefault="004C7DC2"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w:t>
            </w:r>
            <w:r>
              <w:rPr>
                <w:rFonts w:ascii="Times New Roman" w:hAnsi="Times New Roman" w:cs="Times New Roman"/>
                <w:sz w:val="20"/>
                <w:szCs w:val="20"/>
              </w:rPr>
              <w:t>ОП</w:t>
            </w:r>
            <w:r w:rsidRPr="00094606">
              <w:rPr>
                <w:rFonts w:ascii="Times New Roman" w:hAnsi="Times New Roman" w:cs="Times New Roman"/>
                <w:sz w:val="20"/>
                <w:szCs w:val="20"/>
              </w:rPr>
              <w:t>К-</w:t>
            </w:r>
            <w:r>
              <w:rPr>
                <w:rFonts w:ascii="Times New Roman" w:hAnsi="Times New Roman" w:cs="Times New Roman"/>
                <w:sz w:val="20"/>
                <w:szCs w:val="20"/>
              </w:rPr>
              <w:t>3</w:t>
            </w:r>
            <w:r w:rsidRPr="00094606">
              <w:rPr>
                <w:rFonts w:ascii="Times New Roman" w:hAnsi="Times New Roman" w:cs="Times New Roman"/>
                <w:sz w:val="20"/>
                <w:szCs w:val="20"/>
              </w:rPr>
              <w:t>)-</w:t>
            </w:r>
            <w:r w:rsidRPr="00094606">
              <w:rPr>
                <w:rFonts w:ascii="Times New Roman" w:hAnsi="Times New Roman" w:cs="Times New Roman"/>
                <w:sz w:val="20"/>
                <w:szCs w:val="20"/>
                <w:lang w:val="en-US"/>
              </w:rPr>
              <w:t>I</w:t>
            </w:r>
          </w:p>
        </w:tc>
        <w:tc>
          <w:tcPr>
            <w:tcW w:w="2835" w:type="dxa"/>
          </w:tcPr>
          <w:p w:rsidR="004C7DC2" w:rsidRPr="00094606" w:rsidRDefault="004C7DC2" w:rsidP="00412C33">
            <w:pPr>
              <w:spacing w:after="0" w:line="240" w:lineRule="auto"/>
              <w:rPr>
                <w:rFonts w:ascii="Times New Roman" w:hAnsi="Times New Roman" w:cs="Times New Roman"/>
                <w:sz w:val="20"/>
                <w:szCs w:val="20"/>
              </w:rPr>
            </w:pPr>
            <w:r w:rsidRPr="00094606">
              <w:rPr>
                <w:rFonts w:ascii="Times New Roman" w:hAnsi="Times New Roman" w:cs="Times New Roman"/>
                <w:b/>
                <w:bCs/>
                <w:i/>
                <w:iCs/>
                <w:sz w:val="20"/>
                <w:szCs w:val="20"/>
                <w:u w:val="single"/>
              </w:rPr>
              <w:t>Владеть:</w:t>
            </w:r>
            <w:r w:rsidRPr="00FC5D54">
              <w:rPr>
                <w:rFonts w:ascii="Times New Roman" w:hAnsi="Times New Roman" w:cs="Times New Roman"/>
                <w:sz w:val="20"/>
                <w:szCs w:val="20"/>
                <w:lang w:eastAsia="ru-RU"/>
              </w:rPr>
              <w:t>способностью к самостоятельному обучению и разработке новых методов исследования, к изменению профиля научной и инженерной деятельности</w:t>
            </w:r>
          </w:p>
        </w:tc>
        <w:tc>
          <w:tcPr>
            <w:tcW w:w="2835" w:type="dxa"/>
          </w:tcPr>
          <w:p w:rsidR="004C7DC2" w:rsidRPr="00FC5D54" w:rsidRDefault="00FF396A" w:rsidP="00567CCE">
            <w:pPr>
              <w:spacing w:after="0" w:line="240" w:lineRule="auto"/>
              <w:rPr>
                <w:rFonts w:ascii="Times New Roman" w:hAnsi="Times New Roman" w:cs="Times New Roman"/>
                <w:sz w:val="20"/>
                <w:szCs w:val="20"/>
              </w:rPr>
            </w:pPr>
            <w:r>
              <w:rPr>
                <w:rFonts w:ascii="Times New Roman" w:hAnsi="Times New Roman" w:cs="Times New Roman"/>
                <w:sz w:val="20"/>
                <w:szCs w:val="20"/>
                <w:lang w:eastAsia="ru-RU"/>
              </w:rPr>
              <w:t xml:space="preserve">Не владеет </w:t>
            </w:r>
            <w:r w:rsidRPr="00FC5D54">
              <w:rPr>
                <w:rFonts w:ascii="Times New Roman" w:hAnsi="Times New Roman" w:cs="Times New Roman"/>
                <w:sz w:val="20"/>
                <w:szCs w:val="20"/>
                <w:lang w:eastAsia="ru-RU"/>
              </w:rPr>
              <w:t>способностью к самостоятельному обучению и разработке новых методов исследования, к изменению профиля научной и инженерной деятельности</w:t>
            </w:r>
          </w:p>
        </w:tc>
        <w:tc>
          <w:tcPr>
            <w:tcW w:w="2835" w:type="dxa"/>
          </w:tcPr>
          <w:p w:rsidR="004C7DC2" w:rsidRPr="00FC5D54" w:rsidRDefault="00FF396A" w:rsidP="00567CCE">
            <w:pPr>
              <w:spacing w:after="0" w:line="240" w:lineRule="auto"/>
              <w:rPr>
                <w:rFonts w:ascii="Times New Roman" w:hAnsi="Times New Roman" w:cs="Times New Roman"/>
                <w:sz w:val="20"/>
                <w:szCs w:val="20"/>
              </w:rPr>
            </w:pPr>
            <w:r>
              <w:rPr>
                <w:rFonts w:ascii="Times New Roman" w:hAnsi="Times New Roman" w:cs="Times New Roman"/>
                <w:sz w:val="20"/>
                <w:szCs w:val="20"/>
                <w:lang w:eastAsia="ru-RU"/>
              </w:rPr>
              <w:t xml:space="preserve">Частично владеет </w:t>
            </w:r>
            <w:r w:rsidRPr="00FC5D54">
              <w:rPr>
                <w:rFonts w:ascii="Times New Roman" w:hAnsi="Times New Roman" w:cs="Times New Roman"/>
                <w:sz w:val="20"/>
                <w:szCs w:val="20"/>
                <w:lang w:eastAsia="ru-RU"/>
              </w:rPr>
              <w:t>способностью к самостоятельному обучению и разработке новых методов исследования, к изменению профиля научной и инженерной деятельности</w:t>
            </w:r>
          </w:p>
        </w:tc>
        <w:tc>
          <w:tcPr>
            <w:tcW w:w="2835" w:type="dxa"/>
          </w:tcPr>
          <w:p w:rsidR="004C7DC2" w:rsidRPr="00FC5D54" w:rsidRDefault="00FF396A" w:rsidP="00567CCE">
            <w:pPr>
              <w:spacing w:after="0" w:line="240" w:lineRule="auto"/>
              <w:rPr>
                <w:rFonts w:ascii="Times New Roman" w:hAnsi="Times New Roman" w:cs="Times New Roman"/>
                <w:sz w:val="20"/>
                <w:szCs w:val="20"/>
              </w:rPr>
            </w:pPr>
            <w:r>
              <w:rPr>
                <w:rFonts w:ascii="Times New Roman" w:hAnsi="Times New Roman" w:cs="Times New Roman"/>
                <w:sz w:val="20"/>
                <w:szCs w:val="20"/>
                <w:lang w:eastAsia="ru-RU"/>
              </w:rPr>
              <w:t xml:space="preserve">Владеет на базовом уровне </w:t>
            </w:r>
            <w:r w:rsidRPr="00FC5D54">
              <w:rPr>
                <w:rFonts w:ascii="Times New Roman" w:hAnsi="Times New Roman" w:cs="Times New Roman"/>
                <w:sz w:val="20"/>
                <w:szCs w:val="20"/>
                <w:lang w:eastAsia="ru-RU"/>
              </w:rPr>
              <w:t>способностью к самостоятельному обучению и разработке новых методов исследования, к изменению профиля научной и инженерной деятельности</w:t>
            </w:r>
          </w:p>
        </w:tc>
        <w:tc>
          <w:tcPr>
            <w:tcW w:w="2835" w:type="dxa"/>
          </w:tcPr>
          <w:p w:rsidR="004C7DC2" w:rsidRPr="00FC5D54" w:rsidRDefault="00FF396A" w:rsidP="00567CCE">
            <w:pPr>
              <w:spacing w:after="0" w:line="240" w:lineRule="auto"/>
              <w:rPr>
                <w:rFonts w:ascii="Times New Roman" w:hAnsi="Times New Roman" w:cs="Times New Roman"/>
                <w:sz w:val="20"/>
                <w:szCs w:val="20"/>
              </w:rPr>
            </w:pPr>
            <w:r>
              <w:rPr>
                <w:rFonts w:ascii="Times New Roman" w:hAnsi="Times New Roman" w:cs="Times New Roman"/>
                <w:sz w:val="20"/>
                <w:szCs w:val="20"/>
                <w:lang w:eastAsia="ru-RU"/>
              </w:rPr>
              <w:t xml:space="preserve">Успешно и систематически владеет </w:t>
            </w:r>
            <w:r w:rsidRPr="00FC5D54">
              <w:rPr>
                <w:rFonts w:ascii="Times New Roman" w:hAnsi="Times New Roman" w:cs="Times New Roman"/>
                <w:sz w:val="20"/>
                <w:szCs w:val="20"/>
                <w:lang w:eastAsia="ru-RU"/>
              </w:rPr>
              <w:t>способностью к самостоятельному обучению и разработке новых методов исследования, к изменению профиля научной и инженерной деятельности</w:t>
            </w:r>
          </w:p>
        </w:tc>
      </w:tr>
      <w:tr w:rsidR="004C7DC2" w:rsidRPr="00094606" w:rsidTr="00C96B8D">
        <w:trPr>
          <w:jc w:val="center"/>
        </w:trPr>
        <w:tc>
          <w:tcPr>
            <w:tcW w:w="1701" w:type="dxa"/>
            <w:vMerge/>
          </w:tcPr>
          <w:p w:rsidR="004C7DC2" w:rsidRPr="00094606" w:rsidRDefault="004C7DC2" w:rsidP="00412C33">
            <w:pPr>
              <w:spacing w:after="0" w:line="240" w:lineRule="auto"/>
              <w:rPr>
                <w:rFonts w:ascii="Times New Roman" w:hAnsi="Times New Roman" w:cs="Times New Roman"/>
                <w:sz w:val="20"/>
                <w:szCs w:val="20"/>
              </w:rPr>
            </w:pPr>
          </w:p>
        </w:tc>
        <w:tc>
          <w:tcPr>
            <w:tcW w:w="2835" w:type="dxa"/>
          </w:tcPr>
          <w:p w:rsidR="004C7DC2" w:rsidRPr="00094606" w:rsidRDefault="004C7DC2" w:rsidP="00412C33">
            <w:pPr>
              <w:spacing w:after="0" w:line="240" w:lineRule="auto"/>
              <w:rPr>
                <w:rFonts w:ascii="Times New Roman" w:hAnsi="Times New Roman" w:cs="Times New Roman"/>
                <w:sz w:val="20"/>
                <w:szCs w:val="20"/>
              </w:rPr>
            </w:pPr>
            <w:r>
              <w:rPr>
                <w:rFonts w:ascii="Times New Roman" w:hAnsi="Times New Roman" w:cs="Times New Roman"/>
                <w:b/>
                <w:bCs/>
                <w:i/>
                <w:iCs/>
                <w:sz w:val="20"/>
                <w:szCs w:val="20"/>
                <w:u w:val="single"/>
              </w:rPr>
              <w:t>Уметь:</w:t>
            </w:r>
            <w:r>
              <w:rPr>
                <w:rFonts w:ascii="Times New Roman" w:hAnsi="Times New Roman" w:cs="Times New Roman"/>
                <w:sz w:val="20"/>
                <w:szCs w:val="20"/>
              </w:rPr>
              <w:t>находить и осваивать знания в смежных областях науки и техники, необходимые для выполнения инженерных и научных разработок</w:t>
            </w:r>
          </w:p>
        </w:tc>
        <w:tc>
          <w:tcPr>
            <w:tcW w:w="2835" w:type="dxa"/>
          </w:tcPr>
          <w:p w:rsidR="004C7DC2" w:rsidRPr="0097359F" w:rsidRDefault="003F501A" w:rsidP="00567CCE">
            <w:pPr>
              <w:spacing w:after="0" w:line="240" w:lineRule="auto"/>
              <w:rPr>
                <w:rFonts w:ascii="Times New Roman" w:hAnsi="Times New Roman" w:cs="Times New Roman"/>
                <w:sz w:val="20"/>
                <w:szCs w:val="20"/>
              </w:rPr>
            </w:pPr>
            <w:r>
              <w:rPr>
                <w:rFonts w:ascii="Times New Roman" w:hAnsi="Times New Roman" w:cs="Times New Roman"/>
                <w:sz w:val="20"/>
                <w:szCs w:val="20"/>
              </w:rPr>
              <w:t>Не способен находить и осваивать знания в смежных областях науки и техники, необходимые для выполнения инженерных и научных разработок</w:t>
            </w:r>
          </w:p>
        </w:tc>
        <w:tc>
          <w:tcPr>
            <w:tcW w:w="2835" w:type="dxa"/>
          </w:tcPr>
          <w:p w:rsidR="004C7DC2" w:rsidRPr="0097359F" w:rsidRDefault="003F501A" w:rsidP="00567CCE">
            <w:pPr>
              <w:spacing w:after="0" w:line="240" w:lineRule="auto"/>
              <w:rPr>
                <w:rFonts w:ascii="Times New Roman" w:hAnsi="Times New Roman" w:cs="Times New Roman"/>
                <w:sz w:val="20"/>
                <w:szCs w:val="20"/>
              </w:rPr>
            </w:pPr>
            <w:r>
              <w:rPr>
                <w:rFonts w:ascii="Times New Roman" w:hAnsi="Times New Roman" w:cs="Times New Roman"/>
                <w:sz w:val="20"/>
                <w:szCs w:val="20"/>
              </w:rPr>
              <w:t>Слабо способен находить и осваивать знания в смежных областях науки и техники, необходимые для выполнения инженерных и научных разработок</w:t>
            </w:r>
          </w:p>
        </w:tc>
        <w:tc>
          <w:tcPr>
            <w:tcW w:w="2835" w:type="dxa"/>
          </w:tcPr>
          <w:p w:rsidR="004C7DC2" w:rsidRPr="0097359F" w:rsidRDefault="003F501A" w:rsidP="00567CCE">
            <w:pPr>
              <w:spacing w:after="0" w:line="240" w:lineRule="auto"/>
              <w:rPr>
                <w:rFonts w:ascii="Times New Roman" w:hAnsi="Times New Roman" w:cs="Times New Roman"/>
                <w:sz w:val="20"/>
                <w:szCs w:val="20"/>
              </w:rPr>
            </w:pPr>
            <w:r>
              <w:rPr>
                <w:rFonts w:ascii="Times New Roman" w:hAnsi="Times New Roman" w:cs="Times New Roman"/>
                <w:sz w:val="20"/>
                <w:szCs w:val="20"/>
              </w:rPr>
              <w:t>Хорошо способен находить и осваивать знания в смежных областях науки и техники, необходимые для выполнения инженерных и научных разработок</w:t>
            </w:r>
          </w:p>
        </w:tc>
        <w:tc>
          <w:tcPr>
            <w:tcW w:w="2835" w:type="dxa"/>
          </w:tcPr>
          <w:p w:rsidR="004C7DC2" w:rsidRPr="0097359F" w:rsidRDefault="003F501A" w:rsidP="00567CCE">
            <w:pPr>
              <w:spacing w:after="0" w:line="240" w:lineRule="auto"/>
              <w:rPr>
                <w:rFonts w:ascii="Times New Roman" w:hAnsi="Times New Roman" w:cs="Times New Roman"/>
                <w:sz w:val="20"/>
                <w:szCs w:val="20"/>
              </w:rPr>
            </w:pPr>
            <w:r w:rsidRPr="00EA4EDC">
              <w:rPr>
                <w:rFonts w:ascii="Times New Roman" w:hAnsi="Times New Roman" w:cs="Times New Roman"/>
                <w:sz w:val="20"/>
                <w:szCs w:val="20"/>
                <w:lang w:eastAsia="ru-RU"/>
              </w:rPr>
              <w:t xml:space="preserve">Сформированоумение </w:t>
            </w:r>
            <w:r>
              <w:rPr>
                <w:rFonts w:ascii="Times New Roman" w:hAnsi="Times New Roman" w:cs="Times New Roman"/>
                <w:sz w:val="20"/>
                <w:szCs w:val="20"/>
              </w:rPr>
              <w:t>находить и осваивать знания в смежных областях науки и техники, необходимые для выполнения инженерных и научных разработок</w:t>
            </w:r>
          </w:p>
        </w:tc>
      </w:tr>
      <w:tr w:rsidR="004C7DC2" w:rsidRPr="00094606" w:rsidTr="00C96B8D">
        <w:trPr>
          <w:jc w:val="center"/>
        </w:trPr>
        <w:tc>
          <w:tcPr>
            <w:tcW w:w="1701" w:type="dxa"/>
            <w:vMerge/>
          </w:tcPr>
          <w:p w:rsidR="004C7DC2" w:rsidRPr="00094606" w:rsidRDefault="004C7DC2" w:rsidP="00412C33">
            <w:pPr>
              <w:spacing w:after="0" w:line="240" w:lineRule="auto"/>
              <w:rPr>
                <w:rFonts w:ascii="Times New Roman" w:hAnsi="Times New Roman" w:cs="Times New Roman"/>
                <w:sz w:val="20"/>
                <w:szCs w:val="20"/>
              </w:rPr>
            </w:pPr>
          </w:p>
        </w:tc>
        <w:tc>
          <w:tcPr>
            <w:tcW w:w="2835" w:type="dxa"/>
          </w:tcPr>
          <w:p w:rsidR="004C7DC2" w:rsidRPr="00094606" w:rsidRDefault="004C7DC2" w:rsidP="00412C33">
            <w:pPr>
              <w:spacing w:after="0" w:line="240" w:lineRule="auto"/>
              <w:rPr>
                <w:rFonts w:ascii="Times New Roman" w:hAnsi="Times New Roman" w:cs="Times New Roman"/>
                <w:sz w:val="20"/>
                <w:szCs w:val="20"/>
              </w:rPr>
            </w:pPr>
            <w:r w:rsidRPr="00094606">
              <w:rPr>
                <w:rFonts w:ascii="Times New Roman" w:hAnsi="Times New Roman" w:cs="Times New Roman"/>
                <w:b/>
                <w:bCs/>
                <w:i/>
                <w:iCs/>
                <w:sz w:val="20"/>
                <w:szCs w:val="20"/>
                <w:u w:val="single"/>
              </w:rPr>
              <w:t>Знать</w:t>
            </w:r>
            <w:r>
              <w:rPr>
                <w:rFonts w:ascii="Times New Roman" w:hAnsi="Times New Roman" w:cs="Times New Roman"/>
                <w:b/>
                <w:bCs/>
                <w:i/>
                <w:iCs/>
                <w:sz w:val="20"/>
                <w:szCs w:val="20"/>
                <w:u w:val="single"/>
              </w:rPr>
              <w:t xml:space="preserve">: </w:t>
            </w:r>
            <w:r w:rsidR="007D5E14">
              <w:rPr>
                <w:rFonts w:ascii="Times New Roman" w:hAnsi="Times New Roman" w:cs="Times New Roman"/>
                <w:sz w:val="20"/>
                <w:szCs w:val="20"/>
              </w:rPr>
              <w:t>о</w:t>
            </w:r>
            <w:r>
              <w:rPr>
                <w:rFonts w:ascii="Times New Roman" w:hAnsi="Times New Roman" w:cs="Times New Roman"/>
                <w:sz w:val="20"/>
                <w:szCs w:val="20"/>
              </w:rPr>
              <w:t xml:space="preserve">сновные разделы </w:t>
            </w:r>
            <w:r>
              <w:rPr>
                <w:rFonts w:ascii="Times New Roman" w:hAnsi="Times New Roman" w:cs="Times New Roman"/>
                <w:sz w:val="20"/>
                <w:szCs w:val="20"/>
              </w:rPr>
              <w:lastRenderedPageBreak/>
              <w:t>информатики, математики и естественных наук, на которые опирается развитие научных исследований в соответствующей научной области</w:t>
            </w:r>
          </w:p>
        </w:tc>
        <w:tc>
          <w:tcPr>
            <w:tcW w:w="2835" w:type="dxa"/>
          </w:tcPr>
          <w:p w:rsidR="004C7DC2" w:rsidRPr="0062049E" w:rsidRDefault="007D5E14" w:rsidP="00567CCE">
            <w:pPr>
              <w:spacing w:after="0" w:line="240" w:lineRule="auto"/>
              <w:rPr>
                <w:rFonts w:ascii="Times New Roman" w:hAnsi="Times New Roman" w:cs="Times New Roman"/>
                <w:sz w:val="20"/>
                <w:szCs w:val="20"/>
              </w:rPr>
            </w:pPr>
            <w:r>
              <w:rPr>
                <w:rFonts w:ascii="Times New Roman" w:hAnsi="Times New Roman" w:cs="Times New Roman"/>
                <w:sz w:val="20"/>
                <w:szCs w:val="20"/>
              </w:rPr>
              <w:lastRenderedPageBreak/>
              <w:t xml:space="preserve">Не знает основные разделы </w:t>
            </w:r>
            <w:r>
              <w:rPr>
                <w:rFonts w:ascii="Times New Roman" w:hAnsi="Times New Roman" w:cs="Times New Roman"/>
                <w:sz w:val="20"/>
                <w:szCs w:val="20"/>
              </w:rPr>
              <w:lastRenderedPageBreak/>
              <w:t>информатики, математики и естественных наук, на которые опирается развитие научных исследований в соответствующей научной области</w:t>
            </w:r>
          </w:p>
        </w:tc>
        <w:tc>
          <w:tcPr>
            <w:tcW w:w="2835" w:type="dxa"/>
          </w:tcPr>
          <w:p w:rsidR="004C7DC2" w:rsidRPr="0062049E" w:rsidRDefault="007D5E14" w:rsidP="00567CCE">
            <w:pPr>
              <w:spacing w:after="0" w:line="240" w:lineRule="auto"/>
              <w:rPr>
                <w:rFonts w:ascii="Times New Roman" w:hAnsi="Times New Roman" w:cs="Times New Roman"/>
                <w:sz w:val="20"/>
                <w:szCs w:val="20"/>
              </w:rPr>
            </w:pPr>
            <w:r>
              <w:rPr>
                <w:rFonts w:ascii="Times New Roman" w:hAnsi="Times New Roman" w:cs="Times New Roman"/>
                <w:sz w:val="20"/>
                <w:szCs w:val="20"/>
              </w:rPr>
              <w:lastRenderedPageBreak/>
              <w:t xml:space="preserve">Слабо знает основные </w:t>
            </w:r>
            <w:r>
              <w:rPr>
                <w:rFonts w:ascii="Times New Roman" w:hAnsi="Times New Roman" w:cs="Times New Roman"/>
                <w:sz w:val="20"/>
                <w:szCs w:val="20"/>
              </w:rPr>
              <w:lastRenderedPageBreak/>
              <w:t>разделы информатики, математики и естественных наук, на которые опирается развитие научных исследований в соответствующей научной области</w:t>
            </w:r>
          </w:p>
        </w:tc>
        <w:tc>
          <w:tcPr>
            <w:tcW w:w="2835" w:type="dxa"/>
          </w:tcPr>
          <w:p w:rsidR="004C7DC2" w:rsidRPr="0062049E" w:rsidRDefault="007D5E14" w:rsidP="00567CCE">
            <w:pPr>
              <w:spacing w:after="0" w:line="240" w:lineRule="auto"/>
              <w:rPr>
                <w:rFonts w:ascii="Times New Roman" w:hAnsi="Times New Roman" w:cs="Times New Roman"/>
                <w:sz w:val="20"/>
                <w:szCs w:val="20"/>
              </w:rPr>
            </w:pPr>
            <w:r>
              <w:rPr>
                <w:rFonts w:ascii="Times New Roman" w:hAnsi="Times New Roman" w:cs="Times New Roman"/>
                <w:sz w:val="20"/>
                <w:szCs w:val="20"/>
              </w:rPr>
              <w:lastRenderedPageBreak/>
              <w:t xml:space="preserve">Хорошо знает основные </w:t>
            </w:r>
            <w:r>
              <w:rPr>
                <w:rFonts w:ascii="Times New Roman" w:hAnsi="Times New Roman" w:cs="Times New Roman"/>
                <w:sz w:val="20"/>
                <w:szCs w:val="20"/>
              </w:rPr>
              <w:lastRenderedPageBreak/>
              <w:t>разделы информатики, математики и естественных наук, на которые опирается развитие научных исследований в соответствующей научной области</w:t>
            </w:r>
          </w:p>
        </w:tc>
        <w:tc>
          <w:tcPr>
            <w:tcW w:w="2835" w:type="dxa"/>
          </w:tcPr>
          <w:p w:rsidR="004C7DC2" w:rsidRPr="0062049E" w:rsidRDefault="007D5E14" w:rsidP="00567CCE">
            <w:pPr>
              <w:spacing w:after="0" w:line="240" w:lineRule="auto"/>
              <w:rPr>
                <w:rFonts w:ascii="Times New Roman" w:hAnsi="Times New Roman" w:cs="Times New Roman"/>
                <w:sz w:val="20"/>
                <w:szCs w:val="20"/>
              </w:rPr>
            </w:pPr>
            <w:r w:rsidRPr="00EA4EDC">
              <w:rPr>
                <w:rFonts w:ascii="Times New Roman" w:hAnsi="Times New Roman" w:cs="Times New Roman"/>
                <w:sz w:val="20"/>
                <w:szCs w:val="20"/>
                <w:lang w:eastAsia="ru-RU"/>
              </w:rPr>
              <w:lastRenderedPageBreak/>
              <w:t>Сформированысистематическ</w:t>
            </w:r>
            <w:r w:rsidRPr="00EA4EDC">
              <w:rPr>
                <w:rFonts w:ascii="Times New Roman" w:hAnsi="Times New Roman" w:cs="Times New Roman"/>
                <w:sz w:val="20"/>
                <w:szCs w:val="20"/>
                <w:lang w:eastAsia="ru-RU"/>
              </w:rPr>
              <w:lastRenderedPageBreak/>
              <w:t xml:space="preserve">иезнания </w:t>
            </w:r>
            <w:r>
              <w:rPr>
                <w:rFonts w:ascii="Times New Roman" w:hAnsi="Times New Roman" w:cs="Times New Roman"/>
                <w:sz w:val="20"/>
                <w:szCs w:val="20"/>
              </w:rPr>
              <w:t>основных разделов информатики, математики и естественных наук, на которые опирается развитие научных исследований в соответствующей научной области</w:t>
            </w:r>
          </w:p>
        </w:tc>
      </w:tr>
      <w:tr w:rsidR="007F6373" w:rsidRPr="00094606" w:rsidTr="00C96B8D">
        <w:trPr>
          <w:jc w:val="center"/>
        </w:trPr>
        <w:tc>
          <w:tcPr>
            <w:tcW w:w="1701" w:type="dxa"/>
            <w:vMerge w:val="restart"/>
          </w:tcPr>
          <w:p w:rsidR="004C7DC2" w:rsidRDefault="007F6373"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lastRenderedPageBreak/>
              <w:t>Итоговый уровень</w:t>
            </w:r>
          </w:p>
          <w:p w:rsidR="007F6373" w:rsidRPr="00094606" w:rsidRDefault="007F6373"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w:t>
            </w:r>
            <w:r>
              <w:rPr>
                <w:rFonts w:ascii="Times New Roman" w:hAnsi="Times New Roman" w:cs="Times New Roman"/>
                <w:sz w:val="20"/>
                <w:szCs w:val="20"/>
              </w:rPr>
              <w:t>ОП</w:t>
            </w:r>
            <w:r w:rsidRPr="00094606">
              <w:rPr>
                <w:rFonts w:ascii="Times New Roman" w:hAnsi="Times New Roman" w:cs="Times New Roman"/>
                <w:sz w:val="20"/>
                <w:szCs w:val="20"/>
              </w:rPr>
              <w:t>К-</w:t>
            </w:r>
            <w:r>
              <w:rPr>
                <w:rFonts w:ascii="Times New Roman" w:hAnsi="Times New Roman" w:cs="Times New Roman"/>
                <w:sz w:val="20"/>
                <w:szCs w:val="20"/>
              </w:rPr>
              <w:t>3</w:t>
            </w:r>
            <w:r w:rsidRPr="00094606">
              <w:rPr>
                <w:rFonts w:ascii="Times New Roman" w:hAnsi="Times New Roman" w:cs="Times New Roman"/>
                <w:sz w:val="20"/>
                <w:szCs w:val="20"/>
              </w:rPr>
              <w:t>)-</w:t>
            </w:r>
            <w:r w:rsidRPr="00094606">
              <w:rPr>
                <w:rFonts w:ascii="Times New Roman" w:hAnsi="Times New Roman" w:cs="Times New Roman"/>
                <w:sz w:val="20"/>
                <w:szCs w:val="20"/>
                <w:lang w:val="en-US"/>
              </w:rPr>
              <w:t>II</w:t>
            </w:r>
          </w:p>
        </w:tc>
        <w:tc>
          <w:tcPr>
            <w:tcW w:w="2835" w:type="dxa"/>
          </w:tcPr>
          <w:p w:rsidR="007F6373" w:rsidRPr="00094606" w:rsidRDefault="007F6373" w:rsidP="00412C33">
            <w:pPr>
              <w:spacing w:after="0" w:line="240" w:lineRule="auto"/>
              <w:rPr>
                <w:rFonts w:ascii="Times New Roman" w:hAnsi="Times New Roman" w:cs="Times New Roman"/>
                <w:sz w:val="20"/>
                <w:szCs w:val="20"/>
              </w:rPr>
            </w:pPr>
            <w:r w:rsidRPr="00094606">
              <w:rPr>
                <w:rFonts w:ascii="Times New Roman" w:hAnsi="Times New Roman" w:cs="Times New Roman"/>
                <w:b/>
                <w:bCs/>
                <w:i/>
                <w:iCs/>
                <w:sz w:val="20"/>
                <w:szCs w:val="20"/>
                <w:u w:val="single"/>
              </w:rPr>
              <w:t>Владеть:</w:t>
            </w:r>
            <w:r w:rsidR="008F5829" w:rsidRPr="00516410">
              <w:rPr>
                <w:rFonts w:ascii="Times New Roman" w:hAnsi="Times New Roman" w:cs="Times New Roman"/>
                <w:sz w:val="20"/>
                <w:szCs w:val="20"/>
                <w:lang w:eastAsia="ru-RU"/>
              </w:rPr>
              <w:t>способами выявленияи оценкииндивидуально-личностных,профессионально-значимых качеств и путями достиженияболее высокогоуровня их развития</w:t>
            </w:r>
          </w:p>
        </w:tc>
        <w:tc>
          <w:tcPr>
            <w:tcW w:w="2835" w:type="dxa"/>
          </w:tcPr>
          <w:p w:rsidR="007F6373" w:rsidRPr="00094606" w:rsidRDefault="007F6373"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Не владеет</w:t>
            </w:r>
            <w:r w:rsidR="008F5829" w:rsidRPr="00516410">
              <w:rPr>
                <w:rFonts w:ascii="Times New Roman" w:hAnsi="Times New Roman" w:cs="Times New Roman"/>
                <w:sz w:val="20"/>
                <w:szCs w:val="20"/>
                <w:lang w:eastAsia="ru-RU"/>
              </w:rPr>
              <w:t>способами выявленияи оценкииндивидуально-личностных,профессионально-значимых качеств и путями достиженияболее высокогоуровня их развития</w:t>
            </w:r>
          </w:p>
        </w:tc>
        <w:tc>
          <w:tcPr>
            <w:tcW w:w="2835" w:type="dxa"/>
          </w:tcPr>
          <w:p w:rsidR="007F6373" w:rsidRPr="00094606" w:rsidRDefault="007F6373" w:rsidP="004C7DC2">
            <w:pPr>
              <w:autoSpaceDE w:val="0"/>
              <w:autoSpaceDN w:val="0"/>
              <w:adjustRightInd w:val="0"/>
              <w:spacing w:after="0" w:line="240" w:lineRule="auto"/>
              <w:rPr>
                <w:rFonts w:ascii="Times New Roman" w:hAnsi="Times New Roman" w:cs="Times New Roman"/>
                <w:sz w:val="20"/>
                <w:szCs w:val="20"/>
              </w:rPr>
            </w:pPr>
            <w:r w:rsidRPr="00094606">
              <w:rPr>
                <w:rFonts w:ascii="Times New Roman" w:hAnsi="Times New Roman" w:cs="Times New Roman"/>
                <w:sz w:val="20"/>
                <w:szCs w:val="20"/>
              </w:rPr>
              <w:t>Частично владеет</w:t>
            </w:r>
            <w:r w:rsidRPr="00516410">
              <w:rPr>
                <w:rFonts w:ascii="Times New Roman" w:hAnsi="Times New Roman" w:cs="Times New Roman"/>
                <w:sz w:val="20"/>
                <w:szCs w:val="20"/>
                <w:lang w:eastAsia="ru-RU"/>
              </w:rPr>
              <w:t>способами выявленияи оценкииндивидуально-личностных,профессионально-значимых качеств и путями достиженияболее высокогоуровня их развития.</w:t>
            </w:r>
          </w:p>
        </w:tc>
        <w:tc>
          <w:tcPr>
            <w:tcW w:w="2835" w:type="dxa"/>
          </w:tcPr>
          <w:p w:rsidR="007F6373" w:rsidRPr="00516410" w:rsidRDefault="007F6373" w:rsidP="00412C33">
            <w:pPr>
              <w:autoSpaceDE w:val="0"/>
              <w:autoSpaceDN w:val="0"/>
              <w:adjustRightInd w:val="0"/>
              <w:spacing w:after="0" w:line="240" w:lineRule="auto"/>
              <w:rPr>
                <w:rFonts w:ascii="Times New Roman" w:hAnsi="Times New Roman" w:cs="Times New Roman"/>
                <w:sz w:val="20"/>
                <w:szCs w:val="20"/>
                <w:lang w:eastAsia="ru-RU"/>
              </w:rPr>
            </w:pPr>
            <w:r w:rsidRPr="00094606">
              <w:rPr>
                <w:rFonts w:ascii="Times New Roman" w:hAnsi="Times New Roman" w:cs="Times New Roman"/>
                <w:sz w:val="20"/>
                <w:szCs w:val="20"/>
              </w:rPr>
              <w:t>Владеет на базовом уровне</w:t>
            </w:r>
            <w:r w:rsidRPr="00516410">
              <w:rPr>
                <w:rFonts w:ascii="Times New Roman" w:hAnsi="Times New Roman" w:cs="Times New Roman"/>
                <w:sz w:val="20"/>
                <w:szCs w:val="20"/>
                <w:lang w:eastAsia="ru-RU"/>
              </w:rPr>
              <w:t>способами выявления</w:t>
            </w:r>
          </w:p>
          <w:p w:rsidR="007F6373" w:rsidRPr="00516410" w:rsidRDefault="007F6373" w:rsidP="00412C33">
            <w:pPr>
              <w:autoSpaceDE w:val="0"/>
              <w:autoSpaceDN w:val="0"/>
              <w:adjustRightInd w:val="0"/>
              <w:spacing w:after="0" w:line="240" w:lineRule="auto"/>
              <w:rPr>
                <w:rFonts w:ascii="Times New Roman" w:hAnsi="Times New Roman" w:cs="Times New Roman"/>
                <w:sz w:val="20"/>
                <w:szCs w:val="20"/>
                <w:lang w:eastAsia="ru-RU"/>
              </w:rPr>
            </w:pPr>
            <w:r w:rsidRPr="00516410">
              <w:rPr>
                <w:rFonts w:ascii="Times New Roman" w:hAnsi="Times New Roman" w:cs="Times New Roman"/>
                <w:sz w:val="20"/>
                <w:szCs w:val="20"/>
                <w:lang w:eastAsia="ru-RU"/>
              </w:rPr>
              <w:t>и оценкииндивидуально-</w:t>
            </w:r>
          </w:p>
          <w:p w:rsidR="007F6373" w:rsidRPr="00094606" w:rsidRDefault="007F6373" w:rsidP="00412C33">
            <w:pPr>
              <w:spacing w:after="0" w:line="240" w:lineRule="auto"/>
              <w:rPr>
                <w:rFonts w:ascii="Times New Roman" w:hAnsi="Times New Roman" w:cs="Times New Roman"/>
                <w:sz w:val="20"/>
                <w:szCs w:val="20"/>
              </w:rPr>
            </w:pPr>
            <w:r w:rsidRPr="00516410">
              <w:rPr>
                <w:rFonts w:ascii="Times New Roman" w:hAnsi="Times New Roman" w:cs="Times New Roman"/>
                <w:sz w:val="20"/>
                <w:szCs w:val="20"/>
                <w:lang w:eastAsia="ru-RU"/>
              </w:rPr>
              <w:t>личностных,профессионально-значимых качеств и путями достиженияболее высокогоуровня их развития.</w:t>
            </w:r>
          </w:p>
        </w:tc>
        <w:tc>
          <w:tcPr>
            <w:tcW w:w="2835" w:type="dxa"/>
          </w:tcPr>
          <w:p w:rsidR="007F6373" w:rsidRPr="00B039F6" w:rsidRDefault="007F6373" w:rsidP="00412C33">
            <w:pPr>
              <w:autoSpaceDE w:val="0"/>
              <w:autoSpaceDN w:val="0"/>
              <w:adjustRightInd w:val="0"/>
              <w:spacing w:after="0" w:line="240" w:lineRule="auto"/>
              <w:rPr>
                <w:rFonts w:ascii="Times New Roman" w:hAnsi="Times New Roman" w:cs="Times New Roman"/>
                <w:sz w:val="20"/>
                <w:szCs w:val="20"/>
                <w:lang w:eastAsia="ru-RU"/>
              </w:rPr>
            </w:pPr>
            <w:r w:rsidRPr="00B039F6">
              <w:rPr>
                <w:rFonts w:ascii="Times New Roman" w:hAnsi="Times New Roman" w:cs="Times New Roman"/>
                <w:sz w:val="20"/>
                <w:szCs w:val="20"/>
                <w:lang w:eastAsia="ru-RU"/>
              </w:rPr>
              <w:t>Успешное исистематическое</w:t>
            </w:r>
          </w:p>
          <w:p w:rsidR="007F6373" w:rsidRPr="00094606" w:rsidRDefault="007F6373" w:rsidP="00412C33">
            <w:pPr>
              <w:spacing w:after="0" w:line="240" w:lineRule="auto"/>
              <w:rPr>
                <w:rFonts w:ascii="Times New Roman" w:hAnsi="Times New Roman" w:cs="Times New Roman"/>
                <w:sz w:val="20"/>
                <w:szCs w:val="20"/>
              </w:rPr>
            </w:pPr>
            <w:r w:rsidRPr="00B039F6">
              <w:rPr>
                <w:rFonts w:ascii="Times New Roman" w:hAnsi="Times New Roman" w:cs="Times New Roman"/>
                <w:sz w:val="20"/>
                <w:szCs w:val="20"/>
                <w:lang w:eastAsia="ru-RU"/>
              </w:rPr>
              <w:t xml:space="preserve">применение </w:t>
            </w:r>
            <w:r w:rsidRPr="00516410">
              <w:rPr>
                <w:rFonts w:ascii="Times New Roman" w:hAnsi="Times New Roman" w:cs="Times New Roman"/>
                <w:sz w:val="20"/>
                <w:szCs w:val="20"/>
                <w:lang w:eastAsia="ru-RU"/>
              </w:rPr>
              <w:t>способ</w:t>
            </w:r>
            <w:r>
              <w:rPr>
                <w:rFonts w:ascii="Times New Roman" w:hAnsi="Times New Roman" w:cs="Times New Roman"/>
                <w:sz w:val="20"/>
                <w:szCs w:val="20"/>
                <w:lang w:eastAsia="ru-RU"/>
              </w:rPr>
              <w:t xml:space="preserve">ов </w:t>
            </w:r>
            <w:r w:rsidRPr="00516410">
              <w:rPr>
                <w:rFonts w:ascii="Times New Roman" w:hAnsi="Times New Roman" w:cs="Times New Roman"/>
                <w:sz w:val="20"/>
                <w:szCs w:val="20"/>
                <w:lang w:eastAsia="ru-RU"/>
              </w:rPr>
              <w:t>выявленияи оценкииндивидуально-личностных,профессионально-значимых качеств и путями достиженияболее высокогоуровня их развития.</w:t>
            </w:r>
          </w:p>
        </w:tc>
      </w:tr>
      <w:tr w:rsidR="007F6373" w:rsidRPr="00094606" w:rsidTr="00C96B8D">
        <w:trPr>
          <w:jc w:val="center"/>
        </w:trPr>
        <w:tc>
          <w:tcPr>
            <w:tcW w:w="1701" w:type="dxa"/>
            <w:vMerge/>
          </w:tcPr>
          <w:p w:rsidR="007F6373" w:rsidRPr="00094606" w:rsidRDefault="007F6373" w:rsidP="00412C33">
            <w:pPr>
              <w:spacing w:after="0" w:line="240" w:lineRule="auto"/>
              <w:rPr>
                <w:rFonts w:ascii="Times New Roman" w:hAnsi="Times New Roman" w:cs="Times New Roman"/>
                <w:sz w:val="20"/>
                <w:szCs w:val="20"/>
              </w:rPr>
            </w:pPr>
          </w:p>
        </w:tc>
        <w:tc>
          <w:tcPr>
            <w:tcW w:w="2835" w:type="dxa"/>
          </w:tcPr>
          <w:p w:rsidR="007F6373" w:rsidRPr="00094606" w:rsidRDefault="007F6373" w:rsidP="008F5829">
            <w:pPr>
              <w:autoSpaceDE w:val="0"/>
              <w:autoSpaceDN w:val="0"/>
              <w:adjustRightInd w:val="0"/>
              <w:spacing w:after="0" w:line="240" w:lineRule="auto"/>
              <w:rPr>
                <w:rFonts w:ascii="Times New Roman" w:hAnsi="Times New Roman" w:cs="Times New Roman"/>
                <w:sz w:val="20"/>
                <w:szCs w:val="20"/>
              </w:rPr>
            </w:pPr>
            <w:r w:rsidRPr="00094606">
              <w:rPr>
                <w:rFonts w:ascii="Times New Roman" w:hAnsi="Times New Roman" w:cs="Times New Roman"/>
                <w:b/>
                <w:bCs/>
                <w:i/>
                <w:iCs/>
                <w:sz w:val="20"/>
                <w:szCs w:val="20"/>
                <w:u w:val="single"/>
              </w:rPr>
              <w:t>Уметь:</w:t>
            </w:r>
            <w:r w:rsidR="008F5829" w:rsidRPr="00516410">
              <w:rPr>
                <w:rFonts w:ascii="Times New Roman" w:hAnsi="Times New Roman" w:cs="Times New Roman"/>
                <w:sz w:val="20"/>
                <w:szCs w:val="20"/>
                <w:lang w:eastAsia="ru-RU"/>
              </w:rPr>
              <w:t>формулировать целиличностного ипрофессиональногоразвития и условия ихдостижения, исходя из тенденцийразвития области</w:t>
            </w:r>
            <w:r w:rsidR="008F5829">
              <w:rPr>
                <w:rFonts w:ascii="Times New Roman" w:hAnsi="Times New Roman" w:cs="Times New Roman"/>
                <w:sz w:val="20"/>
                <w:szCs w:val="20"/>
                <w:lang w:eastAsia="ru-RU"/>
              </w:rPr>
              <w:t xml:space="preserve"> п</w:t>
            </w:r>
            <w:r w:rsidR="008F5829" w:rsidRPr="00516410">
              <w:rPr>
                <w:rFonts w:ascii="Times New Roman" w:hAnsi="Times New Roman" w:cs="Times New Roman"/>
                <w:sz w:val="20"/>
                <w:szCs w:val="20"/>
                <w:lang w:eastAsia="ru-RU"/>
              </w:rPr>
              <w:t>рофессиональнойдеятельности, этаповпрофессиональногороста, личностныхособенностей</w:t>
            </w:r>
          </w:p>
        </w:tc>
        <w:tc>
          <w:tcPr>
            <w:tcW w:w="2835" w:type="dxa"/>
          </w:tcPr>
          <w:p w:rsidR="007F6373" w:rsidRPr="00094606" w:rsidRDefault="007F6373" w:rsidP="008F5829">
            <w:pPr>
              <w:autoSpaceDE w:val="0"/>
              <w:autoSpaceDN w:val="0"/>
              <w:adjustRightInd w:val="0"/>
              <w:spacing w:after="0" w:line="240" w:lineRule="auto"/>
              <w:rPr>
                <w:rFonts w:ascii="Times New Roman" w:hAnsi="Times New Roman" w:cs="Times New Roman"/>
                <w:sz w:val="20"/>
                <w:szCs w:val="20"/>
              </w:rPr>
            </w:pPr>
            <w:r w:rsidRPr="00094606">
              <w:rPr>
                <w:rFonts w:ascii="Times New Roman" w:hAnsi="Times New Roman" w:cs="Times New Roman"/>
                <w:sz w:val="20"/>
                <w:szCs w:val="20"/>
              </w:rPr>
              <w:t>Не способен</w:t>
            </w:r>
            <w:r w:rsidR="008F5829" w:rsidRPr="00516410">
              <w:rPr>
                <w:rFonts w:ascii="Times New Roman" w:hAnsi="Times New Roman" w:cs="Times New Roman"/>
                <w:sz w:val="20"/>
                <w:szCs w:val="20"/>
                <w:lang w:eastAsia="ru-RU"/>
              </w:rPr>
              <w:t>формулировать целиличностного ипрофессиональногоразвития и условия ихдостижения, исходя из тенденцийразвития области</w:t>
            </w:r>
            <w:r w:rsidR="008F5829">
              <w:rPr>
                <w:rFonts w:ascii="Times New Roman" w:hAnsi="Times New Roman" w:cs="Times New Roman"/>
                <w:sz w:val="20"/>
                <w:szCs w:val="20"/>
                <w:lang w:eastAsia="ru-RU"/>
              </w:rPr>
              <w:t xml:space="preserve"> п</w:t>
            </w:r>
            <w:r w:rsidR="008F5829" w:rsidRPr="00516410">
              <w:rPr>
                <w:rFonts w:ascii="Times New Roman" w:hAnsi="Times New Roman" w:cs="Times New Roman"/>
                <w:sz w:val="20"/>
                <w:szCs w:val="20"/>
                <w:lang w:eastAsia="ru-RU"/>
              </w:rPr>
              <w:t>рофессиональнойдеятельности, этаповпрофессиональногороста, личностныхособенностей</w:t>
            </w:r>
          </w:p>
        </w:tc>
        <w:tc>
          <w:tcPr>
            <w:tcW w:w="2835" w:type="dxa"/>
          </w:tcPr>
          <w:p w:rsidR="007F6373" w:rsidRPr="00094606" w:rsidRDefault="007F6373" w:rsidP="008F5829">
            <w:pPr>
              <w:autoSpaceDE w:val="0"/>
              <w:autoSpaceDN w:val="0"/>
              <w:adjustRightInd w:val="0"/>
              <w:spacing w:after="0" w:line="240" w:lineRule="auto"/>
              <w:rPr>
                <w:rFonts w:ascii="Times New Roman" w:hAnsi="Times New Roman" w:cs="Times New Roman"/>
                <w:sz w:val="20"/>
                <w:szCs w:val="20"/>
              </w:rPr>
            </w:pPr>
            <w:r w:rsidRPr="00094606">
              <w:rPr>
                <w:rFonts w:ascii="Times New Roman" w:hAnsi="Times New Roman" w:cs="Times New Roman"/>
                <w:sz w:val="20"/>
                <w:szCs w:val="20"/>
              </w:rPr>
              <w:t>Слабо способен</w:t>
            </w:r>
            <w:r w:rsidRPr="00516410">
              <w:rPr>
                <w:rFonts w:ascii="Times New Roman" w:hAnsi="Times New Roman" w:cs="Times New Roman"/>
                <w:sz w:val="20"/>
                <w:szCs w:val="20"/>
                <w:lang w:eastAsia="ru-RU"/>
              </w:rPr>
              <w:t>формулировать целиличностного ипрофессиональногоразвития и условия ихдостижения, исходя из тенденцийразвития области</w:t>
            </w:r>
            <w:r>
              <w:rPr>
                <w:rFonts w:ascii="Times New Roman" w:hAnsi="Times New Roman" w:cs="Times New Roman"/>
                <w:sz w:val="20"/>
                <w:szCs w:val="20"/>
                <w:lang w:eastAsia="ru-RU"/>
              </w:rPr>
              <w:t xml:space="preserve"> п</w:t>
            </w:r>
            <w:r w:rsidRPr="00516410">
              <w:rPr>
                <w:rFonts w:ascii="Times New Roman" w:hAnsi="Times New Roman" w:cs="Times New Roman"/>
                <w:sz w:val="20"/>
                <w:szCs w:val="20"/>
                <w:lang w:eastAsia="ru-RU"/>
              </w:rPr>
              <w:t>рофессиональнойдеятельности, этаповпрофессиональногороста, личностныхособенностей</w:t>
            </w:r>
          </w:p>
        </w:tc>
        <w:tc>
          <w:tcPr>
            <w:tcW w:w="2835" w:type="dxa"/>
          </w:tcPr>
          <w:p w:rsidR="007F6373" w:rsidRPr="00094606" w:rsidRDefault="007F6373" w:rsidP="008F5829">
            <w:pPr>
              <w:autoSpaceDE w:val="0"/>
              <w:autoSpaceDN w:val="0"/>
              <w:adjustRightInd w:val="0"/>
              <w:spacing w:after="0" w:line="240" w:lineRule="auto"/>
              <w:rPr>
                <w:rFonts w:ascii="Times New Roman" w:hAnsi="Times New Roman" w:cs="Times New Roman"/>
                <w:sz w:val="20"/>
                <w:szCs w:val="20"/>
              </w:rPr>
            </w:pPr>
            <w:r w:rsidRPr="00094606">
              <w:rPr>
                <w:rFonts w:ascii="Times New Roman" w:hAnsi="Times New Roman" w:cs="Times New Roman"/>
                <w:sz w:val="20"/>
                <w:szCs w:val="20"/>
              </w:rPr>
              <w:t>Хорошо способен</w:t>
            </w:r>
            <w:r w:rsidRPr="00516410">
              <w:rPr>
                <w:rFonts w:ascii="Times New Roman" w:hAnsi="Times New Roman" w:cs="Times New Roman"/>
                <w:sz w:val="20"/>
                <w:szCs w:val="20"/>
                <w:lang w:eastAsia="ru-RU"/>
              </w:rPr>
              <w:t>формулировать целиличностного ипрофессиональногоразвития и условия ихдостижения, исходя из тенденцийразвития области</w:t>
            </w:r>
            <w:r>
              <w:rPr>
                <w:rFonts w:ascii="Times New Roman" w:hAnsi="Times New Roman" w:cs="Times New Roman"/>
                <w:sz w:val="20"/>
                <w:szCs w:val="20"/>
                <w:lang w:eastAsia="ru-RU"/>
              </w:rPr>
              <w:t xml:space="preserve"> п</w:t>
            </w:r>
            <w:r w:rsidRPr="00516410">
              <w:rPr>
                <w:rFonts w:ascii="Times New Roman" w:hAnsi="Times New Roman" w:cs="Times New Roman"/>
                <w:sz w:val="20"/>
                <w:szCs w:val="20"/>
                <w:lang w:eastAsia="ru-RU"/>
              </w:rPr>
              <w:t>рофессиональнойдеятельности, этаповпрофессиональногороста, личностныхособенностей</w:t>
            </w:r>
          </w:p>
        </w:tc>
        <w:tc>
          <w:tcPr>
            <w:tcW w:w="2835" w:type="dxa"/>
          </w:tcPr>
          <w:p w:rsidR="007F6373" w:rsidRPr="00094606" w:rsidRDefault="007F6373" w:rsidP="008F5829">
            <w:pPr>
              <w:autoSpaceDE w:val="0"/>
              <w:autoSpaceDN w:val="0"/>
              <w:adjustRightInd w:val="0"/>
              <w:spacing w:after="0" w:line="240" w:lineRule="auto"/>
              <w:rPr>
                <w:rFonts w:ascii="Times New Roman" w:hAnsi="Times New Roman" w:cs="Times New Roman"/>
                <w:sz w:val="20"/>
                <w:szCs w:val="20"/>
              </w:rPr>
            </w:pPr>
            <w:r w:rsidRPr="00EA4EDC">
              <w:rPr>
                <w:rFonts w:ascii="Times New Roman" w:hAnsi="Times New Roman" w:cs="Times New Roman"/>
                <w:sz w:val="20"/>
                <w:szCs w:val="20"/>
                <w:lang w:eastAsia="ru-RU"/>
              </w:rPr>
              <w:t xml:space="preserve">Сформированоумение </w:t>
            </w:r>
            <w:r w:rsidRPr="00516410">
              <w:rPr>
                <w:rFonts w:ascii="Times New Roman" w:hAnsi="Times New Roman" w:cs="Times New Roman"/>
                <w:sz w:val="20"/>
                <w:szCs w:val="20"/>
                <w:lang w:eastAsia="ru-RU"/>
              </w:rPr>
              <w:t>формулировать целиличностного ипрофессиональногоразвития и условия ихдостижения, исходя из тенденцийразвития области</w:t>
            </w:r>
            <w:r>
              <w:rPr>
                <w:rFonts w:ascii="Times New Roman" w:hAnsi="Times New Roman" w:cs="Times New Roman"/>
                <w:sz w:val="20"/>
                <w:szCs w:val="20"/>
                <w:lang w:eastAsia="ru-RU"/>
              </w:rPr>
              <w:t xml:space="preserve"> п</w:t>
            </w:r>
            <w:r w:rsidRPr="00516410">
              <w:rPr>
                <w:rFonts w:ascii="Times New Roman" w:hAnsi="Times New Roman" w:cs="Times New Roman"/>
                <w:sz w:val="20"/>
                <w:szCs w:val="20"/>
                <w:lang w:eastAsia="ru-RU"/>
              </w:rPr>
              <w:t>рофессиональнойдеятельности, этаповпрофессиональногороста, личностныхособенностей</w:t>
            </w:r>
          </w:p>
        </w:tc>
      </w:tr>
      <w:tr w:rsidR="007F6373" w:rsidRPr="00094606" w:rsidTr="00C96B8D">
        <w:trPr>
          <w:jc w:val="center"/>
        </w:trPr>
        <w:tc>
          <w:tcPr>
            <w:tcW w:w="1701" w:type="dxa"/>
            <w:vMerge/>
          </w:tcPr>
          <w:p w:rsidR="007F6373" w:rsidRPr="00094606" w:rsidRDefault="007F6373" w:rsidP="00412C33">
            <w:pPr>
              <w:spacing w:after="0" w:line="240" w:lineRule="auto"/>
              <w:rPr>
                <w:rFonts w:ascii="Times New Roman" w:hAnsi="Times New Roman" w:cs="Times New Roman"/>
                <w:sz w:val="20"/>
                <w:szCs w:val="20"/>
              </w:rPr>
            </w:pPr>
          </w:p>
        </w:tc>
        <w:tc>
          <w:tcPr>
            <w:tcW w:w="2835" w:type="dxa"/>
          </w:tcPr>
          <w:p w:rsidR="007F6373" w:rsidRPr="00FC5D54" w:rsidRDefault="007F6373" w:rsidP="00412C33">
            <w:pPr>
              <w:spacing w:after="0" w:line="240" w:lineRule="auto"/>
              <w:rPr>
                <w:rFonts w:ascii="Times New Roman" w:hAnsi="Times New Roman" w:cs="Times New Roman"/>
                <w:sz w:val="20"/>
                <w:szCs w:val="20"/>
              </w:rPr>
            </w:pPr>
            <w:r w:rsidRPr="00094606">
              <w:rPr>
                <w:rFonts w:ascii="Times New Roman" w:hAnsi="Times New Roman" w:cs="Times New Roman"/>
                <w:b/>
                <w:bCs/>
                <w:i/>
                <w:iCs/>
                <w:sz w:val="20"/>
                <w:szCs w:val="20"/>
                <w:u w:val="single"/>
              </w:rPr>
              <w:t>Знать</w:t>
            </w:r>
            <w:r w:rsidRPr="00B039F6">
              <w:rPr>
                <w:rFonts w:ascii="Times New Roman" w:hAnsi="Times New Roman" w:cs="Times New Roman"/>
                <w:b/>
                <w:bCs/>
                <w:i/>
                <w:iCs/>
                <w:sz w:val="20"/>
                <w:szCs w:val="20"/>
                <w:u w:val="single"/>
              </w:rPr>
              <w:t>:</w:t>
            </w:r>
            <w:r>
              <w:rPr>
                <w:rFonts w:ascii="Times New Roman" w:hAnsi="Times New Roman" w:cs="Times New Roman"/>
                <w:sz w:val="20"/>
                <w:szCs w:val="20"/>
              </w:rPr>
              <w:t>современные достижения в области математического и информационного обеспечения соответствующего научного направления</w:t>
            </w:r>
          </w:p>
        </w:tc>
        <w:tc>
          <w:tcPr>
            <w:tcW w:w="2835" w:type="dxa"/>
          </w:tcPr>
          <w:p w:rsidR="007F6373" w:rsidRPr="00094606" w:rsidRDefault="007F6373"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Не знает</w:t>
            </w:r>
            <w:r w:rsidR="008F5829">
              <w:rPr>
                <w:rFonts w:ascii="Times New Roman" w:hAnsi="Times New Roman" w:cs="Times New Roman"/>
                <w:sz w:val="20"/>
                <w:szCs w:val="20"/>
              </w:rPr>
              <w:t xml:space="preserve"> современные достижения в области математического и информационного обеспечения соответствующего научного направления</w:t>
            </w:r>
          </w:p>
        </w:tc>
        <w:tc>
          <w:tcPr>
            <w:tcW w:w="2835" w:type="dxa"/>
          </w:tcPr>
          <w:p w:rsidR="007F6373" w:rsidRPr="00094606" w:rsidRDefault="007F6373"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Слабо знает</w:t>
            </w:r>
            <w:r>
              <w:rPr>
                <w:rFonts w:ascii="Times New Roman" w:hAnsi="Times New Roman" w:cs="Times New Roman"/>
                <w:sz w:val="20"/>
                <w:szCs w:val="20"/>
              </w:rPr>
              <w:t xml:space="preserve"> современные достижения в области математического и информационного обеспечения соответствующего научного направления</w:t>
            </w:r>
          </w:p>
        </w:tc>
        <w:tc>
          <w:tcPr>
            <w:tcW w:w="2835" w:type="dxa"/>
          </w:tcPr>
          <w:p w:rsidR="007F6373" w:rsidRPr="00094606" w:rsidRDefault="007F6373"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Хорошо знает</w:t>
            </w:r>
            <w:r>
              <w:rPr>
                <w:rFonts w:ascii="Times New Roman" w:hAnsi="Times New Roman" w:cs="Times New Roman"/>
                <w:sz w:val="20"/>
                <w:szCs w:val="20"/>
              </w:rPr>
              <w:t xml:space="preserve"> современные достижения в области математического и информационного обеспечения соответствующего научного направления</w:t>
            </w:r>
          </w:p>
        </w:tc>
        <w:tc>
          <w:tcPr>
            <w:tcW w:w="2835" w:type="dxa"/>
          </w:tcPr>
          <w:p w:rsidR="007F6373" w:rsidRPr="00094606" w:rsidRDefault="007F6373" w:rsidP="00412C33">
            <w:pPr>
              <w:spacing w:after="0" w:line="240" w:lineRule="auto"/>
              <w:rPr>
                <w:rFonts w:ascii="Times New Roman" w:hAnsi="Times New Roman" w:cs="Times New Roman"/>
                <w:sz w:val="20"/>
                <w:szCs w:val="20"/>
              </w:rPr>
            </w:pPr>
            <w:r w:rsidRPr="00EA4EDC">
              <w:rPr>
                <w:rFonts w:ascii="Times New Roman" w:hAnsi="Times New Roman" w:cs="Times New Roman"/>
                <w:sz w:val="20"/>
                <w:szCs w:val="20"/>
                <w:lang w:eastAsia="ru-RU"/>
              </w:rPr>
              <w:t xml:space="preserve">Сформированысистематическиезнания </w:t>
            </w:r>
            <w:r>
              <w:rPr>
                <w:rFonts w:ascii="Times New Roman" w:hAnsi="Times New Roman" w:cs="Times New Roman"/>
                <w:sz w:val="20"/>
                <w:szCs w:val="20"/>
              </w:rPr>
              <w:t>современных достижений в области математического и информационного обеспечения соответствующего научного направления</w:t>
            </w:r>
          </w:p>
        </w:tc>
      </w:tr>
    </w:tbl>
    <w:p w:rsidR="007F6373" w:rsidRDefault="007F6373" w:rsidP="007F6373">
      <w:pPr>
        <w:rPr>
          <w:rFonts w:ascii="TimesNewRomanPS-BoldMT" w:hAnsi="TimesNewRomanPS-BoldMT" w:cs="TimesNewRomanPS-BoldMT"/>
          <w:b/>
          <w:bCs/>
          <w:sz w:val="24"/>
          <w:szCs w:val="24"/>
          <w:lang w:eastAsia="ru-RU"/>
        </w:rPr>
      </w:pPr>
    </w:p>
    <w:p w:rsidR="00AC5113" w:rsidRDefault="00AC5113" w:rsidP="00AC5113">
      <w:pPr>
        <w:keepNext/>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КАРТА ОБЩЕПРОФЕССИОНАЛЬНОЙ КОМПЕТЕНЦИИ ОПК-4</w:t>
      </w:r>
    </w:p>
    <w:p w:rsidR="007F6373" w:rsidRDefault="007F6373" w:rsidP="00AC5113">
      <w:pPr>
        <w:keepNext/>
        <w:autoSpaceDE w:val="0"/>
        <w:autoSpaceDN w:val="0"/>
        <w:adjustRightInd w:val="0"/>
        <w:spacing w:after="0" w:line="240" w:lineRule="auto"/>
        <w:rPr>
          <w:rFonts w:ascii="Times New Roman" w:hAnsi="Times New Roman" w:cs="Times New Roman"/>
          <w:b/>
          <w:bCs/>
          <w:sz w:val="24"/>
          <w:szCs w:val="24"/>
        </w:rPr>
      </w:pPr>
      <w:r w:rsidRPr="00891C66">
        <w:rPr>
          <w:rFonts w:ascii="Times New Roman" w:hAnsi="Times New Roman" w:cs="Times New Roman"/>
          <w:b/>
          <w:bCs/>
          <w:color w:val="000000"/>
          <w:sz w:val="24"/>
          <w:szCs w:val="24"/>
        </w:rPr>
        <w:t>КОМПЕТЕНЦИЯ:</w:t>
      </w:r>
      <w:r w:rsidRPr="00AC5113">
        <w:rPr>
          <w:rFonts w:ascii="Times New Roman" w:hAnsi="Times New Roman" w:cs="Times New Roman"/>
          <w:bCs/>
          <w:sz w:val="24"/>
          <w:szCs w:val="24"/>
        </w:rPr>
        <w:t>Готовность организовать работу исследовательского коллектива в профессиональной деятельности</w:t>
      </w:r>
    </w:p>
    <w:p w:rsidR="00C96B8D" w:rsidRPr="00C13C5B" w:rsidRDefault="00C96B8D" w:rsidP="00AC5113">
      <w:pPr>
        <w:keepNext/>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СООТВЕТСТВИЕ ЭТАПОВ (УРОВНЕЙ) ОСВОЕНИЯ ОБЩЕПРОФЕССИОНАЛЬНОЙ КОМПЕТЕНЦИИ ПЛАНИРУЕМЫМ РЕЗУЛЬТАТАМ ОБУЧЕНИЯ И КРИТЕРИЯМ ИХ ОЦЕНИВАНИЯ</w:t>
      </w:r>
    </w:p>
    <w:p w:rsidR="007F6373" w:rsidRDefault="007F6373" w:rsidP="007F6373">
      <w:pPr>
        <w:autoSpaceDE w:val="0"/>
        <w:autoSpaceDN w:val="0"/>
        <w:adjustRightInd w:val="0"/>
        <w:spacing w:after="0" w:line="240" w:lineRule="auto"/>
        <w:rPr>
          <w:rFonts w:ascii="TimesNewRomanPS-BoldMT" w:hAnsi="TimesNewRomanPS-BoldMT" w:cs="TimesNewRomanPS-BoldMT"/>
          <w:b/>
          <w:bCs/>
          <w:sz w:val="24"/>
          <w:szCs w:val="24"/>
          <w:lang w:eastAsia="ru-RU"/>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701"/>
        <w:gridCol w:w="2835"/>
        <w:gridCol w:w="2835"/>
        <w:gridCol w:w="2835"/>
        <w:gridCol w:w="2835"/>
        <w:gridCol w:w="2835"/>
      </w:tblGrid>
      <w:tr w:rsidR="007F6373" w:rsidRPr="00094606" w:rsidTr="00412C33">
        <w:trPr>
          <w:jc w:val="center"/>
        </w:trPr>
        <w:tc>
          <w:tcPr>
            <w:tcW w:w="1701" w:type="dxa"/>
          </w:tcPr>
          <w:p w:rsidR="007F6373" w:rsidRPr="00094606" w:rsidRDefault="007F6373"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Этап освоения компетенции</w:t>
            </w:r>
          </w:p>
        </w:tc>
        <w:tc>
          <w:tcPr>
            <w:tcW w:w="2835" w:type="dxa"/>
          </w:tcPr>
          <w:p w:rsidR="007F6373" w:rsidRPr="00094606" w:rsidRDefault="007F6373" w:rsidP="00412C33">
            <w:pPr>
              <w:spacing w:after="0" w:line="240" w:lineRule="auto"/>
              <w:jc w:val="both"/>
              <w:rPr>
                <w:rFonts w:ascii="Times New Roman" w:hAnsi="Times New Roman" w:cs="Times New Roman"/>
                <w:b/>
                <w:bCs/>
                <w:sz w:val="20"/>
                <w:szCs w:val="20"/>
              </w:rPr>
            </w:pPr>
            <w:r w:rsidRPr="00094606">
              <w:rPr>
                <w:rFonts w:ascii="Times New Roman" w:hAnsi="Times New Roman" w:cs="Times New Roman"/>
                <w:b/>
                <w:bCs/>
                <w:sz w:val="20"/>
                <w:szCs w:val="20"/>
              </w:rPr>
              <w:t>Планируемые результаты обучения (показатели достижения заданногоуровня освоения компетенций)</w:t>
            </w:r>
          </w:p>
        </w:tc>
        <w:tc>
          <w:tcPr>
            <w:tcW w:w="2835" w:type="dxa"/>
          </w:tcPr>
          <w:p w:rsidR="00F43115" w:rsidRDefault="007F6373"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2</w:t>
            </w:r>
          </w:p>
          <w:p w:rsidR="007F6373" w:rsidRPr="00094606" w:rsidRDefault="007F6373"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(неудовлетворительно)</w:t>
            </w:r>
          </w:p>
        </w:tc>
        <w:tc>
          <w:tcPr>
            <w:tcW w:w="2835" w:type="dxa"/>
          </w:tcPr>
          <w:p w:rsidR="007F6373" w:rsidRDefault="007F6373"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3</w:t>
            </w:r>
          </w:p>
          <w:p w:rsidR="007F6373" w:rsidRPr="00094606" w:rsidRDefault="007F6373"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 xml:space="preserve"> (удовлетворительно)</w:t>
            </w:r>
          </w:p>
        </w:tc>
        <w:tc>
          <w:tcPr>
            <w:tcW w:w="2835" w:type="dxa"/>
          </w:tcPr>
          <w:p w:rsidR="007F6373" w:rsidRDefault="007F6373"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 xml:space="preserve">4 </w:t>
            </w:r>
          </w:p>
          <w:p w:rsidR="007F6373" w:rsidRPr="00094606" w:rsidRDefault="007F6373"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(хорошо)</w:t>
            </w:r>
          </w:p>
        </w:tc>
        <w:tc>
          <w:tcPr>
            <w:tcW w:w="2835" w:type="dxa"/>
          </w:tcPr>
          <w:p w:rsidR="007F6373" w:rsidRDefault="007F6373"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5</w:t>
            </w:r>
          </w:p>
          <w:p w:rsidR="007F6373" w:rsidRPr="00094606" w:rsidRDefault="007F6373"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 xml:space="preserve"> (отлично)</w:t>
            </w:r>
          </w:p>
        </w:tc>
      </w:tr>
      <w:tr w:rsidR="00F43115" w:rsidRPr="00094606" w:rsidTr="00412C33">
        <w:trPr>
          <w:jc w:val="center"/>
        </w:trPr>
        <w:tc>
          <w:tcPr>
            <w:tcW w:w="1701" w:type="dxa"/>
            <w:vMerge w:val="restart"/>
          </w:tcPr>
          <w:p w:rsidR="00F43115" w:rsidRDefault="00F43115"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Входной уровень</w:t>
            </w:r>
          </w:p>
          <w:p w:rsidR="00F43115" w:rsidRPr="00094606" w:rsidRDefault="00F43115"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w:t>
            </w:r>
            <w:r>
              <w:rPr>
                <w:rFonts w:ascii="Times New Roman" w:hAnsi="Times New Roman" w:cs="Times New Roman"/>
                <w:sz w:val="20"/>
                <w:szCs w:val="20"/>
              </w:rPr>
              <w:t>ОП</w:t>
            </w:r>
            <w:r w:rsidRPr="00094606">
              <w:rPr>
                <w:rFonts w:ascii="Times New Roman" w:hAnsi="Times New Roman" w:cs="Times New Roman"/>
                <w:sz w:val="20"/>
                <w:szCs w:val="20"/>
              </w:rPr>
              <w:t>К-</w:t>
            </w:r>
            <w:r>
              <w:rPr>
                <w:rFonts w:ascii="Times New Roman" w:hAnsi="Times New Roman" w:cs="Times New Roman"/>
                <w:sz w:val="20"/>
                <w:szCs w:val="20"/>
              </w:rPr>
              <w:t>4</w:t>
            </w:r>
            <w:r w:rsidRPr="00094606">
              <w:rPr>
                <w:rFonts w:ascii="Times New Roman" w:hAnsi="Times New Roman" w:cs="Times New Roman"/>
                <w:sz w:val="20"/>
                <w:szCs w:val="20"/>
              </w:rPr>
              <w:t>)-</w:t>
            </w:r>
            <w:r w:rsidRPr="00094606">
              <w:rPr>
                <w:rFonts w:ascii="Times New Roman" w:hAnsi="Times New Roman" w:cs="Times New Roman"/>
                <w:sz w:val="20"/>
                <w:szCs w:val="20"/>
                <w:lang w:val="en-US"/>
              </w:rPr>
              <w:t>I</w:t>
            </w:r>
          </w:p>
        </w:tc>
        <w:tc>
          <w:tcPr>
            <w:tcW w:w="2835" w:type="dxa"/>
          </w:tcPr>
          <w:p w:rsidR="00F43115" w:rsidRPr="00094606" w:rsidRDefault="00F43115" w:rsidP="00412C33">
            <w:pPr>
              <w:spacing w:after="0" w:line="240" w:lineRule="auto"/>
              <w:rPr>
                <w:rFonts w:ascii="Times New Roman" w:hAnsi="Times New Roman" w:cs="Times New Roman"/>
                <w:sz w:val="20"/>
                <w:szCs w:val="20"/>
              </w:rPr>
            </w:pPr>
            <w:r w:rsidRPr="00094606">
              <w:rPr>
                <w:rFonts w:ascii="Times New Roman" w:hAnsi="Times New Roman" w:cs="Times New Roman"/>
                <w:b/>
                <w:bCs/>
                <w:i/>
                <w:iCs/>
                <w:sz w:val="20"/>
                <w:szCs w:val="20"/>
                <w:u w:val="single"/>
              </w:rPr>
              <w:t>Владеть:</w:t>
            </w:r>
            <w:r>
              <w:rPr>
                <w:rFonts w:ascii="Times New Roman" w:hAnsi="Times New Roman" w:cs="Times New Roman"/>
                <w:sz w:val="20"/>
                <w:szCs w:val="20"/>
              </w:rPr>
              <w:t>способностью структурировать исследовательскую работу в своей профессиональной области</w:t>
            </w:r>
          </w:p>
        </w:tc>
        <w:tc>
          <w:tcPr>
            <w:tcW w:w="2835" w:type="dxa"/>
          </w:tcPr>
          <w:p w:rsidR="00F43115" w:rsidRPr="0062049E" w:rsidRDefault="00186879" w:rsidP="00567CCE">
            <w:pPr>
              <w:spacing w:after="0" w:line="240" w:lineRule="auto"/>
              <w:rPr>
                <w:rFonts w:ascii="Times New Roman" w:hAnsi="Times New Roman" w:cs="Times New Roman"/>
                <w:sz w:val="20"/>
                <w:szCs w:val="20"/>
              </w:rPr>
            </w:pPr>
            <w:r>
              <w:rPr>
                <w:rFonts w:ascii="Times New Roman" w:hAnsi="Times New Roman" w:cs="Times New Roman"/>
                <w:sz w:val="20"/>
                <w:szCs w:val="20"/>
              </w:rPr>
              <w:t>Не владеет способностью структурировать исследовательскую работу в своей профессиональной области</w:t>
            </w:r>
          </w:p>
        </w:tc>
        <w:tc>
          <w:tcPr>
            <w:tcW w:w="2835" w:type="dxa"/>
          </w:tcPr>
          <w:p w:rsidR="00F43115" w:rsidRPr="0062049E" w:rsidRDefault="00186879" w:rsidP="00567CCE">
            <w:pPr>
              <w:spacing w:after="0" w:line="240" w:lineRule="auto"/>
              <w:rPr>
                <w:rFonts w:ascii="Times New Roman" w:hAnsi="Times New Roman" w:cs="Times New Roman"/>
                <w:sz w:val="20"/>
                <w:szCs w:val="20"/>
              </w:rPr>
            </w:pPr>
            <w:r>
              <w:rPr>
                <w:rFonts w:ascii="Times New Roman" w:hAnsi="Times New Roman" w:cs="Times New Roman"/>
                <w:sz w:val="20"/>
                <w:szCs w:val="20"/>
              </w:rPr>
              <w:t>Частично владеет способностью структурировать исследовательскую работу в своей профессиональной области</w:t>
            </w:r>
          </w:p>
        </w:tc>
        <w:tc>
          <w:tcPr>
            <w:tcW w:w="2835" w:type="dxa"/>
          </w:tcPr>
          <w:p w:rsidR="00F43115" w:rsidRPr="0062049E" w:rsidRDefault="00186879" w:rsidP="00567CCE">
            <w:pPr>
              <w:spacing w:after="0" w:line="240" w:lineRule="auto"/>
              <w:rPr>
                <w:rFonts w:ascii="Times New Roman" w:hAnsi="Times New Roman" w:cs="Times New Roman"/>
                <w:sz w:val="20"/>
                <w:szCs w:val="20"/>
              </w:rPr>
            </w:pPr>
            <w:r>
              <w:rPr>
                <w:rFonts w:ascii="Times New Roman" w:hAnsi="Times New Roman" w:cs="Times New Roman"/>
                <w:sz w:val="20"/>
                <w:szCs w:val="20"/>
                <w:lang w:eastAsia="ru-RU"/>
              </w:rPr>
              <w:t xml:space="preserve">Владеет на базовом уровне </w:t>
            </w:r>
            <w:r>
              <w:rPr>
                <w:rFonts w:ascii="Times New Roman" w:hAnsi="Times New Roman" w:cs="Times New Roman"/>
                <w:sz w:val="20"/>
                <w:szCs w:val="20"/>
              </w:rPr>
              <w:t>способностью структурировать исследовательскую работу в своей профессиональной области</w:t>
            </w:r>
          </w:p>
        </w:tc>
        <w:tc>
          <w:tcPr>
            <w:tcW w:w="2835" w:type="dxa"/>
          </w:tcPr>
          <w:p w:rsidR="00F43115" w:rsidRPr="0062049E" w:rsidRDefault="00186879" w:rsidP="00567CCE">
            <w:pPr>
              <w:spacing w:after="0" w:line="240" w:lineRule="auto"/>
              <w:rPr>
                <w:rFonts w:ascii="Times New Roman" w:hAnsi="Times New Roman" w:cs="Times New Roman"/>
                <w:sz w:val="20"/>
                <w:szCs w:val="20"/>
              </w:rPr>
            </w:pPr>
            <w:r>
              <w:rPr>
                <w:rFonts w:ascii="Times New Roman" w:hAnsi="Times New Roman" w:cs="Times New Roman"/>
                <w:sz w:val="20"/>
                <w:szCs w:val="20"/>
                <w:lang w:eastAsia="ru-RU"/>
              </w:rPr>
              <w:t xml:space="preserve">Успешно и систематически </w:t>
            </w:r>
            <w:r>
              <w:rPr>
                <w:rFonts w:ascii="Times New Roman" w:hAnsi="Times New Roman" w:cs="Times New Roman"/>
                <w:sz w:val="20"/>
                <w:szCs w:val="20"/>
              </w:rPr>
              <w:t>владеет способностью структурировать исследовательскую работу в своей профессиональной области</w:t>
            </w:r>
          </w:p>
        </w:tc>
      </w:tr>
      <w:tr w:rsidR="00F43115" w:rsidRPr="00094606" w:rsidTr="00412C33">
        <w:trPr>
          <w:jc w:val="center"/>
        </w:trPr>
        <w:tc>
          <w:tcPr>
            <w:tcW w:w="1701" w:type="dxa"/>
            <w:vMerge/>
          </w:tcPr>
          <w:p w:rsidR="00F43115" w:rsidRPr="00094606" w:rsidRDefault="00F43115" w:rsidP="00412C33">
            <w:pPr>
              <w:spacing w:after="0" w:line="240" w:lineRule="auto"/>
              <w:rPr>
                <w:rFonts w:ascii="Times New Roman" w:hAnsi="Times New Roman" w:cs="Times New Roman"/>
                <w:sz w:val="20"/>
                <w:szCs w:val="20"/>
              </w:rPr>
            </w:pPr>
          </w:p>
        </w:tc>
        <w:tc>
          <w:tcPr>
            <w:tcW w:w="2835" w:type="dxa"/>
          </w:tcPr>
          <w:p w:rsidR="00F43115" w:rsidRPr="00094606" w:rsidRDefault="00F43115" w:rsidP="00412C33">
            <w:pPr>
              <w:spacing w:after="0" w:line="240" w:lineRule="auto"/>
              <w:rPr>
                <w:rFonts w:ascii="Times New Roman" w:hAnsi="Times New Roman" w:cs="Times New Roman"/>
                <w:sz w:val="20"/>
                <w:szCs w:val="20"/>
              </w:rPr>
            </w:pPr>
            <w:r>
              <w:rPr>
                <w:rFonts w:ascii="Times New Roman" w:hAnsi="Times New Roman" w:cs="Times New Roman"/>
                <w:b/>
                <w:bCs/>
                <w:i/>
                <w:iCs/>
                <w:sz w:val="20"/>
                <w:szCs w:val="20"/>
                <w:u w:val="single"/>
              </w:rPr>
              <w:t xml:space="preserve">Уметь: </w:t>
            </w:r>
            <w:r>
              <w:rPr>
                <w:rFonts w:ascii="Times New Roman" w:hAnsi="Times New Roman" w:cs="Times New Roman"/>
                <w:sz w:val="20"/>
                <w:szCs w:val="20"/>
              </w:rPr>
              <w:t>взаимодействовать с партнерами при выполнении совместных научных исследований</w:t>
            </w:r>
          </w:p>
        </w:tc>
        <w:tc>
          <w:tcPr>
            <w:tcW w:w="2835" w:type="dxa"/>
          </w:tcPr>
          <w:p w:rsidR="00F43115" w:rsidRPr="0097359F" w:rsidRDefault="00423F47" w:rsidP="00567CCE">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Не способен </w:t>
            </w:r>
            <w:r w:rsidR="00BE12FA">
              <w:rPr>
                <w:rFonts w:ascii="Times New Roman" w:hAnsi="Times New Roman" w:cs="Times New Roman"/>
                <w:sz w:val="20"/>
                <w:szCs w:val="20"/>
              </w:rPr>
              <w:t>взаимодействовать с партнерами при выполнении совместных научных исследований</w:t>
            </w:r>
          </w:p>
        </w:tc>
        <w:tc>
          <w:tcPr>
            <w:tcW w:w="2835" w:type="dxa"/>
          </w:tcPr>
          <w:p w:rsidR="00F43115" w:rsidRPr="0097359F" w:rsidRDefault="00423F47" w:rsidP="00567CCE">
            <w:pPr>
              <w:spacing w:after="0" w:line="240" w:lineRule="auto"/>
              <w:rPr>
                <w:rFonts w:ascii="Times New Roman" w:hAnsi="Times New Roman" w:cs="Times New Roman"/>
                <w:sz w:val="20"/>
                <w:szCs w:val="20"/>
              </w:rPr>
            </w:pPr>
            <w:r>
              <w:rPr>
                <w:rFonts w:ascii="Times New Roman" w:hAnsi="Times New Roman" w:cs="Times New Roman"/>
                <w:sz w:val="20"/>
                <w:szCs w:val="20"/>
              </w:rPr>
              <w:t>Слабо способен взаимодействовать с партнерами при выполнении совместных научных исследований</w:t>
            </w:r>
          </w:p>
        </w:tc>
        <w:tc>
          <w:tcPr>
            <w:tcW w:w="2835" w:type="dxa"/>
          </w:tcPr>
          <w:p w:rsidR="00F43115" w:rsidRPr="0097359F" w:rsidRDefault="00423F47" w:rsidP="00567CCE">
            <w:pPr>
              <w:spacing w:after="0" w:line="240" w:lineRule="auto"/>
              <w:rPr>
                <w:rFonts w:ascii="Times New Roman" w:hAnsi="Times New Roman" w:cs="Times New Roman"/>
                <w:sz w:val="20"/>
                <w:szCs w:val="20"/>
              </w:rPr>
            </w:pPr>
            <w:r>
              <w:rPr>
                <w:rFonts w:ascii="Times New Roman" w:hAnsi="Times New Roman" w:cs="Times New Roman"/>
                <w:sz w:val="20"/>
                <w:szCs w:val="20"/>
              </w:rPr>
              <w:t>Хорошо способен взаимодействовать с партнерами при выполнении совместных научных исследований</w:t>
            </w:r>
          </w:p>
        </w:tc>
        <w:tc>
          <w:tcPr>
            <w:tcW w:w="2835" w:type="dxa"/>
          </w:tcPr>
          <w:p w:rsidR="00F43115" w:rsidRPr="0097359F" w:rsidRDefault="00423F47" w:rsidP="00567CCE">
            <w:pPr>
              <w:spacing w:after="0" w:line="240" w:lineRule="auto"/>
              <w:rPr>
                <w:rFonts w:ascii="Times New Roman" w:hAnsi="Times New Roman" w:cs="Times New Roman"/>
                <w:sz w:val="20"/>
                <w:szCs w:val="20"/>
              </w:rPr>
            </w:pPr>
            <w:r w:rsidRPr="00EA4EDC">
              <w:rPr>
                <w:rFonts w:ascii="Times New Roman" w:hAnsi="Times New Roman" w:cs="Times New Roman"/>
                <w:sz w:val="20"/>
                <w:szCs w:val="20"/>
                <w:lang w:eastAsia="ru-RU"/>
              </w:rPr>
              <w:t xml:space="preserve">Сформированоумение </w:t>
            </w:r>
            <w:r>
              <w:rPr>
                <w:rFonts w:ascii="Times New Roman" w:hAnsi="Times New Roman" w:cs="Times New Roman"/>
                <w:sz w:val="20"/>
                <w:szCs w:val="20"/>
              </w:rPr>
              <w:t>взаимодействовать с партнерами при выполнении совместных научных исследований</w:t>
            </w:r>
          </w:p>
        </w:tc>
      </w:tr>
      <w:tr w:rsidR="00F43115" w:rsidRPr="00094606" w:rsidTr="00412C33">
        <w:trPr>
          <w:jc w:val="center"/>
        </w:trPr>
        <w:tc>
          <w:tcPr>
            <w:tcW w:w="1701" w:type="dxa"/>
            <w:vMerge/>
          </w:tcPr>
          <w:p w:rsidR="00F43115" w:rsidRPr="00094606" w:rsidRDefault="00F43115" w:rsidP="00412C33">
            <w:pPr>
              <w:spacing w:after="0" w:line="240" w:lineRule="auto"/>
              <w:rPr>
                <w:rFonts w:ascii="Times New Roman" w:hAnsi="Times New Roman" w:cs="Times New Roman"/>
                <w:sz w:val="20"/>
                <w:szCs w:val="20"/>
              </w:rPr>
            </w:pPr>
          </w:p>
        </w:tc>
        <w:tc>
          <w:tcPr>
            <w:tcW w:w="2835" w:type="dxa"/>
          </w:tcPr>
          <w:p w:rsidR="00F43115" w:rsidRPr="00094606" w:rsidRDefault="00F43115" w:rsidP="00412C33">
            <w:pPr>
              <w:spacing w:after="0" w:line="240" w:lineRule="auto"/>
              <w:rPr>
                <w:rFonts w:ascii="Times New Roman" w:hAnsi="Times New Roman" w:cs="Times New Roman"/>
                <w:sz w:val="20"/>
                <w:szCs w:val="20"/>
              </w:rPr>
            </w:pPr>
            <w:r w:rsidRPr="00094606">
              <w:rPr>
                <w:rFonts w:ascii="Times New Roman" w:hAnsi="Times New Roman" w:cs="Times New Roman"/>
                <w:b/>
                <w:bCs/>
                <w:i/>
                <w:iCs/>
                <w:sz w:val="20"/>
                <w:szCs w:val="20"/>
                <w:u w:val="single"/>
              </w:rPr>
              <w:t>Знать</w:t>
            </w:r>
            <w:r>
              <w:rPr>
                <w:rFonts w:ascii="Times New Roman" w:hAnsi="Times New Roman" w:cs="Times New Roman"/>
                <w:b/>
                <w:bCs/>
                <w:i/>
                <w:iCs/>
                <w:sz w:val="20"/>
                <w:szCs w:val="20"/>
                <w:u w:val="single"/>
              </w:rPr>
              <w:t>:</w:t>
            </w:r>
            <w:r w:rsidRPr="00F43115">
              <w:rPr>
                <w:rFonts w:ascii="Times New Roman" w:hAnsi="Times New Roman" w:cs="Times New Roman"/>
                <w:bCs/>
                <w:iCs/>
                <w:sz w:val="20"/>
                <w:szCs w:val="20"/>
              </w:rPr>
              <w:t xml:space="preserve"> о</w:t>
            </w:r>
            <w:r>
              <w:rPr>
                <w:rFonts w:ascii="Times New Roman" w:hAnsi="Times New Roman" w:cs="Times New Roman"/>
                <w:sz w:val="20"/>
                <w:szCs w:val="20"/>
              </w:rPr>
              <w:t>сновы социальной психологии</w:t>
            </w:r>
          </w:p>
        </w:tc>
        <w:tc>
          <w:tcPr>
            <w:tcW w:w="2835" w:type="dxa"/>
          </w:tcPr>
          <w:p w:rsidR="00F43115" w:rsidRPr="0062049E" w:rsidRDefault="0011690F" w:rsidP="00567CCE">
            <w:pPr>
              <w:spacing w:after="0" w:line="240" w:lineRule="auto"/>
              <w:rPr>
                <w:rFonts w:ascii="Times New Roman" w:hAnsi="Times New Roman" w:cs="Times New Roman"/>
                <w:sz w:val="20"/>
                <w:szCs w:val="20"/>
              </w:rPr>
            </w:pPr>
            <w:r>
              <w:rPr>
                <w:rFonts w:ascii="Times New Roman" w:hAnsi="Times New Roman" w:cs="Times New Roman"/>
                <w:bCs/>
                <w:iCs/>
                <w:sz w:val="20"/>
                <w:szCs w:val="20"/>
              </w:rPr>
              <w:t xml:space="preserve">Не знает </w:t>
            </w:r>
            <w:r w:rsidRPr="00F43115">
              <w:rPr>
                <w:rFonts w:ascii="Times New Roman" w:hAnsi="Times New Roman" w:cs="Times New Roman"/>
                <w:bCs/>
                <w:iCs/>
                <w:sz w:val="20"/>
                <w:szCs w:val="20"/>
              </w:rPr>
              <w:t>о</w:t>
            </w:r>
            <w:r>
              <w:rPr>
                <w:rFonts w:ascii="Times New Roman" w:hAnsi="Times New Roman" w:cs="Times New Roman"/>
                <w:sz w:val="20"/>
                <w:szCs w:val="20"/>
              </w:rPr>
              <w:t>сновы социальной психологии</w:t>
            </w:r>
          </w:p>
        </w:tc>
        <w:tc>
          <w:tcPr>
            <w:tcW w:w="2835" w:type="dxa"/>
          </w:tcPr>
          <w:p w:rsidR="00F43115" w:rsidRPr="0062049E" w:rsidRDefault="0011690F" w:rsidP="00567CCE">
            <w:pPr>
              <w:spacing w:after="0" w:line="240" w:lineRule="auto"/>
              <w:rPr>
                <w:rFonts w:ascii="Times New Roman" w:hAnsi="Times New Roman" w:cs="Times New Roman"/>
                <w:sz w:val="20"/>
                <w:szCs w:val="20"/>
              </w:rPr>
            </w:pPr>
            <w:r>
              <w:rPr>
                <w:rFonts w:ascii="Times New Roman" w:hAnsi="Times New Roman" w:cs="Times New Roman"/>
                <w:bCs/>
                <w:iCs/>
                <w:sz w:val="20"/>
                <w:szCs w:val="20"/>
              </w:rPr>
              <w:t xml:space="preserve">Слабо знает </w:t>
            </w:r>
            <w:r w:rsidRPr="00F43115">
              <w:rPr>
                <w:rFonts w:ascii="Times New Roman" w:hAnsi="Times New Roman" w:cs="Times New Roman"/>
                <w:bCs/>
                <w:iCs/>
                <w:sz w:val="20"/>
                <w:szCs w:val="20"/>
              </w:rPr>
              <w:t>о</w:t>
            </w:r>
            <w:r>
              <w:rPr>
                <w:rFonts w:ascii="Times New Roman" w:hAnsi="Times New Roman" w:cs="Times New Roman"/>
                <w:sz w:val="20"/>
                <w:szCs w:val="20"/>
              </w:rPr>
              <w:t>сновы социальной психологии</w:t>
            </w:r>
          </w:p>
        </w:tc>
        <w:tc>
          <w:tcPr>
            <w:tcW w:w="2835" w:type="dxa"/>
          </w:tcPr>
          <w:p w:rsidR="00F43115" w:rsidRPr="0062049E" w:rsidRDefault="0011690F" w:rsidP="00567CCE">
            <w:pPr>
              <w:spacing w:after="0" w:line="240" w:lineRule="auto"/>
              <w:rPr>
                <w:rFonts w:ascii="Times New Roman" w:hAnsi="Times New Roman" w:cs="Times New Roman"/>
                <w:sz w:val="20"/>
                <w:szCs w:val="20"/>
              </w:rPr>
            </w:pPr>
            <w:r>
              <w:rPr>
                <w:rFonts w:ascii="Times New Roman" w:hAnsi="Times New Roman" w:cs="Times New Roman"/>
                <w:bCs/>
                <w:iCs/>
                <w:sz w:val="20"/>
                <w:szCs w:val="20"/>
              </w:rPr>
              <w:t xml:space="preserve">Хорошо знает </w:t>
            </w:r>
            <w:r w:rsidRPr="00F43115">
              <w:rPr>
                <w:rFonts w:ascii="Times New Roman" w:hAnsi="Times New Roman" w:cs="Times New Roman"/>
                <w:bCs/>
                <w:iCs/>
                <w:sz w:val="20"/>
                <w:szCs w:val="20"/>
              </w:rPr>
              <w:t>о</w:t>
            </w:r>
            <w:r>
              <w:rPr>
                <w:rFonts w:ascii="Times New Roman" w:hAnsi="Times New Roman" w:cs="Times New Roman"/>
                <w:sz w:val="20"/>
                <w:szCs w:val="20"/>
              </w:rPr>
              <w:t>сновы социальной психологии</w:t>
            </w:r>
          </w:p>
        </w:tc>
        <w:tc>
          <w:tcPr>
            <w:tcW w:w="2835" w:type="dxa"/>
          </w:tcPr>
          <w:p w:rsidR="00F43115" w:rsidRPr="0062049E" w:rsidRDefault="0011690F" w:rsidP="00567CCE">
            <w:pPr>
              <w:spacing w:after="0" w:line="240" w:lineRule="auto"/>
              <w:rPr>
                <w:rFonts w:ascii="Times New Roman" w:hAnsi="Times New Roman" w:cs="Times New Roman"/>
                <w:sz w:val="20"/>
                <w:szCs w:val="20"/>
              </w:rPr>
            </w:pPr>
            <w:r w:rsidRPr="00EA4EDC">
              <w:rPr>
                <w:rFonts w:ascii="Times New Roman" w:hAnsi="Times New Roman" w:cs="Times New Roman"/>
                <w:sz w:val="20"/>
                <w:szCs w:val="20"/>
                <w:lang w:eastAsia="ru-RU"/>
              </w:rPr>
              <w:t xml:space="preserve">Сформированысистематическиезнания </w:t>
            </w:r>
            <w:r w:rsidRPr="00F43115">
              <w:rPr>
                <w:rFonts w:ascii="Times New Roman" w:hAnsi="Times New Roman" w:cs="Times New Roman"/>
                <w:bCs/>
                <w:iCs/>
                <w:sz w:val="20"/>
                <w:szCs w:val="20"/>
              </w:rPr>
              <w:t>о</w:t>
            </w:r>
            <w:r>
              <w:rPr>
                <w:rFonts w:ascii="Times New Roman" w:hAnsi="Times New Roman" w:cs="Times New Roman"/>
                <w:sz w:val="20"/>
                <w:szCs w:val="20"/>
              </w:rPr>
              <w:t>снов социальной психологии</w:t>
            </w:r>
          </w:p>
        </w:tc>
      </w:tr>
      <w:tr w:rsidR="007F6373" w:rsidRPr="00094606" w:rsidTr="00412C33">
        <w:trPr>
          <w:jc w:val="center"/>
        </w:trPr>
        <w:tc>
          <w:tcPr>
            <w:tcW w:w="1701" w:type="dxa"/>
            <w:vMerge w:val="restart"/>
          </w:tcPr>
          <w:p w:rsidR="00F43115" w:rsidRDefault="007F6373"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Итоговый уровень</w:t>
            </w:r>
          </w:p>
          <w:p w:rsidR="007F6373" w:rsidRPr="00094606" w:rsidRDefault="007F6373"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w:t>
            </w:r>
            <w:r>
              <w:rPr>
                <w:rFonts w:ascii="Times New Roman" w:hAnsi="Times New Roman" w:cs="Times New Roman"/>
                <w:sz w:val="20"/>
                <w:szCs w:val="20"/>
              </w:rPr>
              <w:t>ОП</w:t>
            </w:r>
            <w:r w:rsidRPr="00094606">
              <w:rPr>
                <w:rFonts w:ascii="Times New Roman" w:hAnsi="Times New Roman" w:cs="Times New Roman"/>
                <w:sz w:val="20"/>
                <w:szCs w:val="20"/>
              </w:rPr>
              <w:t>К-</w:t>
            </w:r>
            <w:r>
              <w:rPr>
                <w:rFonts w:ascii="Times New Roman" w:hAnsi="Times New Roman" w:cs="Times New Roman"/>
                <w:sz w:val="20"/>
                <w:szCs w:val="20"/>
              </w:rPr>
              <w:t>4</w:t>
            </w:r>
            <w:r w:rsidRPr="00094606">
              <w:rPr>
                <w:rFonts w:ascii="Times New Roman" w:hAnsi="Times New Roman" w:cs="Times New Roman"/>
                <w:sz w:val="20"/>
                <w:szCs w:val="20"/>
              </w:rPr>
              <w:t>)-</w:t>
            </w:r>
            <w:r w:rsidRPr="00094606">
              <w:rPr>
                <w:rFonts w:ascii="Times New Roman" w:hAnsi="Times New Roman" w:cs="Times New Roman"/>
                <w:sz w:val="20"/>
                <w:szCs w:val="20"/>
                <w:lang w:val="en-US"/>
              </w:rPr>
              <w:t>II</w:t>
            </w:r>
          </w:p>
        </w:tc>
        <w:tc>
          <w:tcPr>
            <w:tcW w:w="2835" w:type="dxa"/>
          </w:tcPr>
          <w:p w:rsidR="007F6373" w:rsidRPr="00112490" w:rsidRDefault="007F6373" w:rsidP="00412C33">
            <w:pPr>
              <w:autoSpaceDE w:val="0"/>
              <w:autoSpaceDN w:val="0"/>
              <w:adjustRightInd w:val="0"/>
              <w:spacing w:after="0" w:line="240" w:lineRule="auto"/>
              <w:rPr>
                <w:rFonts w:ascii="Times New Roman" w:hAnsi="Times New Roman" w:cs="Times New Roman"/>
                <w:sz w:val="20"/>
                <w:szCs w:val="20"/>
                <w:lang w:eastAsia="ru-RU"/>
              </w:rPr>
            </w:pPr>
            <w:r w:rsidRPr="00094606">
              <w:rPr>
                <w:rFonts w:ascii="Times New Roman" w:hAnsi="Times New Roman" w:cs="Times New Roman"/>
                <w:b/>
                <w:bCs/>
                <w:i/>
                <w:iCs/>
                <w:sz w:val="20"/>
                <w:szCs w:val="20"/>
                <w:u w:val="single"/>
              </w:rPr>
              <w:t>Владеть:</w:t>
            </w:r>
            <w:r w:rsidRPr="00112490">
              <w:rPr>
                <w:rFonts w:ascii="Times New Roman" w:hAnsi="Times New Roman" w:cs="Times New Roman"/>
                <w:sz w:val="20"/>
                <w:szCs w:val="20"/>
                <w:lang w:eastAsia="ru-RU"/>
              </w:rPr>
              <w:t>способностью</w:t>
            </w:r>
          </w:p>
          <w:p w:rsidR="007F6373" w:rsidRPr="00094606" w:rsidRDefault="007F6373" w:rsidP="00412C33">
            <w:pPr>
              <w:spacing w:after="0" w:line="240" w:lineRule="auto"/>
              <w:rPr>
                <w:rFonts w:ascii="Times New Roman" w:hAnsi="Times New Roman" w:cs="Times New Roman"/>
                <w:sz w:val="20"/>
                <w:szCs w:val="20"/>
              </w:rPr>
            </w:pPr>
            <w:r>
              <w:rPr>
                <w:rFonts w:ascii="Times New Roman" w:hAnsi="Times New Roman" w:cs="Times New Roman"/>
                <w:sz w:val="20"/>
                <w:szCs w:val="20"/>
                <w:lang w:eastAsia="ru-RU"/>
              </w:rPr>
              <w:t>с</w:t>
            </w:r>
            <w:r w:rsidRPr="00112490">
              <w:rPr>
                <w:rFonts w:ascii="Times New Roman" w:hAnsi="Times New Roman" w:cs="Times New Roman"/>
                <w:sz w:val="20"/>
                <w:szCs w:val="20"/>
                <w:lang w:eastAsia="ru-RU"/>
              </w:rPr>
              <w:t>амостоятельнойорганизации работыколлективаисполнителей</w:t>
            </w:r>
            <w:r>
              <w:rPr>
                <w:rFonts w:ascii="Times New Roman" w:hAnsi="Times New Roman" w:cs="Times New Roman"/>
                <w:sz w:val="20"/>
                <w:szCs w:val="20"/>
                <w:lang w:eastAsia="ru-RU"/>
              </w:rPr>
              <w:t xml:space="preserve"> при планировании исследовательской работы, при выполнении исследований, при анализе и обобщении результатов.</w:t>
            </w:r>
          </w:p>
        </w:tc>
        <w:tc>
          <w:tcPr>
            <w:tcW w:w="2835" w:type="dxa"/>
          </w:tcPr>
          <w:p w:rsidR="007F6373" w:rsidRPr="00094606" w:rsidRDefault="007F6373"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Не владеет</w:t>
            </w:r>
            <w:r w:rsidR="00155613" w:rsidRPr="00112490">
              <w:rPr>
                <w:rFonts w:ascii="Times New Roman" w:hAnsi="Times New Roman" w:cs="Times New Roman"/>
                <w:sz w:val="20"/>
                <w:szCs w:val="20"/>
                <w:lang w:eastAsia="ru-RU"/>
              </w:rPr>
              <w:t>способностью</w:t>
            </w:r>
            <w:r w:rsidR="00155613">
              <w:rPr>
                <w:rFonts w:ascii="Times New Roman" w:hAnsi="Times New Roman" w:cs="Times New Roman"/>
                <w:sz w:val="20"/>
                <w:szCs w:val="20"/>
                <w:lang w:eastAsia="ru-RU"/>
              </w:rPr>
              <w:t xml:space="preserve"> с</w:t>
            </w:r>
            <w:r w:rsidR="00155613" w:rsidRPr="00112490">
              <w:rPr>
                <w:rFonts w:ascii="Times New Roman" w:hAnsi="Times New Roman" w:cs="Times New Roman"/>
                <w:sz w:val="20"/>
                <w:szCs w:val="20"/>
                <w:lang w:eastAsia="ru-RU"/>
              </w:rPr>
              <w:t>амостоятельнойорганизации работыколлективаисполнителей</w:t>
            </w:r>
            <w:r w:rsidR="00155613">
              <w:rPr>
                <w:rFonts w:ascii="Times New Roman" w:hAnsi="Times New Roman" w:cs="Times New Roman"/>
                <w:sz w:val="20"/>
                <w:szCs w:val="20"/>
                <w:lang w:eastAsia="ru-RU"/>
              </w:rPr>
              <w:t xml:space="preserve"> при планировании исследовательской работы, при выполнении исследований, при анализе и обобщении результатов.</w:t>
            </w:r>
          </w:p>
        </w:tc>
        <w:tc>
          <w:tcPr>
            <w:tcW w:w="2835" w:type="dxa"/>
          </w:tcPr>
          <w:p w:rsidR="007F6373" w:rsidRPr="00094606" w:rsidRDefault="007F6373" w:rsidP="00365612">
            <w:pPr>
              <w:autoSpaceDE w:val="0"/>
              <w:autoSpaceDN w:val="0"/>
              <w:adjustRightInd w:val="0"/>
              <w:spacing w:after="0" w:line="240" w:lineRule="auto"/>
              <w:rPr>
                <w:rFonts w:ascii="Times New Roman" w:hAnsi="Times New Roman" w:cs="Times New Roman"/>
                <w:sz w:val="20"/>
                <w:szCs w:val="20"/>
              </w:rPr>
            </w:pPr>
            <w:r w:rsidRPr="00094606">
              <w:rPr>
                <w:rFonts w:ascii="Times New Roman" w:hAnsi="Times New Roman" w:cs="Times New Roman"/>
                <w:sz w:val="20"/>
                <w:szCs w:val="20"/>
              </w:rPr>
              <w:t>Частично владеет</w:t>
            </w:r>
            <w:r w:rsidRPr="00112490">
              <w:rPr>
                <w:rFonts w:ascii="Times New Roman" w:hAnsi="Times New Roman" w:cs="Times New Roman"/>
                <w:sz w:val="20"/>
                <w:szCs w:val="20"/>
                <w:lang w:eastAsia="ru-RU"/>
              </w:rPr>
              <w:t>способностью</w:t>
            </w:r>
            <w:r>
              <w:rPr>
                <w:rFonts w:ascii="Times New Roman" w:hAnsi="Times New Roman" w:cs="Times New Roman"/>
                <w:sz w:val="20"/>
                <w:szCs w:val="20"/>
                <w:lang w:eastAsia="ru-RU"/>
              </w:rPr>
              <w:t>с</w:t>
            </w:r>
            <w:r w:rsidRPr="00112490">
              <w:rPr>
                <w:rFonts w:ascii="Times New Roman" w:hAnsi="Times New Roman" w:cs="Times New Roman"/>
                <w:sz w:val="20"/>
                <w:szCs w:val="20"/>
                <w:lang w:eastAsia="ru-RU"/>
              </w:rPr>
              <w:t>амостоятельнойорганизации работыколлективаисполнителей</w:t>
            </w:r>
            <w:r>
              <w:rPr>
                <w:rFonts w:ascii="Times New Roman" w:hAnsi="Times New Roman" w:cs="Times New Roman"/>
                <w:sz w:val="20"/>
                <w:szCs w:val="20"/>
                <w:lang w:eastAsia="ru-RU"/>
              </w:rPr>
              <w:t xml:space="preserve"> при планировании исследовательской работы, при выполнении исследований, при анализе и обобщении результатов.</w:t>
            </w:r>
          </w:p>
        </w:tc>
        <w:tc>
          <w:tcPr>
            <w:tcW w:w="2835" w:type="dxa"/>
          </w:tcPr>
          <w:p w:rsidR="007F6373" w:rsidRPr="00094606" w:rsidRDefault="007F6373"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Владеет на базовом уровне</w:t>
            </w:r>
            <w:r w:rsidRPr="00112490">
              <w:rPr>
                <w:rFonts w:ascii="Times New Roman" w:hAnsi="Times New Roman" w:cs="Times New Roman"/>
                <w:sz w:val="20"/>
                <w:szCs w:val="20"/>
                <w:lang w:eastAsia="ru-RU"/>
              </w:rPr>
              <w:t>способностью</w:t>
            </w:r>
            <w:r>
              <w:rPr>
                <w:rFonts w:ascii="Times New Roman" w:hAnsi="Times New Roman" w:cs="Times New Roman"/>
                <w:sz w:val="20"/>
                <w:szCs w:val="20"/>
                <w:lang w:eastAsia="ru-RU"/>
              </w:rPr>
              <w:t xml:space="preserve"> с</w:t>
            </w:r>
            <w:r w:rsidRPr="00112490">
              <w:rPr>
                <w:rFonts w:ascii="Times New Roman" w:hAnsi="Times New Roman" w:cs="Times New Roman"/>
                <w:sz w:val="20"/>
                <w:szCs w:val="20"/>
                <w:lang w:eastAsia="ru-RU"/>
              </w:rPr>
              <w:t>амостоятельнойорганизации работыколлективаисполнителей</w:t>
            </w:r>
            <w:r>
              <w:rPr>
                <w:rFonts w:ascii="Times New Roman" w:hAnsi="Times New Roman" w:cs="Times New Roman"/>
                <w:sz w:val="20"/>
                <w:szCs w:val="20"/>
                <w:lang w:eastAsia="ru-RU"/>
              </w:rPr>
              <w:t xml:space="preserve"> при планировании исследовательской работы, при выполнении исследований, при анализе и обобщении результатов.</w:t>
            </w:r>
          </w:p>
        </w:tc>
        <w:tc>
          <w:tcPr>
            <w:tcW w:w="2835" w:type="dxa"/>
          </w:tcPr>
          <w:p w:rsidR="007F6373" w:rsidRPr="00094606" w:rsidRDefault="007F6373" w:rsidP="00365612">
            <w:pPr>
              <w:autoSpaceDE w:val="0"/>
              <w:autoSpaceDN w:val="0"/>
              <w:adjustRightInd w:val="0"/>
              <w:spacing w:after="0" w:line="240" w:lineRule="auto"/>
              <w:rPr>
                <w:rFonts w:ascii="Times New Roman" w:hAnsi="Times New Roman" w:cs="Times New Roman"/>
                <w:sz w:val="20"/>
                <w:szCs w:val="20"/>
              </w:rPr>
            </w:pPr>
            <w:r w:rsidRPr="00B039F6">
              <w:rPr>
                <w:rFonts w:ascii="Times New Roman" w:hAnsi="Times New Roman" w:cs="Times New Roman"/>
                <w:sz w:val="20"/>
                <w:szCs w:val="20"/>
                <w:lang w:eastAsia="ru-RU"/>
              </w:rPr>
              <w:t>Успешное исистематическое</w:t>
            </w:r>
            <w:r>
              <w:rPr>
                <w:rFonts w:ascii="Times New Roman" w:hAnsi="Times New Roman" w:cs="Times New Roman"/>
                <w:sz w:val="20"/>
                <w:szCs w:val="20"/>
                <w:lang w:eastAsia="ru-RU"/>
              </w:rPr>
              <w:t xml:space="preserve">владение </w:t>
            </w:r>
            <w:r w:rsidRPr="00112490">
              <w:rPr>
                <w:rFonts w:ascii="Times New Roman" w:hAnsi="Times New Roman" w:cs="Times New Roman"/>
                <w:sz w:val="20"/>
                <w:szCs w:val="20"/>
                <w:lang w:eastAsia="ru-RU"/>
              </w:rPr>
              <w:t>способностью</w:t>
            </w:r>
            <w:r>
              <w:rPr>
                <w:rFonts w:ascii="Times New Roman" w:hAnsi="Times New Roman" w:cs="Times New Roman"/>
                <w:sz w:val="20"/>
                <w:szCs w:val="20"/>
                <w:lang w:eastAsia="ru-RU"/>
              </w:rPr>
              <w:t>с</w:t>
            </w:r>
            <w:r w:rsidRPr="00112490">
              <w:rPr>
                <w:rFonts w:ascii="Times New Roman" w:hAnsi="Times New Roman" w:cs="Times New Roman"/>
                <w:sz w:val="20"/>
                <w:szCs w:val="20"/>
                <w:lang w:eastAsia="ru-RU"/>
              </w:rPr>
              <w:t>амостоятельнойорганизации работыколлективаисполнителей</w:t>
            </w:r>
            <w:r>
              <w:rPr>
                <w:rFonts w:ascii="Times New Roman" w:hAnsi="Times New Roman" w:cs="Times New Roman"/>
                <w:sz w:val="20"/>
                <w:szCs w:val="20"/>
                <w:lang w:eastAsia="ru-RU"/>
              </w:rPr>
              <w:t xml:space="preserve"> при планировании исследовательской работы, при выполнении исследований, при анализе и обобщении результатов.</w:t>
            </w:r>
            <w:r w:rsidRPr="00112490">
              <w:rPr>
                <w:rFonts w:ascii="Times New Roman" w:hAnsi="Times New Roman" w:cs="Times New Roman"/>
                <w:sz w:val="20"/>
                <w:szCs w:val="20"/>
                <w:lang w:eastAsia="ru-RU"/>
              </w:rPr>
              <w:t>.</w:t>
            </w:r>
            <w:r w:rsidRPr="00516410">
              <w:rPr>
                <w:rFonts w:ascii="Times New Roman" w:hAnsi="Times New Roman" w:cs="Times New Roman"/>
                <w:sz w:val="20"/>
                <w:szCs w:val="20"/>
                <w:lang w:eastAsia="ru-RU"/>
              </w:rPr>
              <w:t>.</w:t>
            </w:r>
          </w:p>
        </w:tc>
      </w:tr>
      <w:tr w:rsidR="007F6373" w:rsidRPr="00094606" w:rsidTr="00412C33">
        <w:trPr>
          <w:jc w:val="center"/>
        </w:trPr>
        <w:tc>
          <w:tcPr>
            <w:tcW w:w="1701" w:type="dxa"/>
            <w:vMerge/>
          </w:tcPr>
          <w:p w:rsidR="007F6373" w:rsidRPr="00094606" w:rsidRDefault="007F6373" w:rsidP="00412C33">
            <w:pPr>
              <w:spacing w:after="0" w:line="240" w:lineRule="auto"/>
              <w:rPr>
                <w:rFonts w:ascii="Times New Roman" w:hAnsi="Times New Roman" w:cs="Times New Roman"/>
                <w:sz w:val="20"/>
                <w:szCs w:val="20"/>
              </w:rPr>
            </w:pPr>
          </w:p>
        </w:tc>
        <w:tc>
          <w:tcPr>
            <w:tcW w:w="2835" w:type="dxa"/>
          </w:tcPr>
          <w:p w:rsidR="007F6373" w:rsidRPr="005C7B23" w:rsidRDefault="007F6373" w:rsidP="00412C33">
            <w:pPr>
              <w:autoSpaceDE w:val="0"/>
              <w:autoSpaceDN w:val="0"/>
              <w:adjustRightInd w:val="0"/>
              <w:spacing w:after="0" w:line="240" w:lineRule="auto"/>
              <w:rPr>
                <w:rFonts w:ascii="Times New Roman" w:hAnsi="Times New Roman" w:cs="Times New Roman"/>
                <w:sz w:val="20"/>
                <w:szCs w:val="20"/>
                <w:lang w:eastAsia="ru-RU"/>
              </w:rPr>
            </w:pPr>
            <w:r w:rsidRPr="00094606">
              <w:rPr>
                <w:rFonts w:ascii="Times New Roman" w:hAnsi="Times New Roman" w:cs="Times New Roman"/>
                <w:b/>
                <w:bCs/>
                <w:i/>
                <w:iCs/>
                <w:sz w:val="20"/>
                <w:szCs w:val="20"/>
                <w:u w:val="single"/>
              </w:rPr>
              <w:t>Уметь:</w:t>
            </w:r>
            <w:r w:rsidRPr="005C7B23">
              <w:rPr>
                <w:rFonts w:ascii="Times New Roman" w:hAnsi="Times New Roman" w:cs="Times New Roman"/>
                <w:sz w:val="20"/>
                <w:szCs w:val="20"/>
                <w:lang w:eastAsia="ru-RU"/>
              </w:rPr>
              <w:t>самостоятельно</w:t>
            </w:r>
          </w:p>
          <w:p w:rsidR="007F6373" w:rsidRPr="005C7B23" w:rsidRDefault="007F6373" w:rsidP="00412C33">
            <w:pPr>
              <w:autoSpaceDE w:val="0"/>
              <w:autoSpaceDN w:val="0"/>
              <w:adjustRightInd w:val="0"/>
              <w:spacing w:after="0" w:line="240" w:lineRule="auto"/>
              <w:rPr>
                <w:rFonts w:ascii="Times New Roman" w:hAnsi="Times New Roman" w:cs="Times New Roman"/>
                <w:sz w:val="20"/>
                <w:szCs w:val="20"/>
                <w:lang w:eastAsia="ru-RU"/>
              </w:rPr>
            </w:pPr>
            <w:r w:rsidRPr="005C7B23">
              <w:rPr>
                <w:rFonts w:ascii="Times New Roman" w:hAnsi="Times New Roman" w:cs="Times New Roman"/>
                <w:sz w:val="20"/>
                <w:szCs w:val="20"/>
                <w:lang w:eastAsia="ru-RU"/>
              </w:rPr>
              <w:t>определять порядок</w:t>
            </w:r>
          </w:p>
          <w:p w:rsidR="007F6373" w:rsidRPr="005C7B23" w:rsidRDefault="007F6373" w:rsidP="00412C33">
            <w:pPr>
              <w:spacing w:after="0" w:line="240" w:lineRule="auto"/>
              <w:rPr>
                <w:rFonts w:ascii="Times New Roman" w:hAnsi="Times New Roman" w:cs="Times New Roman"/>
                <w:sz w:val="20"/>
                <w:szCs w:val="20"/>
              </w:rPr>
            </w:pPr>
            <w:r w:rsidRPr="005C7B23">
              <w:rPr>
                <w:rFonts w:ascii="Times New Roman" w:hAnsi="Times New Roman" w:cs="Times New Roman"/>
                <w:sz w:val="20"/>
                <w:szCs w:val="20"/>
                <w:lang w:eastAsia="ru-RU"/>
              </w:rPr>
              <w:t>выполнения работ</w:t>
            </w:r>
            <w:r>
              <w:rPr>
                <w:rFonts w:ascii="Times New Roman" w:hAnsi="Times New Roman" w:cs="Times New Roman"/>
                <w:sz w:val="20"/>
                <w:szCs w:val="20"/>
                <w:lang w:eastAsia="ru-RU"/>
              </w:rPr>
              <w:t xml:space="preserve">, структурировать исследовательскую работу и распределять ее между </w:t>
            </w:r>
            <w:r>
              <w:rPr>
                <w:rFonts w:ascii="Times New Roman" w:hAnsi="Times New Roman" w:cs="Times New Roman"/>
                <w:sz w:val="20"/>
                <w:szCs w:val="20"/>
                <w:lang w:eastAsia="ru-RU"/>
              </w:rPr>
              <w:lastRenderedPageBreak/>
              <w:t xml:space="preserve">исполнителями. </w:t>
            </w:r>
          </w:p>
        </w:tc>
        <w:tc>
          <w:tcPr>
            <w:tcW w:w="2835" w:type="dxa"/>
          </w:tcPr>
          <w:p w:rsidR="007F6373" w:rsidRPr="00094606" w:rsidRDefault="007F6373"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lastRenderedPageBreak/>
              <w:t>Не способен</w:t>
            </w:r>
            <w:r w:rsidR="00155613" w:rsidRPr="005C7B23">
              <w:rPr>
                <w:rFonts w:ascii="Times New Roman" w:hAnsi="Times New Roman" w:cs="Times New Roman"/>
                <w:sz w:val="20"/>
                <w:szCs w:val="20"/>
                <w:lang w:eastAsia="ru-RU"/>
              </w:rPr>
              <w:t>самостоятельноопределять порядоквыполнения работ</w:t>
            </w:r>
            <w:r w:rsidR="00155613">
              <w:rPr>
                <w:rFonts w:ascii="Times New Roman" w:hAnsi="Times New Roman" w:cs="Times New Roman"/>
                <w:sz w:val="20"/>
                <w:szCs w:val="20"/>
                <w:lang w:eastAsia="ru-RU"/>
              </w:rPr>
              <w:t xml:space="preserve">, структурировать исследовательскую работу и распределять ее между </w:t>
            </w:r>
            <w:r w:rsidR="00155613">
              <w:rPr>
                <w:rFonts w:ascii="Times New Roman" w:hAnsi="Times New Roman" w:cs="Times New Roman"/>
                <w:sz w:val="20"/>
                <w:szCs w:val="20"/>
                <w:lang w:eastAsia="ru-RU"/>
              </w:rPr>
              <w:lastRenderedPageBreak/>
              <w:t>исполнителями</w:t>
            </w:r>
          </w:p>
        </w:tc>
        <w:tc>
          <w:tcPr>
            <w:tcW w:w="2835" w:type="dxa"/>
          </w:tcPr>
          <w:p w:rsidR="007F6373" w:rsidRPr="00094606" w:rsidRDefault="007F6373" w:rsidP="00365612">
            <w:pPr>
              <w:autoSpaceDE w:val="0"/>
              <w:autoSpaceDN w:val="0"/>
              <w:adjustRightInd w:val="0"/>
              <w:spacing w:after="0" w:line="240" w:lineRule="auto"/>
              <w:rPr>
                <w:rFonts w:ascii="Times New Roman" w:hAnsi="Times New Roman" w:cs="Times New Roman"/>
                <w:sz w:val="20"/>
                <w:szCs w:val="20"/>
              </w:rPr>
            </w:pPr>
            <w:r w:rsidRPr="00094606">
              <w:rPr>
                <w:rFonts w:ascii="Times New Roman" w:hAnsi="Times New Roman" w:cs="Times New Roman"/>
                <w:sz w:val="20"/>
                <w:szCs w:val="20"/>
              </w:rPr>
              <w:lastRenderedPageBreak/>
              <w:t>Слабо способен</w:t>
            </w:r>
            <w:r w:rsidRPr="005C7B23">
              <w:rPr>
                <w:rFonts w:ascii="Times New Roman" w:hAnsi="Times New Roman" w:cs="Times New Roman"/>
                <w:sz w:val="20"/>
                <w:szCs w:val="20"/>
                <w:lang w:eastAsia="ru-RU"/>
              </w:rPr>
              <w:t>самостоятельноопределять порядоквыполнения работ</w:t>
            </w:r>
            <w:r>
              <w:rPr>
                <w:rFonts w:ascii="Times New Roman" w:hAnsi="Times New Roman" w:cs="Times New Roman"/>
                <w:sz w:val="20"/>
                <w:szCs w:val="20"/>
                <w:lang w:eastAsia="ru-RU"/>
              </w:rPr>
              <w:t xml:space="preserve">, структурировать исследовательскую работу и распределять ее между </w:t>
            </w:r>
            <w:r>
              <w:rPr>
                <w:rFonts w:ascii="Times New Roman" w:hAnsi="Times New Roman" w:cs="Times New Roman"/>
                <w:sz w:val="20"/>
                <w:szCs w:val="20"/>
                <w:lang w:eastAsia="ru-RU"/>
              </w:rPr>
              <w:lastRenderedPageBreak/>
              <w:t>исполнителями.</w:t>
            </w:r>
          </w:p>
        </w:tc>
        <w:tc>
          <w:tcPr>
            <w:tcW w:w="2835" w:type="dxa"/>
          </w:tcPr>
          <w:p w:rsidR="007F6373" w:rsidRPr="00094606" w:rsidRDefault="007F6373" w:rsidP="00365612">
            <w:pPr>
              <w:autoSpaceDE w:val="0"/>
              <w:autoSpaceDN w:val="0"/>
              <w:adjustRightInd w:val="0"/>
              <w:spacing w:after="0" w:line="240" w:lineRule="auto"/>
              <w:rPr>
                <w:rFonts w:ascii="Times New Roman" w:hAnsi="Times New Roman" w:cs="Times New Roman"/>
                <w:sz w:val="20"/>
                <w:szCs w:val="20"/>
              </w:rPr>
            </w:pPr>
            <w:r w:rsidRPr="00094606">
              <w:rPr>
                <w:rFonts w:ascii="Times New Roman" w:hAnsi="Times New Roman" w:cs="Times New Roman"/>
                <w:sz w:val="20"/>
                <w:szCs w:val="20"/>
              </w:rPr>
              <w:lastRenderedPageBreak/>
              <w:t>Хорошо способен</w:t>
            </w:r>
            <w:r w:rsidRPr="005C7B23">
              <w:rPr>
                <w:rFonts w:ascii="Times New Roman" w:hAnsi="Times New Roman" w:cs="Times New Roman"/>
                <w:sz w:val="20"/>
                <w:szCs w:val="20"/>
                <w:lang w:eastAsia="ru-RU"/>
              </w:rPr>
              <w:t>самостоятельноопределять порядоквыполнения работ</w:t>
            </w:r>
            <w:r>
              <w:rPr>
                <w:rFonts w:ascii="Times New Roman" w:hAnsi="Times New Roman" w:cs="Times New Roman"/>
                <w:sz w:val="20"/>
                <w:szCs w:val="20"/>
                <w:lang w:eastAsia="ru-RU"/>
              </w:rPr>
              <w:t xml:space="preserve">, структурировать исследовательскую работу и распределять ее между </w:t>
            </w:r>
            <w:r>
              <w:rPr>
                <w:rFonts w:ascii="Times New Roman" w:hAnsi="Times New Roman" w:cs="Times New Roman"/>
                <w:sz w:val="20"/>
                <w:szCs w:val="20"/>
                <w:lang w:eastAsia="ru-RU"/>
              </w:rPr>
              <w:lastRenderedPageBreak/>
              <w:t>исполнителями.</w:t>
            </w:r>
          </w:p>
        </w:tc>
        <w:tc>
          <w:tcPr>
            <w:tcW w:w="2835" w:type="dxa"/>
          </w:tcPr>
          <w:p w:rsidR="007F6373" w:rsidRPr="00094606" w:rsidRDefault="007F6373" w:rsidP="00365612">
            <w:pPr>
              <w:autoSpaceDE w:val="0"/>
              <w:autoSpaceDN w:val="0"/>
              <w:adjustRightInd w:val="0"/>
              <w:spacing w:after="0" w:line="240" w:lineRule="auto"/>
              <w:rPr>
                <w:rFonts w:ascii="Times New Roman" w:hAnsi="Times New Roman" w:cs="Times New Roman"/>
                <w:sz w:val="20"/>
                <w:szCs w:val="20"/>
              </w:rPr>
            </w:pPr>
            <w:r w:rsidRPr="00EA4EDC">
              <w:rPr>
                <w:rFonts w:ascii="Times New Roman" w:hAnsi="Times New Roman" w:cs="Times New Roman"/>
                <w:sz w:val="20"/>
                <w:szCs w:val="20"/>
                <w:lang w:eastAsia="ru-RU"/>
              </w:rPr>
              <w:lastRenderedPageBreak/>
              <w:t xml:space="preserve">Сформированоумение </w:t>
            </w:r>
            <w:r w:rsidRPr="005C7B23">
              <w:rPr>
                <w:rFonts w:ascii="Times New Roman" w:hAnsi="Times New Roman" w:cs="Times New Roman"/>
                <w:sz w:val="20"/>
                <w:szCs w:val="20"/>
                <w:lang w:eastAsia="ru-RU"/>
              </w:rPr>
              <w:t>самостоятельноопределять порядоквыполнения работ</w:t>
            </w:r>
            <w:r>
              <w:rPr>
                <w:rFonts w:ascii="Times New Roman" w:hAnsi="Times New Roman" w:cs="Times New Roman"/>
                <w:sz w:val="20"/>
                <w:szCs w:val="20"/>
                <w:lang w:eastAsia="ru-RU"/>
              </w:rPr>
              <w:t xml:space="preserve">, структурировать исследовательскую работу и распределять ее между </w:t>
            </w:r>
            <w:r>
              <w:rPr>
                <w:rFonts w:ascii="Times New Roman" w:hAnsi="Times New Roman" w:cs="Times New Roman"/>
                <w:sz w:val="20"/>
                <w:szCs w:val="20"/>
                <w:lang w:eastAsia="ru-RU"/>
              </w:rPr>
              <w:lastRenderedPageBreak/>
              <w:t>исполнителями.</w:t>
            </w:r>
          </w:p>
        </w:tc>
      </w:tr>
      <w:tr w:rsidR="007F6373" w:rsidRPr="00094606" w:rsidTr="00412C33">
        <w:trPr>
          <w:jc w:val="center"/>
        </w:trPr>
        <w:tc>
          <w:tcPr>
            <w:tcW w:w="1701" w:type="dxa"/>
            <w:vMerge/>
          </w:tcPr>
          <w:p w:rsidR="007F6373" w:rsidRPr="00094606" w:rsidRDefault="007F6373" w:rsidP="00412C33">
            <w:pPr>
              <w:spacing w:after="0" w:line="240" w:lineRule="auto"/>
              <w:rPr>
                <w:rFonts w:ascii="Times New Roman" w:hAnsi="Times New Roman" w:cs="Times New Roman"/>
                <w:sz w:val="20"/>
                <w:szCs w:val="20"/>
              </w:rPr>
            </w:pPr>
          </w:p>
        </w:tc>
        <w:tc>
          <w:tcPr>
            <w:tcW w:w="2835" w:type="dxa"/>
          </w:tcPr>
          <w:p w:rsidR="007F6373" w:rsidRPr="005C7B23" w:rsidRDefault="007F6373" w:rsidP="00412C33">
            <w:pPr>
              <w:autoSpaceDE w:val="0"/>
              <w:autoSpaceDN w:val="0"/>
              <w:adjustRightInd w:val="0"/>
              <w:spacing w:after="0" w:line="240" w:lineRule="auto"/>
              <w:rPr>
                <w:rFonts w:ascii="Times New Roman" w:hAnsi="Times New Roman" w:cs="Times New Roman"/>
                <w:sz w:val="20"/>
                <w:szCs w:val="20"/>
                <w:lang w:eastAsia="ru-RU"/>
              </w:rPr>
            </w:pPr>
            <w:r w:rsidRPr="00094606">
              <w:rPr>
                <w:rFonts w:ascii="Times New Roman" w:hAnsi="Times New Roman" w:cs="Times New Roman"/>
                <w:b/>
                <w:bCs/>
                <w:i/>
                <w:iCs/>
                <w:sz w:val="20"/>
                <w:szCs w:val="20"/>
                <w:u w:val="single"/>
              </w:rPr>
              <w:t>Знать</w:t>
            </w:r>
            <w:r w:rsidRPr="00B039F6">
              <w:rPr>
                <w:rFonts w:ascii="Times New Roman" w:hAnsi="Times New Roman" w:cs="Times New Roman"/>
                <w:b/>
                <w:bCs/>
                <w:i/>
                <w:iCs/>
                <w:sz w:val="20"/>
                <w:szCs w:val="20"/>
                <w:u w:val="single"/>
              </w:rPr>
              <w:t>:</w:t>
            </w:r>
            <w:r w:rsidRPr="005C7B23">
              <w:rPr>
                <w:rFonts w:ascii="Times New Roman" w:hAnsi="Times New Roman" w:cs="Times New Roman"/>
                <w:sz w:val="20"/>
                <w:szCs w:val="20"/>
                <w:lang w:eastAsia="ru-RU"/>
              </w:rPr>
              <w:t>основные этапы</w:t>
            </w:r>
          </w:p>
          <w:p w:rsidR="007F6373" w:rsidRPr="005C7B23" w:rsidRDefault="007F6373" w:rsidP="00412C33">
            <w:pPr>
              <w:autoSpaceDE w:val="0"/>
              <w:autoSpaceDN w:val="0"/>
              <w:adjustRightInd w:val="0"/>
              <w:spacing w:after="0" w:line="240" w:lineRule="auto"/>
              <w:rPr>
                <w:rFonts w:ascii="Times New Roman" w:hAnsi="Times New Roman" w:cs="Times New Roman"/>
                <w:sz w:val="20"/>
                <w:szCs w:val="20"/>
                <w:lang w:eastAsia="ru-RU"/>
              </w:rPr>
            </w:pPr>
            <w:r w:rsidRPr="005C7B23">
              <w:rPr>
                <w:rFonts w:ascii="Times New Roman" w:hAnsi="Times New Roman" w:cs="Times New Roman"/>
                <w:sz w:val="20"/>
                <w:szCs w:val="20"/>
                <w:lang w:eastAsia="ru-RU"/>
              </w:rPr>
              <w:t>организации работы</w:t>
            </w:r>
          </w:p>
          <w:p w:rsidR="007F6373" w:rsidRPr="005C7B23" w:rsidRDefault="007F6373" w:rsidP="00412C33">
            <w:pPr>
              <w:autoSpaceDE w:val="0"/>
              <w:autoSpaceDN w:val="0"/>
              <w:adjustRightInd w:val="0"/>
              <w:spacing w:after="0" w:line="240" w:lineRule="auto"/>
              <w:rPr>
                <w:rFonts w:ascii="Times New Roman" w:hAnsi="Times New Roman" w:cs="Times New Roman"/>
                <w:sz w:val="20"/>
                <w:szCs w:val="20"/>
                <w:lang w:eastAsia="ru-RU"/>
              </w:rPr>
            </w:pPr>
            <w:r w:rsidRPr="005C7B23">
              <w:rPr>
                <w:rFonts w:ascii="Times New Roman" w:hAnsi="Times New Roman" w:cs="Times New Roman"/>
                <w:sz w:val="20"/>
                <w:szCs w:val="20"/>
                <w:lang w:eastAsia="ru-RU"/>
              </w:rPr>
              <w:t>коллектива в области</w:t>
            </w:r>
          </w:p>
          <w:p w:rsidR="007F6373" w:rsidRPr="005C7B23" w:rsidRDefault="007F6373" w:rsidP="00412C33">
            <w:pPr>
              <w:autoSpaceDE w:val="0"/>
              <w:autoSpaceDN w:val="0"/>
              <w:adjustRightInd w:val="0"/>
              <w:spacing w:after="0" w:line="240" w:lineRule="auto"/>
              <w:rPr>
                <w:rFonts w:ascii="Times New Roman" w:hAnsi="Times New Roman" w:cs="Times New Roman"/>
                <w:sz w:val="20"/>
                <w:szCs w:val="20"/>
                <w:lang w:eastAsia="ru-RU"/>
              </w:rPr>
            </w:pPr>
            <w:r w:rsidRPr="005C7B23">
              <w:rPr>
                <w:rFonts w:ascii="Times New Roman" w:hAnsi="Times New Roman" w:cs="Times New Roman"/>
                <w:sz w:val="20"/>
                <w:szCs w:val="20"/>
                <w:lang w:eastAsia="ru-RU"/>
              </w:rPr>
              <w:t>профессиональной</w:t>
            </w:r>
          </w:p>
          <w:p w:rsidR="007F6373" w:rsidRPr="00094606" w:rsidRDefault="007F6373" w:rsidP="00412C33">
            <w:pPr>
              <w:spacing w:after="0" w:line="240" w:lineRule="auto"/>
              <w:rPr>
                <w:rFonts w:ascii="Times New Roman" w:hAnsi="Times New Roman" w:cs="Times New Roman"/>
                <w:sz w:val="20"/>
                <w:szCs w:val="20"/>
              </w:rPr>
            </w:pPr>
            <w:r w:rsidRPr="005C7B23">
              <w:rPr>
                <w:rFonts w:ascii="Times New Roman" w:hAnsi="Times New Roman" w:cs="Times New Roman"/>
                <w:sz w:val="20"/>
                <w:szCs w:val="20"/>
                <w:lang w:eastAsia="ru-RU"/>
              </w:rPr>
              <w:t>деятельности.</w:t>
            </w:r>
          </w:p>
        </w:tc>
        <w:tc>
          <w:tcPr>
            <w:tcW w:w="2835" w:type="dxa"/>
          </w:tcPr>
          <w:p w:rsidR="007F6373" w:rsidRPr="00094606" w:rsidRDefault="007F6373"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Не знает</w:t>
            </w:r>
            <w:r w:rsidR="00155613" w:rsidRPr="005C7B23">
              <w:rPr>
                <w:rFonts w:ascii="Times New Roman" w:hAnsi="Times New Roman" w:cs="Times New Roman"/>
                <w:sz w:val="20"/>
                <w:szCs w:val="20"/>
                <w:lang w:eastAsia="ru-RU"/>
              </w:rPr>
              <w:t>основные этапыорганизации работыколлектива в областипрофессиональнойдеятельности</w:t>
            </w:r>
          </w:p>
        </w:tc>
        <w:tc>
          <w:tcPr>
            <w:tcW w:w="2835" w:type="dxa"/>
          </w:tcPr>
          <w:p w:rsidR="007F6373" w:rsidRPr="00094606" w:rsidRDefault="007F6373" w:rsidP="00365612">
            <w:pPr>
              <w:autoSpaceDE w:val="0"/>
              <w:autoSpaceDN w:val="0"/>
              <w:adjustRightInd w:val="0"/>
              <w:spacing w:after="0" w:line="240" w:lineRule="auto"/>
              <w:rPr>
                <w:rFonts w:ascii="Times New Roman" w:hAnsi="Times New Roman" w:cs="Times New Roman"/>
                <w:sz w:val="20"/>
                <w:szCs w:val="20"/>
              </w:rPr>
            </w:pPr>
            <w:r w:rsidRPr="00094606">
              <w:rPr>
                <w:rFonts w:ascii="Times New Roman" w:hAnsi="Times New Roman" w:cs="Times New Roman"/>
                <w:sz w:val="20"/>
                <w:szCs w:val="20"/>
              </w:rPr>
              <w:t>Слабо знает</w:t>
            </w:r>
            <w:r w:rsidRPr="005C7B23">
              <w:rPr>
                <w:rFonts w:ascii="Times New Roman" w:hAnsi="Times New Roman" w:cs="Times New Roman"/>
                <w:sz w:val="20"/>
                <w:szCs w:val="20"/>
                <w:lang w:eastAsia="ru-RU"/>
              </w:rPr>
              <w:t>основные этапыорганизации работыколлектива в областипрофессиональнойдеятельности.</w:t>
            </w:r>
          </w:p>
        </w:tc>
        <w:tc>
          <w:tcPr>
            <w:tcW w:w="2835" w:type="dxa"/>
          </w:tcPr>
          <w:p w:rsidR="007F6373" w:rsidRPr="00094606" w:rsidRDefault="007F6373" w:rsidP="00365612">
            <w:pPr>
              <w:autoSpaceDE w:val="0"/>
              <w:autoSpaceDN w:val="0"/>
              <w:adjustRightInd w:val="0"/>
              <w:spacing w:after="0" w:line="240" w:lineRule="auto"/>
              <w:rPr>
                <w:rFonts w:ascii="Times New Roman" w:hAnsi="Times New Roman" w:cs="Times New Roman"/>
                <w:sz w:val="20"/>
                <w:szCs w:val="20"/>
              </w:rPr>
            </w:pPr>
            <w:r w:rsidRPr="00094606">
              <w:rPr>
                <w:rFonts w:ascii="Times New Roman" w:hAnsi="Times New Roman" w:cs="Times New Roman"/>
                <w:sz w:val="20"/>
                <w:szCs w:val="20"/>
              </w:rPr>
              <w:t>Хорошо знает</w:t>
            </w:r>
            <w:r w:rsidRPr="005C7B23">
              <w:rPr>
                <w:rFonts w:ascii="Times New Roman" w:hAnsi="Times New Roman" w:cs="Times New Roman"/>
                <w:sz w:val="20"/>
                <w:szCs w:val="20"/>
                <w:lang w:eastAsia="ru-RU"/>
              </w:rPr>
              <w:t>основные этапыорганизации работыколлектива в областипрофессиональнойдеятельности.</w:t>
            </w:r>
          </w:p>
        </w:tc>
        <w:tc>
          <w:tcPr>
            <w:tcW w:w="2835" w:type="dxa"/>
          </w:tcPr>
          <w:p w:rsidR="007F6373" w:rsidRPr="00094606" w:rsidRDefault="007F6373" w:rsidP="00365612">
            <w:pPr>
              <w:autoSpaceDE w:val="0"/>
              <w:autoSpaceDN w:val="0"/>
              <w:adjustRightInd w:val="0"/>
              <w:spacing w:after="0" w:line="240" w:lineRule="auto"/>
              <w:rPr>
                <w:rFonts w:ascii="Times New Roman" w:hAnsi="Times New Roman" w:cs="Times New Roman"/>
                <w:sz w:val="20"/>
                <w:szCs w:val="20"/>
              </w:rPr>
            </w:pPr>
            <w:r w:rsidRPr="00EA4EDC">
              <w:rPr>
                <w:rFonts w:ascii="Times New Roman" w:hAnsi="Times New Roman" w:cs="Times New Roman"/>
                <w:sz w:val="20"/>
                <w:szCs w:val="20"/>
                <w:lang w:eastAsia="ru-RU"/>
              </w:rPr>
              <w:t xml:space="preserve">Сформированысистематическиезнания </w:t>
            </w:r>
            <w:r w:rsidRPr="005C7B23">
              <w:rPr>
                <w:rFonts w:ascii="Times New Roman" w:hAnsi="Times New Roman" w:cs="Times New Roman"/>
                <w:sz w:val="20"/>
                <w:szCs w:val="20"/>
                <w:lang w:eastAsia="ru-RU"/>
              </w:rPr>
              <w:t>основны</w:t>
            </w:r>
            <w:r>
              <w:rPr>
                <w:rFonts w:ascii="Times New Roman" w:hAnsi="Times New Roman" w:cs="Times New Roman"/>
                <w:sz w:val="20"/>
                <w:szCs w:val="20"/>
                <w:lang w:eastAsia="ru-RU"/>
              </w:rPr>
              <w:t>х</w:t>
            </w:r>
            <w:r w:rsidRPr="005C7B23">
              <w:rPr>
                <w:rFonts w:ascii="Times New Roman" w:hAnsi="Times New Roman" w:cs="Times New Roman"/>
                <w:sz w:val="20"/>
                <w:szCs w:val="20"/>
                <w:lang w:eastAsia="ru-RU"/>
              </w:rPr>
              <w:t xml:space="preserve"> этап</w:t>
            </w:r>
            <w:r>
              <w:rPr>
                <w:rFonts w:ascii="Times New Roman" w:hAnsi="Times New Roman" w:cs="Times New Roman"/>
                <w:sz w:val="20"/>
                <w:szCs w:val="20"/>
                <w:lang w:eastAsia="ru-RU"/>
              </w:rPr>
              <w:t>ов</w:t>
            </w:r>
            <w:r w:rsidRPr="005C7B23">
              <w:rPr>
                <w:rFonts w:ascii="Times New Roman" w:hAnsi="Times New Roman" w:cs="Times New Roman"/>
                <w:sz w:val="20"/>
                <w:szCs w:val="20"/>
                <w:lang w:eastAsia="ru-RU"/>
              </w:rPr>
              <w:t>организации работыколлектива в областипрофессиональнойдеятельности.</w:t>
            </w:r>
          </w:p>
        </w:tc>
      </w:tr>
    </w:tbl>
    <w:p w:rsidR="007F6373" w:rsidRDefault="007F6373" w:rsidP="007F6373">
      <w:pPr>
        <w:rPr>
          <w:rFonts w:ascii="TimesNewRomanPS-BoldMT" w:hAnsi="TimesNewRomanPS-BoldMT" w:cs="TimesNewRomanPS-BoldMT"/>
          <w:b/>
          <w:bCs/>
          <w:sz w:val="24"/>
          <w:szCs w:val="24"/>
          <w:lang w:eastAsia="ru-RU"/>
        </w:rPr>
      </w:pPr>
    </w:p>
    <w:p w:rsidR="0057777F" w:rsidRDefault="0057777F" w:rsidP="00AC5113">
      <w:pPr>
        <w:keepNext/>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КАРТА ОБЩЕПРОФЕССИОНАЛЬНОЙ КОМПЕТЕНЦИИ ОПК-8</w:t>
      </w:r>
    </w:p>
    <w:p w:rsidR="00243799" w:rsidRDefault="00243799" w:rsidP="00CA0F82">
      <w:pPr>
        <w:keepNext/>
        <w:autoSpaceDE w:val="0"/>
        <w:autoSpaceDN w:val="0"/>
        <w:adjustRightInd w:val="0"/>
        <w:spacing w:after="0" w:line="240" w:lineRule="auto"/>
        <w:rPr>
          <w:rFonts w:ascii="Times New Roman" w:hAnsi="Times New Roman" w:cs="Times New Roman"/>
          <w:b/>
          <w:bCs/>
          <w:sz w:val="24"/>
          <w:szCs w:val="24"/>
        </w:rPr>
      </w:pPr>
      <w:r w:rsidRPr="00891C66">
        <w:rPr>
          <w:rFonts w:ascii="Times New Roman" w:hAnsi="Times New Roman" w:cs="Times New Roman"/>
          <w:b/>
          <w:bCs/>
          <w:color w:val="000000"/>
          <w:sz w:val="24"/>
          <w:szCs w:val="24"/>
        </w:rPr>
        <w:t>КОМПЕТЕНЦИЯ:</w:t>
      </w:r>
      <w:r w:rsidRPr="0057777F">
        <w:rPr>
          <w:rFonts w:ascii="Times New Roman" w:hAnsi="Times New Roman" w:cs="Times New Roman"/>
          <w:bCs/>
          <w:sz w:val="24"/>
          <w:szCs w:val="24"/>
        </w:rPr>
        <w:t>Готовность к преподавательской деятельности по основным образовательным программам высшего образования</w:t>
      </w:r>
    </w:p>
    <w:p w:rsidR="00C96B8D" w:rsidRPr="00C13C5B" w:rsidRDefault="00C96B8D" w:rsidP="00C96B8D">
      <w:pPr>
        <w:keepNext/>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СООТВЕТСТВИЕ ЭТАПОВ (УРОВНЕЙ) ОСВОЕНИЯ ОБЩЕПРОФЕССИОНАЛЬНОЙ КОМПЕТЕНЦИИ ПЛАНИРУЕМЫМ РЕЗУЛЬТАТАМ ОБУЧЕНИЯ И КРИТЕРИЯМ ИХ ОЦЕНИВАНИЯ</w:t>
      </w:r>
    </w:p>
    <w:tbl>
      <w:tblPr>
        <w:tblW w:w="158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701"/>
        <w:gridCol w:w="2835"/>
        <w:gridCol w:w="2835"/>
        <w:gridCol w:w="2835"/>
        <w:gridCol w:w="2835"/>
        <w:gridCol w:w="2835"/>
      </w:tblGrid>
      <w:tr w:rsidR="00243799" w:rsidRPr="00094606" w:rsidTr="00C96B8D">
        <w:trPr>
          <w:jc w:val="center"/>
        </w:trPr>
        <w:tc>
          <w:tcPr>
            <w:tcW w:w="1701" w:type="dxa"/>
          </w:tcPr>
          <w:p w:rsidR="00243799" w:rsidRPr="00094606" w:rsidRDefault="00243799"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Этап освоения компетенции</w:t>
            </w:r>
          </w:p>
        </w:tc>
        <w:tc>
          <w:tcPr>
            <w:tcW w:w="2835" w:type="dxa"/>
          </w:tcPr>
          <w:p w:rsidR="00243799" w:rsidRPr="00094606" w:rsidRDefault="00243799" w:rsidP="00412C33">
            <w:pPr>
              <w:spacing w:after="0" w:line="240" w:lineRule="auto"/>
              <w:jc w:val="both"/>
              <w:rPr>
                <w:rFonts w:ascii="Times New Roman" w:hAnsi="Times New Roman" w:cs="Times New Roman"/>
                <w:b/>
                <w:bCs/>
                <w:sz w:val="20"/>
                <w:szCs w:val="20"/>
              </w:rPr>
            </w:pPr>
            <w:r w:rsidRPr="00094606">
              <w:rPr>
                <w:rFonts w:ascii="Times New Roman" w:hAnsi="Times New Roman" w:cs="Times New Roman"/>
                <w:b/>
                <w:bCs/>
                <w:sz w:val="20"/>
                <w:szCs w:val="20"/>
              </w:rPr>
              <w:t>Планируемые результаты обучения (показатели достижения заданногоуровня освоения компетенций)</w:t>
            </w:r>
          </w:p>
        </w:tc>
        <w:tc>
          <w:tcPr>
            <w:tcW w:w="2835" w:type="dxa"/>
          </w:tcPr>
          <w:p w:rsidR="004F4894" w:rsidRDefault="00243799"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2</w:t>
            </w:r>
          </w:p>
          <w:p w:rsidR="00243799" w:rsidRPr="00094606" w:rsidRDefault="00243799"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(неудовлетворительно)</w:t>
            </w:r>
          </w:p>
        </w:tc>
        <w:tc>
          <w:tcPr>
            <w:tcW w:w="2835" w:type="dxa"/>
          </w:tcPr>
          <w:p w:rsidR="00243799" w:rsidRDefault="00243799"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3</w:t>
            </w:r>
          </w:p>
          <w:p w:rsidR="00243799" w:rsidRPr="00094606" w:rsidRDefault="00243799"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 xml:space="preserve"> (удовлетворительно)</w:t>
            </w:r>
          </w:p>
        </w:tc>
        <w:tc>
          <w:tcPr>
            <w:tcW w:w="2835" w:type="dxa"/>
          </w:tcPr>
          <w:p w:rsidR="00243799" w:rsidRDefault="00243799"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 xml:space="preserve">4 </w:t>
            </w:r>
          </w:p>
          <w:p w:rsidR="00243799" w:rsidRPr="00094606" w:rsidRDefault="00243799"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(хорошо)</w:t>
            </w:r>
          </w:p>
        </w:tc>
        <w:tc>
          <w:tcPr>
            <w:tcW w:w="2835" w:type="dxa"/>
          </w:tcPr>
          <w:p w:rsidR="00243799" w:rsidRDefault="00243799"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5</w:t>
            </w:r>
          </w:p>
          <w:p w:rsidR="00243799" w:rsidRPr="00094606" w:rsidRDefault="00243799"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 xml:space="preserve"> (отлично)</w:t>
            </w:r>
          </w:p>
        </w:tc>
      </w:tr>
      <w:tr w:rsidR="0026317C" w:rsidRPr="00094606" w:rsidTr="00C96B8D">
        <w:trPr>
          <w:jc w:val="center"/>
        </w:trPr>
        <w:tc>
          <w:tcPr>
            <w:tcW w:w="1701" w:type="dxa"/>
            <w:vMerge w:val="restart"/>
          </w:tcPr>
          <w:p w:rsidR="0026317C" w:rsidRDefault="0026317C"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Входной уровень</w:t>
            </w:r>
          </w:p>
          <w:p w:rsidR="0026317C" w:rsidRPr="00094606" w:rsidRDefault="0026317C"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w:t>
            </w:r>
            <w:r>
              <w:rPr>
                <w:rFonts w:ascii="Times New Roman" w:hAnsi="Times New Roman" w:cs="Times New Roman"/>
                <w:sz w:val="20"/>
                <w:szCs w:val="20"/>
              </w:rPr>
              <w:t>ОП</w:t>
            </w:r>
            <w:r w:rsidRPr="00094606">
              <w:rPr>
                <w:rFonts w:ascii="Times New Roman" w:hAnsi="Times New Roman" w:cs="Times New Roman"/>
                <w:sz w:val="20"/>
                <w:szCs w:val="20"/>
              </w:rPr>
              <w:t>К-</w:t>
            </w:r>
            <w:r>
              <w:rPr>
                <w:rFonts w:ascii="Times New Roman" w:hAnsi="Times New Roman" w:cs="Times New Roman"/>
                <w:sz w:val="20"/>
                <w:szCs w:val="20"/>
              </w:rPr>
              <w:t>8</w:t>
            </w:r>
            <w:r w:rsidRPr="00094606">
              <w:rPr>
                <w:rFonts w:ascii="Times New Roman" w:hAnsi="Times New Roman" w:cs="Times New Roman"/>
                <w:sz w:val="20"/>
                <w:szCs w:val="20"/>
              </w:rPr>
              <w:t>)-</w:t>
            </w:r>
            <w:r w:rsidRPr="00094606">
              <w:rPr>
                <w:rFonts w:ascii="Times New Roman" w:hAnsi="Times New Roman" w:cs="Times New Roman"/>
                <w:sz w:val="20"/>
                <w:szCs w:val="20"/>
                <w:lang w:val="en-US"/>
              </w:rPr>
              <w:t>I</w:t>
            </w:r>
          </w:p>
        </w:tc>
        <w:tc>
          <w:tcPr>
            <w:tcW w:w="2835" w:type="dxa"/>
          </w:tcPr>
          <w:p w:rsidR="0026317C" w:rsidRPr="00094606" w:rsidRDefault="0026317C" w:rsidP="00412C33">
            <w:pPr>
              <w:spacing w:after="0" w:line="240" w:lineRule="auto"/>
              <w:rPr>
                <w:rFonts w:ascii="Times New Roman" w:hAnsi="Times New Roman" w:cs="Times New Roman"/>
                <w:sz w:val="20"/>
                <w:szCs w:val="20"/>
              </w:rPr>
            </w:pPr>
            <w:r w:rsidRPr="00094606">
              <w:rPr>
                <w:rFonts w:ascii="Times New Roman" w:hAnsi="Times New Roman" w:cs="Times New Roman"/>
                <w:b/>
                <w:bCs/>
                <w:i/>
                <w:iCs/>
                <w:sz w:val="20"/>
                <w:szCs w:val="20"/>
                <w:u w:val="single"/>
              </w:rPr>
              <w:t>Владеть:</w:t>
            </w:r>
            <w:r w:rsidRPr="00AD7F8D">
              <w:rPr>
                <w:rFonts w:ascii="Times New Roman" w:hAnsi="Times New Roman" w:cs="Times New Roman"/>
                <w:sz w:val="20"/>
                <w:szCs w:val="20"/>
                <w:lang w:eastAsia="ru-RU"/>
              </w:rPr>
              <w:t>способностью к межличностной коммуникации и навыками публичной речи</w:t>
            </w:r>
          </w:p>
        </w:tc>
        <w:tc>
          <w:tcPr>
            <w:tcW w:w="2835" w:type="dxa"/>
          </w:tcPr>
          <w:p w:rsidR="0026317C" w:rsidRPr="00AD7F8D" w:rsidRDefault="00321E5F" w:rsidP="00321E5F">
            <w:pPr>
              <w:spacing w:after="0" w:line="240" w:lineRule="auto"/>
              <w:rPr>
                <w:rFonts w:ascii="Times New Roman" w:hAnsi="Times New Roman" w:cs="Times New Roman"/>
                <w:sz w:val="20"/>
                <w:szCs w:val="20"/>
              </w:rPr>
            </w:pPr>
            <w:r>
              <w:rPr>
                <w:rFonts w:ascii="Times New Roman" w:hAnsi="Times New Roman" w:cs="Times New Roman"/>
                <w:sz w:val="20"/>
                <w:szCs w:val="20"/>
                <w:lang w:eastAsia="ru-RU"/>
              </w:rPr>
              <w:t xml:space="preserve">Не владеет </w:t>
            </w:r>
            <w:r w:rsidRPr="00AD7F8D">
              <w:rPr>
                <w:rFonts w:ascii="Times New Roman" w:hAnsi="Times New Roman" w:cs="Times New Roman"/>
                <w:sz w:val="20"/>
                <w:szCs w:val="20"/>
                <w:lang w:eastAsia="ru-RU"/>
              </w:rPr>
              <w:t>способностью к межличностной коммуникации и навыками публичной речи</w:t>
            </w:r>
          </w:p>
        </w:tc>
        <w:tc>
          <w:tcPr>
            <w:tcW w:w="2835" w:type="dxa"/>
          </w:tcPr>
          <w:p w:rsidR="0026317C" w:rsidRPr="00AD7F8D" w:rsidRDefault="00321E5F" w:rsidP="00321E5F">
            <w:pPr>
              <w:spacing w:after="0" w:line="240" w:lineRule="auto"/>
              <w:rPr>
                <w:rFonts w:ascii="Times New Roman" w:hAnsi="Times New Roman" w:cs="Times New Roman"/>
                <w:sz w:val="20"/>
                <w:szCs w:val="20"/>
              </w:rPr>
            </w:pPr>
            <w:r>
              <w:rPr>
                <w:rFonts w:ascii="Times New Roman" w:hAnsi="Times New Roman" w:cs="Times New Roman"/>
                <w:sz w:val="20"/>
                <w:szCs w:val="20"/>
                <w:lang w:eastAsia="ru-RU"/>
              </w:rPr>
              <w:t xml:space="preserve">Частично владеет </w:t>
            </w:r>
            <w:r w:rsidRPr="00AD7F8D">
              <w:rPr>
                <w:rFonts w:ascii="Times New Roman" w:hAnsi="Times New Roman" w:cs="Times New Roman"/>
                <w:sz w:val="20"/>
                <w:szCs w:val="20"/>
                <w:lang w:eastAsia="ru-RU"/>
              </w:rPr>
              <w:t>способностью к межличностной коммуникации и навыками публичной речи</w:t>
            </w:r>
          </w:p>
        </w:tc>
        <w:tc>
          <w:tcPr>
            <w:tcW w:w="2835" w:type="dxa"/>
          </w:tcPr>
          <w:p w:rsidR="0026317C" w:rsidRPr="00AD7F8D" w:rsidRDefault="00321E5F" w:rsidP="00321E5F">
            <w:pPr>
              <w:spacing w:after="0" w:line="240" w:lineRule="auto"/>
              <w:rPr>
                <w:rFonts w:ascii="Times New Roman" w:hAnsi="Times New Roman" w:cs="Times New Roman"/>
                <w:sz w:val="20"/>
                <w:szCs w:val="20"/>
              </w:rPr>
            </w:pPr>
            <w:r>
              <w:rPr>
                <w:rFonts w:ascii="Times New Roman" w:hAnsi="Times New Roman" w:cs="Times New Roman"/>
                <w:sz w:val="20"/>
                <w:szCs w:val="20"/>
                <w:lang w:eastAsia="ru-RU"/>
              </w:rPr>
              <w:t xml:space="preserve">Хорошо владеет </w:t>
            </w:r>
            <w:r w:rsidRPr="00AD7F8D">
              <w:rPr>
                <w:rFonts w:ascii="Times New Roman" w:hAnsi="Times New Roman" w:cs="Times New Roman"/>
                <w:sz w:val="20"/>
                <w:szCs w:val="20"/>
                <w:lang w:eastAsia="ru-RU"/>
              </w:rPr>
              <w:t>способностью к межличностной коммуникации и навыками публичной речи</w:t>
            </w:r>
          </w:p>
        </w:tc>
        <w:tc>
          <w:tcPr>
            <w:tcW w:w="2835" w:type="dxa"/>
          </w:tcPr>
          <w:p w:rsidR="0026317C" w:rsidRPr="00AD7F8D" w:rsidRDefault="00321E5F" w:rsidP="00321E5F">
            <w:pPr>
              <w:spacing w:after="0" w:line="240" w:lineRule="auto"/>
              <w:rPr>
                <w:rFonts w:ascii="Times New Roman" w:hAnsi="Times New Roman" w:cs="Times New Roman"/>
                <w:sz w:val="20"/>
                <w:szCs w:val="20"/>
              </w:rPr>
            </w:pPr>
            <w:r>
              <w:rPr>
                <w:rFonts w:ascii="Times New Roman" w:hAnsi="Times New Roman" w:cs="Times New Roman"/>
                <w:sz w:val="20"/>
                <w:szCs w:val="20"/>
                <w:lang w:eastAsia="ru-RU"/>
              </w:rPr>
              <w:t xml:space="preserve">Успешно и систематически владеет </w:t>
            </w:r>
            <w:r w:rsidRPr="00AD7F8D">
              <w:rPr>
                <w:rFonts w:ascii="Times New Roman" w:hAnsi="Times New Roman" w:cs="Times New Roman"/>
                <w:sz w:val="20"/>
                <w:szCs w:val="20"/>
                <w:lang w:eastAsia="ru-RU"/>
              </w:rPr>
              <w:t>способностью к межличностной коммуникации и навыками публичной речи</w:t>
            </w:r>
          </w:p>
        </w:tc>
      </w:tr>
      <w:tr w:rsidR="0026317C" w:rsidRPr="00094606" w:rsidTr="00C96B8D">
        <w:trPr>
          <w:jc w:val="center"/>
        </w:trPr>
        <w:tc>
          <w:tcPr>
            <w:tcW w:w="1701" w:type="dxa"/>
            <w:vMerge/>
          </w:tcPr>
          <w:p w:rsidR="0026317C" w:rsidRPr="00094606" w:rsidRDefault="0026317C" w:rsidP="00412C33">
            <w:pPr>
              <w:spacing w:after="0" w:line="240" w:lineRule="auto"/>
              <w:rPr>
                <w:rFonts w:ascii="Times New Roman" w:hAnsi="Times New Roman" w:cs="Times New Roman"/>
                <w:sz w:val="20"/>
                <w:szCs w:val="20"/>
              </w:rPr>
            </w:pPr>
          </w:p>
        </w:tc>
        <w:tc>
          <w:tcPr>
            <w:tcW w:w="2835" w:type="dxa"/>
          </w:tcPr>
          <w:p w:rsidR="0026317C" w:rsidRPr="00094606" w:rsidRDefault="0026317C" w:rsidP="00412C33">
            <w:pPr>
              <w:spacing w:after="0" w:line="240" w:lineRule="auto"/>
              <w:rPr>
                <w:rFonts w:ascii="Times New Roman" w:hAnsi="Times New Roman" w:cs="Times New Roman"/>
                <w:sz w:val="20"/>
                <w:szCs w:val="20"/>
              </w:rPr>
            </w:pPr>
            <w:r>
              <w:rPr>
                <w:rFonts w:ascii="Times New Roman" w:hAnsi="Times New Roman" w:cs="Times New Roman"/>
                <w:b/>
                <w:bCs/>
                <w:i/>
                <w:iCs/>
                <w:sz w:val="20"/>
                <w:szCs w:val="20"/>
                <w:u w:val="single"/>
              </w:rPr>
              <w:t xml:space="preserve">Уметь: </w:t>
            </w:r>
            <w:r w:rsidRPr="00AD7F8D">
              <w:rPr>
                <w:rFonts w:ascii="Times New Roman" w:hAnsi="Times New Roman" w:cs="Times New Roman"/>
                <w:sz w:val="20"/>
                <w:szCs w:val="20"/>
                <w:lang w:eastAsia="ru-RU"/>
              </w:rPr>
              <w:t>осуществлять отбор материала по научным дисциплинам соответствующего направления подготовки</w:t>
            </w:r>
          </w:p>
        </w:tc>
        <w:tc>
          <w:tcPr>
            <w:tcW w:w="2835" w:type="dxa"/>
          </w:tcPr>
          <w:p w:rsidR="0026317C" w:rsidRPr="00AD7F8D" w:rsidRDefault="00321E5F" w:rsidP="00567CCE">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Не способен</w:t>
            </w:r>
            <w:r w:rsidRPr="00AD7F8D">
              <w:rPr>
                <w:rFonts w:ascii="Times New Roman" w:hAnsi="Times New Roman" w:cs="Times New Roman"/>
                <w:sz w:val="20"/>
                <w:szCs w:val="20"/>
                <w:lang w:eastAsia="ru-RU"/>
              </w:rPr>
              <w:t>осуществлять отбор материала по научным дисциплинам соответствующего направления подготовки</w:t>
            </w:r>
          </w:p>
        </w:tc>
        <w:tc>
          <w:tcPr>
            <w:tcW w:w="2835" w:type="dxa"/>
          </w:tcPr>
          <w:p w:rsidR="0026317C" w:rsidRPr="00AD7F8D" w:rsidRDefault="00321E5F" w:rsidP="00567CCE">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Слабо способен</w:t>
            </w:r>
            <w:r w:rsidRPr="00AD7F8D">
              <w:rPr>
                <w:rFonts w:ascii="Times New Roman" w:hAnsi="Times New Roman" w:cs="Times New Roman"/>
                <w:sz w:val="20"/>
                <w:szCs w:val="20"/>
                <w:lang w:eastAsia="ru-RU"/>
              </w:rPr>
              <w:t>осуществлять отбор материала по научным дисциплинам соответствующего направления подготовки</w:t>
            </w:r>
          </w:p>
        </w:tc>
        <w:tc>
          <w:tcPr>
            <w:tcW w:w="2835" w:type="dxa"/>
          </w:tcPr>
          <w:p w:rsidR="0026317C" w:rsidRPr="00AD7F8D" w:rsidRDefault="00321E5F" w:rsidP="00567CCE">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Хорошо способен</w:t>
            </w:r>
            <w:r w:rsidRPr="00AD7F8D">
              <w:rPr>
                <w:rFonts w:ascii="Times New Roman" w:hAnsi="Times New Roman" w:cs="Times New Roman"/>
                <w:sz w:val="20"/>
                <w:szCs w:val="20"/>
                <w:lang w:eastAsia="ru-RU"/>
              </w:rPr>
              <w:t>осуществлять отбор материала по научным дисциплинам соответствующего направления подготовки</w:t>
            </w:r>
          </w:p>
        </w:tc>
        <w:tc>
          <w:tcPr>
            <w:tcW w:w="2835" w:type="dxa"/>
          </w:tcPr>
          <w:p w:rsidR="0026317C" w:rsidRPr="00AD7F8D" w:rsidRDefault="00321E5F" w:rsidP="00567CCE">
            <w:pPr>
              <w:spacing w:after="0" w:line="240" w:lineRule="auto"/>
              <w:rPr>
                <w:rFonts w:ascii="Times New Roman" w:hAnsi="Times New Roman" w:cs="Times New Roman"/>
                <w:sz w:val="20"/>
                <w:szCs w:val="20"/>
              </w:rPr>
            </w:pPr>
            <w:r w:rsidRPr="00EA4EDC">
              <w:rPr>
                <w:rFonts w:ascii="Times New Roman" w:hAnsi="Times New Roman" w:cs="Times New Roman"/>
                <w:sz w:val="20"/>
                <w:szCs w:val="20"/>
                <w:lang w:eastAsia="ru-RU"/>
              </w:rPr>
              <w:t xml:space="preserve">Сформированоумение </w:t>
            </w:r>
            <w:r w:rsidRPr="00AD7F8D">
              <w:rPr>
                <w:rFonts w:ascii="Times New Roman" w:hAnsi="Times New Roman" w:cs="Times New Roman"/>
                <w:sz w:val="20"/>
                <w:szCs w:val="20"/>
                <w:lang w:eastAsia="ru-RU"/>
              </w:rPr>
              <w:t>осуществлять отбор материала по научным дисциплинам соответствующего направления подготовки</w:t>
            </w:r>
          </w:p>
        </w:tc>
      </w:tr>
      <w:tr w:rsidR="0026317C" w:rsidRPr="00094606" w:rsidTr="00C96B8D">
        <w:trPr>
          <w:jc w:val="center"/>
        </w:trPr>
        <w:tc>
          <w:tcPr>
            <w:tcW w:w="1701" w:type="dxa"/>
            <w:vMerge/>
          </w:tcPr>
          <w:p w:rsidR="0026317C" w:rsidRPr="00094606" w:rsidRDefault="0026317C" w:rsidP="00412C33">
            <w:pPr>
              <w:spacing w:after="0" w:line="240" w:lineRule="auto"/>
              <w:rPr>
                <w:rFonts w:ascii="Times New Roman" w:hAnsi="Times New Roman" w:cs="Times New Roman"/>
                <w:sz w:val="20"/>
                <w:szCs w:val="20"/>
              </w:rPr>
            </w:pPr>
          </w:p>
        </w:tc>
        <w:tc>
          <w:tcPr>
            <w:tcW w:w="2835" w:type="dxa"/>
          </w:tcPr>
          <w:p w:rsidR="0026317C" w:rsidRPr="00094606" w:rsidRDefault="0026317C" w:rsidP="00412C33">
            <w:pPr>
              <w:spacing w:after="0" w:line="240" w:lineRule="auto"/>
              <w:rPr>
                <w:rFonts w:ascii="Times New Roman" w:hAnsi="Times New Roman" w:cs="Times New Roman"/>
                <w:sz w:val="20"/>
                <w:szCs w:val="20"/>
              </w:rPr>
            </w:pPr>
            <w:r w:rsidRPr="00094606">
              <w:rPr>
                <w:rFonts w:ascii="Times New Roman" w:hAnsi="Times New Roman" w:cs="Times New Roman"/>
                <w:b/>
                <w:bCs/>
                <w:i/>
                <w:iCs/>
                <w:sz w:val="20"/>
                <w:szCs w:val="20"/>
                <w:u w:val="single"/>
              </w:rPr>
              <w:t>Знать</w:t>
            </w:r>
            <w:r>
              <w:rPr>
                <w:rFonts w:ascii="Times New Roman" w:hAnsi="Times New Roman" w:cs="Times New Roman"/>
                <w:b/>
                <w:bCs/>
                <w:i/>
                <w:iCs/>
                <w:sz w:val="20"/>
                <w:szCs w:val="20"/>
                <w:u w:val="single"/>
              </w:rPr>
              <w:t xml:space="preserve">: </w:t>
            </w:r>
            <w:r>
              <w:rPr>
                <w:rFonts w:ascii="Times New Roman" w:hAnsi="Times New Roman" w:cs="Times New Roman"/>
                <w:sz w:val="20"/>
                <w:szCs w:val="20"/>
              </w:rPr>
              <w:t>основные виды работ, выполняемых преподавателем</w:t>
            </w:r>
          </w:p>
        </w:tc>
        <w:tc>
          <w:tcPr>
            <w:tcW w:w="2835" w:type="dxa"/>
          </w:tcPr>
          <w:p w:rsidR="0026317C" w:rsidRPr="0062049E" w:rsidRDefault="004337CC" w:rsidP="00567CCE">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Не знает</w:t>
            </w:r>
            <w:r>
              <w:rPr>
                <w:rFonts w:ascii="Times New Roman" w:hAnsi="Times New Roman" w:cs="Times New Roman"/>
                <w:sz w:val="20"/>
                <w:szCs w:val="20"/>
              </w:rPr>
              <w:t xml:space="preserve"> основные виды работ, выполняемых преподавателем</w:t>
            </w:r>
          </w:p>
        </w:tc>
        <w:tc>
          <w:tcPr>
            <w:tcW w:w="2835" w:type="dxa"/>
          </w:tcPr>
          <w:p w:rsidR="0026317C" w:rsidRPr="0062049E" w:rsidRDefault="004337CC" w:rsidP="00567CCE">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Слабо знает</w:t>
            </w:r>
            <w:r>
              <w:rPr>
                <w:rFonts w:ascii="Times New Roman" w:hAnsi="Times New Roman" w:cs="Times New Roman"/>
                <w:sz w:val="20"/>
                <w:szCs w:val="20"/>
              </w:rPr>
              <w:t xml:space="preserve"> основные виды работ, выполняемых преподавателем</w:t>
            </w:r>
          </w:p>
        </w:tc>
        <w:tc>
          <w:tcPr>
            <w:tcW w:w="2835" w:type="dxa"/>
          </w:tcPr>
          <w:p w:rsidR="0026317C" w:rsidRPr="0062049E" w:rsidRDefault="004337CC" w:rsidP="00567CCE">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Хорошо знает</w:t>
            </w:r>
            <w:r>
              <w:rPr>
                <w:rFonts w:ascii="Times New Roman" w:hAnsi="Times New Roman" w:cs="Times New Roman"/>
                <w:sz w:val="20"/>
                <w:szCs w:val="20"/>
              </w:rPr>
              <w:t xml:space="preserve"> основные виды работ, выполняемых преподавателем</w:t>
            </w:r>
          </w:p>
        </w:tc>
        <w:tc>
          <w:tcPr>
            <w:tcW w:w="2835" w:type="dxa"/>
          </w:tcPr>
          <w:p w:rsidR="0026317C" w:rsidRPr="0062049E" w:rsidRDefault="004337CC" w:rsidP="00567CCE">
            <w:pPr>
              <w:spacing w:after="0" w:line="240" w:lineRule="auto"/>
              <w:rPr>
                <w:rFonts w:ascii="Times New Roman" w:hAnsi="Times New Roman" w:cs="Times New Roman"/>
                <w:sz w:val="20"/>
                <w:szCs w:val="20"/>
              </w:rPr>
            </w:pPr>
            <w:r w:rsidRPr="00EA4EDC">
              <w:rPr>
                <w:rFonts w:ascii="Times New Roman" w:hAnsi="Times New Roman" w:cs="Times New Roman"/>
                <w:sz w:val="20"/>
                <w:szCs w:val="20"/>
                <w:lang w:eastAsia="ru-RU"/>
              </w:rPr>
              <w:t xml:space="preserve">Сформированысистематическиезнания </w:t>
            </w:r>
            <w:r>
              <w:rPr>
                <w:rFonts w:ascii="Times New Roman" w:hAnsi="Times New Roman" w:cs="Times New Roman"/>
                <w:sz w:val="20"/>
                <w:szCs w:val="20"/>
              </w:rPr>
              <w:t>основных видов работ, выполняемых преподавателем</w:t>
            </w:r>
          </w:p>
        </w:tc>
      </w:tr>
      <w:tr w:rsidR="00243799" w:rsidRPr="00094606" w:rsidTr="00C96B8D">
        <w:trPr>
          <w:jc w:val="center"/>
        </w:trPr>
        <w:tc>
          <w:tcPr>
            <w:tcW w:w="1701" w:type="dxa"/>
            <w:vMerge w:val="restart"/>
          </w:tcPr>
          <w:p w:rsidR="00321E5F" w:rsidRDefault="00243799"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Итоговый уровень</w:t>
            </w:r>
          </w:p>
          <w:p w:rsidR="00243799" w:rsidRPr="00094606" w:rsidRDefault="00243799"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w:t>
            </w:r>
            <w:r>
              <w:rPr>
                <w:rFonts w:ascii="Times New Roman" w:hAnsi="Times New Roman" w:cs="Times New Roman"/>
                <w:sz w:val="20"/>
                <w:szCs w:val="20"/>
              </w:rPr>
              <w:t>ОП</w:t>
            </w:r>
            <w:r w:rsidRPr="00094606">
              <w:rPr>
                <w:rFonts w:ascii="Times New Roman" w:hAnsi="Times New Roman" w:cs="Times New Roman"/>
                <w:sz w:val="20"/>
                <w:szCs w:val="20"/>
              </w:rPr>
              <w:t>К-</w:t>
            </w:r>
            <w:r w:rsidR="00CA0F82">
              <w:rPr>
                <w:rFonts w:ascii="Times New Roman" w:hAnsi="Times New Roman" w:cs="Times New Roman"/>
                <w:sz w:val="20"/>
                <w:szCs w:val="20"/>
              </w:rPr>
              <w:t>8</w:t>
            </w:r>
            <w:r w:rsidRPr="00094606">
              <w:rPr>
                <w:rFonts w:ascii="Times New Roman" w:hAnsi="Times New Roman" w:cs="Times New Roman"/>
                <w:sz w:val="20"/>
                <w:szCs w:val="20"/>
              </w:rPr>
              <w:t>)-</w:t>
            </w:r>
            <w:r w:rsidRPr="00094606">
              <w:rPr>
                <w:rFonts w:ascii="Times New Roman" w:hAnsi="Times New Roman" w:cs="Times New Roman"/>
                <w:sz w:val="20"/>
                <w:szCs w:val="20"/>
                <w:lang w:val="en-US"/>
              </w:rPr>
              <w:t>II</w:t>
            </w:r>
          </w:p>
        </w:tc>
        <w:tc>
          <w:tcPr>
            <w:tcW w:w="2835" w:type="dxa"/>
          </w:tcPr>
          <w:p w:rsidR="00243799" w:rsidRPr="00094606" w:rsidRDefault="00243799" w:rsidP="00412C33">
            <w:pPr>
              <w:spacing w:after="0" w:line="240" w:lineRule="auto"/>
              <w:rPr>
                <w:rFonts w:ascii="Times New Roman" w:hAnsi="Times New Roman" w:cs="Times New Roman"/>
                <w:sz w:val="20"/>
                <w:szCs w:val="20"/>
              </w:rPr>
            </w:pPr>
            <w:r w:rsidRPr="00094606">
              <w:rPr>
                <w:rFonts w:ascii="Times New Roman" w:hAnsi="Times New Roman" w:cs="Times New Roman"/>
                <w:b/>
                <w:bCs/>
                <w:i/>
                <w:iCs/>
                <w:sz w:val="20"/>
                <w:szCs w:val="20"/>
                <w:u w:val="single"/>
              </w:rPr>
              <w:t>Владеть:</w:t>
            </w:r>
            <w:r>
              <w:rPr>
                <w:rFonts w:ascii="Times New Roman" w:hAnsi="Times New Roman" w:cs="Times New Roman"/>
                <w:sz w:val="20"/>
                <w:szCs w:val="20"/>
                <w:lang w:eastAsia="ru-RU"/>
              </w:rPr>
              <w:t>навыками проведения всех видов занятий по дисциплинам в своей профессиональной области</w:t>
            </w:r>
          </w:p>
        </w:tc>
        <w:tc>
          <w:tcPr>
            <w:tcW w:w="2835" w:type="dxa"/>
          </w:tcPr>
          <w:p w:rsidR="00243799" w:rsidRPr="00094606" w:rsidRDefault="00243799"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Не владеет</w:t>
            </w:r>
            <w:r w:rsidR="00C213B8">
              <w:rPr>
                <w:rFonts w:ascii="Times New Roman" w:hAnsi="Times New Roman" w:cs="Times New Roman"/>
                <w:sz w:val="20"/>
                <w:szCs w:val="20"/>
                <w:lang w:eastAsia="ru-RU"/>
              </w:rPr>
              <w:t>навыками проведения всех видов занятий по дисциплинам в своей профессиональной области</w:t>
            </w:r>
          </w:p>
        </w:tc>
        <w:tc>
          <w:tcPr>
            <w:tcW w:w="2835" w:type="dxa"/>
          </w:tcPr>
          <w:p w:rsidR="00243799" w:rsidRPr="00094606" w:rsidRDefault="00243799"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Частично владеет</w:t>
            </w:r>
            <w:r>
              <w:rPr>
                <w:rFonts w:ascii="Times New Roman" w:hAnsi="Times New Roman" w:cs="Times New Roman"/>
                <w:sz w:val="20"/>
                <w:szCs w:val="20"/>
                <w:lang w:eastAsia="ru-RU"/>
              </w:rPr>
              <w:t xml:space="preserve"> навыками проведения всех видов занятий по дисциплинам в своей профессиональной области</w:t>
            </w:r>
          </w:p>
        </w:tc>
        <w:tc>
          <w:tcPr>
            <w:tcW w:w="2835" w:type="dxa"/>
          </w:tcPr>
          <w:p w:rsidR="00243799" w:rsidRPr="00094606" w:rsidRDefault="00243799"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Владеет на базовом уровне</w:t>
            </w:r>
            <w:r>
              <w:rPr>
                <w:rFonts w:ascii="Times New Roman" w:hAnsi="Times New Roman" w:cs="Times New Roman"/>
                <w:sz w:val="20"/>
                <w:szCs w:val="20"/>
                <w:lang w:eastAsia="ru-RU"/>
              </w:rPr>
              <w:t xml:space="preserve"> навыками проведения всех видов занятий по дисциплинам в своей профессиональной области</w:t>
            </w:r>
          </w:p>
        </w:tc>
        <w:tc>
          <w:tcPr>
            <w:tcW w:w="2835" w:type="dxa"/>
          </w:tcPr>
          <w:p w:rsidR="00243799" w:rsidRPr="00094606" w:rsidRDefault="00243799" w:rsidP="00C213B8">
            <w:pPr>
              <w:autoSpaceDE w:val="0"/>
              <w:autoSpaceDN w:val="0"/>
              <w:adjustRightInd w:val="0"/>
              <w:spacing w:after="0" w:line="240" w:lineRule="auto"/>
              <w:rPr>
                <w:rFonts w:ascii="Times New Roman" w:hAnsi="Times New Roman" w:cs="Times New Roman"/>
                <w:sz w:val="20"/>
                <w:szCs w:val="20"/>
              </w:rPr>
            </w:pPr>
            <w:r w:rsidRPr="00B039F6">
              <w:rPr>
                <w:rFonts w:ascii="Times New Roman" w:hAnsi="Times New Roman" w:cs="Times New Roman"/>
                <w:sz w:val="20"/>
                <w:szCs w:val="20"/>
                <w:lang w:eastAsia="ru-RU"/>
              </w:rPr>
              <w:t xml:space="preserve">Успешное исистематическоеприменение </w:t>
            </w:r>
            <w:r>
              <w:rPr>
                <w:rFonts w:ascii="Times New Roman" w:hAnsi="Times New Roman" w:cs="Times New Roman"/>
                <w:sz w:val="20"/>
                <w:szCs w:val="20"/>
                <w:lang w:eastAsia="ru-RU"/>
              </w:rPr>
              <w:t>навыков проведения всех видов занятий по дисциплинам в своей профессиональной области</w:t>
            </w:r>
          </w:p>
        </w:tc>
      </w:tr>
      <w:tr w:rsidR="00243799" w:rsidRPr="00094606" w:rsidTr="00C96B8D">
        <w:trPr>
          <w:jc w:val="center"/>
        </w:trPr>
        <w:tc>
          <w:tcPr>
            <w:tcW w:w="1701" w:type="dxa"/>
            <w:vMerge/>
          </w:tcPr>
          <w:p w:rsidR="00243799" w:rsidRPr="00094606" w:rsidRDefault="00243799" w:rsidP="00412C33">
            <w:pPr>
              <w:spacing w:after="0" w:line="240" w:lineRule="auto"/>
              <w:rPr>
                <w:rFonts w:ascii="Times New Roman" w:hAnsi="Times New Roman" w:cs="Times New Roman"/>
                <w:sz w:val="20"/>
                <w:szCs w:val="20"/>
              </w:rPr>
            </w:pPr>
          </w:p>
        </w:tc>
        <w:tc>
          <w:tcPr>
            <w:tcW w:w="2835" w:type="dxa"/>
          </w:tcPr>
          <w:p w:rsidR="00243799" w:rsidRPr="00AD7F8D" w:rsidRDefault="00243799" w:rsidP="00412C33">
            <w:pPr>
              <w:spacing w:after="0" w:line="240" w:lineRule="auto"/>
              <w:rPr>
                <w:rFonts w:ascii="Times New Roman" w:hAnsi="Times New Roman" w:cs="Times New Roman"/>
                <w:sz w:val="20"/>
                <w:szCs w:val="20"/>
              </w:rPr>
            </w:pPr>
            <w:r w:rsidRPr="00094606">
              <w:rPr>
                <w:rFonts w:ascii="Times New Roman" w:hAnsi="Times New Roman" w:cs="Times New Roman"/>
                <w:b/>
                <w:bCs/>
                <w:i/>
                <w:iCs/>
                <w:sz w:val="20"/>
                <w:szCs w:val="20"/>
                <w:u w:val="single"/>
              </w:rPr>
              <w:t>Уметь:</w:t>
            </w:r>
            <w:r>
              <w:rPr>
                <w:rFonts w:ascii="Times New Roman" w:hAnsi="Times New Roman" w:cs="Times New Roman"/>
                <w:sz w:val="20"/>
                <w:szCs w:val="20"/>
              </w:rPr>
              <w:t xml:space="preserve">планировать учебные </w:t>
            </w:r>
            <w:r>
              <w:rPr>
                <w:rFonts w:ascii="Times New Roman" w:hAnsi="Times New Roman" w:cs="Times New Roman"/>
                <w:sz w:val="20"/>
                <w:szCs w:val="20"/>
              </w:rPr>
              <w:lastRenderedPageBreak/>
              <w:t>дисциплины в своей профессиональной области, выполнять отбор материала для них, руководить практическими занятиями, руководить выполнением курсовых проектов и ВКР</w:t>
            </w:r>
          </w:p>
        </w:tc>
        <w:tc>
          <w:tcPr>
            <w:tcW w:w="2835" w:type="dxa"/>
          </w:tcPr>
          <w:p w:rsidR="00243799" w:rsidRPr="00094606" w:rsidRDefault="00243799"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lastRenderedPageBreak/>
              <w:t>Не способен</w:t>
            </w:r>
            <w:r w:rsidR="00C213B8">
              <w:rPr>
                <w:rFonts w:ascii="Times New Roman" w:hAnsi="Times New Roman" w:cs="Times New Roman"/>
                <w:sz w:val="20"/>
                <w:szCs w:val="20"/>
              </w:rPr>
              <w:t xml:space="preserve"> планировать </w:t>
            </w:r>
            <w:r w:rsidR="00C213B8">
              <w:rPr>
                <w:rFonts w:ascii="Times New Roman" w:hAnsi="Times New Roman" w:cs="Times New Roman"/>
                <w:sz w:val="20"/>
                <w:szCs w:val="20"/>
              </w:rPr>
              <w:lastRenderedPageBreak/>
              <w:t>учебные дисциплины в своей профессиональной области, выполнять отбор материала для них, руководить практическими занятиями, руководить выполнением курсовых проектов и ВКР</w:t>
            </w:r>
          </w:p>
        </w:tc>
        <w:tc>
          <w:tcPr>
            <w:tcW w:w="2835" w:type="dxa"/>
          </w:tcPr>
          <w:p w:rsidR="00243799" w:rsidRPr="00094606" w:rsidRDefault="00243799"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lastRenderedPageBreak/>
              <w:t>Слабо способен</w:t>
            </w:r>
            <w:r>
              <w:rPr>
                <w:rFonts w:ascii="Times New Roman" w:hAnsi="Times New Roman" w:cs="Times New Roman"/>
                <w:sz w:val="20"/>
                <w:szCs w:val="20"/>
              </w:rPr>
              <w:t xml:space="preserve"> планировать </w:t>
            </w:r>
            <w:r>
              <w:rPr>
                <w:rFonts w:ascii="Times New Roman" w:hAnsi="Times New Roman" w:cs="Times New Roman"/>
                <w:sz w:val="20"/>
                <w:szCs w:val="20"/>
              </w:rPr>
              <w:lastRenderedPageBreak/>
              <w:t>учебные дисциплины в своей профессиональной области, выполнять отбор материала для них, руководить практическими занятиями, руководить выполнением курсовых проектов и ВКР</w:t>
            </w:r>
          </w:p>
        </w:tc>
        <w:tc>
          <w:tcPr>
            <w:tcW w:w="2835" w:type="dxa"/>
          </w:tcPr>
          <w:p w:rsidR="00243799" w:rsidRPr="00094606" w:rsidRDefault="00243799"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lastRenderedPageBreak/>
              <w:t>Хорошо способен</w:t>
            </w:r>
            <w:r>
              <w:rPr>
                <w:rFonts w:ascii="Times New Roman" w:hAnsi="Times New Roman" w:cs="Times New Roman"/>
                <w:sz w:val="20"/>
                <w:szCs w:val="20"/>
              </w:rPr>
              <w:t xml:space="preserve"> </w:t>
            </w:r>
            <w:r>
              <w:rPr>
                <w:rFonts w:ascii="Times New Roman" w:hAnsi="Times New Roman" w:cs="Times New Roman"/>
                <w:sz w:val="20"/>
                <w:szCs w:val="20"/>
              </w:rPr>
              <w:lastRenderedPageBreak/>
              <w:t>планировать учебные дисциплины в своей профессиональной области, выполнять отбор материала для них, руководить практическими занятиями, руководить выполнением курсовых проектов и ВКР</w:t>
            </w:r>
          </w:p>
        </w:tc>
        <w:tc>
          <w:tcPr>
            <w:tcW w:w="2835" w:type="dxa"/>
          </w:tcPr>
          <w:p w:rsidR="00243799" w:rsidRPr="00094606" w:rsidRDefault="00243799" w:rsidP="00412C33">
            <w:pPr>
              <w:spacing w:after="0" w:line="240" w:lineRule="auto"/>
              <w:rPr>
                <w:rFonts w:ascii="Times New Roman" w:hAnsi="Times New Roman" w:cs="Times New Roman"/>
                <w:sz w:val="20"/>
                <w:szCs w:val="20"/>
              </w:rPr>
            </w:pPr>
            <w:r w:rsidRPr="00EA4EDC">
              <w:rPr>
                <w:rFonts w:ascii="Times New Roman" w:hAnsi="Times New Roman" w:cs="Times New Roman"/>
                <w:sz w:val="20"/>
                <w:szCs w:val="20"/>
                <w:lang w:eastAsia="ru-RU"/>
              </w:rPr>
              <w:lastRenderedPageBreak/>
              <w:t xml:space="preserve">Сформированоумение </w:t>
            </w:r>
            <w:r>
              <w:rPr>
                <w:rFonts w:ascii="Times New Roman" w:hAnsi="Times New Roman" w:cs="Times New Roman"/>
                <w:sz w:val="20"/>
                <w:szCs w:val="20"/>
              </w:rPr>
              <w:lastRenderedPageBreak/>
              <w:t>планировать учебные дисциплины в своей профессиональной области, выполнять отбор материала для них, руководить практическими занятиями, руководить выполнением курсовых проектов и ВКР</w:t>
            </w:r>
          </w:p>
        </w:tc>
      </w:tr>
      <w:tr w:rsidR="00243799" w:rsidRPr="00094606" w:rsidTr="00C96B8D">
        <w:trPr>
          <w:jc w:val="center"/>
        </w:trPr>
        <w:tc>
          <w:tcPr>
            <w:tcW w:w="1701" w:type="dxa"/>
            <w:vMerge/>
          </w:tcPr>
          <w:p w:rsidR="00243799" w:rsidRPr="00094606" w:rsidRDefault="00243799" w:rsidP="00412C33">
            <w:pPr>
              <w:spacing w:after="0" w:line="240" w:lineRule="auto"/>
              <w:rPr>
                <w:rFonts w:ascii="Times New Roman" w:hAnsi="Times New Roman" w:cs="Times New Roman"/>
                <w:sz w:val="20"/>
                <w:szCs w:val="20"/>
              </w:rPr>
            </w:pPr>
          </w:p>
        </w:tc>
        <w:tc>
          <w:tcPr>
            <w:tcW w:w="2835" w:type="dxa"/>
          </w:tcPr>
          <w:p w:rsidR="00243799" w:rsidRPr="00AD7F8D" w:rsidRDefault="00243799" w:rsidP="006C77D7">
            <w:pPr>
              <w:autoSpaceDE w:val="0"/>
              <w:autoSpaceDN w:val="0"/>
              <w:adjustRightInd w:val="0"/>
              <w:spacing w:after="0" w:line="240" w:lineRule="auto"/>
              <w:rPr>
                <w:rFonts w:ascii="Times New Roman" w:hAnsi="Times New Roman" w:cs="Times New Roman"/>
                <w:sz w:val="20"/>
                <w:szCs w:val="20"/>
              </w:rPr>
            </w:pPr>
            <w:r w:rsidRPr="00094606">
              <w:rPr>
                <w:rFonts w:ascii="Times New Roman" w:hAnsi="Times New Roman" w:cs="Times New Roman"/>
                <w:b/>
                <w:bCs/>
                <w:i/>
                <w:iCs/>
                <w:sz w:val="20"/>
                <w:szCs w:val="20"/>
                <w:u w:val="single"/>
              </w:rPr>
              <w:t>Знать</w:t>
            </w:r>
            <w:r w:rsidRPr="00B039F6">
              <w:rPr>
                <w:rFonts w:ascii="Times New Roman" w:hAnsi="Times New Roman" w:cs="Times New Roman"/>
                <w:b/>
                <w:bCs/>
                <w:i/>
                <w:iCs/>
                <w:sz w:val="20"/>
                <w:szCs w:val="20"/>
                <w:u w:val="single"/>
              </w:rPr>
              <w:t>:</w:t>
            </w:r>
            <w:r w:rsidRPr="00AD7F8D">
              <w:rPr>
                <w:rFonts w:ascii="Times New Roman" w:hAnsi="Times New Roman" w:cs="Times New Roman"/>
                <w:sz w:val="20"/>
                <w:szCs w:val="20"/>
                <w:lang w:eastAsia="ru-RU"/>
              </w:rPr>
              <w:t>нормативно-правовые</w:t>
            </w:r>
            <w:r>
              <w:rPr>
                <w:rFonts w:ascii="Times New Roman" w:hAnsi="Times New Roman" w:cs="Times New Roman"/>
                <w:sz w:val="20"/>
                <w:szCs w:val="20"/>
                <w:lang w:eastAsia="ru-RU"/>
              </w:rPr>
              <w:t>о</w:t>
            </w:r>
            <w:r w:rsidRPr="00AD7F8D">
              <w:rPr>
                <w:rFonts w:ascii="Times New Roman" w:hAnsi="Times New Roman" w:cs="Times New Roman"/>
                <w:sz w:val="20"/>
                <w:szCs w:val="20"/>
                <w:lang w:eastAsia="ru-RU"/>
              </w:rPr>
              <w:t>сновыпреподавательскойдеятельности в системевысшего образования</w:t>
            </w:r>
          </w:p>
        </w:tc>
        <w:tc>
          <w:tcPr>
            <w:tcW w:w="2835" w:type="dxa"/>
          </w:tcPr>
          <w:p w:rsidR="00243799" w:rsidRPr="00094606" w:rsidRDefault="00243799"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Не знает</w:t>
            </w:r>
            <w:r w:rsidR="00C213B8" w:rsidRPr="00AD7F8D">
              <w:rPr>
                <w:rFonts w:ascii="Times New Roman" w:hAnsi="Times New Roman" w:cs="Times New Roman"/>
                <w:sz w:val="20"/>
                <w:szCs w:val="20"/>
                <w:lang w:eastAsia="ru-RU"/>
              </w:rPr>
              <w:t>нормативно-правовые</w:t>
            </w:r>
            <w:r w:rsidR="00C213B8">
              <w:rPr>
                <w:rFonts w:ascii="Times New Roman" w:hAnsi="Times New Roman" w:cs="Times New Roman"/>
                <w:sz w:val="20"/>
                <w:szCs w:val="20"/>
                <w:lang w:eastAsia="ru-RU"/>
              </w:rPr>
              <w:t xml:space="preserve"> о</w:t>
            </w:r>
            <w:r w:rsidR="00C213B8" w:rsidRPr="00AD7F8D">
              <w:rPr>
                <w:rFonts w:ascii="Times New Roman" w:hAnsi="Times New Roman" w:cs="Times New Roman"/>
                <w:sz w:val="20"/>
                <w:szCs w:val="20"/>
                <w:lang w:eastAsia="ru-RU"/>
              </w:rPr>
              <w:t>сновыпреподавательскойдеятельности в системевысшего образования</w:t>
            </w:r>
          </w:p>
        </w:tc>
        <w:tc>
          <w:tcPr>
            <w:tcW w:w="2835" w:type="dxa"/>
          </w:tcPr>
          <w:p w:rsidR="00243799" w:rsidRPr="00094606" w:rsidRDefault="00243799" w:rsidP="00C213B8">
            <w:pPr>
              <w:autoSpaceDE w:val="0"/>
              <w:autoSpaceDN w:val="0"/>
              <w:adjustRightInd w:val="0"/>
              <w:spacing w:after="0" w:line="240" w:lineRule="auto"/>
              <w:rPr>
                <w:rFonts w:ascii="Times New Roman" w:hAnsi="Times New Roman" w:cs="Times New Roman"/>
                <w:sz w:val="20"/>
                <w:szCs w:val="20"/>
              </w:rPr>
            </w:pPr>
            <w:r w:rsidRPr="00094606">
              <w:rPr>
                <w:rFonts w:ascii="Times New Roman" w:hAnsi="Times New Roman" w:cs="Times New Roman"/>
                <w:sz w:val="20"/>
                <w:szCs w:val="20"/>
              </w:rPr>
              <w:t>Слабо знает</w:t>
            </w:r>
            <w:r w:rsidRPr="00AD7F8D">
              <w:rPr>
                <w:rFonts w:ascii="Times New Roman" w:hAnsi="Times New Roman" w:cs="Times New Roman"/>
                <w:sz w:val="20"/>
                <w:szCs w:val="20"/>
                <w:lang w:eastAsia="ru-RU"/>
              </w:rPr>
              <w:t>нормативно-правовые</w:t>
            </w:r>
            <w:r>
              <w:rPr>
                <w:rFonts w:ascii="Times New Roman" w:hAnsi="Times New Roman" w:cs="Times New Roman"/>
                <w:sz w:val="20"/>
                <w:szCs w:val="20"/>
                <w:lang w:eastAsia="ru-RU"/>
              </w:rPr>
              <w:t xml:space="preserve"> о</w:t>
            </w:r>
            <w:r w:rsidRPr="00AD7F8D">
              <w:rPr>
                <w:rFonts w:ascii="Times New Roman" w:hAnsi="Times New Roman" w:cs="Times New Roman"/>
                <w:sz w:val="20"/>
                <w:szCs w:val="20"/>
                <w:lang w:eastAsia="ru-RU"/>
              </w:rPr>
              <w:t>сновыпреподавательскойдеятельности в системевысшего образования</w:t>
            </w:r>
          </w:p>
        </w:tc>
        <w:tc>
          <w:tcPr>
            <w:tcW w:w="2835" w:type="dxa"/>
          </w:tcPr>
          <w:p w:rsidR="00243799" w:rsidRPr="00094606" w:rsidRDefault="00243799" w:rsidP="00C213B8">
            <w:pPr>
              <w:autoSpaceDE w:val="0"/>
              <w:autoSpaceDN w:val="0"/>
              <w:adjustRightInd w:val="0"/>
              <w:spacing w:after="0" w:line="240" w:lineRule="auto"/>
              <w:rPr>
                <w:rFonts w:ascii="Times New Roman" w:hAnsi="Times New Roman" w:cs="Times New Roman"/>
                <w:sz w:val="20"/>
                <w:szCs w:val="20"/>
              </w:rPr>
            </w:pPr>
            <w:r w:rsidRPr="00094606">
              <w:rPr>
                <w:rFonts w:ascii="Times New Roman" w:hAnsi="Times New Roman" w:cs="Times New Roman"/>
                <w:sz w:val="20"/>
                <w:szCs w:val="20"/>
              </w:rPr>
              <w:t>Хорошо знает</w:t>
            </w:r>
            <w:r w:rsidRPr="00AD7F8D">
              <w:rPr>
                <w:rFonts w:ascii="Times New Roman" w:hAnsi="Times New Roman" w:cs="Times New Roman"/>
                <w:sz w:val="20"/>
                <w:szCs w:val="20"/>
                <w:lang w:eastAsia="ru-RU"/>
              </w:rPr>
              <w:t>нормативно-правовые</w:t>
            </w:r>
            <w:r>
              <w:rPr>
                <w:rFonts w:ascii="Times New Roman" w:hAnsi="Times New Roman" w:cs="Times New Roman"/>
                <w:sz w:val="20"/>
                <w:szCs w:val="20"/>
                <w:lang w:eastAsia="ru-RU"/>
              </w:rPr>
              <w:t xml:space="preserve"> о</w:t>
            </w:r>
            <w:r w:rsidRPr="00AD7F8D">
              <w:rPr>
                <w:rFonts w:ascii="Times New Roman" w:hAnsi="Times New Roman" w:cs="Times New Roman"/>
                <w:sz w:val="20"/>
                <w:szCs w:val="20"/>
                <w:lang w:eastAsia="ru-RU"/>
              </w:rPr>
              <w:t>сновыпреподавательскойдеятельности в системевысшего образования</w:t>
            </w:r>
          </w:p>
        </w:tc>
        <w:tc>
          <w:tcPr>
            <w:tcW w:w="2835" w:type="dxa"/>
          </w:tcPr>
          <w:p w:rsidR="00243799" w:rsidRPr="00AD7F8D" w:rsidRDefault="00243799" w:rsidP="00412C33">
            <w:pPr>
              <w:autoSpaceDE w:val="0"/>
              <w:autoSpaceDN w:val="0"/>
              <w:adjustRightInd w:val="0"/>
              <w:spacing w:after="0" w:line="240" w:lineRule="auto"/>
              <w:rPr>
                <w:rFonts w:ascii="Times New Roman" w:hAnsi="Times New Roman" w:cs="Times New Roman"/>
                <w:sz w:val="20"/>
                <w:szCs w:val="20"/>
                <w:lang w:eastAsia="ru-RU"/>
              </w:rPr>
            </w:pPr>
            <w:r w:rsidRPr="00EA4EDC">
              <w:rPr>
                <w:rFonts w:ascii="Times New Roman" w:hAnsi="Times New Roman" w:cs="Times New Roman"/>
                <w:sz w:val="20"/>
                <w:szCs w:val="20"/>
                <w:lang w:eastAsia="ru-RU"/>
              </w:rPr>
              <w:t xml:space="preserve">Сформированысистематическиезнания </w:t>
            </w:r>
            <w:r w:rsidRPr="00AD7F8D">
              <w:rPr>
                <w:rFonts w:ascii="Times New Roman" w:hAnsi="Times New Roman" w:cs="Times New Roman"/>
                <w:sz w:val="20"/>
                <w:szCs w:val="20"/>
                <w:lang w:eastAsia="ru-RU"/>
              </w:rPr>
              <w:t>нормативно-правовы</w:t>
            </w:r>
            <w:r>
              <w:rPr>
                <w:rFonts w:ascii="Times New Roman" w:hAnsi="Times New Roman" w:cs="Times New Roman"/>
                <w:sz w:val="20"/>
                <w:szCs w:val="20"/>
                <w:lang w:eastAsia="ru-RU"/>
              </w:rPr>
              <w:t>хо</w:t>
            </w:r>
            <w:r w:rsidRPr="00AD7F8D">
              <w:rPr>
                <w:rFonts w:ascii="Times New Roman" w:hAnsi="Times New Roman" w:cs="Times New Roman"/>
                <w:sz w:val="20"/>
                <w:szCs w:val="20"/>
                <w:lang w:eastAsia="ru-RU"/>
              </w:rPr>
              <w:t>сновпреподавательской</w:t>
            </w:r>
          </w:p>
          <w:p w:rsidR="00243799" w:rsidRPr="00094606" w:rsidRDefault="00243799" w:rsidP="00412C33">
            <w:pPr>
              <w:spacing w:after="0" w:line="240" w:lineRule="auto"/>
              <w:rPr>
                <w:rFonts w:ascii="Times New Roman" w:hAnsi="Times New Roman" w:cs="Times New Roman"/>
                <w:sz w:val="20"/>
                <w:szCs w:val="20"/>
              </w:rPr>
            </w:pPr>
            <w:r w:rsidRPr="00AD7F8D">
              <w:rPr>
                <w:rFonts w:ascii="Times New Roman" w:hAnsi="Times New Roman" w:cs="Times New Roman"/>
                <w:sz w:val="20"/>
                <w:szCs w:val="20"/>
                <w:lang w:eastAsia="ru-RU"/>
              </w:rPr>
              <w:t>деятельности в системевысшего образования</w:t>
            </w:r>
          </w:p>
        </w:tc>
      </w:tr>
    </w:tbl>
    <w:p w:rsidR="007C3499" w:rsidRDefault="007C3499" w:rsidP="00C818E5">
      <w:pPr>
        <w:spacing w:after="0" w:line="240" w:lineRule="auto"/>
        <w:ind w:firstLine="567"/>
        <w:jc w:val="both"/>
        <w:rPr>
          <w:rFonts w:ascii="Times New Roman" w:hAnsi="Times New Roman" w:cs="Times New Roman"/>
          <w:sz w:val="24"/>
          <w:szCs w:val="24"/>
        </w:rPr>
      </w:pPr>
    </w:p>
    <w:p w:rsidR="00412C33" w:rsidRDefault="00412C33" w:rsidP="00323B3F">
      <w:pPr>
        <w:keepNext/>
        <w:keepLines/>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КАРТА ПРОФЕССИОНАЛЬНОЙ КОМПЕТЕНЦИИ ПК-1</w:t>
      </w:r>
    </w:p>
    <w:p w:rsidR="00412C33" w:rsidRDefault="00412C33" w:rsidP="00323B3F">
      <w:pPr>
        <w:keepNext/>
        <w:keepLines/>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КОМПЕТЕНЦИЯ: </w:t>
      </w:r>
      <w:r w:rsidRPr="00FA2767">
        <w:rPr>
          <w:rFonts w:ascii="Times New Roman" w:hAnsi="Times New Roman" w:cs="Times New Roman"/>
          <w:sz w:val="24"/>
        </w:rPr>
        <w:t>Способность и готовность использовать основные законы естественно</w:t>
      </w:r>
      <w:r>
        <w:rPr>
          <w:rFonts w:ascii="Times New Roman" w:hAnsi="Times New Roman" w:cs="Times New Roman"/>
          <w:sz w:val="24"/>
        </w:rPr>
        <w:t>-</w:t>
      </w:r>
      <w:r w:rsidRPr="00FA2767">
        <w:rPr>
          <w:rFonts w:ascii="Times New Roman" w:hAnsi="Times New Roman" w:cs="Times New Roman"/>
          <w:sz w:val="24"/>
        </w:rPr>
        <w:t>научных дисциплин в профессиональной деятельности, применять методы математического анализа и моделирования, теоретического и экспериментального исследования</w:t>
      </w:r>
      <w:r w:rsidR="00534BEF">
        <w:rPr>
          <w:rFonts w:ascii="Times New Roman" w:hAnsi="Times New Roman" w:cs="Times New Roman"/>
          <w:sz w:val="24"/>
        </w:rPr>
        <w:t>, в том числе при решении задач автоматизированного проектирования</w:t>
      </w:r>
    </w:p>
    <w:p w:rsidR="00412C33" w:rsidRDefault="00412C33" w:rsidP="00323B3F">
      <w:pPr>
        <w:keepNext/>
        <w:keepLines/>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СООТВЕТСТВИЕ ЭТАПОВ (УРОВНЕЙ) ОСВОЕНИЯ ПР</w:t>
      </w:r>
      <w:r w:rsidR="007F6548">
        <w:rPr>
          <w:rFonts w:ascii="Times New Roman" w:hAnsi="Times New Roman" w:cs="Times New Roman"/>
          <w:b/>
          <w:sz w:val="24"/>
          <w:szCs w:val="24"/>
        </w:rPr>
        <w:t>О</w:t>
      </w:r>
      <w:r>
        <w:rPr>
          <w:rFonts w:ascii="Times New Roman" w:hAnsi="Times New Roman" w:cs="Times New Roman"/>
          <w:b/>
          <w:sz w:val="24"/>
          <w:szCs w:val="24"/>
        </w:rPr>
        <w:t xml:space="preserve">ФЕССИОНАЛЬНОЙ КОМПЕТЕНЦИИ ПЛАНИРУЕМЫМ </w:t>
      </w:r>
    </w:p>
    <w:p w:rsidR="00412C33" w:rsidRDefault="00412C33" w:rsidP="00412C33">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РЕЗУЛЬТАТАМ ОБУЧЕНИЯ И КРИТЕРИЯМ ИХ ОЦЕНИВАНИЯ</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1"/>
        <w:gridCol w:w="2835"/>
        <w:gridCol w:w="2835"/>
        <w:gridCol w:w="2835"/>
        <w:gridCol w:w="2835"/>
        <w:gridCol w:w="2835"/>
      </w:tblGrid>
      <w:tr w:rsidR="00412C33" w:rsidRPr="00451BF5" w:rsidTr="00323B3F">
        <w:trPr>
          <w:jc w:val="center"/>
        </w:trPr>
        <w:tc>
          <w:tcPr>
            <w:tcW w:w="1701" w:type="dxa"/>
          </w:tcPr>
          <w:p w:rsidR="00412C33" w:rsidRPr="00451BF5" w:rsidRDefault="00412C33" w:rsidP="001C0E03">
            <w:pPr>
              <w:jc w:val="center"/>
              <w:rPr>
                <w:rFonts w:ascii="Times New Roman" w:hAnsi="Times New Roman" w:cs="Times New Roman"/>
                <w:b/>
                <w:sz w:val="20"/>
                <w:szCs w:val="20"/>
              </w:rPr>
            </w:pPr>
            <w:r>
              <w:rPr>
                <w:rFonts w:ascii="Times New Roman" w:hAnsi="Times New Roman" w:cs="Times New Roman"/>
                <w:b/>
                <w:sz w:val="20"/>
                <w:szCs w:val="20"/>
              </w:rPr>
              <w:t>Этап (уровень) освоения компетенции</w:t>
            </w:r>
          </w:p>
        </w:tc>
        <w:tc>
          <w:tcPr>
            <w:tcW w:w="2835" w:type="dxa"/>
          </w:tcPr>
          <w:p w:rsidR="00412C33" w:rsidRPr="00451BF5" w:rsidRDefault="00412C33" w:rsidP="001C0E03">
            <w:pPr>
              <w:jc w:val="center"/>
              <w:rPr>
                <w:rFonts w:ascii="Times New Roman" w:hAnsi="Times New Roman" w:cs="Times New Roman"/>
                <w:b/>
                <w:sz w:val="20"/>
                <w:szCs w:val="20"/>
              </w:rPr>
            </w:pPr>
            <w:r>
              <w:rPr>
                <w:rFonts w:ascii="Times New Roman" w:hAnsi="Times New Roman" w:cs="Times New Roman"/>
                <w:b/>
                <w:sz w:val="20"/>
                <w:szCs w:val="20"/>
              </w:rPr>
              <w:t>Планируемые результаты обучения (показатели достижения заданного уровня освоения компетенций)</w:t>
            </w:r>
          </w:p>
        </w:tc>
        <w:tc>
          <w:tcPr>
            <w:tcW w:w="2835" w:type="dxa"/>
          </w:tcPr>
          <w:p w:rsidR="00412C33" w:rsidRDefault="00412C33" w:rsidP="001C0E03">
            <w:pPr>
              <w:jc w:val="center"/>
              <w:rPr>
                <w:rFonts w:ascii="Times New Roman" w:hAnsi="Times New Roman" w:cs="Times New Roman"/>
                <w:b/>
                <w:sz w:val="20"/>
                <w:szCs w:val="20"/>
              </w:rPr>
            </w:pPr>
            <w:r>
              <w:rPr>
                <w:rFonts w:ascii="Times New Roman" w:hAnsi="Times New Roman" w:cs="Times New Roman"/>
                <w:b/>
                <w:sz w:val="20"/>
                <w:szCs w:val="20"/>
              </w:rPr>
              <w:t>2</w:t>
            </w:r>
          </w:p>
          <w:p w:rsidR="00412C33" w:rsidRPr="00451BF5" w:rsidRDefault="00412C33" w:rsidP="001C0E03">
            <w:pPr>
              <w:jc w:val="center"/>
              <w:rPr>
                <w:rFonts w:ascii="Times New Roman" w:hAnsi="Times New Roman" w:cs="Times New Roman"/>
                <w:b/>
                <w:sz w:val="20"/>
                <w:szCs w:val="20"/>
              </w:rPr>
            </w:pPr>
            <w:r>
              <w:rPr>
                <w:rFonts w:ascii="Times New Roman" w:hAnsi="Times New Roman" w:cs="Times New Roman"/>
                <w:b/>
                <w:sz w:val="20"/>
                <w:szCs w:val="20"/>
              </w:rPr>
              <w:t>(неудовлетворительно)</w:t>
            </w:r>
          </w:p>
        </w:tc>
        <w:tc>
          <w:tcPr>
            <w:tcW w:w="2835" w:type="dxa"/>
          </w:tcPr>
          <w:p w:rsidR="00412C33" w:rsidRDefault="00412C33" w:rsidP="001C0E03">
            <w:pPr>
              <w:jc w:val="center"/>
              <w:rPr>
                <w:rFonts w:ascii="Times New Roman" w:hAnsi="Times New Roman" w:cs="Times New Roman"/>
                <w:b/>
                <w:sz w:val="20"/>
                <w:szCs w:val="20"/>
              </w:rPr>
            </w:pPr>
            <w:r>
              <w:rPr>
                <w:rFonts w:ascii="Times New Roman" w:hAnsi="Times New Roman" w:cs="Times New Roman"/>
                <w:b/>
                <w:sz w:val="20"/>
                <w:szCs w:val="20"/>
              </w:rPr>
              <w:t>3</w:t>
            </w:r>
          </w:p>
          <w:p w:rsidR="00412C33" w:rsidRPr="00451BF5" w:rsidRDefault="00412C33" w:rsidP="001C0E03">
            <w:pPr>
              <w:jc w:val="center"/>
              <w:rPr>
                <w:rFonts w:ascii="Times New Roman" w:hAnsi="Times New Roman" w:cs="Times New Roman"/>
                <w:b/>
                <w:sz w:val="20"/>
                <w:szCs w:val="20"/>
              </w:rPr>
            </w:pPr>
            <w:r>
              <w:rPr>
                <w:rFonts w:ascii="Times New Roman" w:hAnsi="Times New Roman" w:cs="Times New Roman"/>
                <w:b/>
                <w:sz w:val="20"/>
                <w:szCs w:val="20"/>
              </w:rPr>
              <w:t>(удовлетворительно)</w:t>
            </w:r>
          </w:p>
        </w:tc>
        <w:tc>
          <w:tcPr>
            <w:tcW w:w="2835" w:type="dxa"/>
          </w:tcPr>
          <w:p w:rsidR="00412C33" w:rsidRDefault="00412C33" w:rsidP="001C0E03">
            <w:pPr>
              <w:jc w:val="center"/>
              <w:rPr>
                <w:rFonts w:ascii="Times New Roman" w:hAnsi="Times New Roman" w:cs="Times New Roman"/>
                <w:b/>
                <w:sz w:val="20"/>
                <w:szCs w:val="20"/>
              </w:rPr>
            </w:pPr>
            <w:r>
              <w:rPr>
                <w:rFonts w:ascii="Times New Roman" w:hAnsi="Times New Roman" w:cs="Times New Roman"/>
                <w:b/>
                <w:sz w:val="20"/>
                <w:szCs w:val="20"/>
              </w:rPr>
              <w:t>4</w:t>
            </w:r>
          </w:p>
          <w:p w:rsidR="00412C33" w:rsidRPr="00451BF5" w:rsidRDefault="00412C33" w:rsidP="001C0E03">
            <w:pPr>
              <w:jc w:val="center"/>
              <w:rPr>
                <w:rFonts w:ascii="Times New Roman" w:hAnsi="Times New Roman" w:cs="Times New Roman"/>
                <w:b/>
                <w:sz w:val="20"/>
                <w:szCs w:val="20"/>
              </w:rPr>
            </w:pPr>
            <w:r>
              <w:rPr>
                <w:rFonts w:ascii="Times New Roman" w:hAnsi="Times New Roman" w:cs="Times New Roman"/>
                <w:b/>
                <w:sz w:val="20"/>
                <w:szCs w:val="20"/>
              </w:rPr>
              <w:t>(хорошо)</w:t>
            </w:r>
          </w:p>
        </w:tc>
        <w:tc>
          <w:tcPr>
            <w:tcW w:w="2835" w:type="dxa"/>
          </w:tcPr>
          <w:p w:rsidR="00412C33" w:rsidRDefault="00412C33" w:rsidP="001C0E03">
            <w:pPr>
              <w:jc w:val="center"/>
              <w:rPr>
                <w:rFonts w:ascii="Times New Roman" w:hAnsi="Times New Roman" w:cs="Times New Roman"/>
                <w:b/>
                <w:sz w:val="20"/>
                <w:szCs w:val="20"/>
              </w:rPr>
            </w:pPr>
            <w:r>
              <w:rPr>
                <w:rFonts w:ascii="Times New Roman" w:hAnsi="Times New Roman" w:cs="Times New Roman"/>
                <w:b/>
                <w:sz w:val="20"/>
                <w:szCs w:val="20"/>
              </w:rPr>
              <w:t>5</w:t>
            </w:r>
          </w:p>
          <w:p w:rsidR="00412C33" w:rsidRPr="00451BF5" w:rsidRDefault="00412C33" w:rsidP="001C0E03">
            <w:pPr>
              <w:jc w:val="center"/>
              <w:rPr>
                <w:rFonts w:ascii="Times New Roman" w:hAnsi="Times New Roman" w:cs="Times New Roman"/>
                <w:b/>
                <w:sz w:val="20"/>
                <w:szCs w:val="20"/>
              </w:rPr>
            </w:pPr>
            <w:r>
              <w:rPr>
                <w:rFonts w:ascii="Times New Roman" w:hAnsi="Times New Roman" w:cs="Times New Roman"/>
                <w:b/>
                <w:sz w:val="20"/>
                <w:szCs w:val="20"/>
              </w:rPr>
              <w:t>(отлично)</w:t>
            </w:r>
          </w:p>
        </w:tc>
      </w:tr>
      <w:tr w:rsidR="00412C33" w:rsidRPr="00036A96" w:rsidTr="00323B3F">
        <w:trPr>
          <w:jc w:val="center"/>
        </w:trPr>
        <w:tc>
          <w:tcPr>
            <w:tcW w:w="1701" w:type="dxa"/>
            <w:vMerge w:val="restart"/>
          </w:tcPr>
          <w:p w:rsidR="00412C33" w:rsidRDefault="00412C33" w:rsidP="00412C33">
            <w:pPr>
              <w:rPr>
                <w:rFonts w:ascii="Times New Roman" w:hAnsi="Times New Roman" w:cs="Times New Roman"/>
                <w:sz w:val="20"/>
                <w:szCs w:val="20"/>
              </w:rPr>
            </w:pPr>
            <w:r>
              <w:rPr>
                <w:rFonts w:ascii="Times New Roman" w:hAnsi="Times New Roman" w:cs="Times New Roman"/>
                <w:sz w:val="20"/>
                <w:szCs w:val="20"/>
              </w:rPr>
              <w:t>Входной уровень</w:t>
            </w:r>
          </w:p>
          <w:p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(ПК-1)-</w:t>
            </w:r>
            <w:r>
              <w:rPr>
                <w:rFonts w:ascii="Times New Roman" w:hAnsi="Times New Roman" w:cs="Times New Roman"/>
                <w:sz w:val="20"/>
                <w:szCs w:val="20"/>
                <w:lang w:val="en-US"/>
              </w:rPr>
              <w:t>I</w:t>
            </w: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b/>
                <w:i/>
                <w:sz w:val="20"/>
                <w:szCs w:val="20"/>
                <w:u w:val="single"/>
              </w:rPr>
              <w:t>Владеть:</w:t>
            </w:r>
            <w:r w:rsidRPr="00427FB5">
              <w:rPr>
                <w:rFonts w:ascii="Times New Roman" w:hAnsi="Times New Roman"/>
                <w:sz w:val="20"/>
                <w:szCs w:val="20"/>
              </w:rPr>
              <w:t>навыками применения основных ме</w:t>
            </w:r>
            <w:r>
              <w:rPr>
                <w:rFonts w:ascii="Times New Roman" w:hAnsi="Times New Roman"/>
                <w:sz w:val="20"/>
                <w:szCs w:val="20"/>
              </w:rPr>
              <w:t>тодов математического</w:t>
            </w:r>
            <w:r w:rsidRPr="00427FB5">
              <w:rPr>
                <w:rFonts w:ascii="Times New Roman" w:hAnsi="Times New Roman"/>
                <w:sz w:val="20"/>
                <w:szCs w:val="20"/>
              </w:rPr>
              <w:t xml:space="preserve"> анализа</w:t>
            </w:r>
            <w:r>
              <w:rPr>
                <w:rFonts w:ascii="Times New Roman" w:hAnsi="Times New Roman"/>
                <w:sz w:val="20"/>
                <w:szCs w:val="20"/>
              </w:rPr>
              <w:t xml:space="preserve"> и моделирования в химической технологии.</w:t>
            </w: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Не владеет </w:t>
            </w:r>
            <w:r w:rsidRPr="00427FB5">
              <w:rPr>
                <w:rFonts w:ascii="Times New Roman" w:hAnsi="Times New Roman"/>
                <w:sz w:val="20"/>
                <w:szCs w:val="20"/>
              </w:rPr>
              <w:t>навыками применения основных ме</w:t>
            </w:r>
            <w:r>
              <w:rPr>
                <w:rFonts w:ascii="Times New Roman" w:hAnsi="Times New Roman"/>
                <w:sz w:val="20"/>
                <w:szCs w:val="20"/>
              </w:rPr>
              <w:t>тодов математического</w:t>
            </w:r>
            <w:r w:rsidRPr="00427FB5">
              <w:rPr>
                <w:rFonts w:ascii="Times New Roman" w:hAnsi="Times New Roman"/>
                <w:sz w:val="20"/>
                <w:szCs w:val="20"/>
              </w:rPr>
              <w:t xml:space="preserve"> анализа</w:t>
            </w:r>
            <w:r>
              <w:rPr>
                <w:rFonts w:ascii="Times New Roman" w:hAnsi="Times New Roman"/>
                <w:sz w:val="20"/>
                <w:szCs w:val="20"/>
              </w:rPr>
              <w:t xml:space="preserve"> и моделирования в химической технологии.</w:t>
            </w: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Частично владеет </w:t>
            </w:r>
            <w:r w:rsidRPr="00427FB5">
              <w:rPr>
                <w:rFonts w:ascii="Times New Roman" w:hAnsi="Times New Roman"/>
                <w:sz w:val="20"/>
                <w:szCs w:val="20"/>
              </w:rPr>
              <w:t>навыками применения основных ме</w:t>
            </w:r>
            <w:r>
              <w:rPr>
                <w:rFonts w:ascii="Times New Roman" w:hAnsi="Times New Roman"/>
                <w:sz w:val="20"/>
                <w:szCs w:val="20"/>
              </w:rPr>
              <w:t>тодов математического</w:t>
            </w:r>
            <w:r w:rsidRPr="00427FB5">
              <w:rPr>
                <w:rFonts w:ascii="Times New Roman" w:hAnsi="Times New Roman"/>
                <w:sz w:val="20"/>
                <w:szCs w:val="20"/>
              </w:rPr>
              <w:t xml:space="preserve"> анализа</w:t>
            </w:r>
            <w:r>
              <w:rPr>
                <w:rFonts w:ascii="Times New Roman" w:hAnsi="Times New Roman"/>
                <w:sz w:val="20"/>
                <w:szCs w:val="20"/>
              </w:rPr>
              <w:t xml:space="preserve"> и моделирования в химической технологии.</w:t>
            </w: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Владеет на базовом уровне </w:t>
            </w:r>
            <w:r w:rsidRPr="00427FB5">
              <w:rPr>
                <w:rFonts w:ascii="Times New Roman" w:hAnsi="Times New Roman"/>
                <w:sz w:val="20"/>
                <w:szCs w:val="20"/>
              </w:rPr>
              <w:t>навыками применения основных ме</w:t>
            </w:r>
            <w:r>
              <w:rPr>
                <w:rFonts w:ascii="Times New Roman" w:hAnsi="Times New Roman"/>
                <w:sz w:val="20"/>
                <w:szCs w:val="20"/>
              </w:rPr>
              <w:t>тодов математического</w:t>
            </w:r>
            <w:r w:rsidRPr="00427FB5">
              <w:rPr>
                <w:rFonts w:ascii="Times New Roman" w:hAnsi="Times New Roman"/>
                <w:sz w:val="20"/>
                <w:szCs w:val="20"/>
              </w:rPr>
              <w:t xml:space="preserve"> анализа</w:t>
            </w:r>
            <w:r>
              <w:rPr>
                <w:rFonts w:ascii="Times New Roman" w:hAnsi="Times New Roman"/>
                <w:sz w:val="20"/>
                <w:szCs w:val="20"/>
              </w:rPr>
              <w:t xml:space="preserve"> и моделирования в химической технологии.</w:t>
            </w: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Свободно владеет </w:t>
            </w:r>
            <w:r w:rsidRPr="00427FB5">
              <w:rPr>
                <w:rFonts w:ascii="Times New Roman" w:hAnsi="Times New Roman"/>
                <w:sz w:val="20"/>
                <w:szCs w:val="20"/>
              </w:rPr>
              <w:t>навыками применения основных ме</w:t>
            </w:r>
            <w:r>
              <w:rPr>
                <w:rFonts w:ascii="Times New Roman" w:hAnsi="Times New Roman"/>
                <w:sz w:val="20"/>
                <w:szCs w:val="20"/>
              </w:rPr>
              <w:t>тодов математического</w:t>
            </w:r>
            <w:r w:rsidRPr="00427FB5">
              <w:rPr>
                <w:rFonts w:ascii="Times New Roman" w:hAnsi="Times New Roman"/>
                <w:sz w:val="20"/>
                <w:szCs w:val="20"/>
              </w:rPr>
              <w:t xml:space="preserve"> анализа</w:t>
            </w:r>
            <w:r>
              <w:rPr>
                <w:rFonts w:ascii="Times New Roman" w:hAnsi="Times New Roman"/>
                <w:sz w:val="20"/>
                <w:szCs w:val="20"/>
              </w:rPr>
              <w:t xml:space="preserve"> и моделирования в химической технологии.</w:t>
            </w:r>
          </w:p>
        </w:tc>
      </w:tr>
      <w:tr w:rsidR="00412C33" w:rsidRPr="00362DC1" w:rsidTr="00323B3F">
        <w:trPr>
          <w:jc w:val="center"/>
        </w:trPr>
        <w:tc>
          <w:tcPr>
            <w:tcW w:w="1701" w:type="dxa"/>
            <w:vMerge/>
          </w:tcPr>
          <w:p w:rsidR="00412C33" w:rsidRDefault="00412C33" w:rsidP="00412C33">
            <w:pPr>
              <w:rPr>
                <w:rFonts w:ascii="Times New Roman" w:hAnsi="Times New Roman" w:cs="Times New Roman"/>
                <w:sz w:val="20"/>
                <w:szCs w:val="20"/>
              </w:rPr>
            </w:pP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b/>
                <w:i/>
                <w:sz w:val="20"/>
                <w:szCs w:val="20"/>
                <w:u w:val="single"/>
              </w:rPr>
              <w:t xml:space="preserve">Уметь: </w:t>
            </w:r>
            <w:r w:rsidRPr="00427FB5">
              <w:rPr>
                <w:rFonts w:ascii="Times New Roman" w:hAnsi="Times New Roman"/>
                <w:sz w:val="20"/>
                <w:szCs w:val="20"/>
              </w:rPr>
              <w:t>примен</w:t>
            </w:r>
            <w:r>
              <w:rPr>
                <w:rFonts w:ascii="Times New Roman" w:hAnsi="Times New Roman"/>
                <w:sz w:val="20"/>
                <w:szCs w:val="20"/>
              </w:rPr>
              <w:t>ять</w:t>
            </w:r>
            <w:r w:rsidRPr="00427FB5">
              <w:rPr>
                <w:rFonts w:ascii="Times New Roman" w:hAnsi="Times New Roman"/>
                <w:sz w:val="20"/>
                <w:szCs w:val="20"/>
              </w:rPr>
              <w:t xml:space="preserve"> основ</w:t>
            </w:r>
            <w:r>
              <w:rPr>
                <w:rFonts w:ascii="Times New Roman" w:hAnsi="Times New Roman"/>
                <w:sz w:val="20"/>
                <w:szCs w:val="20"/>
              </w:rPr>
              <w:t>ные</w:t>
            </w:r>
            <w:r w:rsidRPr="00427FB5">
              <w:rPr>
                <w:rFonts w:ascii="Times New Roman" w:hAnsi="Times New Roman"/>
                <w:sz w:val="20"/>
                <w:szCs w:val="20"/>
              </w:rPr>
              <w:t xml:space="preserve"> ме</w:t>
            </w:r>
            <w:r>
              <w:rPr>
                <w:rFonts w:ascii="Times New Roman" w:hAnsi="Times New Roman"/>
                <w:sz w:val="20"/>
                <w:szCs w:val="20"/>
              </w:rPr>
              <w:t>тоды математического</w:t>
            </w:r>
            <w:r w:rsidRPr="00427FB5">
              <w:rPr>
                <w:rFonts w:ascii="Times New Roman" w:hAnsi="Times New Roman"/>
                <w:sz w:val="20"/>
                <w:szCs w:val="20"/>
              </w:rPr>
              <w:t>анализа</w:t>
            </w:r>
            <w:r>
              <w:rPr>
                <w:rFonts w:ascii="Times New Roman" w:hAnsi="Times New Roman"/>
                <w:sz w:val="20"/>
                <w:szCs w:val="20"/>
              </w:rPr>
              <w:t xml:space="preserve"> и моделирования в химической </w:t>
            </w:r>
            <w:r>
              <w:rPr>
                <w:rFonts w:ascii="Times New Roman" w:hAnsi="Times New Roman"/>
                <w:sz w:val="20"/>
                <w:szCs w:val="20"/>
              </w:rPr>
              <w:lastRenderedPageBreak/>
              <w:t>технологии.</w:t>
            </w: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lastRenderedPageBreak/>
              <w:t xml:space="preserve">Не способен </w:t>
            </w:r>
            <w:r w:rsidRPr="00427FB5">
              <w:rPr>
                <w:rFonts w:ascii="Times New Roman" w:hAnsi="Times New Roman"/>
                <w:sz w:val="20"/>
                <w:szCs w:val="20"/>
              </w:rPr>
              <w:t>примен</w:t>
            </w:r>
            <w:r>
              <w:rPr>
                <w:rFonts w:ascii="Times New Roman" w:hAnsi="Times New Roman"/>
                <w:sz w:val="20"/>
                <w:szCs w:val="20"/>
              </w:rPr>
              <w:t>ять</w:t>
            </w:r>
            <w:r w:rsidRPr="00427FB5">
              <w:rPr>
                <w:rFonts w:ascii="Times New Roman" w:hAnsi="Times New Roman"/>
                <w:sz w:val="20"/>
                <w:szCs w:val="20"/>
              </w:rPr>
              <w:t xml:space="preserve"> основ</w:t>
            </w:r>
            <w:r>
              <w:rPr>
                <w:rFonts w:ascii="Times New Roman" w:hAnsi="Times New Roman"/>
                <w:sz w:val="20"/>
                <w:szCs w:val="20"/>
              </w:rPr>
              <w:t>ные</w:t>
            </w:r>
            <w:r w:rsidRPr="00427FB5">
              <w:rPr>
                <w:rFonts w:ascii="Times New Roman" w:hAnsi="Times New Roman"/>
                <w:sz w:val="20"/>
                <w:szCs w:val="20"/>
              </w:rPr>
              <w:t xml:space="preserve"> ме</w:t>
            </w:r>
            <w:r>
              <w:rPr>
                <w:rFonts w:ascii="Times New Roman" w:hAnsi="Times New Roman"/>
                <w:sz w:val="20"/>
                <w:szCs w:val="20"/>
              </w:rPr>
              <w:t>тоды математического</w:t>
            </w:r>
            <w:r w:rsidRPr="00427FB5">
              <w:rPr>
                <w:rFonts w:ascii="Times New Roman" w:hAnsi="Times New Roman"/>
                <w:sz w:val="20"/>
                <w:szCs w:val="20"/>
              </w:rPr>
              <w:t xml:space="preserve"> анализа</w:t>
            </w:r>
            <w:r>
              <w:rPr>
                <w:rFonts w:ascii="Times New Roman" w:hAnsi="Times New Roman"/>
                <w:sz w:val="20"/>
                <w:szCs w:val="20"/>
              </w:rPr>
              <w:t xml:space="preserve"> и моделирования в химической </w:t>
            </w:r>
            <w:r>
              <w:rPr>
                <w:rFonts w:ascii="Times New Roman" w:hAnsi="Times New Roman"/>
                <w:sz w:val="20"/>
                <w:szCs w:val="20"/>
              </w:rPr>
              <w:lastRenderedPageBreak/>
              <w:t>технологии.</w:t>
            </w: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lastRenderedPageBreak/>
              <w:t xml:space="preserve">Слабо способен </w:t>
            </w:r>
            <w:r w:rsidRPr="00427FB5">
              <w:rPr>
                <w:rFonts w:ascii="Times New Roman" w:hAnsi="Times New Roman"/>
                <w:sz w:val="20"/>
                <w:szCs w:val="20"/>
              </w:rPr>
              <w:t>примен</w:t>
            </w:r>
            <w:r>
              <w:rPr>
                <w:rFonts w:ascii="Times New Roman" w:hAnsi="Times New Roman"/>
                <w:sz w:val="20"/>
                <w:szCs w:val="20"/>
              </w:rPr>
              <w:t>ять</w:t>
            </w:r>
            <w:r w:rsidRPr="00427FB5">
              <w:rPr>
                <w:rFonts w:ascii="Times New Roman" w:hAnsi="Times New Roman"/>
                <w:sz w:val="20"/>
                <w:szCs w:val="20"/>
              </w:rPr>
              <w:t xml:space="preserve"> основ</w:t>
            </w:r>
            <w:r>
              <w:rPr>
                <w:rFonts w:ascii="Times New Roman" w:hAnsi="Times New Roman"/>
                <w:sz w:val="20"/>
                <w:szCs w:val="20"/>
              </w:rPr>
              <w:t>ные</w:t>
            </w:r>
            <w:r w:rsidRPr="00427FB5">
              <w:rPr>
                <w:rFonts w:ascii="Times New Roman" w:hAnsi="Times New Roman"/>
                <w:sz w:val="20"/>
                <w:szCs w:val="20"/>
              </w:rPr>
              <w:t xml:space="preserve"> ме</w:t>
            </w:r>
            <w:r>
              <w:rPr>
                <w:rFonts w:ascii="Times New Roman" w:hAnsi="Times New Roman"/>
                <w:sz w:val="20"/>
                <w:szCs w:val="20"/>
              </w:rPr>
              <w:t>тоды математического</w:t>
            </w:r>
            <w:r w:rsidRPr="00427FB5">
              <w:rPr>
                <w:rFonts w:ascii="Times New Roman" w:hAnsi="Times New Roman"/>
                <w:sz w:val="20"/>
                <w:szCs w:val="20"/>
              </w:rPr>
              <w:t xml:space="preserve"> анализа</w:t>
            </w:r>
            <w:r>
              <w:rPr>
                <w:rFonts w:ascii="Times New Roman" w:hAnsi="Times New Roman"/>
                <w:sz w:val="20"/>
                <w:szCs w:val="20"/>
              </w:rPr>
              <w:t xml:space="preserve"> и моделирования в химической </w:t>
            </w:r>
            <w:r>
              <w:rPr>
                <w:rFonts w:ascii="Times New Roman" w:hAnsi="Times New Roman"/>
                <w:sz w:val="20"/>
                <w:szCs w:val="20"/>
              </w:rPr>
              <w:lastRenderedPageBreak/>
              <w:t>технологии.</w:t>
            </w: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lastRenderedPageBreak/>
              <w:t xml:space="preserve">Хорошо способен </w:t>
            </w:r>
            <w:r w:rsidRPr="00427FB5">
              <w:rPr>
                <w:rFonts w:ascii="Times New Roman" w:hAnsi="Times New Roman"/>
                <w:sz w:val="20"/>
                <w:szCs w:val="20"/>
              </w:rPr>
              <w:t>примен</w:t>
            </w:r>
            <w:r>
              <w:rPr>
                <w:rFonts w:ascii="Times New Roman" w:hAnsi="Times New Roman"/>
                <w:sz w:val="20"/>
                <w:szCs w:val="20"/>
              </w:rPr>
              <w:t>ять</w:t>
            </w:r>
            <w:r w:rsidRPr="00427FB5">
              <w:rPr>
                <w:rFonts w:ascii="Times New Roman" w:hAnsi="Times New Roman"/>
                <w:sz w:val="20"/>
                <w:szCs w:val="20"/>
              </w:rPr>
              <w:t xml:space="preserve"> основ</w:t>
            </w:r>
            <w:r>
              <w:rPr>
                <w:rFonts w:ascii="Times New Roman" w:hAnsi="Times New Roman"/>
                <w:sz w:val="20"/>
                <w:szCs w:val="20"/>
              </w:rPr>
              <w:t>ные</w:t>
            </w:r>
            <w:r w:rsidRPr="00427FB5">
              <w:rPr>
                <w:rFonts w:ascii="Times New Roman" w:hAnsi="Times New Roman"/>
                <w:sz w:val="20"/>
                <w:szCs w:val="20"/>
              </w:rPr>
              <w:t xml:space="preserve"> ме</w:t>
            </w:r>
            <w:r>
              <w:rPr>
                <w:rFonts w:ascii="Times New Roman" w:hAnsi="Times New Roman"/>
                <w:sz w:val="20"/>
                <w:szCs w:val="20"/>
              </w:rPr>
              <w:t>тоды математического</w:t>
            </w:r>
            <w:r w:rsidRPr="00427FB5">
              <w:rPr>
                <w:rFonts w:ascii="Times New Roman" w:hAnsi="Times New Roman"/>
                <w:sz w:val="20"/>
                <w:szCs w:val="20"/>
              </w:rPr>
              <w:t xml:space="preserve"> анализа</w:t>
            </w:r>
            <w:r>
              <w:rPr>
                <w:rFonts w:ascii="Times New Roman" w:hAnsi="Times New Roman"/>
                <w:sz w:val="20"/>
                <w:szCs w:val="20"/>
              </w:rPr>
              <w:t xml:space="preserve"> и моделирования в химической </w:t>
            </w:r>
            <w:r>
              <w:rPr>
                <w:rFonts w:ascii="Times New Roman" w:hAnsi="Times New Roman"/>
                <w:sz w:val="20"/>
                <w:szCs w:val="20"/>
              </w:rPr>
              <w:lastRenderedPageBreak/>
              <w:t>технологии.</w:t>
            </w:r>
          </w:p>
        </w:tc>
        <w:tc>
          <w:tcPr>
            <w:tcW w:w="2835" w:type="dxa"/>
          </w:tcPr>
          <w:p w:rsidR="00412C33" w:rsidRPr="00362DC1" w:rsidRDefault="00412C33" w:rsidP="00412C33">
            <w:pPr>
              <w:rPr>
                <w:rFonts w:ascii="Times New Roman" w:hAnsi="Times New Roman" w:cs="Times New Roman"/>
                <w:sz w:val="20"/>
                <w:szCs w:val="20"/>
              </w:rPr>
            </w:pPr>
            <w:r>
              <w:rPr>
                <w:rFonts w:ascii="Times New Roman" w:hAnsi="Times New Roman" w:cs="Times New Roman"/>
                <w:sz w:val="20"/>
                <w:szCs w:val="20"/>
              </w:rPr>
              <w:lastRenderedPageBreak/>
              <w:t xml:space="preserve">Отлично способен </w:t>
            </w:r>
            <w:r w:rsidRPr="00427FB5">
              <w:rPr>
                <w:rFonts w:ascii="Times New Roman" w:hAnsi="Times New Roman"/>
                <w:sz w:val="20"/>
                <w:szCs w:val="20"/>
              </w:rPr>
              <w:t>примен</w:t>
            </w:r>
            <w:r>
              <w:rPr>
                <w:rFonts w:ascii="Times New Roman" w:hAnsi="Times New Roman"/>
                <w:sz w:val="20"/>
                <w:szCs w:val="20"/>
              </w:rPr>
              <w:t>ять</w:t>
            </w:r>
            <w:r w:rsidRPr="00427FB5">
              <w:rPr>
                <w:rFonts w:ascii="Times New Roman" w:hAnsi="Times New Roman"/>
                <w:sz w:val="20"/>
                <w:szCs w:val="20"/>
              </w:rPr>
              <w:t xml:space="preserve"> основ</w:t>
            </w:r>
            <w:r>
              <w:rPr>
                <w:rFonts w:ascii="Times New Roman" w:hAnsi="Times New Roman"/>
                <w:sz w:val="20"/>
                <w:szCs w:val="20"/>
              </w:rPr>
              <w:t>ные</w:t>
            </w:r>
            <w:r w:rsidRPr="00427FB5">
              <w:rPr>
                <w:rFonts w:ascii="Times New Roman" w:hAnsi="Times New Roman"/>
                <w:sz w:val="20"/>
                <w:szCs w:val="20"/>
              </w:rPr>
              <w:t xml:space="preserve"> ме</w:t>
            </w:r>
            <w:r>
              <w:rPr>
                <w:rFonts w:ascii="Times New Roman" w:hAnsi="Times New Roman"/>
                <w:sz w:val="20"/>
                <w:szCs w:val="20"/>
              </w:rPr>
              <w:t>тоды математического</w:t>
            </w:r>
            <w:r w:rsidRPr="00427FB5">
              <w:rPr>
                <w:rFonts w:ascii="Times New Roman" w:hAnsi="Times New Roman"/>
                <w:sz w:val="20"/>
                <w:szCs w:val="20"/>
              </w:rPr>
              <w:t xml:space="preserve"> анализа</w:t>
            </w:r>
            <w:r>
              <w:rPr>
                <w:rFonts w:ascii="Times New Roman" w:hAnsi="Times New Roman"/>
                <w:sz w:val="20"/>
                <w:szCs w:val="20"/>
              </w:rPr>
              <w:t xml:space="preserve"> и моделирования в химической </w:t>
            </w:r>
            <w:r>
              <w:rPr>
                <w:rFonts w:ascii="Times New Roman" w:hAnsi="Times New Roman"/>
                <w:sz w:val="20"/>
                <w:szCs w:val="20"/>
              </w:rPr>
              <w:lastRenderedPageBreak/>
              <w:t>технологии.</w:t>
            </w:r>
          </w:p>
        </w:tc>
      </w:tr>
      <w:tr w:rsidR="00412C33" w:rsidRPr="00036A96" w:rsidTr="00323B3F">
        <w:trPr>
          <w:jc w:val="center"/>
        </w:trPr>
        <w:tc>
          <w:tcPr>
            <w:tcW w:w="1701" w:type="dxa"/>
            <w:vMerge/>
          </w:tcPr>
          <w:p w:rsidR="00412C33" w:rsidRDefault="00412C33" w:rsidP="00412C33">
            <w:pPr>
              <w:rPr>
                <w:rFonts w:ascii="Times New Roman" w:hAnsi="Times New Roman" w:cs="Times New Roman"/>
                <w:sz w:val="20"/>
                <w:szCs w:val="20"/>
              </w:rPr>
            </w:pP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b/>
                <w:i/>
                <w:sz w:val="20"/>
                <w:szCs w:val="20"/>
                <w:u w:val="single"/>
              </w:rPr>
              <w:t xml:space="preserve">Знать: </w:t>
            </w:r>
            <w:r w:rsidRPr="00427FB5">
              <w:rPr>
                <w:rFonts w:ascii="Times New Roman" w:hAnsi="Times New Roman"/>
                <w:sz w:val="20"/>
                <w:szCs w:val="20"/>
              </w:rPr>
              <w:t>основ</w:t>
            </w:r>
            <w:r>
              <w:rPr>
                <w:rFonts w:ascii="Times New Roman" w:hAnsi="Times New Roman"/>
                <w:sz w:val="20"/>
                <w:szCs w:val="20"/>
              </w:rPr>
              <w:t>ные</w:t>
            </w:r>
            <w:r w:rsidRPr="00427FB5">
              <w:rPr>
                <w:rFonts w:ascii="Times New Roman" w:hAnsi="Times New Roman"/>
                <w:sz w:val="20"/>
                <w:szCs w:val="20"/>
              </w:rPr>
              <w:t xml:space="preserve"> ме</w:t>
            </w:r>
            <w:r>
              <w:rPr>
                <w:rFonts w:ascii="Times New Roman" w:hAnsi="Times New Roman"/>
                <w:sz w:val="20"/>
                <w:szCs w:val="20"/>
              </w:rPr>
              <w:t>тоды математического</w:t>
            </w:r>
            <w:r w:rsidRPr="00427FB5">
              <w:rPr>
                <w:rFonts w:ascii="Times New Roman" w:hAnsi="Times New Roman"/>
                <w:sz w:val="20"/>
                <w:szCs w:val="20"/>
              </w:rPr>
              <w:t xml:space="preserve"> анализа</w:t>
            </w:r>
            <w:r>
              <w:rPr>
                <w:rFonts w:ascii="Times New Roman" w:hAnsi="Times New Roman"/>
                <w:sz w:val="20"/>
                <w:szCs w:val="20"/>
              </w:rPr>
              <w:t xml:space="preserve"> и моделирования в химической технологии.</w:t>
            </w: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Не знает </w:t>
            </w:r>
            <w:r w:rsidRPr="00427FB5">
              <w:rPr>
                <w:rFonts w:ascii="Times New Roman" w:hAnsi="Times New Roman"/>
                <w:sz w:val="20"/>
                <w:szCs w:val="20"/>
              </w:rPr>
              <w:t>основ</w:t>
            </w:r>
            <w:r>
              <w:rPr>
                <w:rFonts w:ascii="Times New Roman" w:hAnsi="Times New Roman"/>
                <w:sz w:val="20"/>
                <w:szCs w:val="20"/>
              </w:rPr>
              <w:t>ные</w:t>
            </w:r>
            <w:r w:rsidRPr="00427FB5">
              <w:rPr>
                <w:rFonts w:ascii="Times New Roman" w:hAnsi="Times New Roman"/>
                <w:sz w:val="20"/>
                <w:szCs w:val="20"/>
              </w:rPr>
              <w:t xml:space="preserve"> ме</w:t>
            </w:r>
            <w:r>
              <w:rPr>
                <w:rFonts w:ascii="Times New Roman" w:hAnsi="Times New Roman"/>
                <w:sz w:val="20"/>
                <w:szCs w:val="20"/>
              </w:rPr>
              <w:t>тоды математического</w:t>
            </w:r>
            <w:r w:rsidRPr="00427FB5">
              <w:rPr>
                <w:rFonts w:ascii="Times New Roman" w:hAnsi="Times New Roman"/>
                <w:sz w:val="20"/>
                <w:szCs w:val="20"/>
              </w:rPr>
              <w:t xml:space="preserve"> анализа</w:t>
            </w:r>
            <w:r>
              <w:rPr>
                <w:rFonts w:ascii="Times New Roman" w:hAnsi="Times New Roman"/>
                <w:sz w:val="20"/>
                <w:szCs w:val="20"/>
              </w:rPr>
              <w:t xml:space="preserve"> и моделирования в химической технологии.</w:t>
            </w: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Слабо знает </w:t>
            </w:r>
            <w:r w:rsidRPr="00427FB5">
              <w:rPr>
                <w:rFonts w:ascii="Times New Roman" w:hAnsi="Times New Roman"/>
                <w:sz w:val="20"/>
                <w:szCs w:val="20"/>
              </w:rPr>
              <w:t>основ</w:t>
            </w:r>
            <w:r>
              <w:rPr>
                <w:rFonts w:ascii="Times New Roman" w:hAnsi="Times New Roman"/>
                <w:sz w:val="20"/>
                <w:szCs w:val="20"/>
              </w:rPr>
              <w:t>ные</w:t>
            </w:r>
            <w:r w:rsidRPr="00427FB5">
              <w:rPr>
                <w:rFonts w:ascii="Times New Roman" w:hAnsi="Times New Roman"/>
                <w:sz w:val="20"/>
                <w:szCs w:val="20"/>
              </w:rPr>
              <w:t xml:space="preserve"> ме</w:t>
            </w:r>
            <w:r>
              <w:rPr>
                <w:rFonts w:ascii="Times New Roman" w:hAnsi="Times New Roman"/>
                <w:sz w:val="20"/>
                <w:szCs w:val="20"/>
              </w:rPr>
              <w:t>тоды математического</w:t>
            </w:r>
            <w:r w:rsidRPr="00427FB5">
              <w:rPr>
                <w:rFonts w:ascii="Times New Roman" w:hAnsi="Times New Roman"/>
                <w:sz w:val="20"/>
                <w:szCs w:val="20"/>
              </w:rPr>
              <w:t xml:space="preserve"> анализа</w:t>
            </w:r>
            <w:r>
              <w:rPr>
                <w:rFonts w:ascii="Times New Roman" w:hAnsi="Times New Roman"/>
                <w:sz w:val="20"/>
                <w:szCs w:val="20"/>
              </w:rPr>
              <w:t xml:space="preserve"> и моделирования в химической технологии.</w:t>
            </w: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Хорошо знает </w:t>
            </w:r>
            <w:r w:rsidRPr="00427FB5">
              <w:rPr>
                <w:rFonts w:ascii="Times New Roman" w:hAnsi="Times New Roman"/>
                <w:sz w:val="20"/>
                <w:szCs w:val="20"/>
              </w:rPr>
              <w:t>основ</w:t>
            </w:r>
            <w:r>
              <w:rPr>
                <w:rFonts w:ascii="Times New Roman" w:hAnsi="Times New Roman"/>
                <w:sz w:val="20"/>
                <w:szCs w:val="20"/>
              </w:rPr>
              <w:t>ные</w:t>
            </w:r>
            <w:r w:rsidRPr="00427FB5">
              <w:rPr>
                <w:rFonts w:ascii="Times New Roman" w:hAnsi="Times New Roman"/>
                <w:sz w:val="20"/>
                <w:szCs w:val="20"/>
              </w:rPr>
              <w:t xml:space="preserve"> ме</w:t>
            </w:r>
            <w:r>
              <w:rPr>
                <w:rFonts w:ascii="Times New Roman" w:hAnsi="Times New Roman"/>
                <w:sz w:val="20"/>
                <w:szCs w:val="20"/>
              </w:rPr>
              <w:t>тоды математического</w:t>
            </w:r>
            <w:r w:rsidRPr="00427FB5">
              <w:rPr>
                <w:rFonts w:ascii="Times New Roman" w:hAnsi="Times New Roman"/>
                <w:sz w:val="20"/>
                <w:szCs w:val="20"/>
              </w:rPr>
              <w:t xml:space="preserve"> анализа</w:t>
            </w:r>
            <w:r>
              <w:rPr>
                <w:rFonts w:ascii="Times New Roman" w:hAnsi="Times New Roman"/>
                <w:sz w:val="20"/>
                <w:szCs w:val="20"/>
              </w:rPr>
              <w:t xml:space="preserve"> и моделирования в химической технологии.</w:t>
            </w: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Отлично знает </w:t>
            </w:r>
            <w:r w:rsidRPr="00427FB5">
              <w:rPr>
                <w:rFonts w:ascii="Times New Roman" w:hAnsi="Times New Roman"/>
                <w:sz w:val="20"/>
                <w:szCs w:val="20"/>
              </w:rPr>
              <w:t>основ</w:t>
            </w:r>
            <w:r>
              <w:rPr>
                <w:rFonts w:ascii="Times New Roman" w:hAnsi="Times New Roman"/>
                <w:sz w:val="20"/>
                <w:szCs w:val="20"/>
              </w:rPr>
              <w:t>ные</w:t>
            </w:r>
            <w:r w:rsidRPr="00427FB5">
              <w:rPr>
                <w:rFonts w:ascii="Times New Roman" w:hAnsi="Times New Roman"/>
                <w:sz w:val="20"/>
                <w:szCs w:val="20"/>
              </w:rPr>
              <w:t xml:space="preserve"> ме</w:t>
            </w:r>
            <w:r>
              <w:rPr>
                <w:rFonts w:ascii="Times New Roman" w:hAnsi="Times New Roman"/>
                <w:sz w:val="20"/>
                <w:szCs w:val="20"/>
              </w:rPr>
              <w:t>тоды математического</w:t>
            </w:r>
            <w:r w:rsidRPr="00427FB5">
              <w:rPr>
                <w:rFonts w:ascii="Times New Roman" w:hAnsi="Times New Roman"/>
                <w:sz w:val="20"/>
                <w:szCs w:val="20"/>
              </w:rPr>
              <w:t xml:space="preserve"> анализа</w:t>
            </w:r>
            <w:r>
              <w:rPr>
                <w:rFonts w:ascii="Times New Roman" w:hAnsi="Times New Roman"/>
                <w:sz w:val="20"/>
                <w:szCs w:val="20"/>
              </w:rPr>
              <w:t xml:space="preserve"> и моделирования в химической технологии.</w:t>
            </w:r>
          </w:p>
        </w:tc>
      </w:tr>
      <w:tr w:rsidR="00412C33" w:rsidRPr="00036A96" w:rsidTr="00323B3F">
        <w:trPr>
          <w:jc w:val="center"/>
        </w:trPr>
        <w:tc>
          <w:tcPr>
            <w:tcW w:w="1701" w:type="dxa"/>
            <w:vMerge w:val="restart"/>
          </w:tcPr>
          <w:p w:rsidR="00412C33" w:rsidRDefault="00412C33" w:rsidP="00412C33">
            <w:pPr>
              <w:rPr>
                <w:rFonts w:ascii="Times New Roman" w:hAnsi="Times New Roman" w:cs="Times New Roman"/>
                <w:sz w:val="20"/>
                <w:szCs w:val="20"/>
              </w:rPr>
            </w:pPr>
            <w:r>
              <w:rPr>
                <w:rFonts w:ascii="Times New Roman" w:hAnsi="Times New Roman" w:cs="Times New Roman"/>
                <w:sz w:val="20"/>
                <w:szCs w:val="20"/>
              </w:rPr>
              <w:t>Итоговый уровень</w:t>
            </w:r>
          </w:p>
          <w:p w:rsidR="00412C33" w:rsidRPr="000035BF" w:rsidRDefault="00412C33" w:rsidP="00412C33">
            <w:pPr>
              <w:rPr>
                <w:rFonts w:ascii="Times New Roman" w:hAnsi="Times New Roman" w:cs="Times New Roman"/>
                <w:sz w:val="20"/>
                <w:szCs w:val="20"/>
              </w:rPr>
            </w:pPr>
            <w:r>
              <w:rPr>
                <w:rFonts w:ascii="Times New Roman" w:hAnsi="Times New Roman" w:cs="Times New Roman"/>
                <w:sz w:val="20"/>
                <w:szCs w:val="20"/>
              </w:rPr>
              <w:t>(ПК-1)-</w:t>
            </w:r>
            <w:r>
              <w:rPr>
                <w:rFonts w:ascii="Times New Roman" w:hAnsi="Times New Roman" w:cs="Times New Roman"/>
                <w:sz w:val="20"/>
                <w:szCs w:val="20"/>
                <w:lang w:val="en-US"/>
              </w:rPr>
              <w:t>II</w:t>
            </w: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b/>
                <w:i/>
                <w:sz w:val="20"/>
                <w:szCs w:val="20"/>
                <w:u w:val="single"/>
              </w:rPr>
              <w:t>Владеть:</w:t>
            </w:r>
            <w:r w:rsidRPr="00E56DD7">
              <w:rPr>
                <w:rFonts w:ascii="Times New Roman" w:hAnsi="Times New Roman" w:cs="Times New Roman"/>
                <w:sz w:val="20"/>
                <w:szCs w:val="20"/>
              </w:rPr>
              <w:t>способность</w:t>
            </w:r>
            <w:r>
              <w:rPr>
                <w:rFonts w:ascii="Times New Roman" w:hAnsi="Times New Roman" w:cs="Times New Roman"/>
                <w:sz w:val="20"/>
                <w:szCs w:val="20"/>
              </w:rPr>
              <w:t>ю</w:t>
            </w:r>
            <w:r w:rsidRPr="00E56DD7">
              <w:rPr>
                <w:rFonts w:ascii="Times New Roman" w:hAnsi="Times New Roman" w:cs="Times New Roman"/>
                <w:sz w:val="20"/>
                <w:szCs w:val="20"/>
              </w:rPr>
              <w:t xml:space="preserve"> и готовность</w:t>
            </w:r>
            <w:r>
              <w:rPr>
                <w:rFonts w:ascii="Times New Roman" w:hAnsi="Times New Roman" w:cs="Times New Roman"/>
                <w:sz w:val="20"/>
                <w:szCs w:val="20"/>
              </w:rPr>
              <w:t>ю</w:t>
            </w:r>
            <w:r w:rsidRPr="00E56DD7">
              <w:rPr>
                <w:rFonts w:ascii="Times New Roman" w:hAnsi="Times New Roman" w:cs="Times New Roman"/>
                <w:sz w:val="20"/>
                <w:szCs w:val="20"/>
              </w:rPr>
              <w:t xml:space="preserve"> использовать основные законы естественно-научных дисциплин в профессиональной деятельности, применять методы математического анализа и моделирования, теоретического и экспериментального исследования</w:t>
            </w:r>
            <w:r>
              <w:rPr>
                <w:rFonts w:ascii="Times New Roman" w:hAnsi="Times New Roman" w:cs="Times New Roman"/>
                <w:sz w:val="20"/>
                <w:szCs w:val="20"/>
              </w:rPr>
              <w:t>.</w:t>
            </w: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Не владеет </w:t>
            </w:r>
            <w:r w:rsidRPr="00E56DD7">
              <w:rPr>
                <w:rFonts w:ascii="Times New Roman" w:hAnsi="Times New Roman" w:cs="Times New Roman"/>
                <w:sz w:val="20"/>
                <w:szCs w:val="20"/>
              </w:rPr>
              <w:t>способность</w:t>
            </w:r>
            <w:r>
              <w:rPr>
                <w:rFonts w:ascii="Times New Roman" w:hAnsi="Times New Roman" w:cs="Times New Roman"/>
                <w:sz w:val="20"/>
                <w:szCs w:val="20"/>
              </w:rPr>
              <w:t>ю</w:t>
            </w:r>
            <w:r w:rsidRPr="00E56DD7">
              <w:rPr>
                <w:rFonts w:ascii="Times New Roman" w:hAnsi="Times New Roman" w:cs="Times New Roman"/>
                <w:sz w:val="20"/>
                <w:szCs w:val="20"/>
              </w:rPr>
              <w:t xml:space="preserve"> и готовность</w:t>
            </w:r>
            <w:r>
              <w:rPr>
                <w:rFonts w:ascii="Times New Roman" w:hAnsi="Times New Roman" w:cs="Times New Roman"/>
                <w:sz w:val="20"/>
                <w:szCs w:val="20"/>
              </w:rPr>
              <w:t>ю</w:t>
            </w:r>
            <w:r w:rsidRPr="00E56DD7">
              <w:rPr>
                <w:rFonts w:ascii="Times New Roman" w:hAnsi="Times New Roman" w:cs="Times New Roman"/>
                <w:sz w:val="20"/>
                <w:szCs w:val="20"/>
              </w:rPr>
              <w:t xml:space="preserve"> использовать основные законы естественно-научных дисциплин в профессиональной деятельности, применять методы математического анализа и моделирования, теоретического и экспериментального исследования</w:t>
            </w:r>
            <w:r>
              <w:rPr>
                <w:rFonts w:ascii="Times New Roman" w:hAnsi="Times New Roman" w:cs="Times New Roman"/>
                <w:sz w:val="20"/>
                <w:szCs w:val="20"/>
              </w:rPr>
              <w:t>.</w:t>
            </w: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Частично владеет </w:t>
            </w:r>
            <w:r w:rsidRPr="00E56DD7">
              <w:rPr>
                <w:rFonts w:ascii="Times New Roman" w:hAnsi="Times New Roman" w:cs="Times New Roman"/>
                <w:sz w:val="20"/>
                <w:szCs w:val="20"/>
              </w:rPr>
              <w:t>способность</w:t>
            </w:r>
            <w:r>
              <w:rPr>
                <w:rFonts w:ascii="Times New Roman" w:hAnsi="Times New Roman" w:cs="Times New Roman"/>
                <w:sz w:val="20"/>
                <w:szCs w:val="20"/>
              </w:rPr>
              <w:t>ю</w:t>
            </w:r>
            <w:r w:rsidRPr="00E56DD7">
              <w:rPr>
                <w:rFonts w:ascii="Times New Roman" w:hAnsi="Times New Roman" w:cs="Times New Roman"/>
                <w:sz w:val="20"/>
                <w:szCs w:val="20"/>
              </w:rPr>
              <w:t xml:space="preserve"> и готовность</w:t>
            </w:r>
            <w:r>
              <w:rPr>
                <w:rFonts w:ascii="Times New Roman" w:hAnsi="Times New Roman" w:cs="Times New Roman"/>
                <w:sz w:val="20"/>
                <w:szCs w:val="20"/>
              </w:rPr>
              <w:t>ю</w:t>
            </w:r>
            <w:r w:rsidRPr="00E56DD7">
              <w:rPr>
                <w:rFonts w:ascii="Times New Roman" w:hAnsi="Times New Roman" w:cs="Times New Roman"/>
                <w:sz w:val="20"/>
                <w:szCs w:val="20"/>
              </w:rPr>
              <w:t xml:space="preserve"> использовать основные законы естественно-научных дисциплин в профессиональной деятельности, применять методы математического анализа и моделирования, теоретического и экспериментального исследования</w:t>
            </w:r>
            <w:r>
              <w:rPr>
                <w:rFonts w:ascii="Times New Roman" w:hAnsi="Times New Roman" w:cs="Times New Roman"/>
                <w:sz w:val="20"/>
                <w:szCs w:val="20"/>
              </w:rPr>
              <w:t>.</w:t>
            </w: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Владеет на базовом уровне </w:t>
            </w:r>
            <w:r w:rsidRPr="00E56DD7">
              <w:rPr>
                <w:rFonts w:ascii="Times New Roman" w:hAnsi="Times New Roman" w:cs="Times New Roman"/>
                <w:sz w:val="20"/>
                <w:szCs w:val="20"/>
              </w:rPr>
              <w:t>способность</w:t>
            </w:r>
            <w:r>
              <w:rPr>
                <w:rFonts w:ascii="Times New Roman" w:hAnsi="Times New Roman" w:cs="Times New Roman"/>
                <w:sz w:val="20"/>
                <w:szCs w:val="20"/>
              </w:rPr>
              <w:t>ю</w:t>
            </w:r>
            <w:r w:rsidRPr="00E56DD7">
              <w:rPr>
                <w:rFonts w:ascii="Times New Roman" w:hAnsi="Times New Roman" w:cs="Times New Roman"/>
                <w:sz w:val="20"/>
                <w:szCs w:val="20"/>
              </w:rPr>
              <w:t xml:space="preserve"> и готовность</w:t>
            </w:r>
            <w:r>
              <w:rPr>
                <w:rFonts w:ascii="Times New Roman" w:hAnsi="Times New Roman" w:cs="Times New Roman"/>
                <w:sz w:val="20"/>
                <w:szCs w:val="20"/>
              </w:rPr>
              <w:t>ю</w:t>
            </w:r>
            <w:r w:rsidRPr="00E56DD7">
              <w:rPr>
                <w:rFonts w:ascii="Times New Roman" w:hAnsi="Times New Roman" w:cs="Times New Roman"/>
                <w:sz w:val="20"/>
                <w:szCs w:val="20"/>
              </w:rPr>
              <w:t xml:space="preserve"> использовать основные законы естественно-научных дисциплин в профессиональной деятельности, применять методы математического анализа и моделирования, теоретического и экспериментального исследования</w:t>
            </w:r>
            <w:r>
              <w:rPr>
                <w:rFonts w:ascii="Times New Roman" w:hAnsi="Times New Roman" w:cs="Times New Roman"/>
                <w:sz w:val="20"/>
                <w:szCs w:val="20"/>
              </w:rPr>
              <w:t>.</w:t>
            </w: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Свободно владеет </w:t>
            </w:r>
            <w:r w:rsidRPr="00E56DD7">
              <w:rPr>
                <w:rFonts w:ascii="Times New Roman" w:hAnsi="Times New Roman" w:cs="Times New Roman"/>
                <w:sz w:val="20"/>
                <w:szCs w:val="20"/>
              </w:rPr>
              <w:t>способность</w:t>
            </w:r>
            <w:r>
              <w:rPr>
                <w:rFonts w:ascii="Times New Roman" w:hAnsi="Times New Roman" w:cs="Times New Roman"/>
                <w:sz w:val="20"/>
                <w:szCs w:val="20"/>
              </w:rPr>
              <w:t>ю</w:t>
            </w:r>
            <w:r w:rsidRPr="00E56DD7">
              <w:rPr>
                <w:rFonts w:ascii="Times New Roman" w:hAnsi="Times New Roman" w:cs="Times New Roman"/>
                <w:sz w:val="20"/>
                <w:szCs w:val="20"/>
              </w:rPr>
              <w:t xml:space="preserve"> и готовность</w:t>
            </w:r>
            <w:r>
              <w:rPr>
                <w:rFonts w:ascii="Times New Roman" w:hAnsi="Times New Roman" w:cs="Times New Roman"/>
                <w:sz w:val="20"/>
                <w:szCs w:val="20"/>
              </w:rPr>
              <w:t>ю</w:t>
            </w:r>
            <w:r w:rsidRPr="00E56DD7">
              <w:rPr>
                <w:rFonts w:ascii="Times New Roman" w:hAnsi="Times New Roman" w:cs="Times New Roman"/>
                <w:sz w:val="20"/>
                <w:szCs w:val="20"/>
              </w:rPr>
              <w:t xml:space="preserve"> использовать основные законы естественно-научных дисциплин в профессиональной деятельности, применять методы математического анализа и моделирования, теоретического и экспериментального исследования</w:t>
            </w:r>
            <w:r>
              <w:rPr>
                <w:rFonts w:ascii="Times New Roman" w:hAnsi="Times New Roman" w:cs="Times New Roman"/>
                <w:sz w:val="20"/>
                <w:szCs w:val="20"/>
              </w:rPr>
              <w:t>.</w:t>
            </w:r>
          </w:p>
        </w:tc>
      </w:tr>
      <w:tr w:rsidR="00412C33" w:rsidRPr="00362DC1" w:rsidTr="00323B3F">
        <w:trPr>
          <w:jc w:val="center"/>
        </w:trPr>
        <w:tc>
          <w:tcPr>
            <w:tcW w:w="1701" w:type="dxa"/>
            <w:vMerge/>
          </w:tcPr>
          <w:p w:rsidR="00412C33" w:rsidRDefault="00412C33" w:rsidP="00412C33">
            <w:pPr>
              <w:rPr>
                <w:rFonts w:ascii="Times New Roman" w:hAnsi="Times New Roman" w:cs="Times New Roman"/>
                <w:sz w:val="20"/>
                <w:szCs w:val="20"/>
              </w:rPr>
            </w:pP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b/>
                <w:i/>
                <w:sz w:val="20"/>
                <w:szCs w:val="20"/>
                <w:u w:val="single"/>
              </w:rPr>
              <w:t xml:space="preserve">Уметь: </w:t>
            </w:r>
            <w:r w:rsidRPr="00E56DD7">
              <w:rPr>
                <w:rFonts w:ascii="Times New Roman" w:hAnsi="Times New Roman" w:cs="Times New Roman"/>
                <w:sz w:val="20"/>
                <w:szCs w:val="20"/>
              </w:rPr>
              <w:t>использовать основные законы естественно-научных дисциплин в профессиональной деятельности, применять методы математического анализа и моделирования, теоретического и экспериментального исследования</w:t>
            </w:r>
            <w:r>
              <w:rPr>
                <w:rFonts w:ascii="Times New Roman" w:hAnsi="Times New Roman" w:cs="Times New Roman"/>
                <w:sz w:val="20"/>
                <w:szCs w:val="20"/>
              </w:rPr>
              <w:t>.</w:t>
            </w: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Не способен </w:t>
            </w:r>
            <w:r w:rsidRPr="00E56DD7">
              <w:rPr>
                <w:rFonts w:ascii="Times New Roman" w:hAnsi="Times New Roman" w:cs="Times New Roman"/>
                <w:sz w:val="20"/>
                <w:szCs w:val="20"/>
              </w:rPr>
              <w:t>использовать основные законы естественно-научных дисциплин в профессиональной деятельности, применять методы математического анализа и моделирования, теоретического и экспериментального исследования</w:t>
            </w:r>
            <w:r>
              <w:rPr>
                <w:rFonts w:ascii="Times New Roman" w:hAnsi="Times New Roman" w:cs="Times New Roman"/>
                <w:sz w:val="20"/>
                <w:szCs w:val="20"/>
              </w:rPr>
              <w:t>.</w:t>
            </w: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Слабо способен </w:t>
            </w:r>
            <w:r w:rsidRPr="00E56DD7">
              <w:rPr>
                <w:rFonts w:ascii="Times New Roman" w:hAnsi="Times New Roman" w:cs="Times New Roman"/>
                <w:sz w:val="20"/>
                <w:szCs w:val="20"/>
              </w:rPr>
              <w:t>использовать основные законы естественно-научных дисциплин в профессиональной деятельности, применять методы математического анализа и моделирования, теоретического и экспериментального исследования</w:t>
            </w:r>
            <w:r>
              <w:rPr>
                <w:rFonts w:ascii="Times New Roman" w:hAnsi="Times New Roman" w:cs="Times New Roman"/>
                <w:sz w:val="20"/>
                <w:szCs w:val="20"/>
              </w:rPr>
              <w:t>.</w:t>
            </w: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Хорошо способен </w:t>
            </w:r>
            <w:r w:rsidRPr="00E56DD7">
              <w:rPr>
                <w:rFonts w:ascii="Times New Roman" w:hAnsi="Times New Roman" w:cs="Times New Roman"/>
                <w:sz w:val="20"/>
                <w:szCs w:val="20"/>
              </w:rPr>
              <w:t>использовать основные законы естественно-научных дисциплин в профессиональной деятельности, применять методы математического анализа и моделирования, теоретического и экспериментального исследования</w:t>
            </w:r>
            <w:r>
              <w:rPr>
                <w:rFonts w:ascii="Times New Roman" w:hAnsi="Times New Roman" w:cs="Times New Roman"/>
                <w:sz w:val="20"/>
                <w:szCs w:val="20"/>
              </w:rPr>
              <w:t>.</w:t>
            </w:r>
          </w:p>
        </w:tc>
        <w:tc>
          <w:tcPr>
            <w:tcW w:w="2835" w:type="dxa"/>
          </w:tcPr>
          <w:p w:rsidR="00412C33" w:rsidRPr="00362DC1"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Отлично способен </w:t>
            </w:r>
            <w:r w:rsidRPr="00E56DD7">
              <w:rPr>
                <w:rFonts w:ascii="Times New Roman" w:hAnsi="Times New Roman" w:cs="Times New Roman"/>
                <w:sz w:val="20"/>
                <w:szCs w:val="20"/>
              </w:rPr>
              <w:t>использовать основные законы естественно-научных дисциплин в профессиональной деятельности, применять методы математического анализа и моделирования, теоретического и экспериментального исследования</w:t>
            </w:r>
            <w:r>
              <w:rPr>
                <w:rFonts w:ascii="Times New Roman" w:hAnsi="Times New Roman" w:cs="Times New Roman"/>
                <w:sz w:val="20"/>
                <w:szCs w:val="20"/>
              </w:rPr>
              <w:t>.</w:t>
            </w:r>
          </w:p>
        </w:tc>
      </w:tr>
      <w:tr w:rsidR="00412C33" w:rsidRPr="00036A96" w:rsidTr="00323B3F">
        <w:trPr>
          <w:jc w:val="center"/>
        </w:trPr>
        <w:tc>
          <w:tcPr>
            <w:tcW w:w="1701" w:type="dxa"/>
            <w:vMerge/>
          </w:tcPr>
          <w:p w:rsidR="00412C33" w:rsidRDefault="00412C33" w:rsidP="00412C33">
            <w:pPr>
              <w:rPr>
                <w:rFonts w:ascii="Times New Roman" w:hAnsi="Times New Roman" w:cs="Times New Roman"/>
                <w:sz w:val="20"/>
                <w:szCs w:val="20"/>
              </w:rPr>
            </w:pP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b/>
                <w:i/>
                <w:sz w:val="20"/>
                <w:szCs w:val="20"/>
                <w:u w:val="single"/>
              </w:rPr>
              <w:t xml:space="preserve">Знать: </w:t>
            </w:r>
            <w:r w:rsidRPr="00E56DD7">
              <w:rPr>
                <w:rFonts w:ascii="Times New Roman" w:hAnsi="Times New Roman" w:cs="Times New Roman"/>
                <w:sz w:val="20"/>
                <w:szCs w:val="20"/>
              </w:rPr>
              <w:t>основные законы естественно-научных дисциплин в профессиональной деятельно</w:t>
            </w:r>
            <w:r>
              <w:rPr>
                <w:rFonts w:ascii="Times New Roman" w:hAnsi="Times New Roman" w:cs="Times New Roman"/>
                <w:sz w:val="20"/>
                <w:szCs w:val="20"/>
              </w:rPr>
              <w:t xml:space="preserve">сти, </w:t>
            </w:r>
            <w:r w:rsidRPr="00E56DD7">
              <w:rPr>
                <w:rFonts w:ascii="Times New Roman" w:hAnsi="Times New Roman" w:cs="Times New Roman"/>
                <w:sz w:val="20"/>
                <w:szCs w:val="20"/>
              </w:rPr>
              <w:t xml:space="preserve">методы математического анализа и моделирования, теоретического и </w:t>
            </w:r>
            <w:r w:rsidRPr="00E56DD7">
              <w:rPr>
                <w:rFonts w:ascii="Times New Roman" w:hAnsi="Times New Roman" w:cs="Times New Roman"/>
                <w:sz w:val="20"/>
                <w:szCs w:val="20"/>
              </w:rPr>
              <w:lastRenderedPageBreak/>
              <w:t>экспериментального исследования</w:t>
            </w:r>
            <w:r>
              <w:rPr>
                <w:rFonts w:ascii="Times New Roman" w:hAnsi="Times New Roman" w:cs="Times New Roman"/>
                <w:sz w:val="20"/>
                <w:szCs w:val="20"/>
              </w:rPr>
              <w:t>.</w:t>
            </w: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lastRenderedPageBreak/>
              <w:t xml:space="preserve">Не знает </w:t>
            </w:r>
            <w:r w:rsidRPr="00E56DD7">
              <w:rPr>
                <w:rFonts w:ascii="Times New Roman" w:hAnsi="Times New Roman" w:cs="Times New Roman"/>
                <w:sz w:val="20"/>
                <w:szCs w:val="20"/>
              </w:rPr>
              <w:t>основные законы естественно-научных дисциплин в профессиональной деятельно</w:t>
            </w:r>
            <w:r>
              <w:rPr>
                <w:rFonts w:ascii="Times New Roman" w:hAnsi="Times New Roman" w:cs="Times New Roman"/>
                <w:sz w:val="20"/>
                <w:szCs w:val="20"/>
              </w:rPr>
              <w:t xml:space="preserve">сти, </w:t>
            </w:r>
            <w:r w:rsidRPr="00E56DD7">
              <w:rPr>
                <w:rFonts w:ascii="Times New Roman" w:hAnsi="Times New Roman" w:cs="Times New Roman"/>
                <w:sz w:val="20"/>
                <w:szCs w:val="20"/>
              </w:rPr>
              <w:t xml:space="preserve">методы математического анализа и моделирования, теоретического и </w:t>
            </w:r>
            <w:r w:rsidRPr="00E56DD7">
              <w:rPr>
                <w:rFonts w:ascii="Times New Roman" w:hAnsi="Times New Roman" w:cs="Times New Roman"/>
                <w:sz w:val="20"/>
                <w:szCs w:val="20"/>
              </w:rPr>
              <w:lastRenderedPageBreak/>
              <w:t>экспериментального исследования</w:t>
            </w:r>
            <w:r>
              <w:rPr>
                <w:rFonts w:ascii="Times New Roman" w:hAnsi="Times New Roman" w:cs="Times New Roman"/>
                <w:sz w:val="20"/>
                <w:szCs w:val="20"/>
              </w:rPr>
              <w:t>.</w:t>
            </w: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lastRenderedPageBreak/>
              <w:t xml:space="preserve">Слабо знает </w:t>
            </w:r>
            <w:r w:rsidRPr="00E56DD7">
              <w:rPr>
                <w:rFonts w:ascii="Times New Roman" w:hAnsi="Times New Roman" w:cs="Times New Roman"/>
                <w:sz w:val="20"/>
                <w:szCs w:val="20"/>
              </w:rPr>
              <w:t>основные законы естественно-научных дисциплин в профессиональной деятельно</w:t>
            </w:r>
            <w:r>
              <w:rPr>
                <w:rFonts w:ascii="Times New Roman" w:hAnsi="Times New Roman" w:cs="Times New Roman"/>
                <w:sz w:val="20"/>
                <w:szCs w:val="20"/>
              </w:rPr>
              <w:t xml:space="preserve">сти, </w:t>
            </w:r>
            <w:r w:rsidRPr="00E56DD7">
              <w:rPr>
                <w:rFonts w:ascii="Times New Roman" w:hAnsi="Times New Roman" w:cs="Times New Roman"/>
                <w:sz w:val="20"/>
                <w:szCs w:val="20"/>
              </w:rPr>
              <w:t xml:space="preserve">методы математического анализа и моделирования, теоретического и </w:t>
            </w:r>
            <w:r w:rsidRPr="00E56DD7">
              <w:rPr>
                <w:rFonts w:ascii="Times New Roman" w:hAnsi="Times New Roman" w:cs="Times New Roman"/>
                <w:sz w:val="20"/>
                <w:szCs w:val="20"/>
              </w:rPr>
              <w:lastRenderedPageBreak/>
              <w:t>экспериментального исследования</w:t>
            </w:r>
            <w:r>
              <w:rPr>
                <w:rFonts w:ascii="Times New Roman" w:hAnsi="Times New Roman" w:cs="Times New Roman"/>
                <w:sz w:val="20"/>
                <w:szCs w:val="20"/>
              </w:rPr>
              <w:t>.</w:t>
            </w: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lastRenderedPageBreak/>
              <w:t xml:space="preserve">Хорошо знает </w:t>
            </w:r>
            <w:r w:rsidRPr="00E56DD7">
              <w:rPr>
                <w:rFonts w:ascii="Times New Roman" w:hAnsi="Times New Roman" w:cs="Times New Roman"/>
                <w:sz w:val="20"/>
                <w:szCs w:val="20"/>
              </w:rPr>
              <w:t>основные законы естественно-научных дисциплин в профессиональной деятельно</w:t>
            </w:r>
            <w:r>
              <w:rPr>
                <w:rFonts w:ascii="Times New Roman" w:hAnsi="Times New Roman" w:cs="Times New Roman"/>
                <w:sz w:val="20"/>
                <w:szCs w:val="20"/>
              </w:rPr>
              <w:t xml:space="preserve">сти, </w:t>
            </w:r>
            <w:r w:rsidRPr="00E56DD7">
              <w:rPr>
                <w:rFonts w:ascii="Times New Roman" w:hAnsi="Times New Roman" w:cs="Times New Roman"/>
                <w:sz w:val="20"/>
                <w:szCs w:val="20"/>
              </w:rPr>
              <w:t xml:space="preserve">методы математического анализа и моделирования, теоретического и </w:t>
            </w:r>
            <w:r w:rsidRPr="00E56DD7">
              <w:rPr>
                <w:rFonts w:ascii="Times New Roman" w:hAnsi="Times New Roman" w:cs="Times New Roman"/>
                <w:sz w:val="20"/>
                <w:szCs w:val="20"/>
              </w:rPr>
              <w:lastRenderedPageBreak/>
              <w:t>экспериментального исследования</w:t>
            </w:r>
            <w:r>
              <w:rPr>
                <w:rFonts w:ascii="Times New Roman" w:hAnsi="Times New Roman" w:cs="Times New Roman"/>
                <w:sz w:val="20"/>
                <w:szCs w:val="20"/>
              </w:rPr>
              <w:t>.</w:t>
            </w: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lastRenderedPageBreak/>
              <w:t xml:space="preserve">Отлично знает </w:t>
            </w:r>
            <w:r w:rsidRPr="00E56DD7">
              <w:rPr>
                <w:rFonts w:ascii="Times New Roman" w:hAnsi="Times New Roman" w:cs="Times New Roman"/>
                <w:sz w:val="20"/>
                <w:szCs w:val="20"/>
              </w:rPr>
              <w:t>основные законы естественно-научных дисциплин в профессиональной деятельно</w:t>
            </w:r>
            <w:r>
              <w:rPr>
                <w:rFonts w:ascii="Times New Roman" w:hAnsi="Times New Roman" w:cs="Times New Roman"/>
                <w:sz w:val="20"/>
                <w:szCs w:val="20"/>
              </w:rPr>
              <w:t xml:space="preserve">сти, </w:t>
            </w:r>
            <w:r w:rsidRPr="00E56DD7">
              <w:rPr>
                <w:rFonts w:ascii="Times New Roman" w:hAnsi="Times New Roman" w:cs="Times New Roman"/>
                <w:sz w:val="20"/>
                <w:szCs w:val="20"/>
              </w:rPr>
              <w:t xml:space="preserve">методы математического анализа и моделирования, теоретического и </w:t>
            </w:r>
            <w:r w:rsidRPr="00E56DD7">
              <w:rPr>
                <w:rFonts w:ascii="Times New Roman" w:hAnsi="Times New Roman" w:cs="Times New Roman"/>
                <w:sz w:val="20"/>
                <w:szCs w:val="20"/>
              </w:rPr>
              <w:lastRenderedPageBreak/>
              <w:t>экспериментального исследования</w:t>
            </w:r>
            <w:r>
              <w:rPr>
                <w:rFonts w:ascii="Times New Roman" w:hAnsi="Times New Roman" w:cs="Times New Roman"/>
                <w:sz w:val="20"/>
                <w:szCs w:val="20"/>
              </w:rPr>
              <w:t>.</w:t>
            </w:r>
          </w:p>
        </w:tc>
      </w:tr>
    </w:tbl>
    <w:p w:rsidR="00412C33" w:rsidRDefault="00412C33" w:rsidP="00412C33">
      <w:pPr>
        <w:spacing w:after="0" w:line="240" w:lineRule="auto"/>
        <w:jc w:val="center"/>
        <w:rPr>
          <w:rFonts w:ascii="Times New Roman" w:hAnsi="Times New Roman" w:cs="Times New Roman"/>
          <w:b/>
          <w:sz w:val="24"/>
          <w:szCs w:val="24"/>
        </w:rPr>
      </w:pPr>
    </w:p>
    <w:p w:rsidR="00412C33" w:rsidRDefault="00412C33" w:rsidP="001C0E03">
      <w:pPr>
        <w:keepNext/>
        <w:keepLines/>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КАРТА ПРОФЕССИОНАЛЬНОЙ КОМПЕТЕНЦИИ ПК-2</w:t>
      </w:r>
    </w:p>
    <w:p w:rsidR="00412C33" w:rsidRDefault="00412C33" w:rsidP="001C0E03">
      <w:pPr>
        <w:keepNext/>
        <w:keepLines/>
        <w:spacing w:after="0" w:line="240" w:lineRule="auto"/>
        <w:rPr>
          <w:rFonts w:ascii="Times New Roman" w:hAnsi="Times New Roman" w:cs="Times New Roman"/>
          <w:sz w:val="24"/>
          <w:szCs w:val="24"/>
        </w:rPr>
      </w:pPr>
      <w:r>
        <w:rPr>
          <w:rFonts w:ascii="Times New Roman" w:hAnsi="Times New Roman" w:cs="Times New Roman"/>
          <w:b/>
          <w:sz w:val="24"/>
          <w:szCs w:val="24"/>
        </w:rPr>
        <w:t>КОМПЕТЕНЦИЯ</w:t>
      </w:r>
      <w:r w:rsidR="001C0E03">
        <w:rPr>
          <w:rFonts w:ascii="Times New Roman" w:hAnsi="Times New Roman" w:cs="Times New Roman"/>
          <w:b/>
          <w:sz w:val="24"/>
          <w:szCs w:val="24"/>
        </w:rPr>
        <w:t xml:space="preserve">: </w:t>
      </w:r>
      <w:r w:rsidR="001C0E03" w:rsidRPr="00FA2767">
        <w:rPr>
          <w:rFonts w:ascii="Times New Roman" w:hAnsi="Times New Roman" w:cs="Times New Roman"/>
          <w:sz w:val="24"/>
        </w:rPr>
        <w:t>использовать</w:t>
      </w:r>
      <w:r w:rsidRPr="00FA2767">
        <w:rPr>
          <w:rFonts w:ascii="Times New Roman" w:hAnsi="Times New Roman" w:cs="Times New Roman"/>
          <w:sz w:val="24"/>
        </w:rPr>
        <w:t xml:space="preserve"> знания о современной физической картине мира, пространственно-временных закономерностях, строении вещества для понимания окружающего мира и явлений природы</w:t>
      </w:r>
    </w:p>
    <w:p w:rsidR="00412C33" w:rsidRDefault="00412C33" w:rsidP="001C0E03">
      <w:pPr>
        <w:keepNext/>
        <w:keepLines/>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СООТВЕТСТВИЕ ЭТАПОВ (УРОВНЕЙ) ОСВОЕНИЯ ПР</w:t>
      </w:r>
      <w:r w:rsidR="00F97046">
        <w:rPr>
          <w:rFonts w:ascii="Times New Roman" w:hAnsi="Times New Roman" w:cs="Times New Roman"/>
          <w:b/>
          <w:sz w:val="24"/>
          <w:szCs w:val="24"/>
        </w:rPr>
        <w:t>О</w:t>
      </w:r>
      <w:r>
        <w:rPr>
          <w:rFonts w:ascii="Times New Roman" w:hAnsi="Times New Roman" w:cs="Times New Roman"/>
          <w:b/>
          <w:sz w:val="24"/>
          <w:szCs w:val="24"/>
        </w:rPr>
        <w:t xml:space="preserve">ФЕССИОНАЛЬНОЙ КОМПЕТЕНЦИИ ПЛАНИРУЕМЫМ </w:t>
      </w:r>
    </w:p>
    <w:p w:rsidR="00412C33" w:rsidRDefault="00412C33" w:rsidP="001C0E03">
      <w:pPr>
        <w:keepNext/>
        <w:keepLines/>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РЕЗУЛЬТАТАМ ОБУЧЕНИЯ И КРИТЕРИЯМ ИХ ОЦЕНИВАНИЯ</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6"/>
        <w:gridCol w:w="2607"/>
        <w:gridCol w:w="2697"/>
        <w:gridCol w:w="2642"/>
        <w:gridCol w:w="2607"/>
        <w:gridCol w:w="2607"/>
      </w:tblGrid>
      <w:tr w:rsidR="00412C33" w:rsidRPr="00451BF5" w:rsidTr="001C0E03">
        <w:trPr>
          <w:jc w:val="center"/>
        </w:trPr>
        <w:tc>
          <w:tcPr>
            <w:tcW w:w="1701" w:type="dxa"/>
          </w:tcPr>
          <w:p w:rsidR="00412C33" w:rsidRPr="00451BF5" w:rsidRDefault="00412C33" w:rsidP="001C0E03">
            <w:pPr>
              <w:keepNext/>
              <w:keepLines/>
              <w:jc w:val="center"/>
              <w:rPr>
                <w:rFonts w:ascii="Times New Roman" w:hAnsi="Times New Roman" w:cs="Times New Roman"/>
                <w:b/>
                <w:sz w:val="20"/>
                <w:szCs w:val="20"/>
              </w:rPr>
            </w:pPr>
            <w:r>
              <w:rPr>
                <w:rFonts w:ascii="Times New Roman" w:hAnsi="Times New Roman" w:cs="Times New Roman"/>
                <w:b/>
                <w:sz w:val="20"/>
                <w:szCs w:val="20"/>
              </w:rPr>
              <w:t>Этап (уровень) освоения компетенции</w:t>
            </w:r>
          </w:p>
        </w:tc>
        <w:tc>
          <w:tcPr>
            <w:tcW w:w="2835" w:type="dxa"/>
          </w:tcPr>
          <w:p w:rsidR="00412C33" w:rsidRPr="00451BF5" w:rsidRDefault="00412C33" w:rsidP="001C0E03">
            <w:pPr>
              <w:keepNext/>
              <w:keepLines/>
              <w:jc w:val="both"/>
              <w:rPr>
                <w:rFonts w:ascii="Times New Roman" w:hAnsi="Times New Roman" w:cs="Times New Roman"/>
                <w:b/>
                <w:sz w:val="20"/>
                <w:szCs w:val="20"/>
              </w:rPr>
            </w:pPr>
            <w:r>
              <w:rPr>
                <w:rFonts w:ascii="Times New Roman" w:hAnsi="Times New Roman" w:cs="Times New Roman"/>
                <w:b/>
                <w:sz w:val="20"/>
                <w:szCs w:val="20"/>
              </w:rPr>
              <w:t>Планируемые результаты обучения (показатели достижения заданного уровня освоения компетенций)</w:t>
            </w:r>
          </w:p>
        </w:tc>
        <w:tc>
          <w:tcPr>
            <w:tcW w:w="2835" w:type="dxa"/>
          </w:tcPr>
          <w:p w:rsidR="00412C33" w:rsidRPr="00451BF5" w:rsidRDefault="00412C33" w:rsidP="001C0E03">
            <w:pPr>
              <w:keepNext/>
              <w:keepLines/>
              <w:jc w:val="center"/>
              <w:rPr>
                <w:rFonts w:ascii="Times New Roman" w:hAnsi="Times New Roman" w:cs="Times New Roman"/>
                <w:b/>
                <w:sz w:val="20"/>
                <w:szCs w:val="20"/>
              </w:rPr>
            </w:pPr>
            <w:r>
              <w:rPr>
                <w:rFonts w:ascii="Times New Roman" w:hAnsi="Times New Roman" w:cs="Times New Roman"/>
                <w:b/>
                <w:sz w:val="20"/>
                <w:szCs w:val="20"/>
              </w:rPr>
              <w:t>2 (неудовлетворительно)</w:t>
            </w:r>
          </w:p>
        </w:tc>
        <w:tc>
          <w:tcPr>
            <w:tcW w:w="2835" w:type="dxa"/>
          </w:tcPr>
          <w:p w:rsidR="00412C33" w:rsidRPr="00451BF5" w:rsidRDefault="00412C33" w:rsidP="001C0E03">
            <w:pPr>
              <w:keepNext/>
              <w:keepLines/>
              <w:jc w:val="center"/>
              <w:rPr>
                <w:rFonts w:ascii="Times New Roman" w:hAnsi="Times New Roman" w:cs="Times New Roman"/>
                <w:b/>
                <w:sz w:val="20"/>
                <w:szCs w:val="20"/>
              </w:rPr>
            </w:pPr>
            <w:r>
              <w:rPr>
                <w:rFonts w:ascii="Times New Roman" w:hAnsi="Times New Roman" w:cs="Times New Roman"/>
                <w:b/>
                <w:sz w:val="20"/>
                <w:szCs w:val="20"/>
              </w:rPr>
              <w:t>3 (удовлетворительно)</w:t>
            </w:r>
          </w:p>
        </w:tc>
        <w:tc>
          <w:tcPr>
            <w:tcW w:w="2835" w:type="dxa"/>
          </w:tcPr>
          <w:p w:rsidR="00412C33" w:rsidRPr="00451BF5" w:rsidRDefault="00412C33" w:rsidP="001C0E03">
            <w:pPr>
              <w:keepNext/>
              <w:keepLines/>
              <w:jc w:val="center"/>
              <w:rPr>
                <w:rFonts w:ascii="Times New Roman" w:hAnsi="Times New Roman" w:cs="Times New Roman"/>
                <w:b/>
                <w:sz w:val="20"/>
                <w:szCs w:val="20"/>
              </w:rPr>
            </w:pPr>
            <w:r>
              <w:rPr>
                <w:rFonts w:ascii="Times New Roman" w:hAnsi="Times New Roman" w:cs="Times New Roman"/>
                <w:b/>
                <w:sz w:val="20"/>
                <w:szCs w:val="20"/>
              </w:rPr>
              <w:t>4 (хорошо)</w:t>
            </w:r>
          </w:p>
        </w:tc>
        <w:tc>
          <w:tcPr>
            <w:tcW w:w="2835" w:type="dxa"/>
          </w:tcPr>
          <w:p w:rsidR="00412C33" w:rsidRPr="00451BF5" w:rsidRDefault="00412C33" w:rsidP="001C0E03">
            <w:pPr>
              <w:keepNext/>
              <w:keepLines/>
              <w:jc w:val="center"/>
              <w:rPr>
                <w:rFonts w:ascii="Times New Roman" w:hAnsi="Times New Roman" w:cs="Times New Roman"/>
                <w:b/>
                <w:sz w:val="20"/>
                <w:szCs w:val="20"/>
              </w:rPr>
            </w:pPr>
            <w:r>
              <w:rPr>
                <w:rFonts w:ascii="Times New Roman" w:hAnsi="Times New Roman" w:cs="Times New Roman"/>
                <w:b/>
                <w:sz w:val="20"/>
                <w:szCs w:val="20"/>
              </w:rPr>
              <w:t>5 (отлично)</w:t>
            </w:r>
          </w:p>
        </w:tc>
      </w:tr>
      <w:tr w:rsidR="00412C33" w:rsidRPr="00036A96" w:rsidTr="001C0E03">
        <w:trPr>
          <w:jc w:val="center"/>
        </w:trPr>
        <w:tc>
          <w:tcPr>
            <w:tcW w:w="1701" w:type="dxa"/>
            <w:vMerge w:val="restart"/>
          </w:tcPr>
          <w:p w:rsidR="001C0E03" w:rsidRDefault="00412C33" w:rsidP="00412C33">
            <w:pPr>
              <w:rPr>
                <w:rFonts w:ascii="Times New Roman" w:hAnsi="Times New Roman" w:cs="Times New Roman"/>
                <w:sz w:val="20"/>
                <w:szCs w:val="20"/>
              </w:rPr>
            </w:pPr>
            <w:r>
              <w:rPr>
                <w:rFonts w:ascii="Times New Roman" w:hAnsi="Times New Roman" w:cs="Times New Roman"/>
                <w:sz w:val="20"/>
                <w:szCs w:val="20"/>
              </w:rPr>
              <w:t>Входной уровень</w:t>
            </w:r>
          </w:p>
          <w:p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(ПК-2)-</w:t>
            </w:r>
            <w:r>
              <w:rPr>
                <w:rFonts w:ascii="Times New Roman" w:hAnsi="Times New Roman" w:cs="Times New Roman"/>
                <w:sz w:val="20"/>
                <w:szCs w:val="20"/>
                <w:lang w:val="en-US"/>
              </w:rPr>
              <w:t>I</w:t>
            </w: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b/>
                <w:i/>
                <w:sz w:val="20"/>
                <w:szCs w:val="20"/>
                <w:u w:val="single"/>
              </w:rPr>
              <w:t>Владеть:</w:t>
            </w:r>
            <w:r w:rsidRPr="00E56DD7">
              <w:rPr>
                <w:rFonts w:ascii="Times New Roman" w:hAnsi="Times New Roman"/>
                <w:sz w:val="20"/>
                <w:szCs w:val="20"/>
              </w:rPr>
              <w:t>знания</w:t>
            </w:r>
            <w:r>
              <w:rPr>
                <w:rFonts w:ascii="Times New Roman" w:hAnsi="Times New Roman"/>
                <w:sz w:val="20"/>
                <w:szCs w:val="20"/>
              </w:rPr>
              <w:t>ми</w:t>
            </w:r>
            <w:r w:rsidRPr="00E56DD7">
              <w:rPr>
                <w:rFonts w:ascii="Times New Roman" w:hAnsi="Times New Roman"/>
                <w:sz w:val="20"/>
                <w:szCs w:val="20"/>
              </w:rPr>
              <w:t xml:space="preserve"> в области естественнонаучных дисциплин и готовностью использовать основные законы в профессиональной деятельности</w:t>
            </w:r>
            <w:r>
              <w:rPr>
                <w:rFonts w:ascii="Times New Roman" w:hAnsi="Times New Roman"/>
                <w:sz w:val="20"/>
                <w:szCs w:val="20"/>
              </w:rPr>
              <w:t>.</w:t>
            </w: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Не владеет </w:t>
            </w:r>
            <w:r w:rsidRPr="00E56DD7">
              <w:rPr>
                <w:rFonts w:ascii="Times New Roman" w:hAnsi="Times New Roman"/>
                <w:sz w:val="20"/>
                <w:szCs w:val="20"/>
              </w:rPr>
              <w:t>знания</w:t>
            </w:r>
            <w:r>
              <w:rPr>
                <w:rFonts w:ascii="Times New Roman" w:hAnsi="Times New Roman"/>
                <w:sz w:val="20"/>
                <w:szCs w:val="20"/>
              </w:rPr>
              <w:t>ми</w:t>
            </w:r>
            <w:r w:rsidRPr="00E56DD7">
              <w:rPr>
                <w:rFonts w:ascii="Times New Roman" w:hAnsi="Times New Roman"/>
                <w:sz w:val="20"/>
                <w:szCs w:val="20"/>
              </w:rPr>
              <w:t xml:space="preserve"> в области естественнонаучных дисциплин и готовностью использовать основные законы в профессиональной деятельности</w:t>
            </w:r>
            <w:r>
              <w:rPr>
                <w:rFonts w:ascii="Times New Roman" w:hAnsi="Times New Roman"/>
                <w:sz w:val="20"/>
                <w:szCs w:val="20"/>
              </w:rPr>
              <w:t>.</w:t>
            </w: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Частично владеет </w:t>
            </w:r>
            <w:r w:rsidRPr="00E56DD7">
              <w:rPr>
                <w:rFonts w:ascii="Times New Roman" w:hAnsi="Times New Roman"/>
                <w:sz w:val="20"/>
                <w:szCs w:val="20"/>
              </w:rPr>
              <w:t>знания</w:t>
            </w:r>
            <w:r>
              <w:rPr>
                <w:rFonts w:ascii="Times New Roman" w:hAnsi="Times New Roman"/>
                <w:sz w:val="20"/>
                <w:szCs w:val="20"/>
              </w:rPr>
              <w:t>ми</w:t>
            </w:r>
            <w:r w:rsidRPr="00E56DD7">
              <w:rPr>
                <w:rFonts w:ascii="Times New Roman" w:hAnsi="Times New Roman"/>
                <w:sz w:val="20"/>
                <w:szCs w:val="20"/>
              </w:rPr>
              <w:t xml:space="preserve"> в области естественнонаучных дисциплин и готовностью использовать основные законы в профессиональной деятельности</w:t>
            </w:r>
            <w:r>
              <w:rPr>
                <w:rFonts w:ascii="Times New Roman" w:hAnsi="Times New Roman"/>
                <w:sz w:val="20"/>
                <w:szCs w:val="20"/>
              </w:rPr>
              <w:t>.</w:t>
            </w: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Владеет на базовом уровне </w:t>
            </w:r>
            <w:r w:rsidRPr="00E56DD7">
              <w:rPr>
                <w:rFonts w:ascii="Times New Roman" w:hAnsi="Times New Roman"/>
                <w:sz w:val="20"/>
                <w:szCs w:val="20"/>
              </w:rPr>
              <w:t>знания</w:t>
            </w:r>
            <w:r>
              <w:rPr>
                <w:rFonts w:ascii="Times New Roman" w:hAnsi="Times New Roman"/>
                <w:sz w:val="20"/>
                <w:szCs w:val="20"/>
              </w:rPr>
              <w:t>ми</w:t>
            </w:r>
            <w:r w:rsidRPr="00E56DD7">
              <w:rPr>
                <w:rFonts w:ascii="Times New Roman" w:hAnsi="Times New Roman"/>
                <w:sz w:val="20"/>
                <w:szCs w:val="20"/>
              </w:rPr>
              <w:t xml:space="preserve"> в области естественнонаучных дисциплин и готовностью использовать основные законы в профессиональной деятельности</w:t>
            </w:r>
            <w:r>
              <w:rPr>
                <w:rFonts w:ascii="Times New Roman" w:hAnsi="Times New Roman"/>
                <w:sz w:val="20"/>
                <w:szCs w:val="20"/>
              </w:rPr>
              <w:t>.</w:t>
            </w: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Свободно владеет </w:t>
            </w:r>
            <w:r w:rsidRPr="00E56DD7">
              <w:rPr>
                <w:rFonts w:ascii="Times New Roman" w:hAnsi="Times New Roman"/>
                <w:sz w:val="20"/>
                <w:szCs w:val="20"/>
              </w:rPr>
              <w:t>знания</w:t>
            </w:r>
            <w:r>
              <w:rPr>
                <w:rFonts w:ascii="Times New Roman" w:hAnsi="Times New Roman"/>
                <w:sz w:val="20"/>
                <w:szCs w:val="20"/>
              </w:rPr>
              <w:t>ми</w:t>
            </w:r>
            <w:r w:rsidRPr="00E56DD7">
              <w:rPr>
                <w:rFonts w:ascii="Times New Roman" w:hAnsi="Times New Roman"/>
                <w:sz w:val="20"/>
                <w:szCs w:val="20"/>
              </w:rPr>
              <w:t xml:space="preserve"> в области естественнонаучных дисциплин и готовностью использовать основные законы в профессиональной деятельности</w:t>
            </w:r>
            <w:r>
              <w:rPr>
                <w:rFonts w:ascii="Times New Roman" w:hAnsi="Times New Roman"/>
                <w:sz w:val="20"/>
                <w:szCs w:val="20"/>
              </w:rPr>
              <w:t>.</w:t>
            </w:r>
          </w:p>
        </w:tc>
      </w:tr>
      <w:tr w:rsidR="00412C33" w:rsidRPr="00362DC1" w:rsidTr="001C0E03">
        <w:trPr>
          <w:jc w:val="center"/>
        </w:trPr>
        <w:tc>
          <w:tcPr>
            <w:tcW w:w="1701" w:type="dxa"/>
            <w:vMerge/>
          </w:tcPr>
          <w:p w:rsidR="00412C33" w:rsidRDefault="00412C33" w:rsidP="00412C33">
            <w:pPr>
              <w:rPr>
                <w:rFonts w:ascii="Times New Roman" w:hAnsi="Times New Roman" w:cs="Times New Roman"/>
                <w:sz w:val="20"/>
                <w:szCs w:val="20"/>
              </w:rPr>
            </w:pP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b/>
                <w:i/>
                <w:sz w:val="20"/>
                <w:szCs w:val="20"/>
                <w:u w:val="single"/>
              </w:rPr>
              <w:t xml:space="preserve">Уметь: </w:t>
            </w:r>
            <w:r>
              <w:rPr>
                <w:rFonts w:ascii="Times New Roman" w:hAnsi="Times New Roman"/>
                <w:sz w:val="20"/>
                <w:szCs w:val="20"/>
              </w:rPr>
              <w:t>применять з</w:t>
            </w:r>
            <w:r w:rsidRPr="00E56DD7">
              <w:rPr>
                <w:rFonts w:ascii="Times New Roman" w:hAnsi="Times New Roman"/>
                <w:sz w:val="20"/>
                <w:szCs w:val="20"/>
              </w:rPr>
              <w:t>нания в области естественнонаучных дисцип</w:t>
            </w:r>
            <w:r>
              <w:rPr>
                <w:rFonts w:ascii="Times New Roman" w:hAnsi="Times New Roman"/>
                <w:sz w:val="20"/>
                <w:szCs w:val="20"/>
              </w:rPr>
              <w:t xml:space="preserve">лин и </w:t>
            </w:r>
            <w:r w:rsidRPr="00E56DD7">
              <w:rPr>
                <w:rFonts w:ascii="Times New Roman" w:hAnsi="Times New Roman"/>
                <w:sz w:val="20"/>
                <w:szCs w:val="20"/>
              </w:rPr>
              <w:t>основные законы в профессиональной деятельности</w:t>
            </w:r>
            <w:r>
              <w:rPr>
                <w:rFonts w:ascii="Times New Roman" w:hAnsi="Times New Roman"/>
                <w:sz w:val="20"/>
                <w:szCs w:val="20"/>
              </w:rPr>
              <w:t>.</w:t>
            </w: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Не способен </w:t>
            </w:r>
            <w:r>
              <w:rPr>
                <w:rFonts w:ascii="Times New Roman" w:hAnsi="Times New Roman"/>
                <w:sz w:val="20"/>
                <w:szCs w:val="20"/>
              </w:rPr>
              <w:t>применять з</w:t>
            </w:r>
            <w:r w:rsidRPr="00E56DD7">
              <w:rPr>
                <w:rFonts w:ascii="Times New Roman" w:hAnsi="Times New Roman"/>
                <w:sz w:val="20"/>
                <w:szCs w:val="20"/>
              </w:rPr>
              <w:t>нания в области естественнонаучных дисцип</w:t>
            </w:r>
            <w:r>
              <w:rPr>
                <w:rFonts w:ascii="Times New Roman" w:hAnsi="Times New Roman"/>
                <w:sz w:val="20"/>
                <w:szCs w:val="20"/>
              </w:rPr>
              <w:t xml:space="preserve">лин и </w:t>
            </w:r>
            <w:r w:rsidRPr="00E56DD7">
              <w:rPr>
                <w:rFonts w:ascii="Times New Roman" w:hAnsi="Times New Roman"/>
                <w:sz w:val="20"/>
                <w:szCs w:val="20"/>
              </w:rPr>
              <w:t>основные законы в профессиональной деятельности</w:t>
            </w:r>
            <w:r>
              <w:rPr>
                <w:rFonts w:ascii="Times New Roman" w:hAnsi="Times New Roman"/>
                <w:sz w:val="20"/>
                <w:szCs w:val="20"/>
              </w:rPr>
              <w:t>.</w:t>
            </w: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Слабо способен </w:t>
            </w:r>
            <w:r>
              <w:rPr>
                <w:rFonts w:ascii="Times New Roman" w:hAnsi="Times New Roman"/>
                <w:sz w:val="20"/>
                <w:szCs w:val="20"/>
              </w:rPr>
              <w:t>применять з</w:t>
            </w:r>
            <w:r w:rsidRPr="00E56DD7">
              <w:rPr>
                <w:rFonts w:ascii="Times New Roman" w:hAnsi="Times New Roman"/>
                <w:sz w:val="20"/>
                <w:szCs w:val="20"/>
              </w:rPr>
              <w:t>нания в области естественнонаучных дисцип</w:t>
            </w:r>
            <w:r>
              <w:rPr>
                <w:rFonts w:ascii="Times New Roman" w:hAnsi="Times New Roman"/>
                <w:sz w:val="20"/>
                <w:szCs w:val="20"/>
              </w:rPr>
              <w:t xml:space="preserve">лин и </w:t>
            </w:r>
            <w:r w:rsidRPr="00E56DD7">
              <w:rPr>
                <w:rFonts w:ascii="Times New Roman" w:hAnsi="Times New Roman"/>
                <w:sz w:val="20"/>
                <w:szCs w:val="20"/>
              </w:rPr>
              <w:t>основные законы в профессиональной деятельности</w:t>
            </w:r>
            <w:r>
              <w:rPr>
                <w:rFonts w:ascii="Times New Roman" w:hAnsi="Times New Roman"/>
                <w:sz w:val="20"/>
                <w:szCs w:val="20"/>
              </w:rPr>
              <w:t>.</w:t>
            </w: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Хорошо способен </w:t>
            </w:r>
            <w:r>
              <w:rPr>
                <w:rFonts w:ascii="Times New Roman" w:hAnsi="Times New Roman"/>
                <w:sz w:val="20"/>
                <w:szCs w:val="20"/>
              </w:rPr>
              <w:t>применять з</w:t>
            </w:r>
            <w:r w:rsidRPr="00E56DD7">
              <w:rPr>
                <w:rFonts w:ascii="Times New Roman" w:hAnsi="Times New Roman"/>
                <w:sz w:val="20"/>
                <w:szCs w:val="20"/>
              </w:rPr>
              <w:t>нания в области естественнонаучных дисцип</w:t>
            </w:r>
            <w:r>
              <w:rPr>
                <w:rFonts w:ascii="Times New Roman" w:hAnsi="Times New Roman"/>
                <w:sz w:val="20"/>
                <w:szCs w:val="20"/>
              </w:rPr>
              <w:t xml:space="preserve">лин и </w:t>
            </w:r>
            <w:r w:rsidRPr="00E56DD7">
              <w:rPr>
                <w:rFonts w:ascii="Times New Roman" w:hAnsi="Times New Roman"/>
                <w:sz w:val="20"/>
                <w:szCs w:val="20"/>
              </w:rPr>
              <w:t>основные законы в профессиональной деятельности</w:t>
            </w:r>
            <w:r>
              <w:rPr>
                <w:rFonts w:ascii="Times New Roman" w:hAnsi="Times New Roman"/>
                <w:sz w:val="20"/>
                <w:szCs w:val="20"/>
              </w:rPr>
              <w:t>.</w:t>
            </w:r>
          </w:p>
        </w:tc>
        <w:tc>
          <w:tcPr>
            <w:tcW w:w="2835" w:type="dxa"/>
          </w:tcPr>
          <w:p w:rsidR="00412C33" w:rsidRPr="00362DC1"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Отлично способен </w:t>
            </w:r>
            <w:r>
              <w:rPr>
                <w:rFonts w:ascii="Times New Roman" w:hAnsi="Times New Roman"/>
                <w:sz w:val="20"/>
                <w:szCs w:val="20"/>
              </w:rPr>
              <w:t>применять з</w:t>
            </w:r>
            <w:r w:rsidRPr="00E56DD7">
              <w:rPr>
                <w:rFonts w:ascii="Times New Roman" w:hAnsi="Times New Roman"/>
                <w:sz w:val="20"/>
                <w:szCs w:val="20"/>
              </w:rPr>
              <w:t>нания в области естественнонаучных дисцип</w:t>
            </w:r>
            <w:r>
              <w:rPr>
                <w:rFonts w:ascii="Times New Roman" w:hAnsi="Times New Roman"/>
                <w:sz w:val="20"/>
                <w:szCs w:val="20"/>
              </w:rPr>
              <w:t xml:space="preserve">лин и </w:t>
            </w:r>
            <w:r w:rsidRPr="00E56DD7">
              <w:rPr>
                <w:rFonts w:ascii="Times New Roman" w:hAnsi="Times New Roman"/>
                <w:sz w:val="20"/>
                <w:szCs w:val="20"/>
              </w:rPr>
              <w:t>основные законы в профессиональной деятельности</w:t>
            </w:r>
            <w:r>
              <w:rPr>
                <w:rFonts w:ascii="Times New Roman" w:hAnsi="Times New Roman"/>
                <w:sz w:val="20"/>
                <w:szCs w:val="20"/>
              </w:rPr>
              <w:t>.</w:t>
            </w:r>
          </w:p>
        </w:tc>
      </w:tr>
      <w:tr w:rsidR="00412C33" w:rsidRPr="00036A96" w:rsidTr="001C0E03">
        <w:trPr>
          <w:jc w:val="center"/>
        </w:trPr>
        <w:tc>
          <w:tcPr>
            <w:tcW w:w="1701" w:type="dxa"/>
            <w:vMerge/>
          </w:tcPr>
          <w:p w:rsidR="00412C33" w:rsidRDefault="00412C33" w:rsidP="00412C33">
            <w:pPr>
              <w:rPr>
                <w:rFonts w:ascii="Times New Roman" w:hAnsi="Times New Roman" w:cs="Times New Roman"/>
                <w:sz w:val="20"/>
                <w:szCs w:val="20"/>
              </w:rPr>
            </w:pP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b/>
                <w:i/>
                <w:sz w:val="20"/>
                <w:szCs w:val="20"/>
                <w:u w:val="single"/>
              </w:rPr>
              <w:t xml:space="preserve">Знать: </w:t>
            </w:r>
            <w:r>
              <w:rPr>
                <w:rFonts w:ascii="Times New Roman" w:hAnsi="Times New Roman"/>
                <w:sz w:val="20"/>
                <w:szCs w:val="20"/>
              </w:rPr>
              <w:t>з</w:t>
            </w:r>
            <w:r w:rsidRPr="00E56DD7">
              <w:rPr>
                <w:rFonts w:ascii="Times New Roman" w:hAnsi="Times New Roman"/>
                <w:sz w:val="20"/>
                <w:szCs w:val="20"/>
              </w:rPr>
              <w:t>нания в области естественнонаучных дисцип</w:t>
            </w:r>
            <w:r>
              <w:rPr>
                <w:rFonts w:ascii="Times New Roman" w:hAnsi="Times New Roman"/>
                <w:sz w:val="20"/>
                <w:szCs w:val="20"/>
              </w:rPr>
              <w:t xml:space="preserve">лин и </w:t>
            </w:r>
            <w:r w:rsidRPr="00E56DD7">
              <w:rPr>
                <w:rFonts w:ascii="Times New Roman" w:hAnsi="Times New Roman"/>
                <w:sz w:val="20"/>
                <w:szCs w:val="20"/>
              </w:rPr>
              <w:t xml:space="preserve">основные законы в профессиональной </w:t>
            </w:r>
            <w:r w:rsidRPr="00E56DD7">
              <w:rPr>
                <w:rFonts w:ascii="Times New Roman" w:hAnsi="Times New Roman"/>
                <w:sz w:val="20"/>
                <w:szCs w:val="20"/>
              </w:rPr>
              <w:lastRenderedPageBreak/>
              <w:t>деятельности</w:t>
            </w:r>
            <w:r>
              <w:rPr>
                <w:rFonts w:ascii="Times New Roman" w:hAnsi="Times New Roman"/>
                <w:sz w:val="20"/>
                <w:szCs w:val="20"/>
              </w:rPr>
              <w:t>.</w:t>
            </w: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lastRenderedPageBreak/>
              <w:t xml:space="preserve">Не знает </w:t>
            </w:r>
            <w:r>
              <w:rPr>
                <w:rFonts w:ascii="Times New Roman" w:hAnsi="Times New Roman"/>
                <w:sz w:val="20"/>
                <w:szCs w:val="20"/>
              </w:rPr>
              <w:t>з</w:t>
            </w:r>
            <w:r w:rsidRPr="00E56DD7">
              <w:rPr>
                <w:rFonts w:ascii="Times New Roman" w:hAnsi="Times New Roman"/>
                <w:sz w:val="20"/>
                <w:szCs w:val="20"/>
              </w:rPr>
              <w:t>нания в области естественнонаучных дисцип</w:t>
            </w:r>
            <w:r>
              <w:rPr>
                <w:rFonts w:ascii="Times New Roman" w:hAnsi="Times New Roman"/>
                <w:sz w:val="20"/>
                <w:szCs w:val="20"/>
              </w:rPr>
              <w:t xml:space="preserve">лин и </w:t>
            </w:r>
            <w:r w:rsidRPr="00E56DD7">
              <w:rPr>
                <w:rFonts w:ascii="Times New Roman" w:hAnsi="Times New Roman"/>
                <w:sz w:val="20"/>
                <w:szCs w:val="20"/>
              </w:rPr>
              <w:t>основные законы в профессиональной деятельности</w:t>
            </w:r>
            <w:r>
              <w:rPr>
                <w:rFonts w:ascii="Times New Roman" w:hAnsi="Times New Roman"/>
                <w:sz w:val="20"/>
                <w:szCs w:val="20"/>
              </w:rPr>
              <w:t>.</w:t>
            </w: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Слабо знает </w:t>
            </w:r>
            <w:r>
              <w:rPr>
                <w:rFonts w:ascii="Times New Roman" w:hAnsi="Times New Roman"/>
                <w:sz w:val="20"/>
                <w:szCs w:val="20"/>
              </w:rPr>
              <w:t>з</w:t>
            </w:r>
            <w:r w:rsidRPr="00E56DD7">
              <w:rPr>
                <w:rFonts w:ascii="Times New Roman" w:hAnsi="Times New Roman"/>
                <w:sz w:val="20"/>
                <w:szCs w:val="20"/>
              </w:rPr>
              <w:t>нания в области естественнонаучных дисцип</w:t>
            </w:r>
            <w:r>
              <w:rPr>
                <w:rFonts w:ascii="Times New Roman" w:hAnsi="Times New Roman"/>
                <w:sz w:val="20"/>
                <w:szCs w:val="20"/>
              </w:rPr>
              <w:t xml:space="preserve">лин и </w:t>
            </w:r>
            <w:r w:rsidRPr="00E56DD7">
              <w:rPr>
                <w:rFonts w:ascii="Times New Roman" w:hAnsi="Times New Roman"/>
                <w:sz w:val="20"/>
                <w:szCs w:val="20"/>
              </w:rPr>
              <w:t xml:space="preserve">основные законы в профессиональной </w:t>
            </w:r>
            <w:r w:rsidRPr="00E56DD7">
              <w:rPr>
                <w:rFonts w:ascii="Times New Roman" w:hAnsi="Times New Roman"/>
                <w:sz w:val="20"/>
                <w:szCs w:val="20"/>
              </w:rPr>
              <w:lastRenderedPageBreak/>
              <w:t>деятельности</w:t>
            </w:r>
            <w:r>
              <w:rPr>
                <w:rFonts w:ascii="Times New Roman" w:hAnsi="Times New Roman"/>
                <w:sz w:val="20"/>
                <w:szCs w:val="20"/>
              </w:rPr>
              <w:t>.</w:t>
            </w: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lastRenderedPageBreak/>
              <w:t xml:space="preserve">Хорошо знает </w:t>
            </w:r>
            <w:r>
              <w:rPr>
                <w:rFonts w:ascii="Times New Roman" w:hAnsi="Times New Roman"/>
                <w:sz w:val="20"/>
                <w:szCs w:val="20"/>
              </w:rPr>
              <w:t>з</w:t>
            </w:r>
            <w:r w:rsidRPr="00E56DD7">
              <w:rPr>
                <w:rFonts w:ascii="Times New Roman" w:hAnsi="Times New Roman"/>
                <w:sz w:val="20"/>
                <w:szCs w:val="20"/>
              </w:rPr>
              <w:t>нания в области естественнонаучных дисцип</w:t>
            </w:r>
            <w:r>
              <w:rPr>
                <w:rFonts w:ascii="Times New Roman" w:hAnsi="Times New Roman"/>
                <w:sz w:val="20"/>
                <w:szCs w:val="20"/>
              </w:rPr>
              <w:t xml:space="preserve">лин и </w:t>
            </w:r>
            <w:r w:rsidRPr="00E56DD7">
              <w:rPr>
                <w:rFonts w:ascii="Times New Roman" w:hAnsi="Times New Roman"/>
                <w:sz w:val="20"/>
                <w:szCs w:val="20"/>
              </w:rPr>
              <w:t xml:space="preserve">основные законы в профессиональной </w:t>
            </w:r>
            <w:r w:rsidRPr="00E56DD7">
              <w:rPr>
                <w:rFonts w:ascii="Times New Roman" w:hAnsi="Times New Roman"/>
                <w:sz w:val="20"/>
                <w:szCs w:val="20"/>
              </w:rPr>
              <w:lastRenderedPageBreak/>
              <w:t>деятельности</w:t>
            </w:r>
            <w:r>
              <w:rPr>
                <w:rFonts w:ascii="Times New Roman" w:hAnsi="Times New Roman"/>
                <w:sz w:val="20"/>
                <w:szCs w:val="20"/>
              </w:rPr>
              <w:t>.</w:t>
            </w: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lastRenderedPageBreak/>
              <w:t xml:space="preserve">Отлично знает </w:t>
            </w:r>
            <w:r>
              <w:rPr>
                <w:rFonts w:ascii="Times New Roman" w:hAnsi="Times New Roman"/>
                <w:sz w:val="20"/>
                <w:szCs w:val="20"/>
              </w:rPr>
              <w:t>з</w:t>
            </w:r>
            <w:r w:rsidRPr="00E56DD7">
              <w:rPr>
                <w:rFonts w:ascii="Times New Roman" w:hAnsi="Times New Roman"/>
                <w:sz w:val="20"/>
                <w:szCs w:val="20"/>
              </w:rPr>
              <w:t>нания в области естественнонаучных дисцип</w:t>
            </w:r>
            <w:r>
              <w:rPr>
                <w:rFonts w:ascii="Times New Roman" w:hAnsi="Times New Roman"/>
                <w:sz w:val="20"/>
                <w:szCs w:val="20"/>
              </w:rPr>
              <w:t xml:space="preserve">лин и </w:t>
            </w:r>
            <w:r w:rsidRPr="00E56DD7">
              <w:rPr>
                <w:rFonts w:ascii="Times New Roman" w:hAnsi="Times New Roman"/>
                <w:sz w:val="20"/>
                <w:szCs w:val="20"/>
              </w:rPr>
              <w:t xml:space="preserve">основные законы в профессиональной </w:t>
            </w:r>
            <w:r w:rsidRPr="00E56DD7">
              <w:rPr>
                <w:rFonts w:ascii="Times New Roman" w:hAnsi="Times New Roman"/>
                <w:sz w:val="20"/>
                <w:szCs w:val="20"/>
              </w:rPr>
              <w:lastRenderedPageBreak/>
              <w:t>деятельности</w:t>
            </w:r>
            <w:r>
              <w:rPr>
                <w:rFonts w:ascii="Times New Roman" w:hAnsi="Times New Roman"/>
                <w:sz w:val="20"/>
                <w:szCs w:val="20"/>
              </w:rPr>
              <w:t>.</w:t>
            </w:r>
          </w:p>
        </w:tc>
      </w:tr>
      <w:tr w:rsidR="00412C33" w:rsidRPr="00036A96" w:rsidTr="001C0E03">
        <w:trPr>
          <w:jc w:val="center"/>
        </w:trPr>
        <w:tc>
          <w:tcPr>
            <w:tcW w:w="1701" w:type="dxa"/>
            <w:vMerge w:val="restart"/>
          </w:tcPr>
          <w:p w:rsidR="001C0E03" w:rsidRDefault="00412C33" w:rsidP="00412C33">
            <w:pPr>
              <w:rPr>
                <w:rFonts w:ascii="Times New Roman" w:hAnsi="Times New Roman" w:cs="Times New Roman"/>
                <w:sz w:val="20"/>
                <w:szCs w:val="20"/>
              </w:rPr>
            </w:pPr>
            <w:r>
              <w:rPr>
                <w:rFonts w:ascii="Times New Roman" w:hAnsi="Times New Roman" w:cs="Times New Roman"/>
                <w:sz w:val="20"/>
                <w:szCs w:val="20"/>
              </w:rPr>
              <w:lastRenderedPageBreak/>
              <w:t>Итоговый уровень</w:t>
            </w:r>
          </w:p>
          <w:p w:rsidR="00412C33" w:rsidRPr="000035BF" w:rsidRDefault="00412C33" w:rsidP="00412C33">
            <w:pPr>
              <w:rPr>
                <w:rFonts w:ascii="Times New Roman" w:hAnsi="Times New Roman" w:cs="Times New Roman"/>
                <w:sz w:val="20"/>
                <w:szCs w:val="20"/>
              </w:rPr>
            </w:pPr>
            <w:r>
              <w:rPr>
                <w:rFonts w:ascii="Times New Roman" w:hAnsi="Times New Roman" w:cs="Times New Roman"/>
                <w:sz w:val="20"/>
                <w:szCs w:val="20"/>
              </w:rPr>
              <w:t>(ПК-2)-</w:t>
            </w:r>
            <w:r>
              <w:rPr>
                <w:rFonts w:ascii="Times New Roman" w:hAnsi="Times New Roman" w:cs="Times New Roman"/>
                <w:sz w:val="20"/>
                <w:szCs w:val="20"/>
                <w:lang w:val="en-US"/>
              </w:rPr>
              <w:t>II</w:t>
            </w: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b/>
                <w:i/>
                <w:sz w:val="20"/>
                <w:szCs w:val="20"/>
                <w:u w:val="single"/>
              </w:rPr>
              <w:t>Владеть:</w:t>
            </w:r>
            <w:r>
              <w:rPr>
                <w:rFonts w:ascii="Times New Roman" w:hAnsi="Times New Roman" w:cs="Times New Roman"/>
                <w:sz w:val="20"/>
                <w:szCs w:val="20"/>
              </w:rPr>
              <w:t>навыками и</w:t>
            </w:r>
            <w:r w:rsidRPr="00704C03">
              <w:rPr>
                <w:rFonts w:ascii="Times New Roman" w:hAnsi="Times New Roman" w:cs="Times New Roman"/>
                <w:sz w:val="20"/>
                <w:szCs w:val="20"/>
              </w:rPr>
              <w:t>спользо</w:t>
            </w:r>
            <w:r>
              <w:rPr>
                <w:rFonts w:ascii="Times New Roman" w:hAnsi="Times New Roman" w:cs="Times New Roman"/>
                <w:sz w:val="20"/>
                <w:szCs w:val="20"/>
              </w:rPr>
              <w:t>вания</w:t>
            </w:r>
            <w:r w:rsidRPr="00704C03">
              <w:rPr>
                <w:rFonts w:ascii="Times New Roman" w:hAnsi="Times New Roman" w:cs="Times New Roman"/>
                <w:sz w:val="20"/>
                <w:szCs w:val="20"/>
              </w:rPr>
              <w:t xml:space="preserve"> зна</w:t>
            </w:r>
            <w:r>
              <w:rPr>
                <w:rFonts w:ascii="Times New Roman" w:hAnsi="Times New Roman" w:cs="Times New Roman"/>
                <w:sz w:val="20"/>
                <w:szCs w:val="20"/>
              </w:rPr>
              <w:t>ний</w:t>
            </w:r>
            <w:r w:rsidRPr="00704C03">
              <w:rPr>
                <w:rFonts w:ascii="Times New Roman" w:hAnsi="Times New Roman" w:cs="Times New Roman"/>
                <w:sz w:val="20"/>
                <w:szCs w:val="20"/>
              </w:rPr>
              <w:t xml:space="preserve"> о современной физической картине мира, пространственно-временных закономерностях, строении вещества для понимания окружающего мира и явлений природы</w:t>
            </w:r>
            <w:r>
              <w:rPr>
                <w:rFonts w:ascii="Times New Roman" w:hAnsi="Times New Roman" w:cs="Times New Roman"/>
                <w:sz w:val="20"/>
                <w:szCs w:val="20"/>
              </w:rPr>
              <w:t>.</w:t>
            </w: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Не владеет навыками и</w:t>
            </w:r>
            <w:r w:rsidRPr="00704C03">
              <w:rPr>
                <w:rFonts w:ascii="Times New Roman" w:hAnsi="Times New Roman" w:cs="Times New Roman"/>
                <w:sz w:val="20"/>
                <w:szCs w:val="20"/>
              </w:rPr>
              <w:t>спользо</w:t>
            </w:r>
            <w:r>
              <w:rPr>
                <w:rFonts w:ascii="Times New Roman" w:hAnsi="Times New Roman" w:cs="Times New Roman"/>
                <w:sz w:val="20"/>
                <w:szCs w:val="20"/>
              </w:rPr>
              <w:t>вания</w:t>
            </w:r>
            <w:r w:rsidRPr="00704C03">
              <w:rPr>
                <w:rFonts w:ascii="Times New Roman" w:hAnsi="Times New Roman" w:cs="Times New Roman"/>
                <w:sz w:val="20"/>
                <w:szCs w:val="20"/>
              </w:rPr>
              <w:t xml:space="preserve"> зна</w:t>
            </w:r>
            <w:r>
              <w:rPr>
                <w:rFonts w:ascii="Times New Roman" w:hAnsi="Times New Roman" w:cs="Times New Roman"/>
                <w:sz w:val="20"/>
                <w:szCs w:val="20"/>
              </w:rPr>
              <w:t>ний</w:t>
            </w:r>
            <w:r w:rsidRPr="00704C03">
              <w:rPr>
                <w:rFonts w:ascii="Times New Roman" w:hAnsi="Times New Roman" w:cs="Times New Roman"/>
                <w:sz w:val="20"/>
                <w:szCs w:val="20"/>
              </w:rPr>
              <w:t xml:space="preserve"> о современной физической картине мира, пространственно-временных закономерностях, строении вещества для понимания окружающего мира и явлений природы</w:t>
            </w:r>
            <w:r>
              <w:rPr>
                <w:rFonts w:ascii="Times New Roman" w:hAnsi="Times New Roman" w:cs="Times New Roman"/>
                <w:sz w:val="20"/>
                <w:szCs w:val="20"/>
              </w:rPr>
              <w:t>.</w:t>
            </w: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Частично владеет навыками и</w:t>
            </w:r>
            <w:r w:rsidRPr="00704C03">
              <w:rPr>
                <w:rFonts w:ascii="Times New Roman" w:hAnsi="Times New Roman" w:cs="Times New Roman"/>
                <w:sz w:val="20"/>
                <w:szCs w:val="20"/>
              </w:rPr>
              <w:t>спользо</w:t>
            </w:r>
            <w:r>
              <w:rPr>
                <w:rFonts w:ascii="Times New Roman" w:hAnsi="Times New Roman" w:cs="Times New Roman"/>
                <w:sz w:val="20"/>
                <w:szCs w:val="20"/>
              </w:rPr>
              <w:t>вания</w:t>
            </w:r>
            <w:r w:rsidRPr="00704C03">
              <w:rPr>
                <w:rFonts w:ascii="Times New Roman" w:hAnsi="Times New Roman" w:cs="Times New Roman"/>
                <w:sz w:val="20"/>
                <w:szCs w:val="20"/>
              </w:rPr>
              <w:t xml:space="preserve"> зна</w:t>
            </w:r>
            <w:r>
              <w:rPr>
                <w:rFonts w:ascii="Times New Roman" w:hAnsi="Times New Roman" w:cs="Times New Roman"/>
                <w:sz w:val="20"/>
                <w:szCs w:val="20"/>
              </w:rPr>
              <w:t>ний</w:t>
            </w:r>
            <w:r w:rsidRPr="00704C03">
              <w:rPr>
                <w:rFonts w:ascii="Times New Roman" w:hAnsi="Times New Roman" w:cs="Times New Roman"/>
                <w:sz w:val="20"/>
                <w:szCs w:val="20"/>
              </w:rPr>
              <w:t xml:space="preserve"> о современной физической картине мира, пространственно-временных закономерностях, строении вещества для понимания окружающего мира и явлений природы</w:t>
            </w:r>
            <w:r>
              <w:rPr>
                <w:rFonts w:ascii="Times New Roman" w:hAnsi="Times New Roman" w:cs="Times New Roman"/>
                <w:sz w:val="20"/>
                <w:szCs w:val="20"/>
              </w:rPr>
              <w:t>.</w:t>
            </w: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Владеет на базовом уровне навыками и</w:t>
            </w:r>
            <w:r w:rsidRPr="00704C03">
              <w:rPr>
                <w:rFonts w:ascii="Times New Roman" w:hAnsi="Times New Roman" w:cs="Times New Roman"/>
                <w:sz w:val="20"/>
                <w:szCs w:val="20"/>
              </w:rPr>
              <w:t>спользо</w:t>
            </w:r>
            <w:r>
              <w:rPr>
                <w:rFonts w:ascii="Times New Roman" w:hAnsi="Times New Roman" w:cs="Times New Roman"/>
                <w:sz w:val="20"/>
                <w:szCs w:val="20"/>
              </w:rPr>
              <w:t>вания</w:t>
            </w:r>
            <w:r w:rsidRPr="00704C03">
              <w:rPr>
                <w:rFonts w:ascii="Times New Roman" w:hAnsi="Times New Roman" w:cs="Times New Roman"/>
                <w:sz w:val="20"/>
                <w:szCs w:val="20"/>
              </w:rPr>
              <w:t xml:space="preserve"> зна</w:t>
            </w:r>
            <w:r>
              <w:rPr>
                <w:rFonts w:ascii="Times New Roman" w:hAnsi="Times New Roman" w:cs="Times New Roman"/>
                <w:sz w:val="20"/>
                <w:szCs w:val="20"/>
              </w:rPr>
              <w:t>ний</w:t>
            </w:r>
            <w:r w:rsidRPr="00704C03">
              <w:rPr>
                <w:rFonts w:ascii="Times New Roman" w:hAnsi="Times New Roman" w:cs="Times New Roman"/>
                <w:sz w:val="20"/>
                <w:szCs w:val="20"/>
              </w:rPr>
              <w:t xml:space="preserve"> о современной физической картине мира, пространственно-временных закономерностях, строении вещества для понимания окружающего мира и явлений природы</w:t>
            </w:r>
            <w:r>
              <w:rPr>
                <w:rFonts w:ascii="Times New Roman" w:hAnsi="Times New Roman" w:cs="Times New Roman"/>
                <w:sz w:val="20"/>
                <w:szCs w:val="20"/>
              </w:rPr>
              <w:t>.</w:t>
            </w: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Свободно владеет навыками и</w:t>
            </w:r>
            <w:r w:rsidRPr="00704C03">
              <w:rPr>
                <w:rFonts w:ascii="Times New Roman" w:hAnsi="Times New Roman" w:cs="Times New Roman"/>
                <w:sz w:val="20"/>
                <w:szCs w:val="20"/>
              </w:rPr>
              <w:t>спользо</w:t>
            </w:r>
            <w:r>
              <w:rPr>
                <w:rFonts w:ascii="Times New Roman" w:hAnsi="Times New Roman" w:cs="Times New Roman"/>
                <w:sz w:val="20"/>
                <w:szCs w:val="20"/>
              </w:rPr>
              <w:t>вания</w:t>
            </w:r>
            <w:r w:rsidRPr="00704C03">
              <w:rPr>
                <w:rFonts w:ascii="Times New Roman" w:hAnsi="Times New Roman" w:cs="Times New Roman"/>
                <w:sz w:val="20"/>
                <w:szCs w:val="20"/>
              </w:rPr>
              <w:t xml:space="preserve"> зна</w:t>
            </w:r>
            <w:r>
              <w:rPr>
                <w:rFonts w:ascii="Times New Roman" w:hAnsi="Times New Roman" w:cs="Times New Roman"/>
                <w:sz w:val="20"/>
                <w:szCs w:val="20"/>
              </w:rPr>
              <w:t>ний</w:t>
            </w:r>
            <w:r w:rsidRPr="00704C03">
              <w:rPr>
                <w:rFonts w:ascii="Times New Roman" w:hAnsi="Times New Roman" w:cs="Times New Roman"/>
                <w:sz w:val="20"/>
                <w:szCs w:val="20"/>
              </w:rPr>
              <w:t xml:space="preserve"> о современной физической картине мира, пространственно-временных закономерностях, строении вещества для понимания окружающего мира и явлений природы</w:t>
            </w:r>
            <w:r>
              <w:rPr>
                <w:rFonts w:ascii="Times New Roman" w:hAnsi="Times New Roman" w:cs="Times New Roman"/>
                <w:sz w:val="20"/>
                <w:szCs w:val="20"/>
              </w:rPr>
              <w:t>.</w:t>
            </w:r>
          </w:p>
        </w:tc>
      </w:tr>
      <w:tr w:rsidR="00412C33" w:rsidRPr="00362DC1" w:rsidTr="001C0E03">
        <w:trPr>
          <w:jc w:val="center"/>
        </w:trPr>
        <w:tc>
          <w:tcPr>
            <w:tcW w:w="1701" w:type="dxa"/>
            <w:vMerge/>
          </w:tcPr>
          <w:p w:rsidR="00412C33" w:rsidRDefault="00412C33" w:rsidP="00412C33">
            <w:pPr>
              <w:rPr>
                <w:rFonts w:ascii="Times New Roman" w:hAnsi="Times New Roman" w:cs="Times New Roman"/>
                <w:sz w:val="20"/>
                <w:szCs w:val="20"/>
              </w:rPr>
            </w:pP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b/>
                <w:i/>
                <w:sz w:val="20"/>
                <w:szCs w:val="20"/>
                <w:u w:val="single"/>
              </w:rPr>
              <w:t xml:space="preserve">Уметь: </w:t>
            </w:r>
            <w:r>
              <w:rPr>
                <w:rFonts w:ascii="Times New Roman" w:hAnsi="Times New Roman" w:cs="Times New Roman"/>
                <w:sz w:val="20"/>
                <w:szCs w:val="20"/>
              </w:rPr>
              <w:t>и</w:t>
            </w:r>
            <w:r w:rsidRPr="00704C03">
              <w:rPr>
                <w:rFonts w:ascii="Times New Roman" w:hAnsi="Times New Roman" w:cs="Times New Roman"/>
                <w:sz w:val="20"/>
                <w:szCs w:val="20"/>
              </w:rPr>
              <w:t>спользовать знания о современной физической картине мира, пространственно-временных закономерностях, строении вещества для понимания окружающего мира и явлений природы</w:t>
            </w:r>
            <w:r>
              <w:rPr>
                <w:rFonts w:ascii="Times New Roman" w:hAnsi="Times New Roman" w:cs="Times New Roman"/>
                <w:sz w:val="20"/>
                <w:szCs w:val="20"/>
              </w:rPr>
              <w:t>.</w:t>
            </w: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Не способен и</w:t>
            </w:r>
            <w:r w:rsidRPr="00704C03">
              <w:rPr>
                <w:rFonts w:ascii="Times New Roman" w:hAnsi="Times New Roman" w:cs="Times New Roman"/>
                <w:sz w:val="20"/>
                <w:szCs w:val="20"/>
              </w:rPr>
              <w:t>спользовать знания о современной физической картине мира, пространственно-временных закономерностях, строении вещества для понимания окружающего мира и явлений природы</w:t>
            </w:r>
            <w:r>
              <w:rPr>
                <w:rFonts w:ascii="Times New Roman" w:hAnsi="Times New Roman" w:cs="Times New Roman"/>
                <w:sz w:val="20"/>
                <w:szCs w:val="20"/>
              </w:rPr>
              <w:t>.</w:t>
            </w: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Слабо способен и</w:t>
            </w:r>
            <w:r w:rsidRPr="00704C03">
              <w:rPr>
                <w:rFonts w:ascii="Times New Roman" w:hAnsi="Times New Roman" w:cs="Times New Roman"/>
                <w:sz w:val="20"/>
                <w:szCs w:val="20"/>
              </w:rPr>
              <w:t>спользовать знания о современной физической картине мира, пространственно-временных закономерностях, строении вещества для понимания окружающего мира и явлений природы</w:t>
            </w:r>
            <w:r>
              <w:rPr>
                <w:rFonts w:ascii="Times New Roman" w:hAnsi="Times New Roman" w:cs="Times New Roman"/>
                <w:sz w:val="20"/>
                <w:szCs w:val="20"/>
              </w:rPr>
              <w:t>.</w:t>
            </w: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Хорошо способен и</w:t>
            </w:r>
            <w:r w:rsidRPr="00704C03">
              <w:rPr>
                <w:rFonts w:ascii="Times New Roman" w:hAnsi="Times New Roman" w:cs="Times New Roman"/>
                <w:sz w:val="20"/>
                <w:szCs w:val="20"/>
              </w:rPr>
              <w:t>спользовать знания о современной физической картине мира, пространственно-временных закономерностях, строении вещества для понимания окружающего мира и явлений природы</w:t>
            </w:r>
            <w:r>
              <w:rPr>
                <w:rFonts w:ascii="Times New Roman" w:hAnsi="Times New Roman" w:cs="Times New Roman"/>
                <w:sz w:val="20"/>
                <w:szCs w:val="20"/>
              </w:rPr>
              <w:t>.</w:t>
            </w:r>
          </w:p>
        </w:tc>
        <w:tc>
          <w:tcPr>
            <w:tcW w:w="2835" w:type="dxa"/>
          </w:tcPr>
          <w:p w:rsidR="00412C33" w:rsidRPr="00362DC1" w:rsidRDefault="00412C33" w:rsidP="00412C33">
            <w:pPr>
              <w:rPr>
                <w:rFonts w:ascii="Times New Roman" w:hAnsi="Times New Roman" w:cs="Times New Roman"/>
                <w:sz w:val="20"/>
                <w:szCs w:val="20"/>
              </w:rPr>
            </w:pPr>
            <w:r>
              <w:rPr>
                <w:rFonts w:ascii="Times New Roman" w:hAnsi="Times New Roman" w:cs="Times New Roman"/>
                <w:sz w:val="20"/>
                <w:szCs w:val="20"/>
              </w:rPr>
              <w:t>Отлично способен и</w:t>
            </w:r>
            <w:r w:rsidRPr="00704C03">
              <w:rPr>
                <w:rFonts w:ascii="Times New Roman" w:hAnsi="Times New Roman" w:cs="Times New Roman"/>
                <w:sz w:val="20"/>
                <w:szCs w:val="20"/>
              </w:rPr>
              <w:t>спользовать знания о современной физической картине мира, пространственно-временных закономерностях, строении вещества для понимания окружающего мира и явлений природы</w:t>
            </w:r>
            <w:r>
              <w:rPr>
                <w:rFonts w:ascii="Times New Roman" w:hAnsi="Times New Roman" w:cs="Times New Roman"/>
                <w:sz w:val="20"/>
                <w:szCs w:val="20"/>
              </w:rPr>
              <w:t>.</w:t>
            </w:r>
          </w:p>
        </w:tc>
      </w:tr>
      <w:tr w:rsidR="00412C33" w:rsidRPr="00036A96" w:rsidTr="001C0E03">
        <w:trPr>
          <w:jc w:val="center"/>
        </w:trPr>
        <w:tc>
          <w:tcPr>
            <w:tcW w:w="1701" w:type="dxa"/>
            <w:vMerge/>
          </w:tcPr>
          <w:p w:rsidR="00412C33" w:rsidRDefault="00412C33" w:rsidP="00412C33">
            <w:pPr>
              <w:rPr>
                <w:rFonts w:ascii="Times New Roman" w:hAnsi="Times New Roman" w:cs="Times New Roman"/>
                <w:sz w:val="20"/>
                <w:szCs w:val="20"/>
              </w:rPr>
            </w:pP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b/>
                <w:i/>
                <w:sz w:val="20"/>
                <w:szCs w:val="20"/>
                <w:u w:val="single"/>
              </w:rPr>
              <w:t xml:space="preserve">Знать: </w:t>
            </w:r>
            <w:r w:rsidRPr="00704C03">
              <w:rPr>
                <w:rFonts w:ascii="Times New Roman" w:hAnsi="Times New Roman" w:cs="Times New Roman"/>
                <w:sz w:val="20"/>
                <w:szCs w:val="20"/>
              </w:rPr>
              <w:t>совре</w:t>
            </w:r>
            <w:r>
              <w:rPr>
                <w:rFonts w:ascii="Times New Roman" w:hAnsi="Times New Roman" w:cs="Times New Roman"/>
                <w:sz w:val="20"/>
                <w:szCs w:val="20"/>
              </w:rPr>
              <w:t>менную</w:t>
            </w:r>
            <w:r w:rsidRPr="00704C03">
              <w:rPr>
                <w:rFonts w:ascii="Times New Roman" w:hAnsi="Times New Roman" w:cs="Times New Roman"/>
                <w:sz w:val="20"/>
                <w:szCs w:val="20"/>
              </w:rPr>
              <w:t xml:space="preserve"> физиче</w:t>
            </w:r>
            <w:r>
              <w:rPr>
                <w:rFonts w:ascii="Times New Roman" w:hAnsi="Times New Roman" w:cs="Times New Roman"/>
                <w:sz w:val="20"/>
                <w:szCs w:val="20"/>
              </w:rPr>
              <w:t>скую</w:t>
            </w:r>
            <w:r w:rsidRPr="00704C03">
              <w:rPr>
                <w:rFonts w:ascii="Times New Roman" w:hAnsi="Times New Roman" w:cs="Times New Roman"/>
                <w:sz w:val="20"/>
                <w:szCs w:val="20"/>
              </w:rPr>
              <w:t xml:space="preserve"> карти</w:t>
            </w:r>
            <w:r>
              <w:rPr>
                <w:rFonts w:ascii="Times New Roman" w:hAnsi="Times New Roman" w:cs="Times New Roman"/>
                <w:sz w:val="20"/>
                <w:szCs w:val="20"/>
              </w:rPr>
              <w:t>ну</w:t>
            </w:r>
            <w:r w:rsidRPr="00704C03">
              <w:rPr>
                <w:rFonts w:ascii="Times New Roman" w:hAnsi="Times New Roman" w:cs="Times New Roman"/>
                <w:sz w:val="20"/>
                <w:szCs w:val="20"/>
              </w:rPr>
              <w:t xml:space="preserve"> мира, пространст</w:t>
            </w:r>
            <w:r>
              <w:rPr>
                <w:rFonts w:ascii="Times New Roman" w:hAnsi="Times New Roman" w:cs="Times New Roman"/>
                <w:sz w:val="20"/>
                <w:szCs w:val="20"/>
              </w:rPr>
              <w:t>венно-временные</w:t>
            </w:r>
            <w:r w:rsidRPr="00704C03">
              <w:rPr>
                <w:rFonts w:ascii="Times New Roman" w:hAnsi="Times New Roman" w:cs="Times New Roman"/>
                <w:sz w:val="20"/>
                <w:szCs w:val="20"/>
              </w:rPr>
              <w:t xml:space="preserve"> закономерно</w:t>
            </w:r>
            <w:r>
              <w:rPr>
                <w:rFonts w:ascii="Times New Roman" w:hAnsi="Times New Roman" w:cs="Times New Roman"/>
                <w:sz w:val="20"/>
                <w:szCs w:val="20"/>
              </w:rPr>
              <w:t>сти</w:t>
            </w:r>
            <w:r w:rsidRPr="00704C03">
              <w:rPr>
                <w:rFonts w:ascii="Times New Roman" w:hAnsi="Times New Roman" w:cs="Times New Roman"/>
                <w:sz w:val="20"/>
                <w:szCs w:val="20"/>
              </w:rPr>
              <w:t>, строе</w:t>
            </w:r>
            <w:r>
              <w:rPr>
                <w:rFonts w:ascii="Times New Roman" w:hAnsi="Times New Roman" w:cs="Times New Roman"/>
                <w:sz w:val="20"/>
                <w:szCs w:val="20"/>
              </w:rPr>
              <w:t>ние</w:t>
            </w:r>
            <w:r w:rsidRPr="00704C03">
              <w:rPr>
                <w:rFonts w:ascii="Times New Roman" w:hAnsi="Times New Roman" w:cs="Times New Roman"/>
                <w:sz w:val="20"/>
                <w:szCs w:val="20"/>
              </w:rPr>
              <w:t xml:space="preserve"> вещества для понимания окружающего мира и явлений природы</w:t>
            </w:r>
            <w:r>
              <w:rPr>
                <w:rFonts w:ascii="Times New Roman" w:hAnsi="Times New Roman" w:cs="Times New Roman"/>
                <w:sz w:val="20"/>
                <w:szCs w:val="20"/>
              </w:rPr>
              <w:t>.</w:t>
            </w: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Не знает </w:t>
            </w:r>
            <w:r w:rsidRPr="00704C03">
              <w:rPr>
                <w:rFonts w:ascii="Times New Roman" w:hAnsi="Times New Roman" w:cs="Times New Roman"/>
                <w:sz w:val="20"/>
                <w:szCs w:val="20"/>
              </w:rPr>
              <w:t>совре</w:t>
            </w:r>
            <w:r>
              <w:rPr>
                <w:rFonts w:ascii="Times New Roman" w:hAnsi="Times New Roman" w:cs="Times New Roman"/>
                <w:sz w:val="20"/>
                <w:szCs w:val="20"/>
              </w:rPr>
              <w:t>менную</w:t>
            </w:r>
            <w:r w:rsidRPr="00704C03">
              <w:rPr>
                <w:rFonts w:ascii="Times New Roman" w:hAnsi="Times New Roman" w:cs="Times New Roman"/>
                <w:sz w:val="20"/>
                <w:szCs w:val="20"/>
              </w:rPr>
              <w:t xml:space="preserve"> физиче</w:t>
            </w:r>
            <w:r>
              <w:rPr>
                <w:rFonts w:ascii="Times New Roman" w:hAnsi="Times New Roman" w:cs="Times New Roman"/>
                <w:sz w:val="20"/>
                <w:szCs w:val="20"/>
              </w:rPr>
              <w:t>скую</w:t>
            </w:r>
            <w:r w:rsidRPr="00704C03">
              <w:rPr>
                <w:rFonts w:ascii="Times New Roman" w:hAnsi="Times New Roman" w:cs="Times New Roman"/>
                <w:sz w:val="20"/>
                <w:szCs w:val="20"/>
              </w:rPr>
              <w:t xml:space="preserve"> карти</w:t>
            </w:r>
            <w:r>
              <w:rPr>
                <w:rFonts w:ascii="Times New Roman" w:hAnsi="Times New Roman" w:cs="Times New Roman"/>
                <w:sz w:val="20"/>
                <w:szCs w:val="20"/>
              </w:rPr>
              <w:t>ну</w:t>
            </w:r>
            <w:r w:rsidRPr="00704C03">
              <w:rPr>
                <w:rFonts w:ascii="Times New Roman" w:hAnsi="Times New Roman" w:cs="Times New Roman"/>
                <w:sz w:val="20"/>
                <w:szCs w:val="20"/>
              </w:rPr>
              <w:t xml:space="preserve"> мира, пространст</w:t>
            </w:r>
            <w:r>
              <w:rPr>
                <w:rFonts w:ascii="Times New Roman" w:hAnsi="Times New Roman" w:cs="Times New Roman"/>
                <w:sz w:val="20"/>
                <w:szCs w:val="20"/>
              </w:rPr>
              <w:t>венно-временные</w:t>
            </w:r>
            <w:r w:rsidRPr="00704C03">
              <w:rPr>
                <w:rFonts w:ascii="Times New Roman" w:hAnsi="Times New Roman" w:cs="Times New Roman"/>
                <w:sz w:val="20"/>
                <w:szCs w:val="20"/>
              </w:rPr>
              <w:t xml:space="preserve"> закономерно</w:t>
            </w:r>
            <w:r>
              <w:rPr>
                <w:rFonts w:ascii="Times New Roman" w:hAnsi="Times New Roman" w:cs="Times New Roman"/>
                <w:sz w:val="20"/>
                <w:szCs w:val="20"/>
              </w:rPr>
              <w:t>сти</w:t>
            </w:r>
            <w:r w:rsidRPr="00704C03">
              <w:rPr>
                <w:rFonts w:ascii="Times New Roman" w:hAnsi="Times New Roman" w:cs="Times New Roman"/>
                <w:sz w:val="20"/>
                <w:szCs w:val="20"/>
              </w:rPr>
              <w:t>, строе</w:t>
            </w:r>
            <w:r>
              <w:rPr>
                <w:rFonts w:ascii="Times New Roman" w:hAnsi="Times New Roman" w:cs="Times New Roman"/>
                <w:sz w:val="20"/>
                <w:szCs w:val="20"/>
              </w:rPr>
              <w:t>ние</w:t>
            </w:r>
            <w:r w:rsidRPr="00704C03">
              <w:rPr>
                <w:rFonts w:ascii="Times New Roman" w:hAnsi="Times New Roman" w:cs="Times New Roman"/>
                <w:sz w:val="20"/>
                <w:szCs w:val="20"/>
              </w:rPr>
              <w:t xml:space="preserve"> вещества для понимания окружающего мира и явлений природы</w:t>
            </w:r>
            <w:r>
              <w:rPr>
                <w:rFonts w:ascii="Times New Roman" w:hAnsi="Times New Roman" w:cs="Times New Roman"/>
                <w:sz w:val="20"/>
                <w:szCs w:val="20"/>
              </w:rPr>
              <w:t>.</w:t>
            </w: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Слабо знает </w:t>
            </w:r>
            <w:r w:rsidRPr="00704C03">
              <w:rPr>
                <w:rFonts w:ascii="Times New Roman" w:hAnsi="Times New Roman" w:cs="Times New Roman"/>
                <w:sz w:val="20"/>
                <w:szCs w:val="20"/>
              </w:rPr>
              <w:t>совре</w:t>
            </w:r>
            <w:r>
              <w:rPr>
                <w:rFonts w:ascii="Times New Roman" w:hAnsi="Times New Roman" w:cs="Times New Roman"/>
                <w:sz w:val="20"/>
                <w:szCs w:val="20"/>
              </w:rPr>
              <w:t>менную</w:t>
            </w:r>
            <w:r w:rsidRPr="00704C03">
              <w:rPr>
                <w:rFonts w:ascii="Times New Roman" w:hAnsi="Times New Roman" w:cs="Times New Roman"/>
                <w:sz w:val="20"/>
                <w:szCs w:val="20"/>
              </w:rPr>
              <w:t xml:space="preserve"> физиче</w:t>
            </w:r>
            <w:r>
              <w:rPr>
                <w:rFonts w:ascii="Times New Roman" w:hAnsi="Times New Roman" w:cs="Times New Roman"/>
                <w:sz w:val="20"/>
                <w:szCs w:val="20"/>
              </w:rPr>
              <w:t>скую</w:t>
            </w:r>
            <w:r w:rsidRPr="00704C03">
              <w:rPr>
                <w:rFonts w:ascii="Times New Roman" w:hAnsi="Times New Roman" w:cs="Times New Roman"/>
                <w:sz w:val="20"/>
                <w:szCs w:val="20"/>
              </w:rPr>
              <w:t xml:space="preserve"> карти</w:t>
            </w:r>
            <w:r>
              <w:rPr>
                <w:rFonts w:ascii="Times New Roman" w:hAnsi="Times New Roman" w:cs="Times New Roman"/>
                <w:sz w:val="20"/>
                <w:szCs w:val="20"/>
              </w:rPr>
              <w:t>ну</w:t>
            </w:r>
            <w:r w:rsidRPr="00704C03">
              <w:rPr>
                <w:rFonts w:ascii="Times New Roman" w:hAnsi="Times New Roman" w:cs="Times New Roman"/>
                <w:sz w:val="20"/>
                <w:szCs w:val="20"/>
              </w:rPr>
              <w:t xml:space="preserve"> мира, пространст</w:t>
            </w:r>
            <w:r>
              <w:rPr>
                <w:rFonts w:ascii="Times New Roman" w:hAnsi="Times New Roman" w:cs="Times New Roman"/>
                <w:sz w:val="20"/>
                <w:szCs w:val="20"/>
              </w:rPr>
              <w:t>венно-временные</w:t>
            </w:r>
            <w:r w:rsidRPr="00704C03">
              <w:rPr>
                <w:rFonts w:ascii="Times New Roman" w:hAnsi="Times New Roman" w:cs="Times New Roman"/>
                <w:sz w:val="20"/>
                <w:szCs w:val="20"/>
              </w:rPr>
              <w:t xml:space="preserve"> закономерно</w:t>
            </w:r>
            <w:r>
              <w:rPr>
                <w:rFonts w:ascii="Times New Roman" w:hAnsi="Times New Roman" w:cs="Times New Roman"/>
                <w:sz w:val="20"/>
                <w:szCs w:val="20"/>
              </w:rPr>
              <w:t>сти</w:t>
            </w:r>
            <w:r w:rsidRPr="00704C03">
              <w:rPr>
                <w:rFonts w:ascii="Times New Roman" w:hAnsi="Times New Roman" w:cs="Times New Roman"/>
                <w:sz w:val="20"/>
                <w:szCs w:val="20"/>
              </w:rPr>
              <w:t>, строе</w:t>
            </w:r>
            <w:r>
              <w:rPr>
                <w:rFonts w:ascii="Times New Roman" w:hAnsi="Times New Roman" w:cs="Times New Roman"/>
                <w:sz w:val="20"/>
                <w:szCs w:val="20"/>
              </w:rPr>
              <w:t>ние</w:t>
            </w:r>
            <w:r w:rsidRPr="00704C03">
              <w:rPr>
                <w:rFonts w:ascii="Times New Roman" w:hAnsi="Times New Roman" w:cs="Times New Roman"/>
                <w:sz w:val="20"/>
                <w:szCs w:val="20"/>
              </w:rPr>
              <w:t xml:space="preserve"> вещества для понимания окружающего мира и явлений природы</w:t>
            </w:r>
            <w:r>
              <w:rPr>
                <w:rFonts w:ascii="Times New Roman" w:hAnsi="Times New Roman" w:cs="Times New Roman"/>
                <w:sz w:val="20"/>
                <w:szCs w:val="20"/>
              </w:rPr>
              <w:t>.</w:t>
            </w: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Хорошо знает </w:t>
            </w:r>
            <w:r w:rsidRPr="00704C03">
              <w:rPr>
                <w:rFonts w:ascii="Times New Roman" w:hAnsi="Times New Roman" w:cs="Times New Roman"/>
                <w:sz w:val="20"/>
                <w:szCs w:val="20"/>
              </w:rPr>
              <w:t>совре</w:t>
            </w:r>
            <w:r>
              <w:rPr>
                <w:rFonts w:ascii="Times New Roman" w:hAnsi="Times New Roman" w:cs="Times New Roman"/>
                <w:sz w:val="20"/>
                <w:szCs w:val="20"/>
              </w:rPr>
              <w:t>менную</w:t>
            </w:r>
            <w:r w:rsidRPr="00704C03">
              <w:rPr>
                <w:rFonts w:ascii="Times New Roman" w:hAnsi="Times New Roman" w:cs="Times New Roman"/>
                <w:sz w:val="20"/>
                <w:szCs w:val="20"/>
              </w:rPr>
              <w:t xml:space="preserve"> физиче</w:t>
            </w:r>
            <w:r>
              <w:rPr>
                <w:rFonts w:ascii="Times New Roman" w:hAnsi="Times New Roman" w:cs="Times New Roman"/>
                <w:sz w:val="20"/>
                <w:szCs w:val="20"/>
              </w:rPr>
              <w:t>скую</w:t>
            </w:r>
            <w:r w:rsidRPr="00704C03">
              <w:rPr>
                <w:rFonts w:ascii="Times New Roman" w:hAnsi="Times New Roman" w:cs="Times New Roman"/>
                <w:sz w:val="20"/>
                <w:szCs w:val="20"/>
              </w:rPr>
              <w:t xml:space="preserve"> карти</w:t>
            </w:r>
            <w:r>
              <w:rPr>
                <w:rFonts w:ascii="Times New Roman" w:hAnsi="Times New Roman" w:cs="Times New Roman"/>
                <w:sz w:val="20"/>
                <w:szCs w:val="20"/>
              </w:rPr>
              <w:t>ну</w:t>
            </w:r>
            <w:r w:rsidRPr="00704C03">
              <w:rPr>
                <w:rFonts w:ascii="Times New Roman" w:hAnsi="Times New Roman" w:cs="Times New Roman"/>
                <w:sz w:val="20"/>
                <w:szCs w:val="20"/>
              </w:rPr>
              <w:t xml:space="preserve"> мира, пространст</w:t>
            </w:r>
            <w:r>
              <w:rPr>
                <w:rFonts w:ascii="Times New Roman" w:hAnsi="Times New Roman" w:cs="Times New Roman"/>
                <w:sz w:val="20"/>
                <w:szCs w:val="20"/>
              </w:rPr>
              <w:t>венно-временные</w:t>
            </w:r>
            <w:r w:rsidRPr="00704C03">
              <w:rPr>
                <w:rFonts w:ascii="Times New Roman" w:hAnsi="Times New Roman" w:cs="Times New Roman"/>
                <w:sz w:val="20"/>
                <w:szCs w:val="20"/>
              </w:rPr>
              <w:t xml:space="preserve"> закономерно</w:t>
            </w:r>
            <w:r>
              <w:rPr>
                <w:rFonts w:ascii="Times New Roman" w:hAnsi="Times New Roman" w:cs="Times New Roman"/>
                <w:sz w:val="20"/>
                <w:szCs w:val="20"/>
              </w:rPr>
              <w:t>сти</w:t>
            </w:r>
            <w:r w:rsidRPr="00704C03">
              <w:rPr>
                <w:rFonts w:ascii="Times New Roman" w:hAnsi="Times New Roman" w:cs="Times New Roman"/>
                <w:sz w:val="20"/>
                <w:szCs w:val="20"/>
              </w:rPr>
              <w:t>, строе</w:t>
            </w:r>
            <w:r>
              <w:rPr>
                <w:rFonts w:ascii="Times New Roman" w:hAnsi="Times New Roman" w:cs="Times New Roman"/>
                <w:sz w:val="20"/>
                <w:szCs w:val="20"/>
              </w:rPr>
              <w:t>ние</w:t>
            </w:r>
            <w:r w:rsidRPr="00704C03">
              <w:rPr>
                <w:rFonts w:ascii="Times New Roman" w:hAnsi="Times New Roman" w:cs="Times New Roman"/>
                <w:sz w:val="20"/>
                <w:szCs w:val="20"/>
              </w:rPr>
              <w:t xml:space="preserve"> вещества для понимания окружающего мира и явлений природы</w:t>
            </w:r>
            <w:r>
              <w:rPr>
                <w:rFonts w:ascii="Times New Roman" w:hAnsi="Times New Roman" w:cs="Times New Roman"/>
                <w:sz w:val="20"/>
                <w:szCs w:val="20"/>
              </w:rPr>
              <w:t>.</w:t>
            </w: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Отлично знает </w:t>
            </w:r>
            <w:r w:rsidRPr="00704C03">
              <w:rPr>
                <w:rFonts w:ascii="Times New Roman" w:hAnsi="Times New Roman" w:cs="Times New Roman"/>
                <w:sz w:val="20"/>
                <w:szCs w:val="20"/>
              </w:rPr>
              <w:t>совре</w:t>
            </w:r>
            <w:r>
              <w:rPr>
                <w:rFonts w:ascii="Times New Roman" w:hAnsi="Times New Roman" w:cs="Times New Roman"/>
                <w:sz w:val="20"/>
                <w:szCs w:val="20"/>
              </w:rPr>
              <w:t>менную</w:t>
            </w:r>
            <w:r w:rsidRPr="00704C03">
              <w:rPr>
                <w:rFonts w:ascii="Times New Roman" w:hAnsi="Times New Roman" w:cs="Times New Roman"/>
                <w:sz w:val="20"/>
                <w:szCs w:val="20"/>
              </w:rPr>
              <w:t xml:space="preserve"> физиче</w:t>
            </w:r>
            <w:r>
              <w:rPr>
                <w:rFonts w:ascii="Times New Roman" w:hAnsi="Times New Roman" w:cs="Times New Roman"/>
                <w:sz w:val="20"/>
                <w:szCs w:val="20"/>
              </w:rPr>
              <w:t>скую</w:t>
            </w:r>
            <w:r w:rsidRPr="00704C03">
              <w:rPr>
                <w:rFonts w:ascii="Times New Roman" w:hAnsi="Times New Roman" w:cs="Times New Roman"/>
                <w:sz w:val="20"/>
                <w:szCs w:val="20"/>
              </w:rPr>
              <w:t xml:space="preserve"> карти</w:t>
            </w:r>
            <w:r>
              <w:rPr>
                <w:rFonts w:ascii="Times New Roman" w:hAnsi="Times New Roman" w:cs="Times New Roman"/>
                <w:sz w:val="20"/>
                <w:szCs w:val="20"/>
              </w:rPr>
              <w:t>ну</w:t>
            </w:r>
            <w:r w:rsidRPr="00704C03">
              <w:rPr>
                <w:rFonts w:ascii="Times New Roman" w:hAnsi="Times New Roman" w:cs="Times New Roman"/>
                <w:sz w:val="20"/>
                <w:szCs w:val="20"/>
              </w:rPr>
              <w:t xml:space="preserve"> мира, пространст</w:t>
            </w:r>
            <w:r>
              <w:rPr>
                <w:rFonts w:ascii="Times New Roman" w:hAnsi="Times New Roman" w:cs="Times New Roman"/>
                <w:sz w:val="20"/>
                <w:szCs w:val="20"/>
              </w:rPr>
              <w:t>венно-временные</w:t>
            </w:r>
            <w:r w:rsidRPr="00704C03">
              <w:rPr>
                <w:rFonts w:ascii="Times New Roman" w:hAnsi="Times New Roman" w:cs="Times New Roman"/>
                <w:sz w:val="20"/>
                <w:szCs w:val="20"/>
              </w:rPr>
              <w:t xml:space="preserve"> закономерно</w:t>
            </w:r>
            <w:r>
              <w:rPr>
                <w:rFonts w:ascii="Times New Roman" w:hAnsi="Times New Roman" w:cs="Times New Roman"/>
                <w:sz w:val="20"/>
                <w:szCs w:val="20"/>
              </w:rPr>
              <w:t>сти</w:t>
            </w:r>
            <w:r w:rsidRPr="00704C03">
              <w:rPr>
                <w:rFonts w:ascii="Times New Roman" w:hAnsi="Times New Roman" w:cs="Times New Roman"/>
                <w:sz w:val="20"/>
                <w:szCs w:val="20"/>
              </w:rPr>
              <w:t>, строе</w:t>
            </w:r>
            <w:r>
              <w:rPr>
                <w:rFonts w:ascii="Times New Roman" w:hAnsi="Times New Roman" w:cs="Times New Roman"/>
                <w:sz w:val="20"/>
                <w:szCs w:val="20"/>
              </w:rPr>
              <w:t>ние</w:t>
            </w:r>
            <w:r w:rsidRPr="00704C03">
              <w:rPr>
                <w:rFonts w:ascii="Times New Roman" w:hAnsi="Times New Roman" w:cs="Times New Roman"/>
                <w:sz w:val="20"/>
                <w:szCs w:val="20"/>
              </w:rPr>
              <w:t xml:space="preserve"> вещества для понимания окружающего мира и явлений природы</w:t>
            </w:r>
            <w:r>
              <w:rPr>
                <w:rFonts w:ascii="Times New Roman" w:hAnsi="Times New Roman" w:cs="Times New Roman"/>
                <w:sz w:val="20"/>
                <w:szCs w:val="20"/>
              </w:rPr>
              <w:t>.</w:t>
            </w:r>
          </w:p>
        </w:tc>
      </w:tr>
    </w:tbl>
    <w:p w:rsidR="00412C33" w:rsidRDefault="00412C33" w:rsidP="00412C33">
      <w:pPr>
        <w:spacing w:after="0" w:line="240" w:lineRule="auto"/>
        <w:jc w:val="center"/>
        <w:rPr>
          <w:rFonts w:ascii="Times New Roman" w:hAnsi="Times New Roman" w:cs="Times New Roman"/>
          <w:b/>
          <w:sz w:val="24"/>
          <w:szCs w:val="24"/>
        </w:rPr>
      </w:pPr>
    </w:p>
    <w:p w:rsidR="00412C33" w:rsidRDefault="00412C33" w:rsidP="00C855BD">
      <w:pPr>
        <w:keepNext/>
        <w:keepLines/>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КАРТА ПРОФЕССИОНАЛЬНОЙ КОМПЕТЕНЦИИ ПК-6</w:t>
      </w:r>
    </w:p>
    <w:p w:rsidR="00412C33" w:rsidRDefault="00412C33" w:rsidP="00C855BD">
      <w:pPr>
        <w:keepNext/>
        <w:keepLines/>
        <w:spacing w:after="0" w:line="240" w:lineRule="auto"/>
        <w:rPr>
          <w:rFonts w:ascii="Times New Roman" w:hAnsi="Times New Roman" w:cs="Times New Roman"/>
          <w:sz w:val="24"/>
          <w:szCs w:val="24"/>
        </w:rPr>
      </w:pPr>
      <w:r>
        <w:rPr>
          <w:rFonts w:ascii="Times New Roman" w:hAnsi="Times New Roman" w:cs="Times New Roman"/>
          <w:b/>
          <w:sz w:val="24"/>
          <w:szCs w:val="24"/>
        </w:rPr>
        <w:t>КОМПЕТЕНЦИЯ</w:t>
      </w:r>
      <w:r w:rsidR="00C855BD">
        <w:rPr>
          <w:rFonts w:ascii="Times New Roman" w:hAnsi="Times New Roman" w:cs="Times New Roman"/>
          <w:b/>
          <w:sz w:val="24"/>
          <w:szCs w:val="24"/>
        </w:rPr>
        <w:t xml:space="preserve">: </w:t>
      </w:r>
      <w:r w:rsidR="00C855BD" w:rsidRPr="00FA2767">
        <w:rPr>
          <w:rFonts w:ascii="Times New Roman" w:hAnsi="Times New Roman" w:cs="Times New Roman"/>
          <w:sz w:val="24"/>
        </w:rPr>
        <w:t>составлять</w:t>
      </w:r>
      <w:r w:rsidRPr="00FA2767">
        <w:rPr>
          <w:rFonts w:ascii="Times New Roman" w:hAnsi="Times New Roman" w:cs="Times New Roman"/>
          <w:sz w:val="24"/>
        </w:rPr>
        <w:t xml:space="preserve"> математические модели типовых профессиональных задач, находить способы их решений и интерпретировать профессиональный (физический) смысл полученного математического результата</w:t>
      </w:r>
    </w:p>
    <w:p w:rsidR="00412C33" w:rsidRDefault="00412C33" w:rsidP="00C855BD">
      <w:pPr>
        <w:keepNext/>
        <w:keepLines/>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СООТВЕТСТВИЕ ЭТАПОВ (УРОВНЕЙ) ОСВОЕНИЯ ПР</w:t>
      </w:r>
      <w:r w:rsidR="00DF3FB6">
        <w:rPr>
          <w:rFonts w:ascii="Times New Roman" w:hAnsi="Times New Roman" w:cs="Times New Roman"/>
          <w:b/>
          <w:sz w:val="24"/>
          <w:szCs w:val="24"/>
        </w:rPr>
        <w:t>О</w:t>
      </w:r>
      <w:r>
        <w:rPr>
          <w:rFonts w:ascii="Times New Roman" w:hAnsi="Times New Roman" w:cs="Times New Roman"/>
          <w:b/>
          <w:sz w:val="24"/>
          <w:szCs w:val="24"/>
        </w:rPr>
        <w:t>ФЕССИОНАЛЬНОЙ КОМПЕТЕНЦИИ ПЛАНИРУЕМЫМ РЕЗУЛЬТАТАМ ОБУЧЕНИЯ И КРИТЕРИЯМ ИХ ОЦЕНИВАНИЯ</w:t>
      </w:r>
    </w:p>
    <w:tbl>
      <w:tblPr>
        <w:tblW w:w="151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5"/>
        <w:gridCol w:w="2678"/>
        <w:gridCol w:w="2748"/>
        <w:gridCol w:w="2714"/>
        <w:gridCol w:w="2672"/>
        <w:gridCol w:w="2672"/>
      </w:tblGrid>
      <w:tr w:rsidR="00412C33" w:rsidRPr="00451BF5" w:rsidTr="00C855BD">
        <w:trPr>
          <w:jc w:val="center"/>
        </w:trPr>
        <w:tc>
          <w:tcPr>
            <w:tcW w:w="1701" w:type="dxa"/>
          </w:tcPr>
          <w:p w:rsidR="00412C33" w:rsidRPr="00451BF5" w:rsidRDefault="00412C33" w:rsidP="00C855BD">
            <w:pPr>
              <w:keepNext/>
              <w:keepLines/>
              <w:jc w:val="center"/>
              <w:rPr>
                <w:rFonts w:ascii="Times New Roman" w:hAnsi="Times New Roman" w:cs="Times New Roman"/>
                <w:b/>
                <w:sz w:val="20"/>
                <w:szCs w:val="20"/>
              </w:rPr>
            </w:pPr>
            <w:r>
              <w:rPr>
                <w:rFonts w:ascii="Times New Roman" w:hAnsi="Times New Roman" w:cs="Times New Roman"/>
                <w:b/>
                <w:sz w:val="20"/>
                <w:szCs w:val="20"/>
              </w:rPr>
              <w:t>Этап (уровень) освоения компетенции</w:t>
            </w:r>
          </w:p>
        </w:tc>
        <w:tc>
          <w:tcPr>
            <w:tcW w:w="2835" w:type="dxa"/>
          </w:tcPr>
          <w:p w:rsidR="00412C33" w:rsidRPr="00451BF5" w:rsidRDefault="00412C33" w:rsidP="00C855BD">
            <w:pPr>
              <w:keepNext/>
              <w:keepLines/>
              <w:jc w:val="both"/>
              <w:rPr>
                <w:rFonts w:ascii="Times New Roman" w:hAnsi="Times New Roman" w:cs="Times New Roman"/>
                <w:b/>
                <w:sz w:val="20"/>
                <w:szCs w:val="20"/>
              </w:rPr>
            </w:pPr>
            <w:r>
              <w:rPr>
                <w:rFonts w:ascii="Times New Roman" w:hAnsi="Times New Roman" w:cs="Times New Roman"/>
                <w:b/>
                <w:sz w:val="20"/>
                <w:szCs w:val="20"/>
              </w:rPr>
              <w:t>Планируемые результаты обучения (показатели достижения заданного уровня освоения компетенций)</w:t>
            </w:r>
          </w:p>
        </w:tc>
        <w:tc>
          <w:tcPr>
            <w:tcW w:w="2835" w:type="dxa"/>
          </w:tcPr>
          <w:p w:rsidR="00C855BD" w:rsidRDefault="00412C33" w:rsidP="00C855BD">
            <w:pPr>
              <w:keepNext/>
              <w:keepLines/>
              <w:jc w:val="center"/>
              <w:rPr>
                <w:rFonts w:ascii="Times New Roman" w:hAnsi="Times New Roman" w:cs="Times New Roman"/>
                <w:b/>
                <w:sz w:val="20"/>
                <w:szCs w:val="20"/>
              </w:rPr>
            </w:pPr>
            <w:r>
              <w:rPr>
                <w:rFonts w:ascii="Times New Roman" w:hAnsi="Times New Roman" w:cs="Times New Roman"/>
                <w:b/>
                <w:sz w:val="20"/>
                <w:szCs w:val="20"/>
              </w:rPr>
              <w:t>2</w:t>
            </w:r>
          </w:p>
          <w:p w:rsidR="00412C33" w:rsidRPr="00451BF5" w:rsidRDefault="00412C33" w:rsidP="00C855BD">
            <w:pPr>
              <w:keepNext/>
              <w:keepLines/>
              <w:jc w:val="center"/>
              <w:rPr>
                <w:rFonts w:ascii="Times New Roman" w:hAnsi="Times New Roman" w:cs="Times New Roman"/>
                <w:b/>
                <w:sz w:val="20"/>
                <w:szCs w:val="20"/>
              </w:rPr>
            </w:pPr>
            <w:r>
              <w:rPr>
                <w:rFonts w:ascii="Times New Roman" w:hAnsi="Times New Roman" w:cs="Times New Roman"/>
                <w:b/>
                <w:sz w:val="20"/>
                <w:szCs w:val="20"/>
              </w:rPr>
              <w:t>(неудовлетворительно)</w:t>
            </w:r>
          </w:p>
        </w:tc>
        <w:tc>
          <w:tcPr>
            <w:tcW w:w="2835" w:type="dxa"/>
          </w:tcPr>
          <w:p w:rsidR="00C855BD" w:rsidRDefault="00412C33" w:rsidP="00C855BD">
            <w:pPr>
              <w:keepNext/>
              <w:keepLines/>
              <w:jc w:val="center"/>
              <w:rPr>
                <w:rFonts w:ascii="Times New Roman" w:hAnsi="Times New Roman" w:cs="Times New Roman"/>
                <w:b/>
                <w:sz w:val="20"/>
                <w:szCs w:val="20"/>
              </w:rPr>
            </w:pPr>
            <w:r>
              <w:rPr>
                <w:rFonts w:ascii="Times New Roman" w:hAnsi="Times New Roman" w:cs="Times New Roman"/>
                <w:b/>
                <w:sz w:val="20"/>
                <w:szCs w:val="20"/>
              </w:rPr>
              <w:t>3</w:t>
            </w:r>
          </w:p>
          <w:p w:rsidR="00412C33" w:rsidRPr="00451BF5" w:rsidRDefault="00412C33" w:rsidP="00C855BD">
            <w:pPr>
              <w:keepNext/>
              <w:keepLines/>
              <w:jc w:val="center"/>
              <w:rPr>
                <w:rFonts w:ascii="Times New Roman" w:hAnsi="Times New Roman" w:cs="Times New Roman"/>
                <w:b/>
                <w:sz w:val="20"/>
                <w:szCs w:val="20"/>
              </w:rPr>
            </w:pPr>
            <w:r>
              <w:rPr>
                <w:rFonts w:ascii="Times New Roman" w:hAnsi="Times New Roman" w:cs="Times New Roman"/>
                <w:b/>
                <w:sz w:val="20"/>
                <w:szCs w:val="20"/>
              </w:rPr>
              <w:t>(удовлетворительно)</w:t>
            </w:r>
          </w:p>
        </w:tc>
        <w:tc>
          <w:tcPr>
            <w:tcW w:w="2835" w:type="dxa"/>
          </w:tcPr>
          <w:p w:rsidR="00C855BD" w:rsidRDefault="00412C33" w:rsidP="00C855BD">
            <w:pPr>
              <w:keepNext/>
              <w:keepLines/>
              <w:jc w:val="center"/>
              <w:rPr>
                <w:rFonts w:ascii="Times New Roman" w:hAnsi="Times New Roman" w:cs="Times New Roman"/>
                <w:b/>
                <w:sz w:val="20"/>
                <w:szCs w:val="20"/>
              </w:rPr>
            </w:pPr>
            <w:r>
              <w:rPr>
                <w:rFonts w:ascii="Times New Roman" w:hAnsi="Times New Roman" w:cs="Times New Roman"/>
                <w:b/>
                <w:sz w:val="20"/>
                <w:szCs w:val="20"/>
              </w:rPr>
              <w:t>4</w:t>
            </w:r>
          </w:p>
          <w:p w:rsidR="00412C33" w:rsidRPr="00451BF5" w:rsidRDefault="00412C33" w:rsidP="00C855BD">
            <w:pPr>
              <w:keepNext/>
              <w:keepLines/>
              <w:jc w:val="center"/>
              <w:rPr>
                <w:rFonts w:ascii="Times New Roman" w:hAnsi="Times New Roman" w:cs="Times New Roman"/>
                <w:b/>
                <w:sz w:val="20"/>
                <w:szCs w:val="20"/>
              </w:rPr>
            </w:pPr>
            <w:r>
              <w:rPr>
                <w:rFonts w:ascii="Times New Roman" w:hAnsi="Times New Roman" w:cs="Times New Roman"/>
                <w:b/>
                <w:sz w:val="20"/>
                <w:szCs w:val="20"/>
              </w:rPr>
              <w:t>(хорошо)</w:t>
            </w:r>
          </w:p>
        </w:tc>
        <w:tc>
          <w:tcPr>
            <w:tcW w:w="2835" w:type="dxa"/>
          </w:tcPr>
          <w:p w:rsidR="00C855BD" w:rsidRDefault="00412C33" w:rsidP="00C855BD">
            <w:pPr>
              <w:keepNext/>
              <w:keepLines/>
              <w:jc w:val="center"/>
              <w:rPr>
                <w:rFonts w:ascii="Times New Roman" w:hAnsi="Times New Roman" w:cs="Times New Roman"/>
                <w:b/>
                <w:sz w:val="20"/>
                <w:szCs w:val="20"/>
              </w:rPr>
            </w:pPr>
            <w:r>
              <w:rPr>
                <w:rFonts w:ascii="Times New Roman" w:hAnsi="Times New Roman" w:cs="Times New Roman"/>
                <w:b/>
                <w:sz w:val="20"/>
                <w:szCs w:val="20"/>
              </w:rPr>
              <w:t>5</w:t>
            </w:r>
          </w:p>
          <w:p w:rsidR="00412C33" w:rsidRPr="00451BF5" w:rsidRDefault="00412C33" w:rsidP="00C855BD">
            <w:pPr>
              <w:keepNext/>
              <w:keepLines/>
              <w:jc w:val="center"/>
              <w:rPr>
                <w:rFonts w:ascii="Times New Roman" w:hAnsi="Times New Roman" w:cs="Times New Roman"/>
                <w:b/>
                <w:sz w:val="20"/>
                <w:szCs w:val="20"/>
              </w:rPr>
            </w:pPr>
            <w:r>
              <w:rPr>
                <w:rFonts w:ascii="Times New Roman" w:hAnsi="Times New Roman" w:cs="Times New Roman"/>
                <w:b/>
                <w:sz w:val="20"/>
                <w:szCs w:val="20"/>
              </w:rPr>
              <w:t>(отлично)</w:t>
            </w:r>
          </w:p>
        </w:tc>
      </w:tr>
      <w:tr w:rsidR="00412C33" w:rsidRPr="00036A96" w:rsidTr="00C855BD">
        <w:trPr>
          <w:jc w:val="center"/>
        </w:trPr>
        <w:tc>
          <w:tcPr>
            <w:tcW w:w="1701" w:type="dxa"/>
            <w:vMerge w:val="restart"/>
          </w:tcPr>
          <w:p w:rsidR="00C855BD" w:rsidRDefault="00412C33" w:rsidP="00412C33">
            <w:pPr>
              <w:rPr>
                <w:rFonts w:ascii="Times New Roman" w:hAnsi="Times New Roman" w:cs="Times New Roman"/>
                <w:sz w:val="20"/>
                <w:szCs w:val="20"/>
              </w:rPr>
            </w:pPr>
            <w:r>
              <w:rPr>
                <w:rFonts w:ascii="Times New Roman" w:hAnsi="Times New Roman" w:cs="Times New Roman"/>
                <w:sz w:val="20"/>
                <w:szCs w:val="20"/>
              </w:rPr>
              <w:t>Входной уровень</w:t>
            </w:r>
          </w:p>
          <w:p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(ПК-6)-</w:t>
            </w:r>
            <w:r>
              <w:rPr>
                <w:rFonts w:ascii="Times New Roman" w:hAnsi="Times New Roman" w:cs="Times New Roman"/>
                <w:sz w:val="20"/>
                <w:szCs w:val="20"/>
                <w:lang w:val="en-US"/>
              </w:rPr>
              <w:t>I</w:t>
            </w: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b/>
                <w:i/>
                <w:sz w:val="20"/>
                <w:szCs w:val="20"/>
                <w:u w:val="single"/>
              </w:rPr>
              <w:t>Владеть:</w:t>
            </w:r>
            <w:r w:rsidRPr="00CB297E">
              <w:rPr>
                <w:rFonts w:ascii="Times New Roman" w:hAnsi="Times New Roman"/>
                <w:sz w:val="20"/>
                <w:szCs w:val="20"/>
              </w:rPr>
              <w:t xml:space="preserve">навыками математического решения и анализа задач в </w:t>
            </w:r>
            <w:r>
              <w:rPr>
                <w:rFonts w:ascii="Times New Roman" w:hAnsi="Times New Roman"/>
                <w:sz w:val="20"/>
                <w:szCs w:val="20"/>
              </w:rPr>
              <w:t>технологии силикатных и тугоплавких неметаллических материалов.</w:t>
            </w: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Не владеет </w:t>
            </w:r>
            <w:r w:rsidRPr="00CB297E">
              <w:rPr>
                <w:rFonts w:ascii="Times New Roman" w:hAnsi="Times New Roman"/>
                <w:sz w:val="20"/>
                <w:szCs w:val="20"/>
              </w:rPr>
              <w:t xml:space="preserve">навыками математического решения и анализа задач в </w:t>
            </w:r>
            <w:r>
              <w:rPr>
                <w:rFonts w:ascii="Times New Roman" w:hAnsi="Times New Roman"/>
                <w:sz w:val="20"/>
                <w:szCs w:val="20"/>
              </w:rPr>
              <w:t>технологии силикатных и тугоплавких неметаллических материалов.</w:t>
            </w: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Частично владеет </w:t>
            </w:r>
            <w:r w:rsidRPr="00CB297E">
              <w:rPr>
                <w:rFonts w:ascii="Times New Roman" w:hAnsi="Times New Roman"/>
                <w:sz w:val="20"/>
                <w:szCs w:val="20"/>
              </w:rPr>
              <w:t xml:space="preserve">навыками математического решения и анализа задач в </w:t>
            </w:r>
            <w:r>
              <w:rPr>
                <w:rFonts w:ascii="Times New Roman" w:hAnsi="Times New Roman"/>
                <w:sz w:val="20"/>
                <w:szCs w:val="20"/>
              </w:rPr>
              <w:t>технологии силикатных и тугоплавких неметаллических материалов.</w:t>
            </w: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Владеет на базовом уровне</w:t>
            </w:r>
            <w:r w:rsidRPr="00CB297E">
              <w:rPr>
                <w:rFonts w:ascii="Times New Roman" w:hAnsi="Times New Roman"/>
                <w:sz w:val="20"/>
                <w:szCs w:val="20"/>
              </w:rPr>
              <w:t xml:space="preserve"> навыками математического решения и анализа задач в </w:t>
            </w:r>
            <w:r>
              <w:rPr>
                <w:rFonts w:ascii="Times New Roman" w:hAnsi="Times New Roman"/>
                <w:sz w:val="20"/>
                <w:szCs w:val="20"/>
              </w:rPr>
              <w:t>технологии силикатных и тугоплавких неметаллических материалов.</w:t>
            </w: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Свободно владеет </w:t>
            </w:r>
            <w:r w:rsidRPr="00CB297E">
              <w:rPr>
                <w:rFonts w:ascii="Times New Roman" w:hAnsi="Times New Roman"/>
                <w:sz w:val="20"/>
                <w:szCs w:val="20"/>
              </w:rPr>
              <w:t xml:space="preserve">навыками математического решения и анализа задач в </w:t>
            </w:r>
            <w:r>
              <w:rPr>
                <w:rFonts w:ascii="Times New Roman" w:hAnsi="Times New Roman"/>
                <w:sz w:val="20"/>
                <w:szCs w:val="20"/>
              </w:rPr>
              <w:t>технологии силикатных и тугоплавких неметаллических материалов.</w:t>
            </w:r>
          </w:p>
        </w:tc>
      </w:tr>
      <w:tr w:rsidR="00412C33" w:rsidRPr="00362DC1" w:rsidTr="00C855BD">
        <w:trPr>
          <w:jc w:val="center"/>
        </w:trPr>
        <w:tc>
          <w:tcPr>
            <w:tcW w:w="1701" w:type="dxa"/>
            <w:vMerge/>
          </w:tcPr>
          <w:p w:rsidR="00412C33" w:rsidRDefault="00412C33" w:rsidP="00412C33">
            <w:pPr>
              <w:rPr>
                <w:rFonts w:ascii="Times New Roman" w:hAnsi="Times New Roman" w:cs="Times New Roman"/>
                <w:sz w:val="20"/>
                <w:szCs w:val="20"/>
              </w:rPr>
            </w:pP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b/>
                <w:i/>
                <w:sz w:val="20"/>
                <w:szCs w:val="20"/>
                <w:u w:val="single"/>
              </w:rPr>
              <w:t xml:space="preserve">Уметь: </w:t>
            </w:r>
            <w:r>
              <w:rPr>
                <w:rFonts w:ascii="Times New Roman" w:hAnsi="Times New Roman" w:cs="Times New Roman"/>
                <w:sz w:val="20"/>
                <w:szCs w:val="20"/>
              </w:rPr>
              <w:t xml:space="preserve">применять </w:t>
            </w:r>
            <w:r>
              <w:rPr>
                <w:rFonts w:ascii="Times New Roman" w:hAnsi="Times New Roman"/>
                <w:sz w:val="20"/>
                <w:szCs w:val="20"/>
              </w:rPr>
              <w:t>навыки</w:t>
            </w:r>
            <w:r w:rsidRPr="00CB297E">
              <w:rPr>
                <w:rFonts w:ascii="Times New Roman" w:hAnsi="Times New Roman"/>
                <w:sz w:val="20"/>
                <w:szCs w:val="20"/>
              </w:rPr>
              <w:t xml:space="preserve"> математического решения и анализа задач в </w:t>
            </w:r>
            <w:r>
              <w:rPr>
                <w:rFonts w:ascii="Times New Roman" w:hAnsi="Times New Roman"/>
                <w:sz w:val="20"/>
                <w:szCs w:val="20"/>
              </w:rPr>
              <w:t>технологии силикатных и тугоплавких неметаллических материалов.</w:t>
            </w: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Не способен применять </w:t>
            </w:r>
            <w:r>
              <w:rPr>
                <w:rFonts w:ascii="Times New Roman" w:hAnsi="Times New Roman"/>
                <w:sz w:val="20"/>
                <w:szCs w:val="20"/>
              </w:rPr>
              <w:t>навыки</w:t>
            </w:r>
            <w:r w:rsidRPr="00CB297E">
              <w:rPr>
                <w:rFonts w:ascii="Times New Roman" w:hAnsi="Times New Roman"/>
                <w:sz w:val="20"/>
                <w:szCs w:val="20"/>
              </w:rPr>
              <w:t xml:space="preserve"> математического решения и анализа задач в </w:t>
            </w:r>
            <w:r>
              <w:rPr>
                <w:rFonts w:ascii="Times New Roman" w:hAnsi="Times New Roman"/>
                <w:sz w:val="20"/>
                <w:szCs w:val="20"/>
              </w:rPr>
              <w:t>технологии силикатных и тугоплавких неметаллических материалов.</w:t>
            </w: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Слабо способен применять </w:t>
            </w:r>
            <w:r>
              <w:rPr>
                <w:rFonts w:ascii="Times New Roman" w:hAnsi="Times New Roman"/>
                <w:sz w:val="20"/>
                <w:szCs w:val="20"/>
              </w:rPr>
              <w:t>навыки</w:t>
            </w:r>
            <w:r w:rsidRPr="00CB297E">
              <w:rPr>
                <w:rFonts w:ascii="Times New Roman" w:hAnsi="Times New Roman"/>
                <w:sz w:val="20"/>
                <w:szCs w:val="20"/>
              </w:rPr>
              <w:t xml:space="preserve"> математического решения и анализа задач в </w:t>
            </w:r>
            <w:r>
              <w:rPr>
                <w:rFonts w:ascii="Times New Roman" w:hAnsi="Times New Roman"/>
                <w:sz w:val="20"/>
                <w:szCs w:val="20"/>
              </w:rPr>
              <w:t>технологии силикатных и тугоплавких неметаллических материалов.</w:t>
            </w: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Хорошо способен применять </w:t>
            </w:r>
            <w:r>
              <w:rPr>
                <w:rFonts w:ascii="Times New Roman" w:hAnsi="Times New Roman"/>
                <w:sz w:val="20"/>
                <w:szCs w:val="20"/>
              </w:rPr>
              <w:t>навыки</w:t>
            </w:r>
            <w:r w:rsidRPr="00CB297E">
              <w:rPr>
                <w:rFonts w:ascii="Times New Roman" w:hAnsi="Times New Roman"/>
                <w:sz w:val="20"/>
                <w:szCs w:val="20"/>
              </w:rPr>
              <w:t xml:space="preserve"> математического решения и анализа задач в </w:t>
            </w:r>
            <w:r>
              <w:rPr>
                <w:rFonts w:ascii="Times New Roman" w:hAnsi="Times New Roman"/>
                <w:sz w:val="20"/>
                <w:szCs w:val="20"/>
              </w:rPr>
              <w:t>технологии силикатных и тугоплавких неметаллических материалов.</w:t>
            </w:r>
          </w:p>
        </w:tc>
        <w:tc>
          <w:tcPr>
            <w:tcW w:w="2835" w:type="dxa"/>
          </w:tcPr>
          <w:p w:rsidR="00412C33" w:rsidRPr="00362DC1"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Отлично способен применять </w:t>
            </w:r>
            <w:r>
              <w:rPr>
                <w:rFonts w:ascii="Times New Roman" w:hAnsi="Times New Roman"/>
                <w:sz w:val="20"/>
                <w:szCs w:val="20"/>
              </w:rPr>
              <w:t>навыки</w:t>
            </w:r>
            <w:r w:rsidRPr="00CB297E">
              <w:rPr>
                <w:rFonts w:ascii="Times New Roman" w:hAnsi="Times New Roman"/>
                <w:sz w:val="20"/>
                <w:szCs w:val="20"/>
              </w:rPr>
              <w:t xml:space="preserve"> математического решения и анализа задач в </w:t>
            </w:r>
            <w:r>
              <w:rPr>
                <w:rFonts w:ascii="Times New Roman" w:hAnsi="Times New Roman"/>
                <w:sz w:val="20"/>
                <w:szCs w:val="20"/>
              </w:rPr>
              <w:t>технологии силикатных и тугоплавких неметаллических материалов.</w:t>
            </w:r>
          </w:p>
        </w:tc>
      </w:tr>
      <w:tr w:rsidR="00412C33" w:rsidRPr="00036A96" w:rsidTr="00C855BD">
        <w:trPr>
          <w:jc w:val="center"/>
        </w:trPr>
        <w:tc>
          <w:tcPr>
            <w:tcW w:w="1701" w:type="dxa"/>
            <w:vMerge/>
          </w:tcPr>
          <w:p w:rsidR="00412C33" w:rsidRDefault="00412C33" w:rsidP="00412C33">
            <w:pPr>
              <w:rPr>
                <w:rFonts w:ascii="Times New Roman" w:hAnsi="Times New Roman" w:cs="Times New Roman"/>
                <w:sz w:val="20"/>
                <w:szCs w:val="20"/>
              </w:rPr>
            </w:pP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b/>
                <w:i/>
                <w:sz w:val="20"/>
                <w:szCs w:val="20"/>
                <w:u w:val="single"/>
              </w:rPr>
              <w:t xml:space="preserve">Знать: </w:t>
            </w:r>
            <w:r>
              <w:rPr>
                <w:rFonts w:ascii="Times New Roman" w:hAnsi="Times New Roman" w:cs="Times New Roman"/>
                <w:sz w:val="20"/>
                <w:szCs w:val="20"/>
              </w:rPr>
              <w:t xml:space="preserve">основы </w:t>
            </w:r>
            <w:r w:rsidRPr="00CB297E">
              <w:rPr>
                <w:rFonts w:ascii="Times New Roman" w:hAnsi="Times New Roman"/>
                <w:sz w:val="20"/>
                <w:szCs w:val="20"/>
              </w:rPr>
              <w:t xml:space="preserve">математического решения и анализа задач в </w:t>
            </w:r>
            <w:r>
              <w:rPr>
                <w:rFonts w:ascii="Times New Roman" w:hAnsi="Times New Roman"/>
                <w:sz w:val="20"/>
                <w:szCs w:val="20"/>
              </w:rPr>
              <w:t>технологии силикатных и тугоплавких неметаллических материалов.</w:t>
            </w: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Не знает основы </w:t>
            </w:r>
            <w:r w:rsidRPr="00CB297E">
              <w:rPr>
                <w:rFonts w:ascii="Times New Roman" w:hAnsi="Times New Roman"/>
                <w:sz w:val="20"/>
                <w:szCs w:val="20"/>
              </w:rPr>
              <w:t xml:space="preserve">математического решения и анализа задач в </w:t>
            </w:r>
            <w:r>
              <w:rPr>
                <w:rFonts w:ascii="Times New Roman" w:hAnsi="Times New Roman"/>
                <w:sz w:val="20"/>
                <w:szCs w:val="20"/>
              </w:rPr>
              <w:t>технологии силикатных и тугоплавких неметаллических материалов.</w:t>
            </w: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Слабо знает основы </w:t>
            </w:r>
            <w:r w:rsidRPr="00CB297E">
              <w:rPr>
                <w:rFonts w:ascii="Times New Roman" w:hAnsi="Times New Roman"/>
                <w:sz w:val="20"/>
                <w:szCs w:val="20"/>
              </w:rPr>
              <w:t xml:space="preserve">математического решения и анализа задач в </w:t>
            </w:r>
            <w:r>
              <w:rPr>
                <w:rFonts w:ascii="Times New Roman" w:hAnsi="Times New Roman"/>
                <w:sz w:val="20"/>
                <w:szCs w:val="20"/>
              </w:rPr>
              <w:t>технологии силикатных и тугоплавких неметаллических материалов.</w:t>
            </w: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Хорошо знает основы </w:t>
            </w:r>
            <w:r w:rsidRPr="00CB297E">
              <w:rPr>
                <w:rFonts w:ascii="Times New Roman" w:hAnsi="Times New Roman"/>
                <w:sz w:val="20"/>
                <w:szCs w:val="20"/>
              </w:rPr>
              <w:t xml:space="preserve">математического решения и анализа задач в </w:t>
            </w:r>
            <w:r>
              <w:rPr>
                <w:rFonts w:ascii="Times New Roman" w:hAnsi="Times New Roman"/>
                <w:sz w:val="20"/>
                <w:szCs w:val="20"/>
              </w:rPr>
              <w:t>технологии силикатных и тугоплавких неметаллических материалов.</w:t>
            </w: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Отлично знает основы </w:t>
            </w:r>
            <w:r w:rsidRPr="00CB297E">
              <w:rPr>
                <w:rFonts w:ascii="Times New Roman" w:hAnsi="Times New Roman"/>
                <w:sz w:val="20"/>
                <w:szCs w:val="20"/>
              </w:rPr>
              <w:t xml:space="preserve">математического решения и анализа задач в </w:t>
            </w:r>
            <w:r>
              <w:rPr>
                <w:rFonts w:ascii="Times New Roman" w:hAnsi="Times New Roman"/>
                <w:sz w:val="20"/>
                <w:szCs w:val="20"/>
              </w:rPr>
              <w:t>технологии силикатных и тугоплавких неметаллических материалов.</w:t>
            </w:r>
          </w:p>
        </w:tc>
      </w:tr>
      <w:tr w:rsidR="00412C33" w:rsidRPr="00036A96" w:rsidTr="00C855BD">
        <w:trPr>
          <w:jc w:val="center"/>
        </w:trPr>
        <w:tc>
          <w:tcPr>
            <w:tcW w:w="1701" w:type="dxa"/>
            <w:vMerge w:val="restart"/>
          </w:tcPr>
          <w:p w:rsidR="00C855BD" w:rsidRDefault="00412C33" w:rsidP="00412C33">
            <w:pPr>
              <w:rPr>
                <w:rFonts w:ascii="Times New Roman" w:hAnsi="Times New Roman" w:cs="Times New Roman"/>
                <w:sz w:val="20"/>
                <w:szCs w:val="20"/>
              </w:rPr>
            </w:pPr>
            <w:r>
              <w:rPr>
                <w:rFonts w:ascii="Times New Roman" w:hAnsi="Times New Roman" w:cs="Times New Roman"/>
                <w:sz w:val="20"/>
                <w:szCs w:val="20"/>
              </w:rPr>
              <w:t>Итоговый уровень</w:t>
            </w:r>
          </w:p>
          <w:p w:rsidR="00412C33" w:rsidRPr="000035BF" w:rsidRDefault="00412C33" w:rsidP="00412C33">
            <w:pPr>
              <w:rPr>
                <w:rFonts w:ascii="Times New Roman" w:hAnsi="Times New Roman" w:cs="Times New Roman"/>
                <w:sz w:val="20"/>
                <w:szCs w:val="20"/>
              </w:rPr>
            </w:pPr>
            <w:r>
              <w:rPr>
                <w:rFonts w:ascii="Times New Roman" w:hAnsi="Times New Roman" w:cs="Times New Roman"/>
                <w:sz w:val="20"/>
                <w:szCs w:val="20"/>
              </w:rPr>
              <w:t>(ПК-6)-</w:t>
            </w:r>
            <w:r>
              <w:rPr>
                <w:rFonts w:ascii="Times New Roman" w:hAnsi="Times New Roman" w:cs="Times New Roman"/>
                <w:sz w:val="20"/>
                <w:szCs w:val="20"/>
                <w:lang w:val="en-US"/>
              </w:rPr>
              <w:t>II</w:t>
            </w: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b/>
                <w:i/>
                <w:sz w:val="20"/>
                <w:szCs w:val="20"/>
                <w:u w:val="single"/>
              </w:rPr>
              <w:t>Владеть:</w:t>
            </w:r>
            <w:r>
              <w:rPr>
                <w:rFonts w:ascii="Times New Roman" w:hAnsi="Times New Roman" w:cs="Times New Roman"/>
                <w:sz w:val="20"/>
                <w:szCs w:val="20"/>
              </w:rPr>
              <w:t xml:space="preserve">навыками составления </w:t>
            </w:r>
            <w:r w:rsidRPr="009F64EE">
              <w:rPr>
                <w:rFonts w:ascii="Times New Roman" w:hAnsi="Times New Roman" w:cs="Times New Roman"/>
                <w:sz w:val="20"/>
                <w:szCs w:val="20"/>
              </w:rPr>
              <w:t>математиче</w:t>
            </w:r>
            <w:r>
              <w:rPr>
                <w:rFonts w:ascii="Times New Roman" w:hAnsi="Times New Roman" w:cs="Times New Roman"/>
                <w:sz w:val="20"/>
                <w:szCs w:val="20"/>
              </w:rPr>
              <w:t>ских</w:t>
            </w:r>
            <w:r w:rsidRPr="009F64EE">
              <w:rPr>
                <w:rFonts w:ascii="Times New Roman" w:hAnsi="Times New Roman" w:cs="Times New Roman"/>
                <w:sz w:val="20"/>
                <w:szCs w:val="20"/>
              </w:rPr>
              <w:t xml:space="preserve"> моде</w:t>
            </w:r>
            <w:r>
              <w:rPr>
                <w:rFonts w:ascii="Times New Roman" w:hAnsi="Times New Roman" w:cs="Times New Roman"/>
                <w:sz w:val="20"/>
                <w:szCs w:val="20"/>
              </w:rPr>
              <w:t>лей</w:t>
            </w:r>
            <w:r w:rsidRPr="009F64EE">
              <w:rPr>
                <w:rFonts w:ascii="Times New Roman" w:hAnsi="Times New Roman" w:cs="Times New Roman"/>
                <w:sz w:val="20"/>
                <w:szCs w:val="20"/>
              </w:rPr>
              <w:t xml:space="preserve"> типовых профессиональных за</w:t>
            </w:r>
            <w:r>
              <w:rPr>
                <w:rFonts w:ascii="Times New Roman" w:hAnsi="Times New Roman" w:cs="Times New Roman"/>
                <w:sz w:val="20"/>
                <w:szCs w:val="20"/>
              </w:rPr>
              <w:t xml:space="preserve">дач, </w:t>
            </w:r>
            <w:r w:rsidRPr="009F64EE">
              <w:rPr>
                <w:rFonts w:ascii="Times New Roman" w:hAnsi="Times New Roman" w:cs="Times New Roman"/>
                <w:sz w:val="20"/>
                <w:szCs w:val="20"/>
              </w:rPr>
              <w:t>спо</w:t>
            </w:r>
            <w:r>
              <w:rPr>
                <w:rFonts w:ascii="Times New Roman" w:hAnsi="Times New Roman" w:cs="Times New Roman"/>
                <w:sz w:val="20"/>
                <w:szCs w:val="20"/>
              </w:rPr>
              <w:t>собами</w:t>
            </w:r>
            <w:r w:rsidRPr="009F64EE">
              <w:rPr>
                <w:rFonts w:ascii="Times New Roman" w:hAnsi="Times New Roman" w:cs="Times New Roman"/>
                <w:sz w:val="20"/>
                <w:szCs w:val="20"/>
              </w:rPr>
              <w:t xml:space="preserve"> их </w:t>
            </w:r>
            <w:r w:rsidRPr="009F64EE">
              <w:rPr>
                <w:rFonts w:ascii="Times New Roman" w:hAnsi="Times New Roman" w:cs="Times New Roman"/>
                <w:sz w:val="20"/>
                <w:szCs w:val="20"/>
              </w:rPr>
              <w:lastRenderedPageBreak/>
              <w:t>реше</w:t>
            </w:r>
            <w:r>
              <w:rPr>
                <w:rFonts w:ascii="Times New Roman" w:hAnsi="Times New Roman" w:cs="Times New Roman"/>
                <w:sz w:val="20"/>
                <w:szCs w:val="20"/>
              </w:rPr>
              <w:t>ния</w:t>
            </w:r>
            <w:r w:rsidRPr="009F64EE">
              <w:rPr>
                <w:rFonts w:ascii="Times New Roman" w:hAnsi="Times New Roman" w:cs="Times New Roman"/>
                <w:sz w:val="20"/>
                <w:szCs w:val="20"/>
              </w:rPr>
              <w:t xml:space="preserve"> и интерпрет</w:t>
            </w:r>
            <w:r>
              <w:rPr>
                <w:rFonts w:ascii="Times New Roman" w:hAnsi="Times New Roman" w:cs="Times New Roman"/>
                <w:sz w:val="20"/>
                <w:szCs w:val="20"/>
              </w:rPr>
              <w:t xml:space="preserve">ации </w:t>
            </w:r>
            <w:r w:rsidRPr="009F64EE">
              <w:rPr>
                <w:rFonts w:ascii="Times New Roman" w:hAnsi="Times New Roman" w:cs="Times New Roman"/>
                <w:sz w:val="20"/>
                <w:szCs w:val="20"/>
              </w:rPr>
              <w:t>полученного математического результата</w:t>
            </w:r>
            <w:r>
              <w:rPr>
                <w:rFonts w:ascii="Times New Roman" w:hAnsi="Times New Roman" w:cs="Times New Roman"/>
                <w:sz w:val="20"/>
                <w:szCs w:val="20"/>
              </w:rPr>
              <w:t>.</w:t>
            </w: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lastRenderedPageBreak/>
              <w:t xml:space="preserve">Не владеет навыками составления </w:t>
            </w:r>
            <w:r w:rsidRPr="009F64EE">
              <w:rPr>
                <w:rFonts w:ascii="Times New Roman" w:hAnsi="Times New Roman" w:cs="Times New Roman"/>
                <w:sz w:val="20"/>
                <w:szCs w:val="20"/>
              </w:rPr>
              <w:t>математиче</w:t>
            </w:r>
            <w:r>
              <w:rPr>
                <w:rFonts w:ascii="Times New Roman" w:hAnsi="Times New Roman" w:cs="Times New Roman"/>
                <w:sz w:val="20"/>
                <w:szCs w:val="20"/>
              </w:rPr>
              <w:t>ских</w:t>
            </w:r>
            <w:r w:rsidRPr="009F64EE">
              <w:rPr>
                <w:rFonts w:ascii="Times New Roman" w:hAnsi="Times New Roman" w:cs="Times New Roman"/>
                <w:sz w:val="20"/>
                <w:szCs w:val="20"/>
              </w:rPr>
              <w:t xml:space="preserve"> моде</w:t>
            </w:r>
            <w:r>
              <w:rPr>
                <w:rFonts w:ascii="Times New Roman" w:hAnsi="Times New Roman" w:cs="Times New Roman"/>
                <w:sz w:val="20"/>
                <w:szCs w:val="20"/>
              </w:rPr>
              <w:t>лей</w:t>
            </w:r>
            <w:r w:rsidRPr="009F64EE">
              <w:rPr>
                <w:rFonts w:ascii="Times New Roman" w:hAnsi="Times New Roman" w:cs="Times New Roman"/>
                <w:sz w:val="20"/>
                <w:szCs w:val="20"/>
              </w:rPr>
              <w:t xml:space="preserve"> типовых профессиональных за</w:t>
            </w:r>
            <w:r>
              <w:rPr>
                <w:rFonts w:ascii="Times New Roman" w:hAnsi="Times New Roman" w:cs="Times New Roman"/>
                <w:sz w:val="20"/>
                <w:szCs w:val="20"/>
              </w:rPr>
              <w:t xml:space="preserve">дач, </w:t>
            </w:r>
            <w:r w:rsidRPr="009F64EE">
              <w:rPr>
                <w:rFonts w:ascii="Times New Roman" w:hAnsi="Times New Roman" w:cs="Times New Roman"/>
                <w:sz w:val="20"/>
                <w:szCs w:val="20"/>
              </w:rPr>
              <w:t>спо</w:t>
            </w:r>
            <w:r>
              <w:rPr>
                <w:rFonts w:ascii="Times New Roman" w:hAnsi="Times New Roman" w:cs="Times New Roman"/>
                <w:sz w:val="20"/>
                <w:szCs w:val="20"/>
              </w:rPr>
              <w:t>собами</w:t>
            </w:r>
            <w:r w:rsidRPr="009F64EE">
              <w:rPr>
                <w:rFonts w:ascii="Times New Roman" w:hAnsi="Times New Roman" w:cs="Times New Roman"/>
                <w:sz w:val="20"/>
                <w:szCs w:val="20"/>
              </w:rPr>
              <w:t xml:space="preserve"> их реше</w:t>
            </w:r>
            <w:r>
              <w:rPr>
                <w:rFonts w:ascii="Times New Roman" w:hAnsi="Times New Roman" w:cs="Times New Roman"/>
                <w:sz w:val="20"/>
                <w:szCs w:val="20"/>
              </w:rPr>
              <w:t>ния</w:t>
            </w:r>
            <w:r w:rsidRPr="009F64EE">
              <w:rPr>
                <w:rFonts w:ascii="Times New Roman" w:hAnsi="Times New Roman" w:cs="Times New Roman"/>
                <w:sz w:val="20"/>
                <w:szCs w:val="20"/>
              </w:rPr>
              <w:t xml:space="preserve"> и </w:t>
            </w:r>
            <w:r w:rsidRPr="009F64EE">
              <w:rPr>
                <w:rFonts w:ascii="Times New Roman" w:hAnsi="Times New Roman" w:cs="Times New Roman"/>
                <w:sz w:val="20"/>
                <w:szCs w:val="20"/>
              </w:rPr>
              <w:lastRenderedPageBreak/>
              <w:t>интерпрет</w:t>
            </w:r>
            <w:r>
              <w:rPr>
                <w:rFonts w:ascii="Times New Roman" w:hAnsi="Times New Roman" w:cs="Times New Roman"/>
                <w:sz w:val="20"/>
                <w:szCs w:val="20"/>
              </w:rPr>
              <w:t xml:space="preserve">ации </w:t>
            </w:r>
            <w:r w:rsidRPr="009F64EE">
              <w:rPr>
                <w:rFonts w:ascii="Times New Roman" w:hAnsi="Times New Roman" w:cs="Times New Roman"/>
                <w:sz w:val="20"/>
                <w:szCs w:val="20"/>
              </w:rPr>
              <w:t>полученного математического результата</w:t>
            </w:r>
            <w:r>
              <w:rPr>
                <w:rFonts w:ascii="Times New Roman" w:hAnsi="Times New Roman" w:cs="Times New Roman"/>
                <w:sz w:val="20"/>
                <w:szCs w:val="20"/>
              </w:rPr>
              <w:t>.</w:t>
            </w: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lastRenderedPageBreak/>
              <w:t xml:space="preserve">Частично владеет навыками составления </w:t>
            </w:r>
            <w:r w:rsidRPr="009F64EE">
              <w:rPr>
                <w:rFonts w:ascii="Times New Roman" w:hAnsi="Times New Roman" w:cs="Times New Roman"/>
                <w:sz w:val="20"/>
                <w:szCs w:val="20"/>
              </w:rPr>
              <w:t>математиче</w:t>
            </w:r>
            <w:r>
              <w:rPr>
                <w:rFonts w:ascii="Times New Roman" w:hAnsi="Times New Roman" w:cs="Times New Roman"/>
                <w:sz w:val="20"/>
                <w:szCs w:val="20"/>
              </w:rPr>
              <w:t>ских</w:t>
            </w:r>
            <w:r w:rsidRPr="009F64EE">
              <w:rPr>
                <w:rFonts w:ascii="Times New Roman" w:hAnsi="Times New Roman" w:cs="Times New Roman"/>
                <w:sz w:val="20"/>
                <w:szCs w:val="20"/>
              </w:rPr>
              <w:t xml:space="preserve"> моде</w:t>
            </w:r>
            <w:r>
              <w:rPr>
                <w:rFonts w:ascii="Times New Roman" w:hAnsi="Times New Roman" w:cs="Times New Roman"/>
                <w:sz w:val="20"/>
                <w:szCs w:val="20"/>
              </w:rPr>
              <w:t>лей</w:t>
            </w:r>
            <w:r w:rsidRPr="009F64EE">
              <w:rPr>
                <w:rFonts w:ascii="Times New Roman" w:hAnsi="Times New Roman" w:cs="Times New Roman"/>
                <w:sz w:val="20"/>
                <w:szCs w:val="20"/>
              </w:rPr>
              <w:t xml:space="preserve"> типовых профессиональных за</w:t>
            </w:r>
            <w:r>
              <w:rPr>
                <w:rFonts w:ascii="Times New Roman" w:hAnsi="Times New Roman" w:cs="Times New Roman"/>
                <w:sz w:val="20"/>
                <w:szCs w:val="20"/>
              </w:rPr>
              <w:t xml:space="preserve">дач, </w:t>
            </w:r>
            <w:r w:rsidRPr="009F64EE">
              <w:rPr>
                <w:rFonts w:ascii="Times New Roman" w:hAnsi="Times New Roman" w:cs="Times New Roman"/>
                <w:sz w:val="20"/>
                <w:szCs w:val="20"/>
              </w:rPr>
              <w:t>спо</w:t>
            </w:r>
            <w:r>
              <w:rPr>
                <w:rFonts w:ascii="Times New Roman" w:hAnsi="Times New Roman" w:cs="Times New Roman"/>
                <w:sz w:val="20"/>
                <w:szCs w:val="20"/>
              </w:rPr>
              <w:t>собами</w:t>
            </w:r>
            <w:r w:rsidRPr="009F64EE">
              <w:rPr>
                <w:rFonts w:ascii="Times New Roman" w:hAnsi="Times New Roman" w:cs="Times New Roman"/>
                <w:sz w:val="20"/>
                <w:szCs w:val="20"/>
              </w:rPr>
              <w:t xml:space="preserve"> их реше</w:t>
            </w:r>
            <w:r>
              <w:rPr>
                <w:rFonts w:ascii="Times New Roman" w:hAnsi="Times New Roman" w:cs="Times New Roman"/>
                <w:sz w:val="20"/>
                <w:szCs w:val="20"/>
              </w:rPr>
              <w:t>ния</w:t>
            </w:r>
            <w:r w:rsidRPr="009F64EE">
              <w:rPr>
                <w:rFonts w:ascii="Times New Roman" w:hAnsi="Times New Roman" w:cs="Times New Roman"/>
                <w:sz w:val="20"/>
                <w:szCs w:val="20"/>
              </w:rPr>
              <w:t xml:space="preserve"> и </w:t>
            </w:r>
            <w:r w:rsidRPr="009F64EE">
              <w:rPr>
                <w:rFonts w:ascii="Times New Roman" w:hAnsi="Times New Roman" w:cs="Times New Roman"/>
                <w:sz w:val="20"/>
                <w:szCs w:val="20"/>
              </w:rPr>
              <w:lastRenderedPageBreak/>
              <w:t>интерпрет</w:t>
            </w:r>
            <w:r>
              <w:rPr>
                <w:rFonts w:ascii="Times New Roman" w:hAnsi="Times New Roman" w:cs="Times New Roman"/>
                <w:sz w:val="20"/>
                <w:szCs w:val="20"/>
              </w:rPr>
              <w:t xml:space="preserve">ации </w:t>
            </w:r>
            <w:r w:rsidRPr="009F64EE">
              <w:rPr>
                <w:rFonts w:ascii="Times New Roman" w:hAnsi="Times New Roman" w:cs="Times New Roman"/>
                <w:sz w:val="20"/>
                <w:szCs w:val="20"/>
              </w:rPr>
              <w:t>полученного математического результата</w:t>
            </w:r>
            <w:r>
              <w:rPr>
                <w:rFonts w:ascii="Times New Roman" w:hAnsi="Times New Roman" w:cs="Times New Roman"/>
                <w:sz w:val="20"/>
                <w:szCs w:val="20"/>
              </w:rPr>
              <w:t>.</w:t>
            </w: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lastRenderedPageBreak/>
              <w:t xml:space="preserve">Владеет на базовом уровне навыками составления </w:t>
            </w:r>
            <w:r w:rsidRPr="009F64EE">
              <w:rPr>
                <w:rFonts w:ascii="Times New Roman" w:hAnsi="Times New Roman" w:cs="Times New Roman"/>
                <w:sz w:val="20"/>
                <w:szCs w:val="20"/>
              </w:rPr>
              <w:t>математиче</w:t>
            </w:r>
            <w:r>
              <w:rPr>
                <w:rFonts w:ascii="Times New Roman" w:hAnsi="Times New Roman" w:cs="Times New Roman"/>
                <w:sz w:val="20"/>
                <w:szCs w:val="20"/>
              </w:rPr>
              <w:t>ских</w:t>
            </w:r>
            <w:r w:rsidRPr="009F64EE">
              <w:rPr>
                <w:rFonts w:ascii="Times New Roman" w:hAnsi="Times New Roman" w:cs="Times New Roman"/>
                <w:sz w:val="20"/>
                <w:szCs w:val="20"/>
              </w:rPr>
              <w:t xml:space="preserve"> моде</w:t>
            </w:r>
            <w:r>
              <w:rPr>
                <w:rFonts w:ascii="Times New Roman" w:hAnsi="Times New Roman" w:cs="Times New Roman"/>
                <w:sz w:val="20"/>
                <w:szCs w:val="20"/>
              </w:rPr>
              <w:t>лей</w:t>
            </w:r>
            <w:r w:rsidRPr="009F64EE">
              <w:rPr>
                <w:rFonts w:ascii="Times New Roman" w:hAnsi="Times New Roman" w:cs="Times New Roman"/>
                <w:sz w:val="20"/>
                <w:szCs w:val="20"/>
              </w:rPr>
              <w:t xml:space="preserve"> типовых профессиональных за</w:t>
            </w:r>
            <w:r>
              <w:rPr>
                <w:rFonts w:ascii="Times New Roman" w:hAnsi="Times New Roman" w:cs="Times New Roman"/>
                <w:sz w:val="20"/>
                <w:szCs w:val="20"/>
              </w:rPr>
              <w:t xml:space="preserve">дач, </w:t>
            </w:r>
            <w:r w:rsidRPr="009F64EE">
              <w:rPr>
                <w:rFonts w:ascii="Times New Roman" w:hAnsi="Times New Roman" w:cs="Times New Roman"/>
                <w:sz w:val="20"/>
                <w:szCs w:val="20"/>
              </w:rPr>
              <w:t>спо</w:t>
            </w:r>
            <w:r>
              <w:rPr>
                <w:rFonts w:ascii="Times New Roman" w:hAnsi="Times New Roman" w:cs="Times New Roman"/>
                <w:sz w:val="20"/>
                <w:szCs w:val="20"/>
              </w:rPr>
              <w:t>собами</w:t>
            </w:r>
            <w:r w:rsidRPr="009F64EE">
              <w:rPr>
                <w:rFonts w:ascii="Times New Roman" w:hAnsi="Times New Roman" w:cs="Times New Roman"/>
                <w:sz w:val="20"/>
                <w:szCs w:val="20"/>
              </w:rPr>
              <w:t xml:space="preserve"> их </w:t>
            </w:r>
            <w:r w:rsidRPr="009F64EE">
              <w:rPr>
                <w:rFonts w:ascii="Times New Roman" w:hAnsi="Times New Roman" w:cs="Times New Roman"/>
                <w:sz w:val="20"/>
                <w:szCs w:val="20"/>
              </w:rPr>
              <w:lastRenderedPageBreak/>
              <w:t>реше</w:t>
            </w:r>
            <w:r>
              <w:rPr>
                <w:rFonts w:ascii="Times New Roman" w:hAnsi="Times New Roman" w:cs="Times New Roman"/>
                <w:sz w:val="20"/>
                <w:szCs w:val="20"/>
              </w:rPr>
              <w:t>ния</w:t>
            </w:r>
            <w:r w:rsidRPr="009F64EE">
              <w:rPr>
                <w:rFonts w:ascii="Times New Roman" w:hAnsi="Times New Roman" w:cs="Times New Roman"/>
                <w:sz w:val="20"/>
                <w:szCs w:val="20"/>
              </w:rPr>
              <w:t xml:space="preserve"> и интерпрет</w:t>
            </w:r>
            <w:r>
              <w:rPr>
                <w:rFonts w:ascii="Times New Roman" w:hAnsi="Times New Roman" w:cs="Times New Roman"/>
                <w:sz w:val="20"/>
                <w:szCs w:val="20"/>
              </w:rPr>
              <w:t xml:space="preserve">ации </w:t>
            </w:r>
            <w:r w:rsidRPr="009F64EE">
              <w:rPr>
                <w:rFonts w:ascii="Times New Roman" w:hAnsi="Times New Roman" w:cs="Times New Roman"/>
                <w:sz w:val="20"/>
                <w:szCs w:val="20"/>
              </w:rPr>
              <w:t>полученного математического результата</w:t>
            </w:r>
            <w:r>
              <w:rPr>
                <w:rFonts w:ascii="Times New Roman" w:hAnsi="Times New Roman" w:cs="Times New Roman"/>
                <w:sz w:val="20"/>
                <w:szCs w:val="20"/>
              </w:rPr>
              <w:t>.</w:t>
            </w: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lastRenderedPageBreak/>
              <w:t xml:space="preserve">Свободно владеет навыками составления </w:t>
            </w:r>
            <w:r w:rsidRPr="009F64EE">
              <w:rPr>
                <w:rFonts w:ascii="Times New Roman" w:hAnsi="Times New Roman" w:cs="Times New Roman"/>
                <w:sz w:val="20"/>
                <w:szCs w:val="20"/>
              </w:rPr>
              <w:t>математиче</w:t>
            </w:r>
            <w:r>
              <w:rPr>
                <w:rFonts w:ascii="Times New Roman" w:hAnsi="Times New Roman" w:cs="Times New Roman"/>
                <w:sz w:val="20"/>
                <w:szCs w:val="20"/>
              </w:rPr>
              <w:t>ских</w:t>
            </w:r>
            <w:r w:rsidRPr="009F64EE">
              <w:rPr>
                <w:rFonts w:ascii="Times New Roman" w:hAnsi="Times New Roman" w:cs="Times New Roman"/>
                <w:sz w:val="20"/>
                <w:szCs w:val="20"/>
              </w:rPr>
              <w:t xml:space="preserve"> моде</w:t>
            </w:r>
            <w:r>
              <w:rPr>
                <w:rFonts w:ascii="Times New Roman" w:hAnsi="Times New Roman" w:cs="Times New Roman"/>
                <w:sz w:val="20"/>
                <w:szCs w:val="20"/>
              </w:rPr>
              <w:t>лей</w:t>
            </w:r>
            <w:r w:rsidRPr="009F64EE">
              <w:rPr>
                <w:rFonts w:ascii="Times New Roman" w:hAnsi="Times New Roman" w:cs="Times New Roman"/>
                <w:sz w:val="20"/>
                <w:szCs w:val="20"/>
              </w:rPr>
              <w:t xml:space="preserve"> типовых профессиональных за</w:t>
            </w:r>
            <w:r>
              <w:rPr>
                <w:rFonts w:ascii="Times New Roman" w:hAnsi="Times New Roman" w:cs="Times New Roman"/>
                <w:sz w:val="20"/>
                <w:szCs w:val="20"/>
              </w:rPr>
              <w:t xml:space="preserve">дач, </w:t>
            </w:r>
            <w:r w:rsidRPr="009F64EE">
              <w:rPr>
                <w:rFonts w:ascii="Times New Roman" w:hAnsi="Times New Roman" w:cs="Times New Roman"/>
                <w:sz w:val="20"/>
                <w:szCs w:val="20"/>
              </w:rPr>
              <w:t>спо</w:t>
            </w:r>
            <w:r>
              <w:rPr>
                <w:rFonts w:ascii="Times New Roman" w:hAnsi="Times New Roman" w:cs="Times New Roman"/>
                <w:sz w:val="20"/>
                <w:szCs w:val="20"/>
              </w:rPr>
              <w:t>собами</w:t>
            </w:r>
            <w:r w:rsidRPr="009F64EE">
              <w:rPr>
                <w:rFonts w:ascii="Times New Roman" w:hAnsi="Times New Roman" w:cs="Times New Roman"/>
                <w:sz w:val="20"/>
                <w:szCs w:val="20"/>
              </w:rPr>
              <w:t xml:space="preserve"> их </w:t>
            </w:r>
            <w:r w:rsidRPr="009F64EE">
              <w:rPr>
                <w:rFonts w:ascii="Times New Roman" w:hAnsi="Times New Roman" w:cs="Times New Roman"/>
                <w:sz w:val="20"/>
                <w:szCs w:val="20"/>
              </w:rPr>
              <w:lastRenderedPageBreak/>
              <w:t>реше</w:t>
            </w:r>
            <w:r>
              <w:rPr>
                <w:rFonts w:ascii="Times New Roman" w:hAnsi="Times New Roman" w:cs="Times New Roman"/>
                <w:sz w:val="20"/>
                <w:szCs w:val="20"/>
              </w:rPr>
              <w:t>ния</w:t>
            </w:r>
            <w:r w:rsidRPr="009F64EE">
              <w:rPr>
                <w:rFonts w:ascii="Times New Roman" w:hAnsi="Times New Roman" w:cs="Times New Roman"/>
                <w:sz w:val="20"/>
                <w:szCs w:val="20"/>
              </w:rPr>
              <w:t xml:space="preserve"> и интерпрет</w:t>
            </w:r>
            <w:r>
              <w:rPr>
                <w:rFonts w:ascii="Times New Roman" w:hAnsi="Times New Roman" w:cs="Times New Roman"/>
                <w:sz w:val="20"/>
                <w:szCs w:val="20"/>
              </w:rPr>
              <w:t xml:space="preserve">ации </w:t>
            </w:r>
            <w:r w:rsidRPr="009F64EE">
              <w:rPr>
                <w:rFonts w:ascii="Times New Roman" w:hAnsi="Times New Roman" w:cs="Times New Roman"/>
                <w:sz w:val="20"/>
                <w:szCs w:val="20"/>
              </w:rPr>
              <w:t>полученного математического результата</w:t>
            </w:r>
            <w:r>
              <w:rPr>
                <w:rFonts w:ascii="Times New Roman" w:hAnsi="Times New Roman" w:cs="Times New Roman"/>
                <w:sz w:val="20"/>
                <w:szCs w:val="20"/>
              </w:rPr>
              <w:t>.</w:t>
            </w:r>
          </w:p>
        </w:tc>
      </w:tr>
      <w:tr w:rsidR="00412C33" w:rsidRPr="00362DC1" w:rsidTr="00C855BD">
        <w:trPr>
          <w:jc w:val="center"/>
        </w:trPr>
        <w:tc>
          <w:tcPr>
            <w:tcW w:w="1701" w:type="dxa"/>
            <w:vMerge/>
          </w:tcPr>
          <w:p w:rsidR="00412C33" w:rsidRDefault="00412C33" w:rsidP="00412C33">
            <w:pPr>
              <w:rPr>
                <w:rFonts w:ascii="Times New Roman" w:hAnsi="Times New Roman" w:cs="Times New Roman"/>
                <w:sz w:val="20"/>
                <w:szCs w:val="20"/>
              </w:rPr>
            </w:pP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b/>
                <w:i/>
                <w:sz w:val="20"/>
                <w:szCs w:val="20"/>
                <w:u w:val="single"/>
              </w:rPr>
              <w:t xml:space="preserve">Уметь: </w:t>
            </w:r>
            <w:r>
              <w:rPr>
                <w:rFonts w:ascii="Times New Roman" w:hAnsi="Times New Roman" w:cs="Times New Roman"/>
                <w:sz w:val="20"/>
                <w:szCs w:val="20"/>
              </w:rPr>
              <w:t>с</w:t>
            </w:r>
            <w:r w:rsidRPr="009F64EE">
              <w:rPr>
                <w:rFonts w:ascii="Times New Roman" w:hAnsi="Times New Roman" w:cs="Times New Roman"/>
                <w:sz w:val="20"/>
                <w:szCs w:val="20"/>
              </w:rPr>
              <w:t>оставлять математические модели типовых профессиональных задач, находить способы их решений и интерпретировать профессиональный (физический) смысл полученного математического результата</w:t>
            </w:r>
            <w:r>
              <w:rPr>
                <w:rFonts w:ascii="Times New Roman" w:hAnsi="Times New Roman" w:cs="Times New Roman"/>
                <w:sz w:val="20"/>
                <w:szCs w:val="20"/>
              </w:rPr>
              <w:t>.</w:t>
            </w: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Не способен с</w:t>
            </w:r>
            <w:r w:rsidRPr="009F64EE">
              <w:rPr>
                <w:rFonts w:ascii="Times New Roman" w:hAnsi="Times New Roman" w:cs="Times New Roman"/>
                <w:sz w:val="20"/>
                <w:szCs w:val="20"/>
              </w:rPr>
              <w:t>оставлять математические модели типовых профессиональных задач, находить способы их решений и интерпретировать профессиональный (физический) смысл полученного математического результата</w:t>
            </w:r>
            <w:r>
              <w:rPr>
                <w:rFonts w:ascii="Times New Roman" w:hAnsi="Times New Roman" w:cs="Times New Roman"/>
                <w:sz w:val="20"/>
                <w:szCs w:val="20"/>
              </w:rPr>
              <w:t>.</w:t>
            </w: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Слабо способен с</w:t>
            </w:r>
            <w:r w:rsidRPr="009F64EE">
              <w:rPr>
                <w:rFonts w:ascii="Times New Roman" w:hAnsi="Times New Roman" w:cs="Times New Roman"/>
                <w:sz w:val="20"/>
                <w:szCs w:val="20"/>
              </w:rPr>
              <w:t>оставлять математические модели типовых профессиональных задач, находить способы их решений и интерпретировать профессиональный (физический) смысл полученного математического результата</w:t>
            </w:r>
            <w:r>
              <w:rPr>
                <w:rFonts w:ascii="Times New Roman" w:hAnsi="Times New Roman" w:cs="Times New Roman"/>
                <w:sz w:val="20"/>
                <w:szCs w:val="20"/>
              </w:rPr>
              <w:t>.</w:t>
            </w: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Хорошо способен с</w:t>
            </w:r>
            <w:r w:rsidRPr="009F64EE">
              <w:rPr>
                <w:rFonts w:ascii="Times New Roman" w:hAnsi="Times New Roman" w:cs="Times New Roman"/>
                <w:sz w:val="20"/>
                <w:szCs w:val="20"/>
              </w:rPr>
              <w:t>оставлять математические модели типовых профессиональных задач, находить способы их решений и интерпретировать профессиональный (физический) смысл полученного математического результата</w:t>
            </w:r>
            <w:r>
              <w:rPr>
                <w:rFonts w:ascii="Times New Roman" w:hAnsi="Times New Roman" w:cs="Times New Roman"/>
                <w:sz w:val="20"/>
                <w:szCs w:val="20"/>
              </w:rPr>
              <w:t>.</w:t>
            </w:r>
          </w:p>
        </w:tc>
        <w:tc>
          <w:tcPr>
            <w:tcW w:w="2835" w:type="dxa"/>
          </w:tcPr>
          <w:p w:rsidR="00412C33" w:rsidRPr="00362DC1" w:rsidRDefault="00412C33" w:rsidP="00412C33">
            <w:pPr>
              <w:rPr>
                <w:rFonts w:ascii="Times New Roman" w:hAnsi="Times New Roman" w:cs="Times New Roman"/>
                <w:sz w:val="20"/>
                <w:szCs w:val="20"/>
              </w:rPr>
            </w:pPr>
            <w:r>
              <w:rPr>
                <w:rFonts w:ascii="Times New Roman" w:hAnsi="Times New Roman" w:cs="Times New Roman"/>
                <w:sz w:val="20"/>
                <w:szCs w:val="20"/>
              </w:rPr>
              <w:t>Отлично способен с</w:t>
            </w:r>
            <w:r w:rsidRPr="009F64EE">
              <w:rPr>
                <w:rFonts w:ascii="Times New Roman" w:hAnsi="Times New Roman" w:cs="Times New Roman"/>
                <w:sz w:val="20"/>
                <w:szCs w:val="20"/>
              </w:rPr>
              <w:t>оставлять математические модели типовых профессиональных задач, находить способы их решений и интерпретировать профессиональный (физический) смысл полученного математического результата</w:t>
            </w:r>
            <w:r>
              <w:rPr>
                <w:rFonts w:ascii="Times New Roman" w:hAnsi="Times New Roman" w:cs="Times New Roman"/>
                <w:sz w:val="20"/>
                <w:szCs w:val="20"/>
              </w:rPr>
              <w:t>.</w:t>
            </w:r>
          </w:p>
        </w:tc>
      </w:tr>
      <w:tr w:rsidR="00412C33" w:rsidRPr="00036A96" w:rsidTr="00C855BD">
        <w:trPr>
          <w:jc w:val="center"/>
        </w:trPr>
        <w:tc>
          <w:tcPr>
            <w:tcW w:w="1701" w:type="dxa"/>
            <w:vMerge/>
          </w:tcPr>
          <w:p w:rsidR="00412C33" w:rsidRDefault="00412C33" w:rsidP="00412C33">
            <w:pPr>
              <w:rPr>
                <w:rFonts w:ascii="Times New Roman" w:hAnsi="Times New Roman" w:cs="Times New Roman"/>
                <w:sz w:val="20"/>
                <w:szCs w:val="20"/>
              </w:rPr>
            </w:pP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b/>
                <w:i/>
                <w:sz w:val="20"/>
                <w:szCs w:val="20"/>
                <w:u w:val="single"/>
              </w:rPr>
              <w:t xml:space="preserve">Знать: </w:t>
            </w:r>
            <w:r w:rsidRPr="009F64EE">
              <w:rPr>
                <w:rFonts w:ascii="Times New Roman" w:hAnsi="Times New Roman" w:cs="Times New Roman"/>
                <w:sz w:val="20"/>
                <w:szCs w:val="20"/>
              </w:rPr>
              <w:t>математические модели типовых профессиональных задач, находить способы их решений и интерпретировать профессиональный (физический) смысл полученного математического результата</w:t>
            </w:r>
            <w:r>
              <w:rPr>
                <w:rFonts w:ascii="Times New Roman" w:hAnsi="Times New Roman" w:cs="Times New Roman"/>
                <w:sz w:val="20"/>
                <w:szCs w:val="20"/>
              </w:rPr>
              <w:t>.</w:t>
            </w: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Не знает </w:t>
            </w:r>
            <w:r w:rsidRPr="009F64EE">
              <w:rPr>
                <w:rFonts w:ascii="Times New Roman" w:hAnsi="Times New Roman" w:cs="Times New Roman"/>
                <w:sz w:val="20"/>
                <w:szCs w:val="20"/>
              </w:rPr>
              <w:t>математические модели типовых профессиональных задач, находить способы их решений и интерпретировать профессиональный (физический) смысл полученного математического результата</w:t>
            </w:r>
            <w:r>
              <w:rPr>
                <w:rFonts w:ascii="Times New Roman" w:hAnsi="Times New Roman" w:cs="Times New Roman"/>
                <w:sz w:val="20"/>
                <w:szCs w:val="20"/>
              </w:rPr>
              <w:t>.</w:t>
            </w: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Слабо знает </w:t>
            </w:r>
            <w:r w:rsidRPr="009F64EE">
              <w:rPr>
                <w:rFonts w:ascii="Times New Roman" w:hAnsi="Times New Roman" w:cs="Times New Roman"/>
                <w:sz w:val="20"/>
                <w:szCs w:val="20"/>
              </w:rPr>
              <w:t>математические модели типовых профессиональных задач, находить способы их решений и интерпретировать профессиональный (физический) смысл полученного математического результата</w:t>
            </w:r>
            <w:r>
              <w:rPr>
                <w:rFonts w:ascii="Times New Roman" w:hAnsi="Times New Roman" w:cs="Times New Roman"/>
                <w:sz w:val="20"/>
                <w:szCs w:val="20"/>
              </w:rPr>
              <w:t>.</w:t>
            </w: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Хорошо знает </w:t>
            </w:r>
            <w:r w:rsidRPr="009F64EE">
              <w:rPr>
                <w:rFonts w:ascii="Times New Roman" w:hAnsi="Times New Roman" w:cs="Times New Roman"/>
                <w:sz w:val="20"/>
                <w:szCs w:val="20"/>
              </w:rPr>
              <w:t>математические модели типовых профессиональных задач, находить способы их решений и интерпретировать профессиональный (физический) смысл полученного математического результата</w:t>
            </w:r>
            <w:r>
              <w:rPr>
                <w:rFonts w:ascii="Times New Roman" w:hAnsi="Times New Roman" w:cs="Times New Roman"/>
                <w:sz w:val="20"/>
                <w:szCs w:val="20"/>
              </w:rPr>
              <w:t>.</w:t>
            </w: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Отлично знает </w:t>
            </w:r>
            <w:r w:rsidRPr="009F64EE">
              <w:rPr>
                <w:rFonts w:ascii="Times New Roman" w:hAnsi="Times New Roman" w:cs="Times New Roman"/>
                <w:sz w:val="20"/>
                <w:szCs w:val="20"/>
              </w:rPr>
              <w:t>математические модели типовых профессиональных задач, находить способы их решений и интерпретировать профессиональный (физический) смысл полученного математического результата</w:t>
            </w:r>
            <w:r>
              <w:rPr>
                <w:rFonts w:ascii="Times New Roman" w:hAnsi="Times New Roman" w:cs="Times New Roman"/>
                <w:sz w:val="20"/>
                <w:szCs w:val="20"/>
              </w:rPr>
              <w:t>.</w:t>
            </w:r>
          </w:p>
        </w:tc>
      </w:tr>
    </w:tbl>
    <w:p w:rsidR="00412C33" w:rsidRDefault="00412C33" w:rsidP="00412C33">
      <w:pPr>
        <w:spacing w:after="0" w:line="240" w:lineRule="auto"/>
        <w:jc w:val="center"/>
        <w:rPr>
          <w:rFonts w:ascii="Times New Roman" w:hAnsi="Times New Roman" w:cs="Times New Roman"/>
          <w:b/>
          <w:sz w:val="24"/>
          <w:szCs w:val="24"/>
        </w:rPr>
      </w:pPr>
    </w:p>
    <w:p w:rsidR="00412C33" w:rsidRDefault="00412C33" w:rsidP="00C855BD">
      <w:pPr>
        <w:keepNext/>
        <w:keepLines/>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КАРТА ПРОФЕССИОНАЛЬНОЙ КОМПЕТЕНЦИИ ПК-7</w:t>
      </w:r>
    </w:p>
    <w:p w:rsidR="00412C33" w:rsidRDefault="00412C33" w:rsidP="00C855BD">
      <w:pPr>
        <w:keepNext/>
        <w:keepLines/>
        <w:spacing w:after="0" w:line="240" w:lineRule="auto"/>
        <w:rPr>
          <w:rFonts w:ascii="Times New Roman" w:hAnsi="Times New Roman" w:cs="Times New Roman"/>
          <w:sz w:val="24"/>
          <w:szCs w:val="24"/>
        </w:rPr>
      </w:pPr>
      <w:r>
        <w:rPr>
          <w:rFonts w:ascii="Times New Roman" w:hAnsi="Times New Roman" w:cs="Times New Roman"/>
          <w:b/>
          <w:sz w:val="24"/>
          <w:szCs w:val="24"/>
        </w:rPr>
        <w:t>КОМПЕТЕНЦИЯ</w:t>
      </w:r>
      <w:r w:rsidR="00C855BD">
        <w:rPr>
          <w:rFonts w:ascii="Times New Roman" w:hAnsi="Times New Roman" w:cs="Times New Roman"/>
          <w:b/>
          <w:sz w:val="24"/>
          <w:szCs w:val="24"/>
        </w:rPr>
        <w:t xml:space="preserve">: </w:t>
      </w:r>
      <w:r w:rsidR="00C855BD" w:rsidRPr="00FA2767">
        <w:rPr>
          <w:rFonts w:ascii="Times New Roman" w:hAnsi="Times New Roman" w:cs="Times New Roman"/>
          <w:sz w:val="24"/>
        </w:rPr>
        <w:t>применять</w:t>
      </w:r>
      <w:r w:rsidRPr="00FA2767">
        <w:rPr>
          <w:rFonts w:ascii="Times New Roman" w:hAnsi="Times New Roman" w:cs="Times New Roman"/>
          <w:sz w:val="24"/>
        </w:rPr>
        <w:t xml:space="preserve"> аналитические и численные методы решения поставленных задач, использовать современные информационные технологии, проводить обработку информации с использованием прикладных программ деловой сферы деятельности</w:t>
      </w:r>
      <w:r w:rsidR="0002523F">
        <w:rPr>
          <w:rFonts w:ascii="Times New Roman" w:hAnsi="Times New Roman" w:cs="Times New Roman"/>
          <w:sz w:val="24"/>
        </w:rPr>
        <w:t>, включая системы автоматизации конструкторского и технологического проектирования</w:t>
      </w:r>
    </w:p>
    <w:p w:rsidR="00412C33" w:rsidRPr="00F66B02" w:rsidRDefault="00412C33" w:rsidP="00C855BD">
      <w:pPr>
        <w:keepNext/>
        <w:keepLines/>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СООТВЕТСТВИЕ ЭТАПОВ (УРОВНЕЙ) ОСВОЕНИЯ ПРФЕССИОНАЛЬНОЙ КОМПЕТЕНЦИИ ПЛАНИРУЕМЫМ РЕЗУЛЬТАТАМ ОБУЧЕНИЯ И КРИТЕРИЯМ ИХ ОЦЕНИВАНИЯ</w:t>
      </w:r>
    </w:p>
    <w:tbl>
      <w:tblPr>
        <w:tblW w:w="149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13"/>
        <w:gridCol w:w="2677"/>
        <w:gridCol w:w="2677"/>
        <w:gridCol w:w="2677"/>
        <w:gridCol w:w="2677"/>
        <w:gridCol w:w="2677"/>
      </w:tblGrid>
      <w:tr w:rsidR="00412C33" w:rsidRPr="00451BF5" w:rsidTr="00C855BD">
        <w:trPr>
          <w:jc w:val="center"/>
        </w:trPr>
        <w:tc>
          <w:tcPr>
            <w:tcW w:w="1701" w:type="dxa"/>
            <w:shd w:val="clear" w:color="auto" w:fill="auto"/>
          </w:tcPr>
          <w:p w:rsidR="00412C33" w:rsidRPr="00F14B1E" w:rsidRDefault="00412C33" w:rsidP="00C324ED">
            <w:pPr>
              <w:keepNext/>
              <w:keepLines/>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Этап (уровень) освоения компетенции</w:t>
            </w:r>
          </w:p>
        </w:tc>
        <w:tc>
          <w:tcPr>
            <w:tcW w:w="2835" w:type="dxa"/>
            <w:shd w:val="clear" w:color="auto" w:fill="auto"/>
          </w:tcPr>
          <w:p w:rsidR="00412C33" w:rsidRPr="00F14B1E" w:rsidRDefault="00412C33" w:rsidP="00C324ED">
            <w:pPr>
              <w:keepNext/>
              <w:keepLines/>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Планируемые результаты обучения (показатели достижения заданного уровня освоения компетенций)</w:t>
            </w:r>
          </w:p>
        </w:tc>
        <w:tc>
          <w:tcPr>
            <w:tcW w:w="2835" w:type="dxa"/>
            <w:shd w:val="clear" w:color="auto" w:fill="auto"/>
          </w:tcPr>
          <w:p w:rsidR="00C855BD" w:rsidRDefault="00412C33" w:rsidP="00C324ED">
            <w:pPr>
              <w:keepNext/>
              <w:keepLines/>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2</w:t>
            </w:r>
          </w:p>
          <w:p w:rsidR="00412C33" w:rsidRPr="00F14B1E" w:rsidRDefault="00412C33" w:rsidP="00C324ED">
            <w:pPr>
              <w:keepNext/>
              <w:keepLines/>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(неудовлетворительно)</w:t>
            </w:r>
          </w:p>
        </w:tc>
        <w:tc>
          <w:tcPr>
            <w:tcW w:w="2835" w:type="dxa"/>
            <w:shd w:val="clear" w:color="auto" w:fill="auto"/>
          </w:tcPr>
          <w:p w:rsidR="00C855BD" w:rsidRDefault="00412C33" w:rsidP="00C324ED">
            <w:pPr>
              <w:keepNext/>
              <w:keepLines/>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3</w:t>
            </w:r>
          </w:p>
          <w:p w:rsidR="00412C33" w:rsidRPr="00F14B1E" w:rsidRDefault="00412C33" w:rsidP="00C324ED">
            <w:pPr>
              <w:keepNext/>
              <w:keepLines/>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(удовлетворительно)</w:t>
            </w:r>
          </w:p>
        </w:tc>
        <w:tc>
          <w:tcPr>
            <w:tcW w:w="2835" w:type="dxa"/>
            <w:shd w:val="clear" w:color="auto" w:fill="auto"/>
          </w:tcPr>
          <w:p w:rsidR="00C855BD" w:rsidRDefault="00412C33" w:rsidP="00C324ED">
            <w:pPr>
              <w:keepNext/>
              <w:keepLines/>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4</w:t>
            </w:r>
          </w:p>
          <w:p w:rsidR="00412C33" w:rsidRPr="00F14B1E" w:rsidRDefault="00412C33" w:rsidP="00C324ED">
            <w:pPr>
              <w:keepNext/>
              <w:keepLines/>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(хорошо)</w:t>
            </w:r>
          </w:p>
        </w:tc>
        <w:tc>
          <w:tcPr>
            <w:tcW w:w="2835" w:type="dxa"/>
            <w:shd w:val="clear" w:color="auto" w:fill="auto"/>
          </w:tcPr>
          <w:p w:rsidR="00C855BD" w:rsidRDefault="00412C33" w:rsidP="00C324ED">
            <w:pPr>
              <w:keepNext/>
              <w:keepLines/>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5</w:t>
            </w:r>
          </w:p>
          <w:p w:rsidR="00412C33" w:rsidRPr="00F14B1E" w:rsidRDefault="00412C33" w:rsidP="00C324ED">
            <w:pPr>
              <w:keepNext/>
              <w:keepLines/>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(отлично)</w:t>
            </w:r>
          </w:p>
        </w:tc>
      </w:tr>
      <w:tr w:rsidR="00412C33" w:rsidRPr="00780AE2" w:rsidTr="00C855BD">
        <w:trPr>
          <w:jc w:val="center"/>
        </w:trPr>
        <w:tc>
          <w:tcPr>
            <w:tcW w:w="1701" w:type="dxa"/>
            <w:vMerge w:val="restart"/>
            <w:shd w:val="clear" w:color="auto" w:fill="auto"/>
          </w:tcPr>
          <w:p w:rsidR="00C855BD" w:rsidRDefault="00412C33" w:rsidP="00412C33">
            <w:pPr>
              <w:widowControl w:val="0"/>
              <w:autoSpaceDE w:val="0"/>
              <w:autoSpaceDN w:val="0"/>
              <w:adjustRightInd w:val="0"/>
              <w:rPr>
                <w:rFonts w:ascii="Times New Roman" w:hAnsi="Times New Roman"/>
                <w:sz w:val="20"/>
                <w:szCs w:val="20"/>
              </w:rPr>
            </w:pPr>
            <w:r w:rsidRPr="00780AE2">
              <w:rPr>
                <w:rFonts w:ascii="Times New Roman" w:hAnsi="Times New Roman"/>
                <w:sz w:val="20"/>
                <w:szCs w:val="20"/>
              </w:rPr>
              <w:t>Входной уровень</w:t>
            </w:r>
          </w:p>
          <w:p w:rsidR="00412C33" w:rsidRPr="00780AE2" w:rsidRDefault="00412C33" w:rsidP="00412C33">
            <w:pPr>
              <w:widowControl w:val="0"/>
              <w:autoSpaceDE w:val="0"/>
              <w:autoSpaceDN w:val="0"/>
              <w:adjustRightInd w:val="0"/>
              <w:rPr>
                <w:rFonts w:ascii="Times New Roman" w:hAnsi="Times New Roman"/>
                <w:sz w:val="20"/>
                <w:szCs w:val="20"/>
              </w:rPr>
            </w:pPr>
            <w:r w:rsidRPr="00780AE2">
              <w:rPr>
                <w:rFonts w:ascii="Times New Roman" w:hAnsi="Times New Roman"/>
                <w:sz w:val="20"/>
                <w:szCs w:val="20"/>
              </w:rPr>
              <w:t>(ПК-</w:t>
            </w:r>
            <w:r>
              <w:rPr>
                <w:rFonts w:ascii="Times New Roman" w:hAnsi="Times New Roman"/>
                <w:sz w:val="20"/>
                <w:szCs w:val="20"/>
              </w:rPr>
              <w:t>7</w:t>
            </w:r>
            <w:r w:rsidRPr="00780AE2">
              <w:rPr>
                <w:rFonts w:ascii="Times New Roman" w:hAnsi="Times New Roman"/>
                <w:sz w:val="20"/>
                <w:szCs w:val="20"/>
              </w:rPr>
              <w:t>)-</w:t>
            </w:r>
            <w:r w:rsidRPr="00780AE2">
              <w:rPr>
                <w:rFonts w:ascii="Times New Roman" w:hAnsi="Times New Roman"/>
                <w:sz w:val="20"/>
                <w:szCs w:val="20"/>
                <w:lang w:val="en-US"/>
              </w:rPr>
              <w:t>I</w:t>
            </w:r>
          </w:p>
        </w:tc>
        <w:tc>
          <w:tcPr>
            <w:tcW w:w="2835" w:type="dxa"/>
            <w:shd w:val="clear" w:color="auto" w:fill="auto"/>
          </w:tcPr>
          <w:p w:rsidR="00412C33" w:rsidRPr="00780AE2" w:rsidRDefault="00412C33" w:rsidP="00412C33">
            <w:pPr>
              <w:widowControl w:val="0"/>
              <w:autoSpaceDE w:val="0"/>
              <w:autoSpaceDN w:val="0"/>
              <w:adjustRightInd w:val="0"/>
              <w:spacing w:after="0" w:line="240" w:lineRule="auto"/>
              <w:rPr>
                <w:rFonts w:ascii="Times New Roman" w:hAnsi="Times New Roman"/>
                <w:sz w:val="20"/>
                <w:szCs w:val="20"/>
              </w:rPr>
            </w:pPr>
            <w:r w:rsidRPr="00780AE2">
              <w:rPr>
                <w:rFonts w:ascii="Times New Roman" w:hAnsi="Times New Roman"/>
                <w:b/>
                <w:i/>
                <w:sz w:val="20"/>
                <w:szCs w:val="20"/>
                <w:u w:val="single"/>
              </w:rPr>
              <w:t>Владеть:</w:t>
            </w:r>
            <w:r w:rsidRPr="00573297">
              <w:rPr>
                <w:rFonts w:ascii="Times New Roman" w:hAnsi="Times New Roman"/>
                <w:sz w:val="20"/>
                <w:szCs w:val="20"/>
              </w:rPr>
              <w:t>навыками сбора, обработки, анализа и систематизации информации по теме исследования; навыками выбора методов и средств решения задач исследования.</w:t>
            </w:r>
          </w:p>
        </w:tc>
        <w:tc>
          <w:tcPr>
            <w:tcW w:w="2835" w:type="dxa"/>
            <w:shd w:val="clear" w:color="auto" w:fill="auto"/>
          </w:tcPr>
          <w:p w:rsidR="00412C33" w:rsidRPr="00780AE2" w:rsidRDefault="00412C33" w:rsidP="00412C33">
            <w:pPr>
              <w:widowControl w:val="0"/>
              <w:autoSpaceDE w:val="0"/>
              <w:autoSpaceDN w:val="0"/>
              <w:adjustRightInd w:val="0"/>
              <w:spacing w:after="0" w:line="240" w:lineRule="auto"/>
              <w:rPr>
                <w:rFonts w:ascii="Times New Roman" w:hAnsi="Times New Roman"/>
                <w:sz w:val="20"/>
                <w:szCs w:val="20"/>
              </w:rPr>
            </w:pPr>
            <w:r w:rsidRPr="00780AE2">
              <w:rPr>
                <w:rFonts w:ascii="Times New Roman" w:hAnsi="Times New Roman"/>
                <w:sz w:val="20"/>
                <w:szCs w:val="20"/>
              </w:rPr>
              <w:t xml:space="preserve">Не владеет </w:t>
            </w:r>
            <w:r w:rsidRPr="00573297">
              <w:rPr>
                <w:rFonts w:ascii="Times New Roman" w:hAnsi="Times New Roman"/>
                <w:sz w:val="20"/>
                <w:szCs w:val="20"/>
              </w:rPr>
              <w:t>навыками сбора, обработки, анализа и систематизации информации по теме исследования; навыками выбора методов и средств решения задач исследования.</w:t>
            </w:r>
          </w:p>
        </w:tc>
        <w:tc>
          <w:tcPr>
            <w:tcW w:w="2835" w:type="dxa"/>
            <w:shd w:val="clear" w:color="auto" w:fill="auto"/>
          </w:tcPr>
          <w:p w:rsidR="00412C33" w:rsidRPr="00780AE2" w:rsidRDefault="00412C33" w:rsidP="00412C33">
            <w:pPr>
              <w:widowControl w:val="0"/>
              <w:autoSpaceDE w:val="0"/>
              <w:autoSpaceDN w:val="0"/>
              <w:adjustRightInd w:val="0"/>
              <w:spacing w:after="0" w:line="240" w:lineRule="auto"/>
              <w:rPr>
                <w:rFonts w:ascii="Times New Roman" w:hAnsi="Times New Roman"/>
                <w:sz w:val="20"/>
                <w:szCs w:val="20"/>
              </w:rPr>
            </w:pPr>
            <w:r w:rsidRPr="00780AE2">
              <w:rPr>
                <w:rFonts w:ascii="Times New Roman" w:hAnsi="Times New Roman"/>
                <w:sz w:val="20"/>
                <w:szCs w:val="20"/>
              </w:rPr>
              <w:t xml:space="preserve">Частично владеет </w:t>
            </w:r>
            <w:r w:rsidRPr="00573297">
              <w:rPr>
                <w:rFonts w:ascii="Times New Roman" w:hAnsi="Times New Roman"/>
                <w:sz w:val="20"/>
                <w:szCs w:val="20"/>
              </w:rPr>
              <w:t>навыками сбора, обработки, анализа и систематизации информации по теме исследования; навыками выбора методов и средств решения задач исследования.</w:t>
            </w:r>
          </w:p>
        </w:tc>
        <w:tc>
          <w:tcPr>
            <w:tcW w:w="2835" w:type="dxa"/>
            <w:shd w:val="clear" w:color="auto" w:fill="auto"/>
          </w:tcPr>
          <w:p w:rsidR="00412C33" w:rsidRPr="00780AE2" w:rsidRDefault="00412C33" w:rsidP="00412C33">
            <w:pPr>
              <w:widowControl w:val="0"/>
              <w:autoSpaceDE w:val="0"/>
              <w:autoSpaceDN w:val="0"/>
              <w:adjustRightInd w:val="0"/>
              <w:spacing w:after="0" w:line="240" w:lineRule="auto"/>
              <w:rPr>
                <w:rFonts w:ascii="Times New Roman" w:hAnsi="Times New Roman"/>
                <w:sz w:val="20"/>
                <w:szCs w:val="20"/>
              </w:rPr>
            </w:pPr>
            <w:r w:rsidRPr="00780AE2">
              <w:rPr>
                <w:rFonts w:ascii="Times New Roman" w:hAnsi="Times New Roman"/>
                <w:sz w:val="20"/>
                <w:szCs w:val="20"/>
              </w:rPr>
              <w:t xml:space="preserve">Владеет на базовом уровне </w:t>
            </w:r>
            <w:r w:rsidRPr="00573297">
              <w:rPr>
                <w:rFonts w:ascii="Times New Roman" w:hAnsi="Times New Roman"/>
                <w:sz w:val="20"/>
                <w:szCs w:val="20"/>
              </w:rPr>
              <w:t>навыками сбора, обработки, анализа и систематизации информации по теме исследования; навыками выбора методов и средств решения задач исследования.</w:t>
            </w:r>
          </w:p>
        </w:tc>
        <w:tc>
          <w:tcPr>
            <w:tcW w:w="2835" w:type="dxa"/>
            <w:shd w:val="clear" w:color="auto" w:fill="auto"/>
          </w:tcPr>
          <w:p w:rsidR="00412C33" w:rsidRPr="00780AE2" w:rsidRDefault="00412C33" w:rsidP="00412C33">
            <w:pPr>
              <w:widowControl w:val="0"/>
              <w:autoSpaceDE w:val="0"/>
              <w:autoSpaceDN w:val="0"/>
              <w:adjustRightInd w:val="0"/>
              <w:spacing w:after="0" w:line="240" w:lineRule="auto"/>
              <w:rPr>
                <w:rFonts w:ascii="Times New Roman" w:hAnsi="Times New Roman"/>
                <w:sz w:val="20"/>
                <w:szCs w:val="20"/>
              </w:rPr>
            </w:pPr>
            <w:r w:rsidRPr="00780AE2">
              <w:rPr>
                <w:rFonts w:ascii="Times New Roman" w:hAnsi="Times New Roman"/>
                <w:sz w:val="20"/>
                <w:szCs w:val="20"/>
              </w:rPr>
              <w:t xml:space="preserve">Свободно владеет </w:t>
            </w:r>
            <w:r w:rsidRPr="00573297">
              <w:rPr>
                <w:rFonts w:ascii="Times New Roman" w:hAnsi="Times New Roman"/>
                <w:sz w:val="20"/>
                <w:szCs w:val="20"/>
              </w:rPr>
              <w:t>навыками сбора, обработки, анализа и систематизации информации по теме исследования; навыками выбора методов и средств решения задач исследования.</w:t>
            </w:r>
          </w:p>
        </w:tc>
      </w:tr>
      <w:tr w:rsidR="00412C33" w:rsidRPr="00780AE2" w:rsidTr="00C855BD">
        <w:trPr>
          <w:jc w:val="center"/>
        </w:trPr>
        <w:tc>
          <w:tcPr>
            <w:tcW w:w="1701" w:type="dxa"/>
            <w:vMerge/>
            <w:shd w:val="clear" w:color="auto" w:fill="auto"/>
          </w:tcPr>
          <w:p w:rsidR="00412C33" w:rsidRPr="00780AE2" w:rsidRDefault="00412C33" w:rsidP="00412C33">
            <w:pPr>
              <w:widowControl w:val="0"/>
              <w:autoSpaceDE w:val="0"/>
              <w:autoSpaceDN w:val="0"/>
              <w:adjustRightInd w:val="0"/>
              <w:rPr>
                <w:rFonts w:ascii="Times New Roman" w:hAnsi="Times New Roman"/>
                <w:sz w:val="20"/>
                <w:szCs w:val="20"/>
              </w:rPr>
            </w:pPr>
          </w:p>
        </w:tc>
        <w:tc>
          <w:tcPr>
            <w:tcW w:w="2835" w:type="dxa"/>
            <w:shd w:val="clear" w:color="auto" w:fill="auto"/>
          </w:tcPr>
          <w:p w:rsidR="00412C33" w:rsidRPr="00780AE2" w:rsidRDefault="00412C33" w:rsidP="00412C33">
            <w:pPr>
              <w:widowControl w:val="0"/>
              <w:autoSpaceDE w:val="0"/>
              <w:autoSpaceDN w:val="0"/>
              <w:adjustRightInd w:val="0"/>
              <w:spacing w:after="0" w:line="240" w:lineRule="auto"/>
              <w:rPr>
                <w:rFonts w:ascii="Times New Roman" w:hAnsi="Times New Roman"/>
                <w:sz w:val="20"/>
                <w:szCs w:val="20"/>
              </w:rPr>
            </w:pPr>
            <w:r w:rsidRPr="00780AE2">
              <w:rPr>
                <w:rFonts w:ascii="Times New Roman" w:hAnsi="Times New Roman"/>
                <w:b/>
                <w:i/>
                <w:sz w:val="20"/>
                <w:szCs w:val="20"/>
                <w:u w:val="single"/>
              </w:rPr>
              <w:t xml:space="preserve">Уметь: </w:t>
            </w:r>
            <w:r w:rsidRPr="00573297">
              <w:rPr>
                <w:rFonts w:ascii="Times New Roman" w:hAnsi="Times New Roman"/>
                <w:sz w:val="20"/>
                <w:szCs w:val="20"/>
              </w:rPr>
              <w:t>выделять и систематизировать основные идеи в научных текстах; критически оценивать любую поступающую информацию, вне зависимости от источника</w:t>
            </w:r>
            <w:r>
              <w:rPr>
                <w:rFonts w:ascii="Times New Roman" w:hAnsi="Times New Roman"/>
                <w:sz w:val="20"/>
                <w:szCs w:val="20"/>
              </w:rPr>
              <w:t>.</w:t>
            </w:r>
          </w:p>
        </w:tc>
        <w:tc>
          <w:tcPr>
            <w:tcW w:w="2835" w:type="dxa"/>
            <w:shd w:val="clear" w:color="auto" w:fill="auto"/>
          </w:tcPr>
          <w:p w:rsidR="00412C33" w:rsidRPr="00780AE2" w:rsidRDefault="00412C33" w:rsidP="00412C33">
            <w:pPr>
              <w:widowControl w:val="0"/>
              <w:autoSpaceDE w:val="0"/>
              <w:autoSpaceDN w:val="0"/>
              <w:adjustRightInd w:val="0"/>
              <w:spacing w:after="0" w:line="240" w:lineRule="auto"/>
              <w:rPr>
                <w:rFonts w:ascii="Times New Roman" w:hAnsi="Times New Roman"/>
                <w:sz w:val="20"/>
                <w:szCs w:val="20"/>
              </w:rPr>
            </w:pPr>
            <w:r w:rsidRPr="00780AE2">
              <w:rPr>
                <w:rFonts w:ascii="Times New Roman" w:hAnsi="Times New Roman"/>
                <w:sz w:val="20"/>
                <w:szCs w:val="20"/>
              </w:rPr>
              <w:t xml:space="preserve">Не способен </w:t>
            </w:r>
            <w:r w:rsidRPr="00573297">
              <w:rPr>
                <w:rFonts w:ascii="Times New Roman" w:hAnsi="Times New Roman"/>
                <w:sz w:val="20"/>
                <w:szCs w:val="20"/>
              </w:rPr>
              <w:t>выделять и систематизировать основные идеи в научных текстах; критически оценивать любую поступающую информацию, вне зависимости от источника</w:t>
            </w:r>
            <w:r>
              <w:rPr>
                <w:rFonts w:ascii="Times New Roman" w:hAnsi="Times New Roman"/>
                <w:sz w:val="20"/>
                <w:szCs w:val="20"/>
              </w:rPr>
              <w:t>.</w:t>
            </w:r>
          </w:p>
        </w:tc>
        <w:tc>
          <w:tcPr>
            <w:tcW w:w="2835" w:type="dxa"/>
            <w:shd w:val="clear" w:color="auto" w:fill="auto"/>
          </w:tcPr>
          <w:p w:rsidR="00412C33" w:rsidRPr="00780AE2" w:rsidRDefault="00412C33" w:rsidP="00412C33">
            <w:pPr>
              <w:widowControl w:val="0"/>
              <w:autoSpaceDE w:val="0"/>
              <w:autoSpaceDN w:val="0"/>
              <w:adjustRightInd w:val="0"/>
              <w:spacing w:after="0" w:line="240" w:lineRule="auto"/>
              <w:rPr>
                <w:rFonts w:ascii="Times New Roman" w:hAnsi="Times New Roman"/>
                <w:sz w:val="20"/>
                <w:szCs w:val="20"/>
              </w:rPr>
            </w:pPr>
            <w:r w:rsidRPr="00780AE2">
              <w:rPr>
                <w:rFonts w:ascii="Times New Roman" w:hAnsi="Times New Roman"/>
                <w:sz w:val="20"/>
                <w:szCs w:val="20"/>
              </w:rPr>
              <w:t xml:space="preserve">Слабо способен </w:t>
            </w:r>
            <w:r w:rsidRPr="00573297">
              <w:rPr>
                <w:rFonts w:ascii="Times New Roman" w:hAnsi="Times New Roman"/>
                <w:sz w:val="20"/>
                <w:szCs w:val="20"/>
              </w:rPr>
              <w:t>выделять и систематизировать основные идеи в научных текстах; критически оценивать любую поступающую информацию, вне зависимости от источника</w:t>
            </w:r>
            <w:r>
              <w:rPr>
                <w:rFonts w:ascii="Times New Roman" w:hAnsi="Times New Roman"/>
                <w:sz w:val="20"/>
                <w:szCs w:val="20"/>
              </w:rPr>
              <w:t>.</w:t>
            </w:r>
          </w:p>
        </w:tc>
        <w:tc>
          <w:tcPr>
            <w:tcW w:w="2835" w:type="dxa"/>
            <w:shd w:val="clear" w:color="auto" w:fill="auto"/>
          </w:tcPr>
          <w:p w:rsidR="00412C33" w:rsidRPr="00780AE2" w:rsidRDefault="00412C33" w:rsidP="00412C33">
            <w:pPr>
              <w:widowControl w:val="0"/>
              <w:autoSpaceDE w:val="0"/>
              <w:autoSpaceDN w:val="0"/>
              <w:adjustRightInd w:val="0"/>
              <w:spacing w:after="0" w:line="240" w:lineRule="auto"/>
              <w:rPr>
                <w:rFonts w:ascii="Times New Roman" w:hAnsi="Times New Roman"/>
                <w:sz w:val="20"/>
                <w:szCs w:val="20"/>
              </w:rPr>
            </w:pPr>
            <w:r w:rsidRPr="00780AE2">
              <w:rPr>
                <w:rFonts w:ascii="Times New Roman" w:hAnsi="Times New Roman"/>
                <w:sz w:val="20"/>
                <w:szCs w:val="20"/>
              </w:rPr>
              <w:t xml:space="preserve">Хорошо способен </w:t>
            </w:r>
            <w:r w:rsidRPr="00573297">
              <w:rPr>
                <w:rFonts w:ascii="Times New Roman" w:hAnsi="Times New Roman"/>
                <w:sz w:val="20"/>
                <w:szCs w:val="20"/>
              </w:rPr>
              <w:t>выделять и систематизировать основные идеи в научных текстах; критически оценивать любую поступающую информацию, вне зависимости от источника</w:t>
            </w:r>
            <w:r>
              <w:rPr>
                <w:rFonts w:ascii="Times New Roman" w:hAnsi="Times New Roman"/>
                <w:sz w:val="20"/>
                <w:szCs w:val="20"/>
              </w:rPr>
              <w:t>.</w:t>
            </w:r>
          </w:p>
        </w:tc>
        <w:tc>
          <w:tcPr>
            <w:tcW w:w="2835" w:type="dxa"/>
            <w:shd w:val="clear" w:color="auto" w:fill="auto"/>
          </w:tcPr>
          <w:p w:rsidR="00412C33" w:rsidRPr="00780AE2" w:rsidRDefault="00412C33" w:rsidP="00412C33">
            <w:pPr>
              <w:widowControl w:val="0"/>
              <w:autoSpaceDE w:val="0"/>
              <w:autoSpaceDN w:val="0"/>
              <w:adjustRightInd w:val="0"/>
              <w:spacing w:after="0" w:line="240" w:lineRule="auto"/>
              <w:rPr>
                <w:rFonts w:ascii="Times New Roman" w:hAnsi="Times New Roman"/>
                <w:sz w:val="20"/>
                <w:szCs w:val="20"/>
              </w:rPr>
            </w:pPr>
            <w:r w:rsidRPr="00780AE2">
              <w:rPr>
                <w:rFonts w:ascii="Times New Roman" w:hAnsi="Times New Roman"/>
                <w:sz w:val="20"/>
                <w:szCs w:val="20"/>
              </w:rPr>
              <w:t xml:space="preserve">Отлично способен </w:t>
            </w:r>
            <w:r w:rsidRPr="00573297">
              <w:rPr>
                <w:rFonts w:ascii="Times New Roman" w:hAnsi="Times New Roman"/>
                <w:sz w:val="20"/>
                <w:szCs w:val="20"/>
              </w:rPr>
              <w:t>выделять и систематизировать основные идеи в научных текстах; критически оценивать любую поступающую информацию, вне зависимости от источника</w:t>
            </w:r>
            <w:r>
              <w:rPr>
                <w:rFonts w:ascii="Times New Roman" w:hAnsi="Times New Roman"/>
                <w:sz w:val="20"/>
                <w:szCs w:val="20"/>
              </w:rPr>
              <w:t>.</w:t>
            </w:r>
          </w:p>
        </w:tc>
      </w:tr>
      <w:tr w:rsidR="00412C33" w:rsidRPr="00780AE2" w:rsidTr="00C855BD">
        <w:trPr>
          <w:jc w:val="center"/>
        </w:trPr>
        <w:tc>
          <w:tcPr>
            <w:tcW w:w="1701" w:type="dxa"/>
            <w:vMerge/>
            <w:shd w:val="clear" w:color="auto" w:fill="auto"/>
          </w:tcPr>
          <w:p w:rsidR="00412C33" w:rsidRPr="00780AE2" w:rsidRDefault="00412C33" w:rsidP="00412C33">
            <w:pPr>
              <w:widowControl w:val="0"/>
              <w:autoSpaceDE w:val="0"/>
              <w:autoSpaceDN w:val="0"/>
              <w:adjustRightInd w:val="0"/>
              <w:rPr>
                <w:rFonts w:ascii="Times New Roman" w:hAnsi="Times New Roman"/>
                <w:sz w:val="20"/>
                <w:szCs w:val="20"/>
              </w:rPr>
            </w:pPr>
          </w:p>
        </w:tc>
        <w:tc>
          <w:tcPr>
            <w:tcW w:w="2835" w:type="dxa"/>
            <w:shd w:val="clear" w:color="auto" w:fill="auto"/>
          </w:tcPr>
          <w:p w:rsidR="00412C33" w:rsidRPr="00780AE2" w:rsidRDefault="00412C33" w:rsidP="00412C33">
            <w:pPr>
              <w:widowControl w:val="0"/>
              <w:autoSpaceDE w:val="0"/>
              <w:autoSpaceDN w:val="0"/>
              <w:adjustRightInd w:val="0"/>
              <w:spacing w:after="0" w:line="240" w:lineRule="auto"/>
              <w:rPr>
                <w:rFonts w:ascii="Times New Roman" w:hAnsi="Times New Roman"/>
                <w:sz w:val="20"/>
                <w:szCs w:val="20"/>
              </w:rPr>
            </w:pPr>
            <w:r w:rsidRPr="00780AE2">
              <w:rPr>
                <w:rFonts w:ascii="Times New Roman" w:hAnsi="Times New Roman"/>
                <w:b/>
                <w:i/>
                <w:sz w:val="20"/>
                <w:szCs w:val="20"/>
                <w:u w:val="single"/>
              </w:rPr>
              <w:t xml:space="preserve">Знать: </w:t>
            </w:r>
            <w:r w:rsidRPr="00573297">
              <w:rPr>
                <w:rFonts w:ascii="Times New Roman" w:hAnsi="Times New Roman"/>
                <w:sz w:val="20"/>
                <w:szCs w:val="20"/>
              </w:rPr>
              <w:t>основные методы научно-исследовательской деятельности.</w:t>
            </w:r>
          </w:p>
        </w:tc>
        <w:tc>
          <w:tcPr>
            <w:tcW w:w="2835" w:type="dxa"/>
            <w:shd w:val="clear" w:color="auto" w:fill="auto"/>
          </w:tcPr>
          <w:p w:rsidR="00412C33" w:rsidRPr="00780AE2" w:rsidRDefault="00412C33" w:rsidP="00412C33">
            <w:pPr>
              <w:widowControl w:val="0"/>
              <w:autoSpaceDE w:val="0"/>
              <w:autoSpaceDN w:val="0"/>
              <w:adjustRightInd w:val="0"/>
              <w:spacing w:after="0" w:line="240" w:lineRule="auto"/>
              <w:rPr>
                <w:rFonts w:ascii="Times New Roman" w:hAnsi="Times New Roman"/>
                <w:sz w:val="20"/>
                <w:szCs w:val="20"/>
              </w:rPr>
            </w:pPr>
            <w:r w:rsidRPr="00780AE2">
              <w:rPr>
                <w:rFonts w:ascii="Times New Roman" w:hAnsi="Times New Roman"/>
                <w:sz w:val="20"/>
                <w:szCs w:val="20"/>
              </w:rPr>
              <w:t xml:space="preserve">Не знает </w:t>
            </w:r>
            <w:r w:rsidRPr="00573297">
              <w:rPr>
                <w:rFonts w:ascii="Times New Roman" w:hAnsi="Times New Roman"/>
                <w:sz w:val="20"/>
                <w:szCs w:val="20"/>
              </w:rPr>
              <w:t>основные методы научно-исследовательской деятельности.</w:t>
            </w:r>
          </w:p>
        </w:tc>
        <w:tc>
          <w:tcPr>
            <w:tcW w:w="2835" w:type="dxa"/>
            <w:shd w:val="clear" w:color="auto" w:fill="auto"/>
          </w:tcPr>
          <w:p w:rsidR="00412C33" w:rsidRPr="00780AE2" w:rsidRDefault="00412C33" w:rsidP="00412C33">
            <w:pPr>
              <w:widowControl w:val="0"/>
              <w:autoSpaceDE w:val="0"/>
              <w:autoSpaceDN w:val="0"/>
              <w:adjustRightInd w:val="0"/>
              <w:spacing w:after="0" w:line="240" w:lineRule="auto"/>
              <w:rPr>
                <w:rFonts w:ascii="Times New Roman" w:hAnsi="Times New Roman"/>
                <w:sz w:val="20"/>
                <w:szCs w:val="20"/>
              </w:rPr>
            </w:pPr>
            <w:r w:rsidRPr="00780AE2">
              <w:rPr>
                <w:rFonts w:ascii="Times New Roman" w:hAnsi="Times New Roman"/>
                <w:sz w:val="20"/>
                <w:szCs w:val="20"/>
              </w:rPr>
              <w:t xml:space="preserve">Слабо знает </w:t>
            </w:r>
            <w:r w:rsidRPr="00573297">
              <w:rPr>
                <w:rFonts w:ascii="Times New Roman" w:hAnsi="Times New Roman"/>
                <w:sz w:val="20"/>
                <w:szCs w:val="20"/>
              </w:rPr>
              <w:t>основные методы научно-исследовательской деятельности.</w:t>
            </w:r>
          </w:p>
        </w:tc>
        <w:tc>
          <w:tcPr>
            <w:tcW w:w="2835" w:type="dxa"/>
            <w:shd w:val="clear" w:color="auto" w:fill="auto"/>
          </w:tcPr>
          <w:p w:rsidR="00412C33" w:rsidRPr="00780AE2" w:rsidRDefault="00412C33" w:rsidP="00412C33">
            <w:pPr>
              <w:widowControl w:val="0"/>
              <w:autoSpaceDE w:val="0"/>
              <w:autoSpaceDN w:val="0"/>
              <w:adjustRightInd w:val="0"/>
              <w:spacing w:after="0" w:line="240" w:lineRule="auto"/>
              <w:rPr>
                <w:rFonts w:ascii="Times New Roman" w:hAnsi="Times New Roman"/>
                <w:sz w:val="20"/>
                <w:szCs w:val="20"/>
              </w:rPr>
            </w:pPr>
            <w:r w:rsidRPr="00780AE2">
              <w:rPr>
                <w:rFonts w:ascii="Times New Roman" w:hAnsi="Times New Roman"/>
                <w:sz w:val="20"/>
                <w:szCs w:val="20"/>
              </w:rPr>
              <w:t xml:space="preserve">Хорошо знает </w:t>
            </w:r>
            <w:r w:rsidRPr="00573297">
              <w:rPr>
                <w:rFonts w:ascii="Times New Roman" w:hAnsi="Times New Roman"/>
                <w:sz w:val="20"/>
                <w:szCs w:val="20"/>
              </w:rPr>
              <w:t>основные методы научно-исследова</w:t>
            </w:r>
            <w:r>
              <w:rPr>
                <w:rFonts w:ascii="Times New Roman" w:hAnsi="Times New Roman"/>
                <w:sz w:val="20"/>
                <w:szCs w:val="20"/>
              </w:rPr>
              <w:t>тель</w:t>
            </w:r>
            <w:r w:rsidRPr="00573297">
              <w:rPr>
                <w:rFonts w:ascii="Times New Roman" w:hAnsi="Times New Roman"/>
                <w:sz w:val="20"/>
                <w:szCs w:val="20"/>
              </w:rPr>
              <w:t>ской деятельности.</w:t>
            </w:r>
          </w:p>
        </w:tc>
        <w:tc>
          <w:tcPr>
            <w:tcW w:w="2835" w:type="dxa"/>
            <w:shd w:val="clear" w:color="auto" w:fill="auto"/>
          </w:tcPr>
          <w:p w:rsidR="00412C33" w:rsidRPr="00780AE2" w:rsidRDefault="00412C33" w:rsidP="00412C33">
            <w:pPr>
              <w:widowControl w:val="0"/>
              <w:autoSpaceDE w:val="0"/>
              <w:autoSpaceDN w:val="0"/>
              <w:adjustRightInd w:val="0"/>
              <w:spacing w:after="0" w:line="240" w:lineRule="auto"/>
              <w:rPr>
                <w:rFonts w:ascii="Times New Roman" w:hAnsi="Times New Roman"/>
                <w:sz w:val="20"/>
                <w:szCs w:val="20"/>
              </w:rPr>
            </w:pPr>
            <w:r w:rsidRPr="00780AE2">
              <w:rPr>
                <w:rFonts w:ascii="Times New Roman" w:hAnsi="Times New Roman"/>
                <w:sz w:val="20"/>
                <w:szCs w:val="20"/>
              </w:rPr>
              <w:t xml:space="preserve">Отлично знает </w:t>
            </w:r>
            <w:r w:rsidRPr="00573297">
              <w:rPr>
                <w:rFonts w:ascii="Times New Roman" w:hAnsi="Times New Roman"/>
                <w:sz w:val="20"/>
                <w:szCs w:val="20"/>
              </w:rPr>
              <w:t>основные методы научно-исследовательской деятельности.</w:t>
            </w:r>
          </w:p>
        </w:tc>
      </w:tr>
      <w:tr w:rsidR="00412C33" w:rsidRPr="00780AE2" w:rsidTr="00C855BD">
        <w:trPr>
          <w:jc w:val="center"/>
        </w:trPr>
        <w:tc>
          <w:tcPr>
            <w:tcW w:w="1701" w:type="dxa"/>
            <w:vMerge w:val="restart"/>
            <w:shd w:val="clear" w:color="auto" w:fill="auto"/>
          </w:tcPr>
          <w:p w:rsidR="00C855BD" w:rsidRDefault="00412C33" w:rsidP="00412C33">
            <w:pPr>
              <w:widowControl w:val="0"/>
              <w:autoSpaceDE w:val="0"/>
              <w:autoSpaceDN w:val="0"/>
              <w:adjustRightInd w:val="0"/>
              <w:rPr>
                <w:rFonts w:ascii="Times New Roman" w:hAnsi="Times New Roman"/>
                <w:sz w:val="20"/>
                <w:szCs w:val="20"/>
              </w:rPr>
            </w:pPr>
            <w:r w:rsidRPr="00780AE2">
              <w:rPr>
                <w:rFonts w:ascii="Times New Roman" w:hAnsi="Times New Roman"/>
                <w:sz w:val="20"/>
                <w:szCs w:val="20"/>
              </w:rPr>
              <w:t>Итоговый уровень</w:t>
            </w:r>
          </w:p>
          <w:p w:rsidR="00412C33" w:rsidRPr="00780AE2" w:rsidRDefault="00412C33" w:rsidP="00412C33">
            <w:pPr>
              <w:widowControl w:val="0"/>
              <w:autoSpaceDE w:val="0"/>
              <w:autoSpaceDN w:val="0"/>
              <w:adjustRightInd w:val="0"/>
              <w:rPr>
                <w:rFonts w:ascii="Times New Roman" w:hAnsi="Times New Roman"/>
                <w:sz w:val="20"/>
                <w:szCs w:val="20"/>
              </w:rPr>
            </w:pPr>
            <w:r w:rsidRPr="00780AE2">
              <w:rPr>
                <w:rFonts w:ascii="Times New Roman" w:hAnsi="Times New Roman"/>
                <w:sz w:val="20"/>
                <w:szCs w:val="20"/>
              </w:rPr>
              <w:t>(ПК-</w:t>
            </w:r>
            <w:r>
              <w:rPr>
                <w:rFonts w:ascii="Times New Roman" w:hAnsi="Times New Roman"/>
                <w:sz w:val="20"/>
                <w:szCs w:val="20"/>
              </w:rPr>
              <w:t>7</w:t>
            </w:r>
            <w:r w:rsidRPr="00780AE2">
              <w:rPr>
                <w:rFonts w:ascii="Times New Roman" w:hAnsi="Times New Roman"/>
                <w:sz w:val="20"/>
                <w:szCs w:val="20"/>
              </w:rPr>
              <w:t>)-</w:t>
            </w:r>
            <w:r w:rsidRPr="00780AE2">
              <w:rPr>
                <w:rFonts w:ascii="Times New Roman" w:hAnsi="Times New Roman"/>
                <w:sz w:val="20"/>
                <w:szCs w:val="20"/>
                <w:lang w:val="en-US"/>
              </w:rPr>
              <w:t>II</w:t>
            </w:r>
          </w:p>
        </w:tc>
        <w:tc>
          <w:tcPr>
            <w:tcW w:w="2835" w:type="dxa"/>
            <w:shd w:val="clear" w:color="auto" w:fill="auto"/>
          </w:tcPr>
          <w:p w:rsidR="00412C33" w:rsidRPr="00780AE2" w:rsidRDefault="00412C33" w:rsidP="00412C33">
            <w:pPr>
              <w:widowControl w:val="0"/>
              <w:autoSpaceDE w:val="0"/>
              <w:autoSpaceDN w:val="0"/>
              <w:adjustRightInd w:val="0"/>
              <w:spacing w:after="0" w:line="240" w:lineRule="auto"/>
              <w:rPr>
                <w:rFonts w:ascii="Times New Roman" w:hAnsi="Times New Roman"/>
                <w:sz w:val="20"/>
                <w:szCs w:val="20"/>
              </w:rPr>
            </w:pPr>
            <w:r w:rsidRPr="00780AE2">
              <w:rPr>
                <w:rFonts w:ascii="Times New Roman" w:hAnsi="Times New Roman"/>
                <w:b/>
                <w:i/>
                <w:sz w:val="20"/>
                <w:szCs w:val="20"/>
                <w:u w:val="single"/>
              </w:rPr>
              <w:t>Владеть:</w:t>
            </w:r>
            <w:r>
              <w:rPr>
                <w:rFonts w:ascii="Times New Roman" w:hAnsi="Times New Roman" w:cs="Times New Roman"/>
                <w:sz w:val="20"/>
                <w:szCs w:val="20"/>
              </w:rPr>
              <w:t>аналитическими и численными методами</w:t>
            </w:r>
            <w:r w:rsidRPr="00F66B02">
              <w:rPr>
                <w:rFonts w:ascii="Times New Roman" w:hAnsi="Times New Roman" w:cs="Times New Roman"/>
                <w:sz w:val="20"/>
                <w:szCs w:val="20"/>
              </w:rPr>
              <w:t xml:space="preserve"> реше</w:t>
            </w:r>
            <w:r>
              <w:rPr>
                <w:rFonts w:ascii="Times New Roman" w:hAnsi="Times New Roman" w:cs="Times New Roman"/>
                <w:sz w:val="20"/>
                <w:szCs w:val="20"/>
              </w:rPr>
              <w:t xml:space="preserve">ния поставленных задач, </w:t>
            </w:r>
            <w:r w:rsidRPr="00F66B02">
              <w:rPr>
                <w:rFonts w:ascii="Times New Roman" w:hAnsi="Times New Roman" w:cs="Times New Roman"/>
                <w:sz w:val="20"/>
                <w:szCs w:val="20"/>
              </w:rPr>
              <w:t>со</w:t>
            </w:r>
            <w:r>
              <w:rPr>
                <w:rFonts w:ascii="Times New Roman" w:hAnsi="Times New Roman" w:cs="Times New Roman"/>
                <w:sz w:val="20"/>
                <w:szCs w:val="20"/>
              </w:rPr>
              <w:t>временными</w:t>
            </w:r>
            <w:r w:rsidRPr="00F66B02">
              <w:rPr>
                <w:rFonts w:ascii="Times New Roman" w:hAnsi="Times New Roman" w:cs="Times New Roman"/>
                <w:sz w:val="20"/>
                <w:szCs w:val="20"/>
              </w:rPr>
              <w:t xml:space="preserve"> информацион</w:t>
            </w:r>
            <w:r>
              <w:rPr>
                <w:rFonts w:ascii="Times New Roman" w:hAnsi="Times New Roman" w:cs="Times New Roman"/>
                <w:sz w:val="20"/>
                <w:szCs w:val="20"/>
              </w:rPr>
              <w:t>ными</w:t>
            </w:r>
            <w:r w:rsidRPr="00F66B02">
              <w:rPr>
                <w:rFonts w:ascii="Times New Roman" w:hAnsi="Times New Roman" w:cs="Times New Roman"/>
                <w:sz w:val="20"/>
                <w:szCs w:val="20"/>
              </w:rPr>
              <w:t xml:space="preserve"> техноло</w:t>
            </w:r>
            <w:r>
              <w:rPr>
                <w:rFonts w:ascii="Times New Roman" w:hAnsi="Times New Roman" w:cs="Times New Roman"/>
                <w:sz w:val="20"/>
                <w:szCs w:val="20"/>
              </w:rPr>
              <w:t>гиями, навыками</w:t>
            </w:r>
            <w:r w:rsidRPr="00F66B02">
              <w:rPr>
                <w:rFonts w:ascii="Times New Roman" w:hAnsi="Times New Roman" w:cs="Times New Roman"/>
                <w:sz w:val="20"/>
                <w:szCs w:val="20"/>
              </w:rPr>
              <w:t xml:space="preserve"> об</w:t>
            </w:r>
            <w:r>
              <w:rPr>
                <w:rFonts w:ascii="Times New Roman" w:hAnsi="Times New Roman" w:cs="Times New Roman"/>
                <w:sz w:val="20"/>
                <w:szCs w:val="20"/>
              </w:rPr>
              <w:t>работки</w:t>
            </w:r>
            <w:r w:rsidRPr="00F66B02">
              <w:rPr>
                <w:rFonts w:ascii="Times New Roman" w:hAnsi="Times New Roman" w:cs="Times New Roman"/>
                <w:sz w:val="20"/>
                <w:szCs w:val="20"/>
              </w:rPr>
              <w:t xml:space="preserve"> информации с использованием прикладных программ </w:t>
            </w:r>
            <w:r w:rsidRPr="00F66B02">
              <w:rPr>
                <w:rFonts w:ascii="Times New Roman" w:hAnsi="Times New Roman" w:cs="Times New Roman"/>
                <w:sz w:val="20"/>
                <w:szCs w:val="20"/>
              </w:rPr>
              <w:lastRenderedPageBreak/>
              <w:t>деловой сферы деятельности</w:t>
            </w:r>
            <w:r>
              <w:rPr>
                <w:rFonts w:ascii="Times New Roman" w:hAnsi="Times New Roman" w:cs="Times New Roman"/>
                <w:sz w:val="20"/>
                <w:szCs w:val="20"/>
              </w:rPr>
              <w:t>.</w:t>
            </w:r>
          </w:p>
        </w:tc>
        <w:tc>
          <w:tcPr>
            <w:tcW w:w="2835" w:type="dxa"/>
            <w:shd w:val="clear" w:color="auto" w:fill="auto"/>
          </w:tcPr>
          <w:p w:rsidR="00412C33" w:rsidRPr="00780AE2" w:rsidRDefault="00412C33" w:rsidP="00412C33">
            <w:pPr>
              <w:widowControl w:val="0"/>
              <w:autoSpaceDE w:val="0"/>
              <w:autoSpaceDN w:val="0"/>
              <w:adjustRightInd w:val="0"/>
              <w:spacing w:after="0" w:line="240" w:lineRule="auto"/>
              <w:rPr>
                <w:rFonts w:ascii="Times New Roman" w:hAnsi="Times New Roman"/>
                <w:sz w:val="20"/>
                <w:szCs w:val="20"/>
              </w:rPr>
            </w:pPr>
            <w:r w:rsidRPr="00780AE2">
              <w:rPr>
                <w:rFonts w:ascii="Times New Roman" w:hAnsi="Times New Roman"/>
                <w:sz w:val="20"/>
                <w:szCs w:val="20"/>
              </w:rPr>
              <w:lastRenderedPageBreak/>
              <w:t xml:space="preserve">Не владеет </w:t>
            </w:r>
            <w:r>
              <w:rPr>
                <w:rFonts w:ascii="Times New Roman" w:hAnsi="Times New Roman" w:cs="Times New Roman"/>
                <w:sz w:val="20"/>
                <w:szCs w:val="20"/>
              </w:rPr>
              <w:t>аналитическими и численными методами</w:t>
            </w:r>
            <w:r w:rsidRPr="00F66B02">
              <w:rPr>
                <w:rFonts w:ascii="Times New Roman" w:hAnsi="Times New Roman" w:cs="Times New Roman"/>
                <w:sz w:val="20"/>
                <w:szCs w:val="20"/>
              </w:rPr>
              <w:t xml:space="preserve"> реше</w:t>
            </w:r>
            <w:r>
              <w:rPr>
                <w:rFonts w:ascii="Times New Roman" w:hAnsi="Times New Roman" w:cs="Times New Roman"/>
                <w:sz w:val="20"/>
                <w:szCs w:val="20"/>
              </w:rPr>
              <w:t xml:space="preserve">ния поставленных задач, </w:t>
            </w:r>
            <w:r w:rsidRPr="00F66B02">
              <w:rPr>
                <w:rFonts w:ascii="Times New Roman" w:hAnsi="Times New Roman" w:cs="Times New Roman"/>
                <w:sz w:val="20"/>
                <w:szCs w:val="20"/>
              </w:rPr>
              <w:t>со</w:t>
            </w:r>
            <w:r>
              <w:rPr>
                <w:rFonts w:ascii="Times New Roman" w:hAnsi="Times New Roman" w:cs="Times New Roman"/>
                <w:sz w:val="20"/>
                <w:szCs w:val="20"/>
              </w:rPr>
              <w:t>временными</w:t>
            </w:r>
            <w:r w:rsidRPr="00F66B02">
              <w:rPr>
                <w:rFonts w:ascii="Times New Roman" w:hAnsi="Times New Roman" w:cs="Times New Roman"/>
                <w:sz w:val="20"/>
                <w:szCs w:val="20"/>
              </w:rPr>
              <w:t xml:space="preserve"> информацион</w:t>
            </w:r>
            <w:r>
              <w:rPr>
                <w:rFonts w:ascii="Times New Roman" w:hAnsi="Times New Roman" w:cs="Times New Roman"/>
                <w:sz w:val="20"/>
                <w:szCs w:val="20"/>
              </w:rPr>
              <w:t>ными</w:t>
            </w:r>
            <w:r w:rsidRPr="00F66B02">
              <w:rPr>
                <w:rFonts w:ascii="Times New Roman" w:hAnsi="Times New Roman" w:cs="Times New Roman"/>
                <w:sz w:val="20"/>
                <w:szCs w:val="20"/>
              </w:rPr>
              <w:t xml:space="preserve"> техноло</w:t>
            </w:r>
            <w:r>
              <w:rPr>
                <w:rFonts w:ascii="Times New Roman" w:hAnsi="Times New Roman" w:cs="Times New Roman"/>
                <w:sz w:val="20"/>
                <w:szCs w:val="20"/>
              </w:rPr>
              <w:t>гиями, навыками</w:t>
            </w:r>
            <w:r w:rsidRPr="00F66B02">
              <w:rPr>
                <w:rFonts w:ascii="Times New Roman" w:hAnsi="Times New Roman" w:cs="Times New Roman"/>
                <w:sz w:val="20"/>
                <w:szCs w:val="20"/>
              </w:rPr>
              <w:t xml:space="preserve"> об</w:t>
            </w:r>
            <w:r>
              <w:rPr>
                <w:rFonts w:ascii="Times New Roman" w:hAnsi="Times New Roman" w:cs="Times New Roman"/>
                <w:sz w:val="20"/>
                <w:szCs w:val="20"/>
              </w:rPr>
              <w:t>работки</w:t>
            </w:r>
            <w:r w:rsidRPr="00F66B02">
              <w:rPr>
                <w:rFonts w:ascii="Times New Roman" w:hAnsi="Times New Roman" w:cs="Times New Roman"/>
                <w:sz w:val="20"/>
                <w:szCs w:val="20"/>
              </w:rPr>
              <w:t xml:space="preserve"> информации с использованием прикладных программ </w:t>
            </w:r>
            <w:r w:rsidRPr="00F66B02">
              <w:rPr>
                <w:rFonts w:ascii="Times New Roman" w:hAnsi="Times New Roman" w:cs="Times New Roman"/>
                <w:sz w:val="20"/>
                <w:szCs w:val="20"/>
              </w:rPr>
              <w:lastRenderedPageBreak/>
              <w:t>деловой сферы деятельности</w:t>
            </w:r>
            <w:r>
              <w:rPr>
                <w:rFonts w:ascii="Times New Roman" w:hAnsi="Times New Roman" w:cs="Times New Roman"/>
                <w:sz w:val="20"/>
                <w:szCs w:val="20"/>
              </w:rPr>
              <w:t>.</w:t>
            </w:r>
          </w:p>
        </w:tc>
        <w:tc>
          <w:tcPr>
            <w:tcW w:w="2835" w:type="dxa"/>
            <w:shd w:val="clear" w:color="auto" w:fill="auto"/>
          </w:tcPr>
          <w:p w:rsidR="00412C33" w:rsidRPr="00780AE2" w:rsidRDefault="00412C33" w:rsidP="00412C33">
            <w:pPr>
              <w:widowControl w:val="0"/>
              <w:autoSpaceDE w:val="0"/>
              <w:autoSpaceDN w:val="0"/>
              <w:adjustRightInd w:val="0"/>
              <w:spacing w:after="0" w:line="240" w:lineRule="auto"/>
              <w:rPr>
                <w:rFonts w:ascii="Times New Roman" w:hAnsi="Times New Roman"/>
                <w:sz w:val="20"/>
                <w:szCs w:val="20"/>
              </w:rPr>
            </w:pPr>
            <w:r w:rsidRPr="00780AE2">
              <w:rPr>
                <w:rFonts w:ascii="Times New Roman" w:hAnsi="Times New Roman"/>
                <w:sz w:val="20"/>
                <w:szCs w:val="20"/>
              </w:rPr>
              <w:lastRenderedPageBreak/>
              <w:t xml:space="preserve">Частично владеет </w:t>
            </w:r>
            <w:r>
              <w:rPr>
                <w:rFonts w:ascii="Times New Roman" w:hAnsi="Times New Roman" w:cs="Times New Roman"/>
                <w:sz w:val="20"/>
                <w:szCs w:val="20"/>
              </w:rPr>
              <w:t>аналитическими и численными методами</w:t>
            </w:r>
            <w:r w:rsidRPr="00F66B02">
              <w:rPr>
                <w:rFonts w:ascii="Times New Roman" w:hAnsi="Times New Roman" w:cs="Times New Roman"/>
                <w:sz w:val="20"/>
                <w:szCs w:val="20"/>
              </w:rPr>
              <w:t xml:space="preserve"> реше</w:t>
            </w:r>
            <w:r>
              <w:rPr>
                <w:rFonts w:ascii="Times New Roman" w:hAnsi="Times New Roman" w:cs="Times New Roman"/>
                <w:sz w:val="20"/>
                <w:szCs w:val="20"/>
              </w:rPr>
              <w:t xml:space="preserve">ния поставленных задач, </w:t>
            </w:r>
            <w:r w:rsidRPr="00F66B02">
              <w:rPr>
                <w:rFonts w:ascii="Times New Roman" w:hAnsi="Times New Roman" w:cs="Times New Roman"/>
                <w:sz w:val="20"/>
                <w:szCs w:val="20"/>
              </w:rPr>
              <w:t>со</w:t>
            </w:r>
            <w:r>
              <w:rPr>
                <w:rFonts w:ascii="Times New Roman" w:hAnsi="Times New Roman" w:cs="Times New Roman"/>
                <w:sz w:val="20"/>
                <w:szCs w:val="20"/>
              </w:rPr>
              <w:t>временными</w:t>
            </w:r>
            <w:r w:rsidRPr="00F66B02">
              <w:rPr>
                <w:rFonts w:ascii="Times New Roman" w:hAnsi="Times New Roman" w:cs="Times New Roman"/>
                <w:sz w:val="20"/>
                <w:szCs w:val="20"/>
              </w:rPr>
              <w:t xml:space="preserve"> информацион</w:t>
            </w:r>
            <w:r>
              <w:rPr>
                <w:rFonts w:ascii="Times New Roman" w:hAnsi="Times New Roman" w:cs="Times New Roman"/>
                <w:sz w:val="20"/>
                <w:szCs w:val="20"/>
              </w:rPr>
              <w:t>ными</w:t>
            </w:r>
            <w:r w:rsidRPr="00F66B02">
              <w:rPr>
                <w:rFonts w:ascii="Times New Roman" w:hAnsi="Times New Roman" w:cs="Times New Roman"/>
                <w:sz w:val="20"/>
                <w:szCs w:val="20"/>
              </w:rPr>
              <w:t xml:space="preserve"> техноло</w:t>
            </w:r>
            <w:r>
              <w:rPr>
                <w:rFonts w:ascii="Times New Roman" w:hAnsi="Times New Roman" w:cs="Times New Roman"/>
                <w:sz w:val="20"/>
                <w:szCs w:val="20"/>
              </w:rPr>
              <w:t>гиями, навыками</w:t>
            </w:r>
            <w:r w:rsidRPr="00F66B02">
              <w:rPr>
                <w:rFonts w:ascii="Times New Roman" w:hAnsi="Times New Roman" w:cs="Times New Roman"/>
                <w:sz w:val="20"/>
                <w:szCs w:val="20"/>
              </w:rPr>
              <w:t xml:space="preserve"> об</w:t>
            </w:r>
            <w:r>
              <w:rPr>
                <w:rFonts w:ascii="Times New Roman" w:hAnsi="Times New Roman" w:cs="Times New Roman"/>
                <w:sz w:val="20"/>
                <w:szCs w:val="20"/>
              </w:rPr>
              <w:t>работки</w:t>
            </w:r>
            <w:r w:rsidRPr="00F66B02">
              <w:rPr>
                <w:rFonts w:ascii="Times New Roman" w:hAnsi="Times New Roman" w:cs="Times New Roman"/>
                <w:sz w:val="20"/>
                <w:szCs w:val="20"/>
              </w:rPr>
              <w:t xml:space="preserve"> информации с использованием </w:t>
            </w:r>
            <w:r w:rsidRPr="00F66B02">
              <w:rPr>
                <w:rFonts w:ascii="Times New Roman" w:hAnsi="Times New Roman" w:cs="Times New Roman"/>
                <w:sz w:val="20"/>
                <w:szCs w:val="20"/>
              </w:rPr>
              <w:lastRenderedPageBreak/>
              <w:t>прикладных программ деловой сферы деятельности</w:t>
            </w:r>
            <w:r>
              <w:rPr>
                <w:rFonts w:ascii="Times New Roman" w:hAnsi="Times New Roman" w:cs="Times New Roman"/>
                <w:sz w:val="20"/>
                <w:szCs w:val="20"/>
              </w:rPr>
              <w:t>.</w:t>
            </w:r>
          </w:p>
        </w:tc>
        <w:tc>
          <w:tcPr>
            <w:tcW w:w="2835" w:type="dxa"/>
            <w:shd w:val="clear" w:color="auto" w:fill="auto"/>
          </w:tcPr>
          <w:p w:rsidR="00412C33" w:rsidRPr="00780AE2" w:rsidRDefault="00412C33" w:rsidP="00412C33">
            <w:pPr>
              <w:widowControl w:val="0"/>
              <w:autoSpaceDE w:val="0"/>
              <w:autoSpaceDN w:val="0"/>
              <w:adjustRightInd w:val="0"/>
              <w:spacing w:after="0" w:line="240" w:lineRule="auto"/>
              <w:rPr>
                <w:rFonts w:ascii="Times New Roman" w:hAnsi="Times New Roman"/>
                <w:sz w:val="20"/>
                <w:szCs w:val="20"/>
              </w:rPr>
            </w:pPr>
            <w:r w:rsidRPr="00780AE2">
              <w:rPr>
                <w:rFonts w:ascii="Times New Roman" w:hAnsi="Times New Roman"/>
                <w:sz w:val="20"/>
                <w:szCs w:val="20"/>
              </w:rPr>
              <w:lastRenderedPageBreak/>
              <w:t xml:space="preserve">Владеет на базовом уровне </w:t>
            </w:r>
            <w:r>
              <w:rPr>
                <w:rFonts w:ascii="Times New Roman" w:hAnsi="Times New Roman" w:cs="Times New Roman"/>
                <w:sz w:val="20"/>
                <w:szCs w:val="20"/>
              </w:rPr>
              <w:t>аналитическими и численными методами</w:t>
            </w:r>
            <w:r w:rsidRPr="00F66B02">
              <w:rPr>
                <w:rFonts w:ascii="Times New Roman" w:hAnsi="Times New Roman" w:cs="Times New Roman"/>
                <w:sz w:val="20"/>
                <w:szCs w:val="20"/>
              </w:rPr>
              <w:t xml:space="preserve"> реше</w:t>
            </w:r>
            <w:r>
              <w:rPr>
                <w:rFonts w:ascii="Times New Roman" w:hAnsi="Times New Roman" w:cs="Times New Roman"/>
                <w:sz w:val="20"/>
                <w:szCs w:val="20"/>
              </w:rPr>
              <w:t xml:space="preserve">ния поставленных задач, </w:t>
            </w:r>
            <w:r w:rsidRPr="00F66B02">
              <w:rPr>
                <w:rFonts w:ascii="Times New Roman" w:hAnsi="Times New Roman" w:cs="Times New Roman"/>
                <w:sz w:val="20"/>
                <w:szCs w:val="20"/>
              </w:rPr>
              <w:t>со</w:t>
            </w:r>
            <w:r>
              <w:rPr>
                <w:rFonts w:ascii="Times New Roman" w:hAnsi="Times New Roman" w:cs="Times New Roman"/>
                <w:sz w:val="20"/>
                <w:szCs w:val="20"/>
              </w:rPr>
              <w:t>временными</w:t>
            </w:r>
            <w:r w:rsidRPr="00F66B02">
              <w:rPr>
                <w:rFonts w:ascii="Times New Roman" w:hAnsi="Times New Roman" w:cs="Times New Roman"/>
                <w:sz w:val="20"/>
                <w:szCs w:val="20"/>
              </w:rPr>
              <w:t xml:space="preserve"> информацион</w:t>
            </w:r>
            <w:r>
              <w:rPr>
                <w:rFonts w:ascii="Times New Roman" w:hAnsi="Times New Roman" w:cs="Times New Roman"/>
                <w:sz w:val="20"/>
                <w:szCs w:val="20"/>
              </w:rPr>
              <w:t>ными</w:t>
            </w:r>
            <w:r w:rsidRPr="00F66B02">
              <w:rPr>
                <w:rFonts w:ascii="Times New Roman" w:hAnsi="Times New Roman" w:cs="Times New Roman"/>
                <w:sz w:val="20"/>
                <w:szCs w:val="20"/>
              </w:rPr>
              <w:t xml:space="preserve"> техноло</w:t>
            </w:r>
            <w:r>
              <w:rPr>
                <w:rFonts w:ascii="Times New Roman" w:hAnsi="Times New Roman" w:cs="Times New Roman"/>
                <w:sz w:val="20"/>
                <w:szCs w:val="20"/>
              </w:rPr>
              <w:t>гиями, навыками</w:t>
            </w:r>
            <w:r w:rsidRPr="00F66B02">
              <w:rPr>
                <w:rFonts w:ascii="Times New Roman" w:hAnsi="Times New Roman" w:cs="Times New Roman"/>
                <w:sz w:val="20"/>
                <w:szCs w:val="20"/>
              </w:rPr>
              <w:t xml:space="preserve"> об</w:t>
            </w:r>
            <w:r>
              <w:rPr>
                <w:rFonts w:ascii="Times New Roman" w:hAnsi="Times New Roman" w:cs="Times New Roman"/>
                <w:sz w:val="20"/>
                <w:szCs w:val="20"/>
              </w:rPr>
              <w:t>работки</w:t>
            </w:r>
            <w:r w:rsidRPr="00F66B02">
              <w:rPr>
                <w:rFonts w:ascii="Times New Roman" w:hAnsi="Times New Roman" w:cs="Times New Roman"/>
                <w:sz w:val="20"/>
                <w:szCs w:val="20"/>
              </w:rPr>
              <w:t xml:space="preserve"> информации с использованием </w:t>
            </w:r>
            <w:r w:rsidRPr="00F66B02">
              <w:rPr>
                <w:rFonts w:ascii="Times New Roman" w:hAnsi="Times New Roman" w:cs="Times New Roman"/>
                <w:sz w:val="20"/>
                <w:szCs w:val="20"/>
              </w:rPr>
              <w:lastRenderedPageBreak/>
              <w:t>прикладных программ деловой сферы деятельности</w:t>
            </w:r>
            <w:r>
              <w:rPr>
                <w:rFonts w:ascii="Times New Roman" w:hAnsi="Times New Roman" w:cs="Times New Roman"/>
                <w:sz w:val="20"/>
                <w:szCs w:val="20"/>
              </w:rPr>
              <w:t>.</w:t>
            </w:r>
          </w:p>
        </w:tc>
        <w:tc>
          <w:tcPr>
            <w:tcW w:w="2835" w:type="dxa"/>
            <w:shd w:val="clear" w:color="auto" w:fill="auto"/>
          </w:tcPr>
          <w:p w:rsidR="00412C33" w:rsidRPr="00780AE2" w:rsidRDefault="00412C33" w:rsidP="00412C33">
            <w:pPr>
              <w:widowControl w:val="0"/>
              <w:autoSpaceDE w:val="0"/>
              <w:autoSpaceDN w:val="0"/>
              <w:adjustRightInd w:val="0"/>
              <w:spacing w:after="0" w:line="240" w:lineRule="auto"/>
              <w:rPr>
                <w:rFonts w:ascii="Times New Roman" w:hAnsi="Times New Roman"/>
                <w:sz w:val="20"/>
                <w:szCs w:val="20"/>
              </w:rPr>
            </w:pPr>
            <w:r w:rsidRPr="00780AE2">
              <w:rPr>
                <w:rFonts w:ascii="Times New Roman" w:hAnsi="Times New Roman"/>
                <w:sz w:val="20"/>
                <w:szCs w:val="20"/>
              </w:rPr>
              <w:lastRenderedPageBreak/>
              <w:t xml:space="preserve">Свободно владеет </w:t>
            </w:r>
            <w:r>
              <w:rPr>
                <w:rFonts w:ascii="Times New Roman" w:hAnsi="Times New Roman" w:cs="Times New Roman"/>
                <w:sz w:val="20"/>
                <w:szCs w:val="20"/>
              </w:rPr>
              <w:t>аналитическими и численными методами</w:t>
            </w:r>
            <w:r w:rsidRPr="00F66B02">
              <w:rPr>
                <w:rFonts w:ascii="Times New Roman" w:hAnsi="Times New Roman" w:cs="Times New Roman"/>
                <w:sz w:val="20"/>
                <w:szCs w:val="20"/>
              </w:rPr>
              <w:t xml:space="preserve"> реше</w:t>
            </w:r>
            <w:r>
              <w:rPr>
                <w:rFonts w:ascii="Times New Roman" w:hAnsi="Times New Roman" w:cs="Times New Roman"/>
                <w:sz w:val="20"/>
                <w:szCs w:val="20"/>
              </w:rPr>
              <w:t xml:space="preserve">ния поставленных задач, </w:t>
            </w:r>
            <w:r w:rsidRPr="00F66B02">
              <w:rPr>
                <w:rFonts w:ascii="Times New Roman" w:hAnsi="Times New Roman" w:cs="Times New Roman"/>
                <w:sz w:val="20"/>
                <w:szCs w:val="20"/>
              </w:rPr>
              <w:t>со</w:t>
            </w:r>
            <w:r>
              <w:rPr>
                <w:rFonts w:ascii="Times New Roman" w:hAnsi="Times New Roman" w:cs="Times New Roman"/>
                <w:sz w:val="20"/>
                <w:szCs w:val="20"/>
              </w:rPr>
              <w:t>временными</w:t>
            </w:r>
            <w:r w:rsidRPr="00F66B02">
              <w:rPr>
                <w:rFonts w:ascii="Times New Roman" w:hAnsi="Times New Roman" w:cs="Times New Roman"/>
                <w:sz w:val="20"/>
                <w:szCs w:val="20"/>
              </w:rPr>
              <w:t xml:space="preserve"> информацион</w:t>
            </w:r>
            <w:r>
              <w:rPr>
                <w:rFonts w:ascii="Times New Roman" w:hAnsi="Times New Roman" w:cs="Times New Roman"/>
                <w:sz w:val="20"/>
                <w:szCs w:val="20"/>
              </w:rPr>
              <w:t>ными</w:t>
            </w:r>
            <w:r w:rsidRPr="00F66B02">
              <w:rPr>
                <w:rFonts w:ascii="Times New Roman" w:hAnsi="Times New Roman" w:cs="Times New Roman"/>
                <w:sz w:val="20"/>
                <w:szCs w:val="20"/>
              </w:rPr>
              <w:t xml:space="preserve"> техноло</w:t>
            </w:r>
            <w:r>
              <w:rPr>
                <w:rFonts w:ascii="Times New Roman" w:hAnsi="Times New Roman" w:cs="Times New Roman"/>
                <w:sz w:val="20"/>
                <w:szCs w:val="20"/>
              </w:rPr>
              <w:t>гиями, навыками</w:t>
            </w:r>
            <w:r w:rsidRPr="00F66B02">
              <w:rPr>
                <w:rFonts w:ascii="Times New Roman" w:hAnsi="Times New Roman" w:cs="Times New Roman"/>
                <w:sz w:val="20"/>
                <w:szCs w:val="20"/>
              </w:rPr>
              <w:t xml:space="preserve"> об</w:t>
            </w:r>
            <w:r>
              <w:rPr>
                <w:rFonts w:ascii="Times New Roman" w:hAnsi="Times New Roman" w:cs="Times New Roman"/>
                <w:sz w:val="20"/>
                <w:szCs w:val="20"/>
              </w:rPr>
              <w:t>работки</w:t>
            </w:r>
            <w:r w:rsidRPr="00F66B02">
              <w:rPr>
                <w:rFonts w:ascii="Times New Roman" w:hAnsi="Times New Roman" w:cs="Times New Roman"/>
                <w:sz w:val="20"/>
                <w:szCs w:val="20"/>
              </w:rPr>
              <w:t xml:space="preserve"> информации с использованием </w:t>
            </w:r>
            <w:r w:rsidRPr="00F66B02">
              <w:rPr>
                <w:rFonts w:ascii="Times New Roman" w:hAnsi="Times New Roman" w:cs="Times New Roman"/>
                <w:sz w:val="20"/>
                <w:szCs w:val="20"/>
              </w:rPr>
              <w:lastRenderedPageBreak/>
              <w:t>прикладных программ деловой сферы деятельности</w:t>
            </w:r>
            <w:r>
              <w:rPr>
                <w:rFonts w:ascii="Times New Roman" w:hAnsi="Times New Roman" w:cs="Times New Roman"/>
                <w:sz w:val="20"/>
                <w:szCs w:val="20"/>
              </w:rPr>
              <w:t>.</w:t>
            </w:r>
          </w:p>
        </w:tc>
      </w:tr>
      <w:tr w:rsidR="00412C33" w:rsidRPr="00780AE2" w:rsidTr="00C855BD">
        <w:trPr>
          <w:jc w:val="center"/>
        </w:trPr>
        <w:tc>
          <w:tcPr>
            <w:tcW w:w="1701" w:type="dxa"/>
            <w:vMerge/>
            <w:shd w:val="clear" w:color="auto" w:fill="auto"/>
          </w:tcPr>
          <w:p w:rsidR="00412C33" w:rsidRPr="00780AE2" w:rsidRDefault="00412C33" w:rsidP="00412C33">
            <w:pPr>
              <w:widowControl w:val="0"/>
              <w:autoSpaceDE w:val="0"/>
              <w:autoSpaceDN w:val="0"/>
              <w:adjustRightInd w:val="0"/>
              <w:rPr>
                <w:rFonts w:ascii="Times New Roman" w:hAnsi="Times New Roman"/>
                <w:sz w:val="20"/>
                <w:szCs w:val="20"/>
              </w:rPr>
            </w:pPr>
          </w:p>
        </w:tc>
        <w:tc>
          <w:tcPr>
            <w:tcW w:w="2835" w:type="dxa"/>
            <w:shd w:val="clear" w:color="auto" w:fill="auto"/>
          </w:tcPr>
          <w:p w:rsidR="00412C33" w:rsidRPr="00567E99" w:rsidRDefault="00412C33" w:rsidP="00412C33">
            <w:pPr>
              <w:widowControl w:val="0"/>
              <w:autoSpaceDE w:val="0"/>
              <w:autoSpaceDN w:val="0"/>
              <w:adjustRightInd w:val="0"/>
              <w:spacing w:after="0" w:line="240" w:lineRule="auto"/>
              <w:rPr>
                <w:rFonts w:ascii="Times New Roman" w:hAnsi="Times New Roman"/>
                <w:sz w:val="20"/>
                <w:szCs w:val="20"/>
              </w:rPr>
            </w:pPr>
            <w:r w:rsidRPr="00780AE2">
              <w:rPr>
                <w:rFonts w:ascii="Times New Roman" w:hAnsi="Times New Roman"/>
                <w:b/>
                <w:i/>
                <w:sz w:val="20"/>
                <w:szCs w:val="20"/>
                <w:u w:val="single"/>
              </w:rPr>
              <w:t>Умет</w:t>
            </w:r>
            <w:r>
              <w:rPr>
                <w:rFonts w:ascii="Times New Roman" w:hAnsi="Times New Roman"/>
                <w:b/>
                <w:i/>
                <w:sz w:val="20"/>
                <w:szCs w:val="20"/>
                <w:u w:val="single"/>
              </w:rPr>
              <w:t xml:space="preserve">ь: </w:t>
            </w:r>
            <w:r>
              <w:rPr>
                <w:rFonts w:ascii="Times New Roman" w:hAnsi="Times New Roman"/>
                <w:sz w:val="20"/>
                <w:szCs w:val="20"/>
              </w:rPr>
              <w:t xml:space="preserve">использовать </w:t>
            </w:r>
            <w:r>
              <w:rPr>
                <w:rFonts w:ascii="Times New Roman" w:hAnsi="Times New Roman" w:cs="Times New Roman"/>
                <w:sz w:val="20"/>
                <w:szCs w:val="20"/>
              </w:rPr>
              <w:t>аналитические и численные методы</w:t>
            </w:r>
            <w:r w:rsidRPr="00F66B02">
              <w:rPr>
                <w:rFonts w:ascii="Times New Roman" w:hAnsi="Times New Roman" w:cs="Times New Roman"/>
                <w:sz w:val="20"/>
                <w:szCs w:val="20"/>
              </w:rPr>
              <w:t xml:space="preserve"> реше</w:t>
            </w:r>
            <w:r>
              <w:rPr>
                <w:rFonts w:ascii="Times New Roman" w:hAnsi="Times New Roman" w:cs="Times New Roman"/>
                <w:sz w:val="20"/>
                <w:szCs w:val="20"/>
              </w:rPr>
              <w:t xml:space="preserve">ния поставленных задач, </w:t>
            </w:r>
            <w:r w:rsidRPr="00F66B02">
              <w:rPr>
                <w:rFonts w:ascii="Times New Roman" w:hAnsi="Times New Roman" w:cs="Times New Roman"/>
                <w:sz w:val="20"/>
                <w:szCs w:val="20"/>
              </w:rPr>
              <w:t>со</w:t>
            </w:r>
            <w:r>
              <w:rPr>
                <w:rFonts w:ascii="Times New Roman" w:hAnsi="Times New Roman" w:cs="Times New Roman"/>
                <w:sz w:val="20"/>
                <w:szCs w:val="20"/>
              </w:rPr>
              <w:t>временные</w:t>
            </w:r>
            <w:r w:rsidRPr="00F66B02">
              <w:rPr>
                <w:rFonts w:ascii="Times New Roman" w:hAnsi="Times New Roman" w:cs="Times New Roman"/>
                <w:sz w:val="20"/>
                <w:szCs w:val="20"/>
              </w:rPr>
              <w:t xml:space="preserve"> информацион</w:t>
            </w:r>
            <w:r>
              <w:rPr>
                <w:rFonts w:ascii="Times New Roman" w:hAnsi="Times New Roman" w:cs="Times New Roman"/>
                <w:sz w:val="20"/>
                <w:szCs w:val="20"/>
              </w:rPr>
              <w:t>ные</w:t>
            </w:r>
            <w:r w:rsidRPr="00F66B02">
              <w:rPr>
                <w:rFonts w:ascii="Times New Roman" w:hAnsi="Times New Roman" w:cs="Times New Roman"/>
                <w:sz w:val="20"/>
                <w:szCs w:val="20"/>
              </w:rPr>
              <w:t xml:space="preserve"> техноло</w:t>
            </w:r>
            <w:r>
              <w:rPr>
                <w:rFonts w:ascii="Times New Roman" w:hAnsi="Times New Roman" w:cs="Times New Roman"/>
                <w:sz w:val="20"/>
                <w:szCs w:val="20"/>
              </w:rPr>
              <w:t>гии, навыки</w:t>
            </w:r>
            <w:r w:rsidRPr="00F66B02">
              <w:rPr>
                <w:rFonts w:ascii="Times New Roman" w:hAnsi="Times New Roman" w:cs="Times New Roman"/>
                <w:sz w:val="20"/>
                <w:szCs w:val="20"/>
              </w:rPr>
              <w:t xml:space="preserve"> об</w:t>
            </w:r>
            <w:r>
              <w:rPr>
                <w:rFonts w:ascii="Times New Roman" w:hAnsi="Times New Roman" w:cs="Times New Roman"/>
                <w:sz w:val="20"/>
                <w:szCs w:val="20"/>
              </w:rPr>
              <w:t>работки</w:t>
            </w:r>
            <w:r w:rsidRPr="00F66B02">
              <w:rPr>
                <w:rFonts w:ascii="Times New Roman" w:hAnsi="Times New Roman" w:cs="Times New Roman"/>
                <w:sz w:val="20"/>
                <w:szCs w:val="20"/>
              </w:rPr>
              <w:t xml:space="preserve"> информации с использованием прикладных программ деловой сферы деятельности</w:t>
            </w:r>
            <w:r>
              <w:rPr>
                <w:rFonts w:ascii="Times New Roman" w:hAnsi="Times New Roman" w:cs="Times New Roman"/>
                <w:sz w:val="20"/>
                <w:szCs w:val="20"/>
              </w:rPr>
              <w:t>.</w:t>
            </w:r>
          </w:p>
        </w:tc>
        <w:tc>
          <w:tcPr>
            <w:tcW w:w="2835" w:type="dxa"/>
            <w:shd w:val="clear" w:color="auto" w:fill="auto"/>
          </w:tcPr>
          <w:p w:rsidR="00412C33" w:rsidRPr="00780AE2" w:rsidRDefault="00412C33" w:rsidP="00412C33">
            <w:pPr>
              <w:widowControl w:val="0"/>
              <w:autoSpaceDE w:val="0"/>
              <w:autoSpaceDN w:val="0"/>
              <w:adjustRightInd w:val="0"/>
              <w:spacing w:after="0" w:line="240" w:lineRule="auto"/>
              <w:rPr>
                <w:rFonts w:ascii="Times New Roman" w:hAnsi="Times New Roman"/>
                <w:sz w:val="20"/>
                <w:szCs w:val="20"/>
              </w:rPr>
            </w:pPr>
            <w:r w:rsidRPr="00780AE2">
              <w:rPr>
                <w:rFonts w:ascii="Times New Roman" w:hAnsi="Times New Roman"/>
                <w:sz w:val="20"/>
                <w:szCs w:val="20"/>
              </w:rPr>
              <w:t xml:space="preserve">Не способен использовать </w:t>
            </w:r>
            <w:r>
              <w:rPr>
                <w:rFonts w:ascii="Times New Roman" w:hAnsi="Times New Roman" w:cs="Times New Roman"/>
                <w:sz w:val="20"/>
                <w:szCs w:val="20"/>
              </w:rPr>
              <w:t>аналитические и численные методы</w:t>
            </w:r>
            <w:r w:rsidRPr="00F66B02">
              <w:rPr>
                <w:rFonts w:ascii="Times New Roman" w:hAnsi="Times New Roman" w:cs="Times New Roman"/>
                <w:sz w:val="20"/>
                <w:szCs w:val="20"/>
              </w:rPr>
              <w:t xml:space="preserve"> реше</w:t>
            </w:r>
            <w:r>
              <w:rPr>
                <w:rFonts w:ascii="Times New Roman" w:hAnsi="Times New Roman" w:cs="Times New Roman"/>
                <w:sz w:val="20"/>
                <w:szCs w:val="20"/>
              </w:rPr>
              <w:t xml:space="preserve">ния поставленных задач, </w:t>
            </w:r>
            <w:r w:rsidRPr="00F66B02">
              <w:rPr>
                <w:rFonts w:ascii="Times New Roman" w:hAnsi="Times New Roman" w:cs="Times New Roman"/>
                <w:sz w:val="20"/>
                <w:szCs w:val="20"/>
              </w:rPr>
              <w:t>со</w:t>
            </w:r>
            <w:r>
              <w:rPr>
                <w:rFonts w:ascii="Times New Roman" w:hAnsi="Times New Roman" w:cs="Times New Roman"/>
                <w:sz w:val="20"/>
                <w:szCs w:val="20"/>
              </w:rPr>
              <w:t>временные</w:t>
            </w:r>
            <w:r w:rsidRPr="00F66B02">
              <w:rPr>
                <w:rFonts w:ascii="Times New Roman" w:hAnsi="Times New Roman" w:cs="Times New Roman"/>
                <w:sz w:val="20"/>
                <w:szCs w:val="20"/>
              </w:rPr>
              <w:t xml:space="preserve"> информацион</w:t>
            </w:r>
            <w:r>
              <w:rPr>
                <w:rFonts w:ascii="Times New Roman" w:hAnsi="Times New Roman" w:cs="Times New Roman"/>
                <w:sz w:val="20"/>
                <w:szCs w:val="20"/>
              </w:rPr>
              <w:t>ные</w:t>
            </w:r>
            <w:r w:rsidRPr="00F66B02">
              <w:rPr>
                <w:rFonts w:ascii="Times New Roman" w:hAnsi="Times New Roman" w:cs="Times New Roman"/>
                <w:sz w:val="20"/>
                <w:szCs w:val="20"/>
              </w:rPr>
              <w:t xml:space="preserve"> техноло</w:t>
            </w:r>
            <w:r>
              <w:rPr>
                <w:rFonts w:ascii="Times New Roman" w:hAnsi="Times New Roman" w:cs="Times New Roman"/>
                <w:sz w:val="20"/>
                <w:szCs w:val="20"/>
              </w:rPr>
              <w:t>гии, навыки</w:t>
            </w:r>
            <w:r w:rsidRPr="00F66B02">
              <w:rPr>
                <w:rFonts w:ascii="Times New Roman" w:hAnsi="Times New Roman" w:cs="Times New Roman"/>
                <w:sz w:val="20"/>
                <w:szCs w:val="20"/>
              </w:rPr>
              <w:t xml:space="preserve"> об</w:t>
            </w:r>
            <w:r>
              <w:rPr>
                <w:rFonts w:ascii="Times New Roman" w:hAnsi="Times New Roman" w:cs="Times New Roman"/>
                <w:sz w:val="20"/>
                <w:szCs w:val="20"/>
              </w:rPr>
              <w:t>работки</w:t>
            </w:r>
            <w:r w:rsidRPr="00F66B02">
              <w:rPr>
                <w:rFonts w:ascii="Times New Roman" w:hAnsi="Times New Roman" w:cs="Times New Roman"/>
                <w:sz w:val="20"/>
                <w:szCs w:val="20"/>
              </w:rPr>
              <w:t xml:space="preserve"> информации с использованием прикладных программ деловой сферы деятельности</w:t>
            </w:r>
            <w:r>
              <w:rPr>
                <w:rFonts w:ascii="Times New Roman" w:hAnsi="Times New Roman" w:cs="Times New Roman"/>
                <w:sz w:val="20"/>
                <w:szCs w:val="20"/>
              </w:rPr>
              <w:t>.</w:t>
            </w:r>
          </w:p>
        </w:tc>
        <w:tc>
          <w:tcPr>
            <w:tcW w:w="2835" w:type="dxa"/>
            <w:shd w:val="clear" w:color="auto" w:fill="auto"/>
          </w:tcPr>
          <w:p w:rsidR="00412C33" w:rsidRPr="00780AE2" w:rsidRDefault="00412C33" w:rsidP="00412C33">
            <w:pPr>
              <w:widowControl w:val="0"/>
              <w:autoSpaceDE w:val="0"/>
              <w:autoSpaceDN w:val="0"/>
              <w:adjustRightInd w:val="0"/>
              <w:spacing w:after="0" w:line="240" w:lineRule="auto"/>
              <w:rPr>
                <w:rFonts w:ascii="Times New Roman" w:hAnsi="Times New Roman"/>
                <w:sz w:val="20"/>
                <w:szCs w:val="20"/>
              </w:rPr>
            </w:pPr>
            <w:r w:rsidRPr="00780AE2">
              <w:rPr>
                <w:rFonts w:ascii="Times New Roman" w:hAnsi="Times New Roman"/>
                <w:sz w:val="20"/>
                <w:szCs w:val="20"/>
              </w:rPr>
              <w:t xml:space="preserve">Слабо способен использовать </w:t>
            </w:r>
            <w:r>
              <w:rPr>
                <w:rFonts w:ascii="Times New Roman" w:hAnsi="Times New Roman" w:cs="Times New Roman"/>
                <w:sz w:val="20"/>
                <w:szCs w:val="20"/>
              </w:rPr>
              <w:t>аналитические и численные методы</w:t>
            </w:r>
            <w:r w:rsidRPr="00F66B02">
              <w:rPr>
                <w:rFonts w:ascii="Times New Roman" w:hAnsi="Times New Roman" w:cs="Times New Roman"/>
                <w:sz w:val="20"/>
                <w:szCs w:val="20"/>
              </w:rPr>
              <w:t xml:space="preserve"> реше</w:t>
            </w:r>
            <w:r>
              <w:rPr>
                <w:rFonts w:ascii="Times New Roman" w:hAnsi="Times New Roman" w:cs="Times New Roman"/>
                <w:sz w:val="20"/>
                <w:szCs w:val="20"/>
              </w:rPr>
              <w:t xml:space="preserve">ния поставленных задач, </w:t>
            </w:r>
            <w:r w:rsidRPr="00F66B02">
              <w:rPr>
                <w:rFonts w:ascii="Times New Roman" w:hAnsi="Times New Roman" w:cs="Times New Roman"/>
                <w:sz w:val="20"/>
                <w:szCs w:val="20"/>
              </w:rPr>
              <w:t>со</w:t>
            </w:r>
            <w:r>
              <w:rPr>
                <w:rFonts w:ascii="Times New Roman" w:hAnsi="Times New Roman" w:cs="Times New Roman"/>
                <w:sz w:val="20"/>
                <w:szCs w:val="20"/>
              </w:rPr>
              <w:t>временные</w:t>
            </w:r>
            <w:r w:rsidRPr="00F66B02">
              <w:rPr>
                <w:rFonts w:ascii="Times New Roman" w:hAnsi="Times New Roman" w:cs="Times New Roman"/>
                <w:sz w:val="20"/>
                <w:szCs w:val="20"/>
              </w:rPr>
              <w:t xml:space="preserve"> информацион</w:t>
            </w:r>
            <w:r>
              <w:rPr>
                <w:rFonts w:ascii="Times New Roman" w:hAnsi="Times New Roman" w:cs="Times New Roman"/>
                <w:sz w:val="20"/>
                <w:szCs w:val="20"/>
              </w:rPr>
              <w:t>ные</w:t>
            </w:r>
            <w:r w:rsidRPr="00F66B02">
              <w:rPr>
                <w:rFonts w:ascii="Times New Roman" w:hAnsi="Times New Roman" w:cs="Times New Roman"/>
                <w:sz w:val="20"/>
                <w:szCs w:val="20"/>
              </w:rPr>
              <w:t xml:space="preserve"> техноло</w:t>
            </w:r>
            <w:r>
              <w:rPr>
                <w:rFonts w:ascii="Times New Roman" w:hAnsi="Times New Roman" w:cs="Times New Roman"/>
                <w:sz w:val="20"/>
                <w:szCs w:val="20"/>
              </w:rPr>
              <w:t>гии, навыки</w:t>
            </w:r>
            <w:r w:rsidRPr="00F66B02">
              <w:rPr>
                <w:rFonts w:ascii="Times New Roman" w:hAnsi="Times New Roman" w:cs="Times New Roman"/>
                <w:sz w:val="20"/>
                <w:szCs w:val="20"/>
              </w:rPr>
              <w:t xml:space="preserve"> об</w:t>
            </w:r>
            <w:r>
              <w:rPr>
                <w:rFonts w:ascii="Times New Roman" w:hAnsi="Times New Roman" w:cs="Times New Roman"/>
                <w:sz w:val="20"/>
                <w:szCs w:val="20"/>
              </w:rPr>
              <w:t>работки</w:t>
            </w:r>
            <w:r w:rsidRPr="00F66B02">
              <w:rPr>
                <w:rFonts w:ascii="Times New Roman" w:hAnsi="Times New Roman" w:cs="Times New Roman"/>
                <w:sz w:val="20"/>
                <w:szCs w:val="20"/>
              </w:rPr>
              <w:t xml:space="preserve"> информации с использованием прикладных программ деловой сферы деятельности</w:t>
            </w:r>
            <w:r>
              <w:rPr>
                <w:rFonts w:ascii="Times New Roman" w:hAnsi="Times New Roman" w:cs="Times New Roman"/>
                <w:sz w:val="20"/>
                <w:szCs w:val="20"/>
              </w:rPr>
              <w:t>.</w:t>
            </w:r>
          </w:p>
        </w:tc>
        <w:tc>
          <w:tcPr>
            <w:tcW w:w="2835" w:type="dxa"/>
            <w:shd w:val="clear" w:color="auto" w:fill="auto"/>
          </w:tcPr>
          <w:p w:rsidR="00412C33" w:rsidRPr="00780AE2" w:rsidRDefault="00412C33" w:rsidP="00412C33">
            <w:pPr>
              <w:widowControl w:val="0"/>
              <w:autoSpaceDE w:val="0"/>
              <w:autoSpaceDN w:val="0"/>
              <w:adjustRightInd w:val="0"/>
              <w:spacing w:after="0" w:line="240" w:lineRule="auto"/>
              <w:rPr>
                <w:rFonts w:ascii="Times New Roman" w:hAnsi="Times New Roman"/>
                <w:sz w:val="20"/>
                <w:szCs w:val="20"/>
              </w:rPr>
            </w:pPr>
            <w:r w:rsidRPr="00780AE2">
              <w:rPr>
                <w:rFonts w:ascii="Times New Roman" w:hAnsi="Times New Roman"/>
                <w:sz w:val="20"/>
                <w:szCs w:val="20"/>
              </w:rPr>
              <w:t xml:space="preserve">Хорошо способен использовать </w:t>
            </w:r>
            <w:r>
              <w:rPr>
                <w:rFonts w:ascii="Times New Roman" w:hAnsi="Times New Roman" w:cs="Times New Roman"/>
                <w:sz w:val="20"/>
                <w:szCs w:val="20"/>
              </w:rPr>
              <w:t>аналитические и численные методы</w:t>
            </w:r>
            <w:r w:rsidRPr="00F66B02">
              <w:rPr>
                <w:rFonts w:ascii="Times New Roman" w:hAnsi="Times New Roman" w:cs="Times New Roman"/>
                <w:sz w:val="20"/>
                <w:szCs w:val="20"/>
              </w:rPr>
              <w:t xml:space="preserve"> реше</w:t>
            </w:r>
            <w:r>
              <w:rPr>
                <w:rFonts w:ascii="Times New Roman" w:hAnsi="Times New Roman" w:cs="Times New Roman"/>
                <w:sz w:val="20"/>
                <w:szCs w:val="20"/>
              </w:rPr>
              <w:t xml:space="preserve">ния поставленных задач, </w:t>
            </w:r>
            <w:r w:rsidRPr="00F66B02">
              <w:rPr>
                <w:rFonts w:ascii="Times New Roman" w:hAnsi="Times New Roman" w:cs="Times New Roman"/>
                <w:sz w:val="20"/>
                <w:szCs w:val="20"/>
              </w:rPr>
              <w:t>со</w:t>
            </w:r>
            <w:r>
              <w:rPr>
                <w:rFonts w:ascii="Times New Roman" w:hAnsi="Times New Roman" w:cs="Times New Roman"/>
                <w:sz w:val="20"/>
                <w:szCs w:val="20"/>
              </w:rPr>
              <w:t>временные</w:t>
            </w:r>
            <w:r w:rsidRPr="00F66B02">
              <w:rPr>
                <w:rFonts w:ascii="Times New Roman" w:hAnsi="Times New Roman" w:cs="Times New Roman"/>
                <w:sz w:val="20"/>
                <w:szCs w:val="20"/>
              </w:rPr>
              <w:t xml:space="preserve"> информацион</w:t>
            </w:r>
            <w:r>
              <w:rPr>
                <w:rFonts w:ascii="Times New Roman" w:hAnsi="Times New Roman" w:cs="Times New Roman"/>
                <w:sz w:val="20"/>
                <w:szCs w:val="20"/>
              </w:rPr>
              <w:t>ные</w:t>
            </w:r>
            <w:r w:rsidRPr="00F66B02">
              <w:rPr>
                <w:rFonts w:ascii="Times New Roman" w:hAnsi="Times New Roman" w:cs="Times New Roman"/>
                <w:sz w:val="20"/>
                <w:szCs w:val="20"/>
              </w:rPr>
              <w:t xml:space="preserve"> техноло</w:t>
            </w:r>
            <w:r>
              <w:rPr>
                <w:rFonts w:ascii="Times New Roman" w:hAnsi="Times New Roman" w:cs="Times New Roman"/>
                <w:sz w:val="20"/>
                <w:szCs w:val="20"/>
              </w:rPr>
              <w:t>гии, навыки</w:t>
            </w:r>
            <w:r w:rsidRPr="00F66B02">
              <w:rPr>
                <w:rFonts w:ascii="Times New Roman" w:hAnsi="Times New Roman" w:cs="Times New Roman"/>
                <w:sz w:val="20"/>
                <w:szCs w:val="20"/>
              </w:rPr>
              <w:t xml:space="preserve"> об</w:t>
            </w:r>
            <w:r>
              <w:rPr>
                <w:rFonts w:ascii="Times New Roman" w:hAnsi="Times New Roman" w:cs="Times New Roman"/>
                <w:sz w:val="20"/>
                <w:szCs w:val="20"/>
              </w:rPr>
              <w:t>работки</w:t>
            </w:r>
            <w:r w:rsidRPr="00F66B02">
              <w:rPr>
                <w:rFonts w:ascii="Times New Roman" w:hAnsi="Times New Roman" w:cs="Times New Roman"/>
                <w:sz w:val="20"/>
                <w:szCs w:val="20"/>
              </w:rPr>
              <w:t xml:space="preserve"> информации с использованием прикладных программ деловой сферы деятельности</w:t>
            </w:r>
            <w:r>
              <w:rPr>
                <w:rFonts w:ascii="Times New Roman" w:hAnsi="Times New Roman" w:cs="Times New Roman"/>
                <w:sz w:val="20"/>
                <w:szCs w:val="20"/>
              </w:rPr>
              <w:t>.</w:t>
            </w:r>
          </w:p>
        </w:tc>
        <w:tc>
          <w:tcPr>
            <w:tcW w:w="2835" w:type="dxa"/>
            <w:shd w:val="clear" w:color="auto" w:fill="auto"/>
          </w:tcPr>
          <w:p w:rsidR="00412C33" w:rsidRPr="00780AE2" w:rsidRDefault="00412C33" w:rsidP="00412C33">
            <w:pPr>
              <w:widowControl w:val="0"/>
              <w:autoSpaceDE w:val="0"/>
              <w:autoSpaceDN w:val="0"/>
              <w:adjustRightInd w:val="0"/>
              <w:spacing w:after="0" w:line="240" w:lineRule="auto"/>
              <w:rPr>
                <w:rFonts w:ascii="Times New Roman" w:hAnsi="Times New Roman"/>
                <w:sz w:val="20"/>
                <w:szCs w:val="20"/>
              </w:rPr>
            </w:pPr>
            <w:r w:rsidRPr="00780AE2">
              <w:rPr>
                <w:rFonts w:ascii="Times New Roman" w:hAnsi="Times New Roman"/>
                <w:sz w:val="20"/>
                <w:szCs w:val="20"/>
              </w:rPr>
              <w:t xml:space="preserve">Отлично способен использовать </w:t>
            </w:r>
            <w:r>
              <w:rPr>
                <w:rFonts w:ascii="Times New Roman" w:hAnsi="Times New Roman" w:cs="Times New Roman"/>
                <w:sz w:val="20"/>
                <w:szCs w:val="20"/>
              </w:rPr>
              <w:t>аналитические и численные методы</w:t>
            </w:r>
            <w:r w:rsidRPr="00F66B02">
              <w:rPr>
                <w:rFonts w:ascii="Times New Roman" w:hAnsi="Times New Roman" w:cs="Times New Roman"/>
                <w:sz w:val="20"/>
                <w:szCs w:val="20"/>
              </w:rPr>
              <w:t xml:space="preserve"> реше</w:t>
            </w:r>
            <w:r>
              <w:rPr>
                <w:rFonts w:ascii="Times New Roman" w:hAnsi="Times New Roman" w:cs="Times New Roman"/>
                <w:sz w:val="20"/>
                <w:szCs w:val="20"/>
              </w:rPr>
              <w:t xml:space="preserve">ния поставленных задач, </w:t>
            </w:r>
            <w:r w:rsidRPr="00F66B02">
              <w:rPr>
                <w:rFonts w:ascii="Times New Roman" w:hAnsi="Times New Roman" w:cs="Times New Roman"/>
                <w:sz w:val="20"/>
                <w:szCs w:val="20"/>
              </w:rPr>
              <w:t>со</w:t>
            </w:r>
            <w:r>
              <w:rPr>
                <w:rFonts w:ascii="Times New Roman" w:hAnsi="Times New Roman" w:cs="Times New Roman"/>
                <w:sz w:val="20"/>
                <w:szCs w:val="20"/>
              </w:rPr>
              <w:t>временные</w:t>
            </w:r>
            <w:r w:rsidRPr="00F66B02">
              <w:rPr>
                <w:rFonts w:ascii="Times New Roman" w:hAnsi="Times New Roman" w:cs="Times New Roman"/>
                <w:sz w:val="20"/>
                <w:szCs w:val="20"/>
              </w:rPr>
              <w:t xml:space="preserve"> информацион</w:t>
            </w:r>
            <w:r>
              <w:rPr>
                <w:rFonts w:ascii="Times New Roman" w:hAnsi="Times New Roman" w:cs="Times New Roman"/>
                <w:sz w:val="20"/>
                <w:szCs w:val="20"/>
              </w:rPr>
              <w:t>ные</w:t>
            </w:r>
            <w:r w:rsidRPr="00F66B02">
              <w:rPr>
                <w:rFonts w:ascii="Times New Roman" w:hAnsi="Times New Roman" w:cs="Times New Roman"/>
                <w:sz w:val="20"/>
                <w:szCs w:val="20"/>
              </w:rPr>
              <w:t xml:space="preserve"> техноло</w:t>
            </w:r>
            <w:r>
              <w:rPr>
                <w:rFonts w:ascii="Times New Roman" w:hAnsi="Times New Roman" w:cs="Times New Roman"/>
                <w:sz w:val="20"/>
                <w:szCs w:val="20"/>
              </w:rPr>
              <w:t>гии, навыки</w:t>
            </w:r>
            <w:r w:rsidRPr="00F66B02">
              <w:rPr>
                <w:rFonts w:ascii="Times New Roman" w:hAnsi="Times New Roman" w:cs="Times New Roman"/>
                <w:sz w:val="20"/>
                <w:szCs w:val="20"/>
              </w:rPr>
              <w:t xml:space="preserve"> об</w:t>
            </w:r>
            <w:r>
              <w:rPr>
                <w:rFonts w:ascii="Times New Roman" w:hAnsi="Times New Roman" w:cs="Times New Roman"/>
                <w:sz w:val="20"/>
                <w:szCs w:val="20"/>
              </w:rPr>
              <w:t>работки</w:t>
            </w:r>
            <w:r w:rsidRPr="00F66B02">
              <w:rPr>
                <w:rFonts w:ascii="Times New Roman" w:hAnsi="Times New Roman" w:cs="Times New Roman"/>
                <w:sz w:val="20"/>
                <w:szCs w:val="20"/>
              </w:rPr>
              <w:t xml:space="preserve"> информации с использованием прикладных программ деловой сферы деятельности</w:t>
            </w:r>
            <w:r>
              <w:rPr>
                <w:rFonts w:ascii="Times New Roman" w:hAnsi="Times New Roman" w:cs="Times New Roman"/>
                <w:sz w:val="20"/>
                <w:szCs w:val="20"/>
              </w:rPr>
              <w:t>.</w:t>
            </w:r>
          </w:p>
        </w:tc>
      </w:tr>
      <w:tr w:rsidR="00412C33" w:rsidRPr="00780AE2" w:rsidTr="00C855BD">
        <w:trPr>
          <w:jc w:val="center"/>
        </w:trPr>
        <w:tc>
          <w:tcPr>
            <w:tcW w:w="1701" w:type="dxa"/>
            <w:vMerge/>
            <w:shd w:val="clear" w:color="auto" w:fill="auto"/>
          </w:tcPr>
          <w:p w:rsidR="00412C33" w:rsidRPr="00780AE2" w:rsidRDefault="00412C33" w:rsidP="00412C33">
            <w:pPr>
              <w:widowControl w:val="0"/>
              <w:autoSpaceDE w:val="0"/>
              <w:autoSpaceDN w:val="0"/>
              <w:adjustRightInd w:val="0"/>
              <w:rPr>
                <w:rFonts w:ascii="Times New Roman" w:hAnsi="Times New Roman"/>
                <w:sz w:val="20"/>
                <w:szCs w:val="20"/>
              </w:rPr>
            </w:pPr>
          </w:p>
        </w:tc>
        <w:tc>
          <w:tcPr>
            <w:tcW w:w="2835" w:type="dxa"/>
            <w:shd w:val="clear" w:color="auto" w:fill="auto"/>
          </w:tcPr>
          <w:p w:rsidR="00412C33" w:rsidRPr="00780AE2" w:rsidRDefault="00412C33" w:rsidP="00412C33">
            <w:pPr>
              <w:widowControl w:val="0"/>
              <w:autoSpaceDE w:val="0"/>
              <w:autoSpaceDN w:val="0"/>
              <w:adjustRightInd w:val="0"/>
              <w:spacing w:after="0" w:line="240" w:lineRule="auto"/>
              <w:rPr>
                <w:rFonts w:ascii="Times New Roman" w:hAnsi="Times New Roman"/>
                <w:sz w:val="20"/>
                <w:szCs w:val="20"/>
              </w:rPr>
            </w:pPr>
            <w:r w:rsidRPr="00780AE2">
              <w:rPr>
                <w:rFonts w:ascii="Times New Roman" w:hAnsi="Times New Roman"/>
                <w:b/>
                <w:i/>
                <w:sz w:val="20"/>
                <w:szCs w:val="20"/>
                <w:u w:val="single"/>
              </w:rPr>
              <w:t xml:space="preserve">Знать: </w:t>
            </w:r>
            <w:r>
              <w:rPr>
                <w:rFonts w:ascii="Times New Roman" w:hAnsi="Times New Roman" w:cs="Times New Roman"/>
                <w:sz w:val="20"/>
                <w:szCs w:val="20"/>
              </w:rPr>
              <w:t>аналитические и численные методы</w:t>
            </w:r>
            <w:r w:rsidRPr="00F66B02">
              <w:rPr>
                <w:rFonts w:ascii="Times New Roman" w:hAnsi="Times New Roman" w:cs="Times New Roman"/>
                <w:sz w:val="20"/>
                <w:szCs w:val="20"/>
              </w:rPr>
              <w:t xml:space="preserve"> реше</w:t>
            </w:r>
            <w:r>
              <w:rPr>
                <w:rFonts w:ascii="Times New Roman" w:hAnsi="Times New Roman" w:cs="Times New Roman"/>
                <w:sz w:val="20"/>
                <w:szCs w:val="20"/>
              </w:rPr>
              <w:t xml:space="preserve">ния поставленных задач, </w:t>
            </w:r>
            <w:r w:rsidRPr="00F66B02">
              <w:rPr>
                <w:rFonts w:ascii="Times New Roman" w:hAnsi="Times New Roman" w:cs="Times New Roman"/>
                <w:sz w:val="20"/>
                <w:szCs w:val="20"/>
              </w:rPr>
              <w:t>со</w:t>
            </w:r>
            <w:r>
              <w:rPr>
                <w:rFonts w:ascii="Times New Roman" w:hAnsi="Times New Roman" w:cs="Times New Roman"/>
                <w:sz w:val="20"/>
                <w:szCs w:val="20"/>
              </w:rPr>
              <w:t>временные</w:t>
            </w:r>
            <w:r w:rsidRPr="00F66B02">
              <w:rPr>
                <w:rFonts w:ascii="Times New Roman" w:hAnsi="Times New Roman" w:cs="Times New Roman"/>
                <w:sz w:val="20"/>
                <w:szCs w:val="20"/>
              </w:rPr>
              <w:t xml:space="preserve"> информацион</w:t>
            </w:r>
            <w:r>
              <w:rPr>
                <w:rFonts w:ascii="Times New Roman" w:hAnsi="Times New Roman" w:cs="Times New Roman"/>
                <w:sz w:val="20"/>
                <w:szCs w:val="20"/>
              </w:rPr>
              <w:t>ные</w:t>
            </w:r>
            <w:r w:rsidRPr="00F66B02">
              <w:rPr>
                <w:rFonts w:ascii="Times New Roman" w:hAnsi="Times New Roman" w:cs="Times New Roman"/>
                <w:sz w:val="20"/>
                <w:szCs w:val="20"/>
              </w:rPr>
              <w:t xml:space="preserve"> техноло</w:t>
            </w:r>
            <w:r>
              <w:rPr>
                <w:rFonts w:ascii="Times New Roman" w:hAnsi="Times New Roman" w:cs="Times New Roman"/>
                <w:sz w:val="20"/>
                <w:szCs w:val="20"/>
              </w:rPr>
              <w:t>гии, навыки</w:t>
            </w:r>
            <w:r w:rsidRPr="00F66B02">
              <w:rPr>
                <w:rFonts w:ascii="Times New Roman" w:hAnsi="Times New Roman" w:cs="Times New Roman"/>
                <w:sz w:val="20"/>
                <w:szCs w:val="20"/>
              </w:rPr>
              <w:t xml:space="preserve"> об</w:t>
            </w:r>
            <w:r>
              <w:rPr>
                <w:rFonts w:ascii="Times New Roman" w:hAnsi="Times New Roman" w:cs="Times New Roman"/>
                <w:sz w:val="20"/>
                <w:szCs w:val="20"/>
              </w:rPr>
              <w:t>работки</w:t>
            </w:r>
            <w:r w:rsidRPr="00F66B02">
              <w:rPr>
                <w:rFonts w:ascii="Times New Roman" w:hAnsi="Times New Roman" w:cs="Times New Roman"/>
                <w:sz w:val="20"/>
                <w:szCs w:val="20"/>
              </w:rPr>
              <w:t xml:space="preserve"> информации с использованием прикладных программ деловой сферы деятельности</w:t>
            </w:r>
            <w:r>
              <w:rPr>
                <w:rFonts w:ascii="Times New Roman" w:hAnsi="Times New Roman" w:cs="Times New Roman"/>
                <w:sz w:val="20"/>
                <w:szCs w:val="20"/>
              </w:rPr>
              <w:t>.</w:t>
            </w:r>
          </w:p>
        </w:tc>
        <w:tc>
          <w:tcPr>
            <w:tcW w:w="2835" w:type="dxa"/>
            <w:shd w:val="clear" w:color="auto" w:fill="auto"/>
          </w:tcPr>
          <w:p w:rsidR="00412C33" w:rsidRPr="00780AE2" w:rsidRDefault="00412C33" w:rsidP="00412C33">
            <w:pPr>
              <w:widowControl w:val="0"/>
              <w:autoSpaceDE w:val="0"/>
              <w:autoSpaceDN w:val="0"/>
              <w:adjustRightInd w:val="0"/>
              <w:spacing w:after="0" w:line="240" w:lineRule="auto"/>
              <w:rPr>
                <w:rFonts w:ascii="Times New Roman" w:hAnsi="Times New Roman"/>
                <w:sz w:val="20"/>
                <w:szCs w:val="20"/>
              </w:rPr>
            </w:pPr>
            <w:r w:rsidRPr="00780AE2">
              <w:rPr>
                <w:rFonts w:ascii="Times New Roman" w:hAnsi="Times New Roman"/>
                <w:sz w:val="20"/>
                <w:szCs w:val="20"/>
              </w:rPr>
              <w:t xml:space="preserve">Не знает </w:t>
            </w:r>
            <w:r>
              <w:rPr>
                <w:rFonts w:ascii="Times New Roman" w:hAnsi="Times New Roman" w:cs="Times New Roman"/>
                <w:sz w:val="20"/>
                <w:szCs w:val="20"/>
              </w:rPr>
              <w:t>аналитические и численные методы</w:t>
            </w:r>
            <w:r w:rsidRPr="00F66B02">
              <w:rPr>
                <w:rFonts w:ascii="Times New Roman" w:hAnsi="Times New Roman" w:cs="Times New Roman"/>
                <w:sz w:val="20"/>
                <w:szCs w:val="20"/>
              </w:rPr>
              <w:t xml:space="preserve"> реше</w:t>
            </w:r>
            <w:r>
              <w:rPr>
                <w:rFonts w:ascii="Times New Roman" w:hAnsi="Times New Roman" w:cs="Times New Roman"/>
                <w:sz w:val="20"/>
                <w:szCs w:val="20"/>
              </w:rPr>
              <w:t xml:space="preserve">ния поставленных задач, </w:t>
            </w:r>
            <w:r w:rsidRPr="00F66B02">
              <w:rPr>
                <w:rFonts w:ascii="Times New Roman" w:hAnsi="Times New Roman" w:cs="Times New Roman"/>
                <w:sz w:val="20"/>
                <w:szCs w:val="20"/>
              </w:rPr>
              <w:t>со</w:t>
            </w:r>
            <w:r>
              <w:rPr>
                <w:rFonts w:ascii="Times New Roman" w:hAnsi="Times New Roman" w:cs="Times New Roman"/>
                <w:sz w:val="20"/>
                <w:szCs w:val="20"/>
              </w:rPr>
              <w:t>временные</w:t>
            </w:r>
            <w:r w:rsidRPr="00F66B02">
              <w:rPr>
                <w:rFonts w:ascii="Times New Roman" w:hAnsi="Times New Roman" w:cs="Times New Roman"/>
                <w:sz w:val="20"/>
                <w:szCs w:val="20"/>
              </w:rPr>
              <w:t xml:space="preserve"> информацион</w:t>
            </w:r>
            <w:r>
              <w:rPr>
                <w:rFonts w:ascii="Times New Roman" w:hAnsi="Times New Roman" w:cs="Times New Roman"/>
                <w:sz w:val="20"/>
                <w:szCs w:val="20"/>
              </w:rPr>
              <w:t>ные</w:t>
            </w:r>
            <w:r w:rsidRPr="00F66B02">
              <w:rPr>
                <w:rFonts w:ascii="Times New Roman" w:hAnsi="Times New Roman" w:cs="Times New Roman"/>
                <w:sz w:val="20"/>
                <w:szCs w:val="20"/>
              </w:rPr>
              <w:t xml:space="preserve"> техноло</w:t>
            </w:r>
            <w:r>
              <w:rPr>
                <w:rFonts w:ascii="Times New Roman" w:hAnsi="Times New Roman" w:cs="Times New Roman"/>
                <w:sz w:val="20"/>
                <w:szCs w:val="20"/>
              </w:rPr>
              <w:t>гии, навыки</w:t>
            </w:r>
            <w:r w:rsidRPr="00F66B02">
              <w:rPr>
                <w:rFonts w:ascii="Times New Roman" w:hAnsi="Times New Roman" w:cs="Times New Roman"/>
                <w:sz w:val="20"/>
                <w:szCs w:val="20"/>
              </w:rPr>
              <w:t xml:space="preserve"> об</w:t>
            </w:r>
            <w:r>
              <w:rPr>
                <w:rFonts w:ascii="Times New Roman" w:hAnsi="Times New Roman" w:cs="Times New Roman"/>
                <w:sz w:val="20"/>
                <w:szCs w:val="20"/>
              </w:rPr>
              <w:t>работки</w:t>
            </w:r>
            <w:r w:rsidRPr="00F66B02">
              <w:rPr>
                <w:rFonts w:ascii="Times New Roman" w:hAnsi="Times New Roman" w:cs="Times New Roman"/>
                <w:sz w:val="20"/>
                <w:szCs w:val="20"/>
              </w:rPr>
              <w:t xml:space="preserve"> информации с использованием прикладных программ деловой сферы деятельности</w:t>
            </w:r>
            <w:r>
              <w:rPr>
                <w:rFonts w:ascii="Times New Roman" w:hAnsi="Times New Roman" w:cs="Times New Roman"/>
                <w:sz w:val="20"/>
                <w:szCs w:val="20"/>
              </w:rPr>
              <w:t>.</w:t>
            </w:r>
          </w:p>
        </w:tc>
        <w:tc>
          <w:tcPr>
            <w:tcW w:w="2835" w:type="dxa"/>
            <w:shd w:val="clear" w:color="auto" w:fill="auto"/>
          </w:tcPr>
          <w:p w:rsidR="00412C33" w:rsidRPr="00780AE2" w:rsidRDefault="00412C33" w:rsidP="00412C33">
            <w:pPr>
              <w:widowControl w:val="0"/>
              <w:autoSpaceDE w:val="0"/>
              <w:autoSpaceDN w:val="0"/>
              <w:adjustRightInd w:val="0"/>
              <w:spacing w:after="0" w:line="240" w:lineRule="auto"/>
              <w:rPr>
                <w:rFonts w:ascii="Times New Roman" w:hAnsi="Times New Roman"/>
                <w:sz w:val="20"/>
                <w:szCs w:val="20"/>
              </w:rPr>
            </w:pPr>
            <w:r w:rsidRPr="00780AE2">
              <w:rPr>
                <w:rFonts w:ascii="Times New Roman" w:hAnsi="Times New Roman"/>
                <w:sz w:val="20"/>
                <w:szCs w:val="20"/>
              </w:rPr>
              <w:t>Слабо знает</w:t>
            </w:r>
            <w:r>
              <w:rPr>
                <w:rFonts w:ascii="Times New Roman" w:hAnsi="Times New Roman" w:cs="Times New Roman"/>
                <w:sz w:val="20"/>
                <w:szCs w:val="20"/>
              </w:rPr>
              <w:t>аналитические и численные методы</w:t>
            </w:r>
            <w:r w:rsidRPr="00F66B02">
              <w:rPr>
                <w:rFonts w:ascii="Times New Roman" w:hAnsi="Times New Roman" w:cs="Times New Roman"/>
                <w:sz w:val="20"/>
                <w:szCs w:val="20"/>
              </w:rPr>
              <w:t xml:space="preserve"> реше</w:t>
            </w:r>
            <w:r>
              <w:rPr>
                <w:rFonts w:ascii="Times New Roman" w:hAnsi="Times New Roman" w:cs="Times New Roman"/>
                <w:sz w:val="20"/>
                <w:szCs w:val="20"/>
              </w:rPr>
              <w:t xml:space="preserve">ния поставленных задач, </w:t>
            </w:r>
            <w:r w:rsidRPr="00F66B02">
              <w:rPr>
                <w:rFonts w:ascii="Times New Roman" w:hAnsi="Times New Roman" w:cs="Times New Roman"/>
                <w:sz w:val="20"/>
                <w:szCs w:val="20"/>
              </w:rPr>
              <w:t>со</w:t>
            </w:r>
            <w:r>
              <w:rPr>
                <w:rFonts w:ascii="Times New Roman" w:hAnsi="Times New Roman" w:cs="Times New Roman"/>
                <w:sz w:val="20"/>
                <w:szCs w:val="20"/>
              </w:rPr>
              <w:t>временные</w:t>
            </w:r>
            <w:r w:rsidRPr="00F66B02">
              <w:rPr>
                <w:rFonts w:ascii="Times New Roman" w:hAnsi="Times New Roman" w:cs="Times New Roman"/>
                <w:sz w:val="20"/>
                <w:szCs w:val="20"/>
              </w:rPr>
              <w:t xml:space="preserve"> информацион</w:t>
            </w:r>
            <w:r>
              <w:rPr>
                <w:rFonts w:ascii="Times New Roman" w:hAnsi="Times New Roman" w:cs="Times New Roman"/>
                <w:sz w:val="20"/>
                <w:szCs w:val="20"/>
              </w:rPr>
              <w:t>ные</w:t>
            </w:r>
            <w:r w:rsidRPr="00F66B02">
              <w:rPr>
                <w:rFonts w:ascii="Times New Roman" w:hAnsi="Times New Roman" w:cs="Times New Roman"/>
                <w:sz w:val="20"/>
                <w:szCs w:val="20"/>
              </w:rPr>
              <w:t xml:space="preserve"> техноло</w:t>
            </w:r>
            <w:r>
              <w:rPr>
                <w:rFonts w:ascii="Times New Roman" w:hAnsi="Times New Roman" w:cs="Times New Roman"/>
                <w:sz w:val="20"/>
                <w:szCs w:val="20"/>
              </w:rPr>
              <w:t>гии, навыки</w:t>
            </w:r>
            <w:r w:rsidRPr="00F66B02">
              <w:rPr>
                <w:rFonts w:ascii="Times New Roman" w:hAnsi="Times New Roman" w:cs="Times New Roman"/>
                <w:sz w:val="20"/>
                <w:szCs w:val="20"/>
              </w:rPr>
              <w:t xml:space="preserve"> об</w:t>
            </w:r>
            <w:r>
              <w:rPr>
                <w:rFonts w:ascii="Times New Roman" w:hAnsi="Times New Roman" w:cs="Times New Roman"/>
                <w:sz w:val="20"/>
                <w:szCs w:val="20"/>
              </w:rPr>
              <w:t>работки</w:t>
            </w:r>
            <w:r w:rsidRPr="00F66B02">
              <w:rPr>
                <w:rFonts w:ascii="Times New Roman" w:hAnsi="Times New Roman" w:cs="Times New Roman"/>
                <w:sz w:val="20"/>
                <w:szCs w:val="20"/>
              </w:rPr>
              <w:t xml:space="preserve"> информации с использованием прикладных программ деловой сферы деятельности</w:t>
            </w:r>
            <w:r>
              <w:rPr>
                <w:rFonts w:ascii="Times New Roman" w:hAnsi="Times New Roman" w:cs="Times New Roman"/>
                <w:sz w:val="20"/>
                <w:szCs w:val="20"/>
              </w:rPr>
              <w:t>.</w:t>
            </w:r>
          </w:p>
        </w:tc>
        <w:tc>
          <w:tcPr>
            <w:tcW w:w="2835" w:type="dxa"/>
            <w:shd w:val="clear" w:color="auto" w:fill="auto"/>
          </w:tcPr>
          <w:p w:rsidR="00412C33" w:rsidRPr="00780AE2" w:rsidRDefault="00412C33" w:rsidP="00412C33">
            <w:pPr>
              <w:widowControl w:val="0"/>
              <w:autoSpaceDE w:val="0"/>
              <w:autoSpaceDN w:val="0"/>
              <w:adjustRightInd w:val="0"/>
              <w:spacing w:after="0" w:line="240" w:lineRule="auto"/>
              <w:rPr>
                <w:rFonts w:ascii="Times New Roman" w:hAnsi="Times New Roman"/>
                <w:sz w:val="20"/>
                <w:szCs w:val="20"/>
              </w:rPr>
            </w:pPr>
            <w:r w:rsidRPr="00780AE2">
              <w:rPr>
                <w:rFonts w:ascii="Times New Roman" w:hAnsi="Times New Roman"/>
                <w:sz w:val="20"/>
                <w:szCs w:val="20"/>
              </w:rPr>
              <w:t xml:space="preserve">Хорошо знает </w:t>
            </w:r>
            <w:r>
              <w:rPr>
                <w:rFonts w:ascii="Times New Roman" w:hAnsi="Times New Roman" w:cs="Times New Roman"/>
                <w:sz w:val="20"/>
                <w:szCs w:val="20"/>
              </w:rPr>
              <w:t>аналитические и численные методы</w:t>
            </w:r>
            <w:r w:rsidRPr="00F66B02">
              <w:rPr>
                <w:rFonts w:ascii="Times New Roman" w:hAnsi="Times New Roman" w:cs="Times New Roman"/>
                <w:sz w:val="20"/>
                <w:szCs w:val="20"/>
              </w:rPr>
              <w:t xml:space="preserve"> реше</w:t>
            </w:r>
            <w:r>
              <w:rPr>
                <w:rFonts w:ascii="Times New Roman" w:hAnsi="Times New Roman" w:cs="Times New Roman"/>
                <w:sz w:val="20"/>
                <w:szCs w:val="20"/>
              </w:rPr>
              <w:t xml:space="preserve">ния поставленных задач, </w:t>
            </w:r>
            <w:r w:rsidRPr="00F66B02">
              <w:rPr>
                <w:rFonts w:ascii="Times New Roman" w:hAnsi="Times New Roman" w:cs="Times New Roman"/>
                <w:sz w:val="20"/>
                <w:szCs w:val="20"/>
              </w:rPr>
              <w:t>со</w:t>
            </w:r>
            <w:r>
              <w:rPr>
                <w:rFonts w:ascii="Times New Roman" w:hAnsi="Times New Roman" w:cs="Times New Roman"/>
                <w:sz w:val="20"/>
                <w:szCs w:val="20"/>
              </w:rPr>
              <w:t>временные</w:t>
            </w:r>
            <w:r w:rsidRPr="00F66B02">
              <w:rPr>
                <w:rFonts w:ascii="Times New Roman" w:hAnsi="Times New Roman" w:cs="Times New Roman"/>
                <w:sz w:val="20"/>
                <w:szCs w:val="20"/>
              </w:rPr>
              <w:t xml:space="preserve"> информацион</w:t>
            </w:r>
            <w:r>
              <w:rPr>
                <w:rFonts w:ascii="Times New Roman" w:hAnsi="Times New Roman" w:cs="Times New Roman"/>
                <w:sz w:val="20"/>
                <w:szCs w:val="20"/>
              </w:rPr>
              <w:t>ные</w:t>
            </w:r>
            <w:r w:rsidRPr="00F66B02">
              <w:rPr>
                <w:rFonts w:ascii="Times New Roman" w:hAnsi="Times New Roman" w:cs="Times New Roman"/>
                <w:sz w:val="20"/>
                <w:szCs w:val="20"/>
              </w:rPr>
              <w:t xml:space="preserve"> техноло</w:t>
            </w:r>
            <w:r>
              <w:rPr>
                <w:rFonts w:ascii="Times New Roman" w:hAnsi="Times New Roman" w:cs="Times New Roman"/>
                <w:sz w:val="20"/>
                <w:szCs w:val="20"/>
              </w:rPr>
              <w:t>гии, навыки</w:t>
            </w:r>
            <w:r w:rsidRPr="00F66B02">
              <w:rPr>
                <w:rFonts w:ascii="Times New Roman" w:hAnsi="Times New Roman" w:cs="Times New Roman"/>
                <w:sz w:val="20"/>
                <w:szCs w:val="20"/>
              </w:rPr>
              <w:t xml:space="preserve"> об</w:t>
            </w:r>
            <w:r>
              <w:rPr>
                <w:rFonts w:ascii="Times New Roman" w:hAnsi="Times New Roman" w:cs="Times New Roman"/>
                <w:sz w:val="20"/>
                <w:szCs w:val="20"/>
              </w:rPr>
              <w:t>работки</w:t>
            </w:r>
            <w:r w:rsidRPr="00F66B02">
              <w:rPr>
                <w:rFonts w:ascii="Times New Roman" w:hAnsi="Times New Roman" w:cs="Times New Roman"/>
                <w:sz w:val="20"/>
                <w:szCs w:val="20"/>
              </w:rPr>
              <w:t xml:space="preserve"> информации с использованием прикладных программ деловой сферы деятельности</w:t>
            </w:r>
            <w:r>
              <w:rPr>
                <w:rFonts w:ascii="Times New Roman" w:hAnsi="Times New Roman" w:cs="Times New Roman"/>
                <w:sz w:val="20"/>
                <w:szCs w:val="20"/>
              </w:rPr>
              <w:t>.</w:t>
            </w:r>
          </w:p>
        </w:tc>
        <w:tc>
          <w:tcPr>
            <w:tcW w:w="2835" w:type="dxa"/>
            <w:shd w:val="clear" w:color="auto" w:fill="auto"/>
          </w:tcPr>
          <w:p w:rsidR="00412C33" w:rsidRPr="00780AE2" w:rsidRDefault="00412C33" w:rsidP="00412C33">
            <w:pPr>
              <w:widowControl w:val="0"/>
              <w:autoSpaceDE w:val="0"/>
              <w:autoSpaceDN w:val="0"/>
              <w:adjustRightInd w:val="0"/>
              <w:spacing w:after="0" w:line="240" w:lineRule="auto"/>
              <w:rPr>
                <w:rFonts w:ascii="Times New Roman" w:hAnsi="Times New Roman"/>
                <w:sz w:val="20"/>
                <w:szCs w:val="20"/>
              </w:rPr>
            </w:pPr>
            <w:r w:rsidRPr="00780AE2">
              <w:rPr>
                <w:rFonts w:ascii="Times New Roman" w:hAnsi="Times New Roman"/>
                <w:sz w:val="20"/>
                <w:szCs w:val="20"/>
              </w:rPr>
              <w:t xml:space="preserve">Отлично знает </w:t>
            </w:r>
            <w:r>
              <w:rPr>
                <w:rFonts w:ascii="Times New Roman" w:hAnsi="Times New Roman" w:cs="Times New Roman"/>
                <w:sz w:val="20"/>
                <w:szCs w:val="20"/>
              </w:rPr>
              <w:t>аналитические и численные методы</w:t>
            </w:r>
            <w:r w:rsidRPr="00F66B02">
              <w:rPr>
                <w:rFonts w:ascii="Times New Roman" w:hAnsi="Times New Roman" w:cs="Times New Roman"/>
                <w:sz w:val="20"/>
                <w:szCs w:val="20"/>
              </w:rPr>
              <w:t xml:space="preserve"> реше</w:t>
            </w:r>
            <w:r>
              <w:rPr>
                <w:rFonts w:ascii="Times New Roman" w:hAnsi="Times New Roman" w:cs="Times New Roman"/>
                <w:sz w:val="20"/>
                <w:szCs w:val="20"/>
              </w:rPr>
              <w:t xml:space="preserve">ния поставленных задач, </w:t>
            </w:r>
            <w:r w:rsidRPr="00F66B02">
              <w:rPr>
                <w:rFonts w:ascii="Times New Roman" w:hAnsi="Times New Roman" w:cs="Times New Roman"/>
                <w:sz w:val="20"/>
                <w:szCs w:val="20"/>
              </w:rPr>
              <w:t>со</w:t>
            </w:r>
            <w:r>
              <w:rPr>
                <w:rFonts w:ascii="Times New Roman" w:hAnsi="Times New Roman" w:cs="Times New Roman"/>
                <w:sz w:val="20"/>
                <w:szCs w:val="20"/>
              </w:rPr>
              <w:t>временные</w:t>
            </w:r>
            <w:r w:rsidRPr="00F66B02">
              <w:rPr>
                <w:rFonts w:ascii="Times New Roman" w:hAnsi="Times New Roman" w:cs="Times New Roman"/>
                <w:sz w:val="20"/>
                <w:szCs w:val="20"/>
              </w:rPr>
              <w:t xml:space="preserve"> информацион</w:t>
            </w:r>
            <w:r>
              <w:rPr>
                <w:rFonts w:ascii="Times New Roman" w:hAnsi="Times New Roman" w:cs="Times New Roman"/>
                <w:sz w:val="20"/>
                <w:szCs w:val="20"/>
              </w:rPr>
              <w:t>ные</w:t>
            </w:r>
            <w:r w:rsidRPr="00F66B02">
              <w:rPr>
                <w:rFonts w:ascii="Times New Roman" w:hAnsi="Times New Roman" w:cs="Times New Roman"/>
                <w:sz w:val="20"/>
                <w:szCs w:val="20"/>
              </w:rPr>
              <w:t xml:space="preserve"> техноло</w:t>
            </w:r>
            <w:r>
              <w:rPr>
                <w:rFonts w:ascii="Times New Roman" w:hAnsi="Times New Roman" w:cs="Times New Roman"/>
                <w:sz w:val="20"/>
                <w:szCs w:val="20"/>
              </w:rPr>
              <w:t>гии, навыки</w:t>
            </w:r>
            <w:r w:rsidRPr="00F66B02">
              <w:rPr>
                <w:rFonts w:ascii="Times New Roman" w:hAnsi="Times New Roman" w:cs="Times New Roman"/>
                <w:sz w:val="20"/>
                <w:szCs w:val="20"/>
              </w:rPr>
              <w:t xml:space="preserve"> об</w:t>
            </w:r>
            <w:r>
              <w:rPr>
                <w:rFonts w:ascii="Times New Roman" w:hAnsi="Times New Roman" w:cs="Times New Roman"/>
                <w:sz w:val="20"/>
                <w:szCs w:val="20"/>
              </w:rPr>
              <w:t>работки</w:t>
            </w:r>
            <w:r w:rsidRPr="00F66B02">
              <w:rPr>
                <w:rFonts w:ascii="Times New Roman" w:hAnsi="Times New Roman" w:cs="Times New Roman"/>
                <w:sz w:val="20"/>
                <w:szCs w:val="20"/>
              </w:rPr>
              <w:t xml:space="preserve"> информации с использованием прикладных программ деловой сферы деятельности</w:t>
            </w:r>
            <w:r>
              <w:rPr>
                <w:rFonts w:ascii="Times New Roman" w:hAnsi="Times New Roman" w:cs="Times New Roman"/>
                <w:sz w:val="20"/>
                <w:szCs w:val="20"/>
              </w:rPr>
              <w:t>.</w:t>
            </w:r>
          </w:p>
        </w:tc>
      </w:tr>
    </w:tbl>
    <w:p w:rsidR="00412C33" w:rsidRDefault="00412C33" w:rsidP="00412C33">
      <w:pPr>
        <w:spacing w:after="0" w:line="240" w:lineRule="auto"/>
        <w:rPr>
          <w:rFonts w:ascii="Times New Roman" w:hAnsi="Times New Roman" w:cs="Times New Roman"/>
          <w:b/>
          <w:sz w:val="24"/>
          <w:szCs w:val="24"/>
        </w:rPr>
      </w:pPr>
    </w:p>
    <w:p w:rsidR="00412C33" w:rsidRDefault="00412C33" w:rsidP="002D77DB">
      <w:pPr>
        <w:keepNext/>
        <w:keepLines/>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КАРТА ПРОФЕССИОНАЛЬНОЙ КОМПЕТЕНЦИИ ПК-8</w:t>
      </w:r>
    </w:p>
    <w:p w:rsidR="00412C33" w:rsidRDefault="00412C33" w:rsidP="002D77DB">
      <w:pPr>
        <w:keepNext/>
        <w:keepLines/>
        <w:spacing w:after="0" w:line="240" w:lineRule="auto"/>
        <w:rPr>
          <w:rFonts w:ascii="Times New Roman" w:hAnsi="Times New Roman" w:cs="Times New Roman"/>
          <w:sz w:val="24"/>
          <w:szCs w:val="24"/>
        </w:rPr>
      </w:pPr>
      <w:r>
        <w:rPr>
          <w:rFonts w:ascii="Times New Roman" w:hAnsi="Times New Roman" w:cs="Times New Roman"/>
          <w:b/>
          <w:sz w:val="24"/>
          <w:szCs w:val="24"/>
        </w:rPr>
        <w:t>КОМПЕТЕНЦИЯ</w:t>
      </w:r>
      <w:r w:rsidR="00D96232">
        <w:rPr>
          <w:rFonts w:ascii="Times New Roman" w:hAnsi="Times New Roman" w:cs="Times New Roman"/>
          <w:b/>
          <w:sz w:val="24"/>
          <w:szCs w:val="24"/>
        </w:rPr>
        <w:t xml:space="preserve">: </w:t>
      </w:r>
      <w:r w:rsidR="00D96232" w:rsidRPr="00FA2767">
        <w:rPr>
          <w:rFonts w:ascii="Times New Roman" w:hAnsi="Times New Roman" w:cs="Times New Roman"/>
          <w:sz w:val="24"/>
        </w:rPr>
        <w:t>изучать</w:t>
      </w:r>
      <w:r w:rsidRPr="00FA2767">
        <w:rPr>
          <w:rFonts w:ascii="Times New Roman" w:hAnsi="Times New Roman" w:cs="Times New Roman"/>
          <w:sz w:val="24"/>
        </w:rPr>
        <w:t xml:space="preserve"> научно-техническую информацию, отечественный и зарубежный опыт по тематике исследования</w:t>
      </w:r>
    </w:p>
    <w:p w:rsidR="00412C33" w:rsidRPr="008272A6" w:rsidRDefault="00412C33" w:rsidP="002D77DB">
      <w:pPr>
        <w:keepNext/>
        <w:keepLines/>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СООТВЕТСТВИЕ ЭТАПОВ (УРОВНЕЙ) ОСВОЕНИЯ ПРФЕССИОНАЛЬНОЙ КОМПЕТЕНЦИИ ПЛАНИРУЕМЫМ РЕЗУЛЬТАТАМ ОБУЧЕНИЯ И КРИТЕРИЯМ ИХ ОЦЕНИВАНИЯ</w:t>
      </w:r>
    </w:p>
    <w:tbl>
      <w:tblPr>
        <w:tblW w:w="149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13"/>
        <w:gridCol w:w="2677"/>
        <w:gridCol w:w="2677"/>
        <w:gridCol w:w="2677"/>
        <w:gridCol w:w="2677"/>
        <w:gridCol w:w="2677"/>
      </w:tblGrid>
      <w:tr w:rsidR="00412C33" w:rsidRPr="00451BF5" w:rsidTr="002D77DB">
        <w:trPr>
          <w:jc w:val="center"/>
        </w:trPr>
        <w:tc>
          <w:tcPr>
            <w:tcW w:w="1701" w:type="dxa"/>
            <w:shd w:val="clear" w:color="auto" w:fill="auto"/>
          </w:tcPr>
          <w:p w:rsidR="00412C33" w:rsidRPr="00F14B1E" w:rsidRDefault="00412C33" w:rsidP="002D77DB">
            <w:pPr>
              <w:keepNext/>
              <w:keepLines/>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Этап (уровень) освоения компетенции</w:t>
            </w:r>
          </w:p>
        </w:tc>
        <w:tc>
          <w:tcPr>
            <w:tcW w:w="2835" w:type="dxa"/>
            <w:shd w:val="clear" w:color="auto" w:fill="auto"/>
          </w:tcPr>
          <w:p w:rsidR="00412C33" w:rsidRPr="00F14B1E" w:rsidRDefault="00412C33" w:rsidP="002D77DB">
            <w:pPr>
              <w:keepNext/>
              <w:keepLines/>
              <w:widowControl w:val="0"/>
              <w:autoSpaceDE w:val="0"/>
              <w:autoSpaceDN w:val="0"/>
              <w:adjustRightInd w:val="0"/>
              <w:spacing w:after="0" w:line="240" w:lineRule="auto"/>
              <w:jc w:val="both"/>
              <w:rPr>
                <w:rFonts w:ascii="Times New Roman" w:hAnsi="Times New Roman"/>
                <w:b/>
                <w:sz w:val="20"/>
                <w:szCs w:val="20"/>
              </w:rPr>
            </w:pPr>
            <w:r w:rsidRPr="00F14B1E">
              <w:rPr>
                <w:rFonts w:ascii="Times New Roman" w:hAnsi="Times New Roman"/>
                <w:b/>
                <w:sz w:val="20"/>
                <w:szCs w:val="20"/>
              </w:rPr>
              <w:t>Планируемые результаты обучения (показатели достижения заданного уровня освоения компетенций)</w:t>
            </w:r>
          </w:p>
        </w:tc>
        <w:tc>
          <w:tcPr>
            <w:tcW w:w="2835" w:type="dxa"/>
            <w:shd w:val="clear" w:color="auto" w:fill="auto"/>
          </w:tcPr>
          <w:p w:rsidR="00D96232" w:rsidRDefault="00412C33" w:rsidP="002D77DB">
            <w:pPr>
              <w:keepNext/>
              <w:keepLines/>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2</w:t>
            </w:r>
          </w:p>
          <w:p w:rsidR="00412C33" w:rsidRPr="00F14B1E" w:rsidRDefault="00412C33" w:rsidP="002D77DB">
            <w:pPr>
              <w:keepNext/>
              <w:keepLines/>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(неудовлетворительно)</w:t>
            </w:r>
          </w:p>
        </w:tc>
        <w:tc>
          <w:tcPr>
            <w:tcW w:w="2835" w:type="dxa"/>
            <w:shd w:val="clear" w:color="auto" w:fill="auto"/>
          </w:tcPr>
          <w:p w:rsidR="00D96232" w:rsidRDefault="00412C33" w:rsidP="002D77DB">
            <w:pPr>
              <w:keepNext/>
              <w:keepLines/>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3</w:t>
            </w:r>
          </w:p>
          <w:p w:rsidR="00412C33" w:rsidRPr="00F14B1E" w:rsidRDefault="00412C33" w:rsidP="002D77DB">
            <w:pPr>
              <w:keepNext/>
              <w:keepLines/>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(удовлетворительно)</w:t>
            </w:r>
          </w:p>
        </w:tc>
        <w:tc>
          <w:tcPr>
            <w:tcW w:w="2835" w:type="dxa"/>
            <w:shd w:val="clear" w:color="auto" w:fill="auto"/>
          </w:tcPr>
          <w:p w:rsidR="00D96232" w:rsidRDefault="00412C33" w:rsidP="002D77DB">
            <w:pPr>
              <w:keepNext/>
              <w:keepLines/>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4</w:t>
            </w:r>
          </w:p>
          <w:p w:rsidR="00412C33" w:rsidRPr="00F14B1E" w:rsidRDefault="00412C33" w:rsidP="002D77DB">
            <w:pPr>
              <w:keepNext/>
              <w:keepLines/>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(хорошо)</w:t>
            </w:r>
          </w:p>
        </w:tc>
        <w:tc>
          <w:tcPr>
            <w:tcW w:w="2835" w:type="dxa"/>
            <w:shd w:val="clear" w:color="auto" w:fill="auto"/>
          </w:tcPr>
          <w:p w:rsidR="00D96232" w:rsidRDefault="00412C33" w:rsidP="002D77DB">
            <w:pPr>
              <w:keepNext/>
              <w:keepLines/>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5</w:t>
            </w:r>
          </w:p>
          <w:p w:rsidR="00412C33" w:rsidRPr="00F14B1E" w:rsidRDefault="00412C33" w:rsidP="002D77DB">
            <w:pPr>
              <w:keepNext/>
              <w:keepLines/>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(отлично)</w:t>
            </w:r>
          </w:p>
        </w:tc>
      </w:tr>
      <w:tr w:rsidR="00412C33" w:rsidRPr="00036A96" w:rsidTr="002D77DB">
        <w:trPr>
          <w:jc w:val="center"/>
        </w:trPr>
        <w:tc>
          <w:tcPr>
            <w:tcW w:w="1701" w:type="dxa"/>
            <w:vMerge w:val="restart"/>
            <w:shd w:val="clear" w:color="auto" w:fill="auto"/>
          </w:tcPr>
          <w:p w:rsidR="002D77DB" w:rsidRDefault="00412C33" w:rsidP="00412C33">
            <w:pPr>
              <w:widowControl w:val="0"/>
              <w:autoSpaceDE w:val="0"/>
              <w:autoSpaceDN w:val="0"/>
              <w:adjustRightInd w:val="0"/>
              <w:rPr>
                <w:rFonts w:ascii="Times New Roman" w:hAnsi="Times New Roman"/>
                <w:sz w:val="20"/>
                <w:szCs w:val="20"/>
              </w:rPr>
            </w:pPr>
            <w:r w:rsidRPr="00F14B1E">
              <w:rPr>
                <w:rFonts w:ascii="Times New Roman" w:hAnsi="Times New Roman"/>
                <w:sz w:val="20"/>
                <w:szCs w:val="20"/>
              </w:rPr>
              <w:t>Входной уровень</w:t>
            </w:r>
          </w:p>
          <w:p w:rsidR="00412C33" w:rsidRPr="00F14B1E" w:rsidRDefault="00412C33" w:rsidP="00412C33">
            <w:pPr>
              <w:widowControl w:val="0"/>
              <w:autoSpaceDE w:val="0"/>
              <w:autoSpaceDN w:val="0"/>
              <w:adjustRightInd w:val="0"/>
              <w:rPr>
                <w:rFonts w:ascii="Times New Roman" w:hAnsi="Times New Roman"/>
                <w:sz w:val="20"/>
                <w:szCs w:val="20"/>
              </w:rPr>
            </w:pPr>
            <w:r w:rsidRPr="00F14B1E">
              <w:rPr>
                <w:rFonts w:ascii="Times New Roman" w:hAnsi="Times New Roman"/>
                <w:sz w:val="20"/>
                <w:szCs w:val="20"/>
              </w:rPr>
              <w:lastRenderedPageBreak/>
              <w:t>(ПК-</w:t>
            </w:r>
            <w:r>
              <w:rPr>
                <w:rFonts w:ascii="Times New Roman" w:hAnsi="Times New Roman"/>
                <w:sz w:val="20"/>
                <w:szCs w:val="20"/>
              </w:rPr>
              <w:t>8</w:t>
            </w:r>
            <w:r w:rsidRPr="00F14B1E">
              <w:rPr>
                <w:rFonts w:ascii="Times New Roman" w:hAnsi="Times New Roman"/>
                <w:sz w:val="20"/>
                <w:szCs w:val="20"/>
              </w:rPr>
              <w:t>)-</w:t>
            </w:r>
            <w:r w:rsidRPr="00F14B1E">
              <w:rPr>
                <w:rFonts w:ascii="Times New Roman" w:hAnsi="Times New Roman"/>
                <w:sz w:val="20"/>
                <w:szCs w:val="20"/>
                <w:lang w:val="en-US"/>
              </w:rPr>
              <w:t>I</w:t>
            </w:r>
          </w:p>
        </w:tc>
        <w:tc>
          <w:tcPr>
            <w:tcW w:w="2835" w:type="dxa"/>
            <w:shd w:val="clear" w:color="auto" w:fill="auto"/>
          </w:tcPr>
          <w:p w:rsidR="00412C33" w:rsidRPr="00573297" w:rsidRDefault="00412C33" w:rsidP="00412C33">
            <w:pPr>
              <w:widowControl w:val="0"/>
              <w:autoSpaceDE w:val="0"/>
              <w:autoSpaceDN w:val="0"/>
              <w:adjustRightInd w:val="0"/>
              <w:spacing w:after="0" w:line="240" w:lineRule="auto"/>
              <w:rPr>
                <w:rFonts w:ascii="Times New Roman" w:hAnsi="Times New Roman"/>
                <w:sz w:val="20"/>
                <w:szCs w:val="20"/>
              </w:rPr>
            </w:pPr>
            <w:r w:rsidRPr="00573297">
              <w:rPr>
                <w:rFonts w:ascii="Times New Roman" w:hAnsi="Times New Roman"/>
                <w:b/>
                <w:i/>
                <w:sz w:val="20"/>
                <w:szCs w:val="20"/>
                <w:u w:val="single"/>
              </w:rPr>
              <w:lastRenderedPageBreak/>
              <w:t>Владеть:</w:t>
            </w:r>
            <w:r w:rsidRPr="00573297">
              <w:rPr>
                <w:rFonts w:ascii="Times New Roman" w:hAnsi="Times New Roman"/>
                <w:sz w:val="20"/>
                <w:szCs w:val="20"/>
              </w:rPr>
              <w:t xml:space="preserve"> навыками сбора, обработки, анализа и систематизации </w:t>
            </w:r>
            <w:r w:rsidRPr="00573297">
              <w:rPr>
                <w:rFonts w:ascii="Times New Roman" w:hAnsi="Times New Roman"/>
                <w:sz w:val="20"/>
                <w:szCs w:val="20"/>
              </w:rPr>
              <w:lastRenderedPageBreak/>
              <w:t>информации по теме исследования</w:t>
            </w:r>
            <w:r>
              <w:rPr>
                <w:rFonts w:ascii="Times New Roman" w:hAnsi="Times New Roman"/>
                <w:sz w:val="20"/>
                <w:szCs w:val="20"/>
              </w:rPr>
              <w:t>.</w:t>
            </w:r>
          </w:p>
        </w:tc>
        <w:tc>
          <w:tcPr>
            <w:tcW w:w="2835" w:type="dxa"/>
            <w:shd w:val="clear" w:color="auto" w:fill="auto"/>
          </w:tcPr>
          <w:p w:rsidR="00412C33" w:rsidRPr="00573297" w:rsidRDefault="00412C33" w:rsidP="00412C33">
            <w:pPr>
              <w:widowControl w:val="0"/>
              <w:autoSpaceDE w:val="0"/>
              <w:autoSpaceDN w:val="0"/>
              <w:adjustRightInd w:val="0"/>
              <w:spacing w:after="0" w:line="240" w:lineRule="auto"/>
              <w:rPr>
                <w:rFonts w:ascii="Times New Roman" w:hAnsi="Times New Roman"/>
                <w:sz w:val="20"/>
                <w:szCs w:val="20"/>
              </w:rPr>
            </w:pPr>
            <w:r w:rsidRPr="00573297">
              <w:rPr>
                <w:rFonts w:ascii="Times New Roman" w:hAnsi="Times New Roman"/>
                <w:sz w:val="20"/>
                <w:szCs w:val="20"/>
              </w:rPr>
              <w:lastRenderedPageBreak/>
              <w:t xml:space="preserve">Не владеет навыками сбора, обработки, анализа и систематизации </w:t>
            </w:r>
            <w:r w:rsidRPr="00573297">
              <w:rPr>
                <w:rFonts w:ascii="Times New Roman" w:hAnsi="Times New Roman"/>
                <w:sz w:val="20"/>
                <w:szCs w:val="20"/>
              </w:rPr>
              <w:lastRenderedPageBreak/>
              <w:t>информации по теме исследования</w:t>
            </w:r>
            <w:r>
              <w:rPr>
                <w:rFonts w:ascii="Times New Roman" w:hAnsi="Times New Roman"/>
                <w:sz w:val="20"/>
                <w:szCs w:val="20"/>
              </w:rPr>
              <w:t>.</w:t>
            </w:r>
          </w:p>
        </w:tc>
        <w:tc>
          <w:tcPr>
            <w:tcW w:w="2835" w:type="dxa"/>
            <w:shd w:val="clear" w:color="auto" w:fill="auto"/>
          </w:tcPr>
          <w:p w:rsidR="00412C33" w:rsidRPr="00573297" w:rsidRDefault="00412C33" w:rsidP="00412C33">
            <w:pPr>
              <w:widowControl w:val="0"/>
              <w:autoSpaceDE w:val="0"/>
              <w:autoSpaceDN w:val="0"/>
              <w:adjustRightInd w:val="0"/>
              <w:spacing w:after="0" w:line="240" w:lineRule="auto"/>
              <w:rPr>
                <w:rFonts w:ascii="Times New Roman" w:hAnsi="Times New Roman"/>
                <w:sz w:val="20"/>
                <w:szCs w:val="20"/>
              </w:rPr>
            </w:pPr>
            <w:r w:rsidRPr="00573297">
              <w:rPr>
                <w:rFonts w:ascii="Times New Roman" w:hAnsi="Times New Roman"/>
                <w:sz w:val="20"/>
                <w:szCs w:val="20"/>
              </w:rPr>
              <w:lastRenderedPageBreak/>
              <w:t xml:space="preserve">Частично владеет навыками сбора, обработки, анализа и систематизации </w:t>
            </w:r>
            <w:r>
              <w:rPr>
                <w:rFonts w:ascii="Times New Roman" w:hAnsi="Times New Roman"/>
                <w:sz w:val="20"/>
                <w:szCs w:val="20"/>
              </w:rPr>
              <w:lastRenderedPageBreak/>
              <w:t>информации по теме исследования</w:t>
            </w:r>
            <w:r w:rsidRPr="00573297">
              <w:rPr>
                <w:rFonts w:ascii="Times New Roman" w:hAnsi="Times New Roman"/>
                <w:sz w:val="20"/>
                <w:szCs w:val="20"/>
              </w:rPr>
              <w:t>.</w:t>
            </w:r>
          </w:p>
        </w:tc>
        <w:tc>
          <w:tcPr>
            <w:tcW w:w="2835" w:type="dxa"/>
            <w:shd w:val="clear" w:color="auto" w:fill="auto"/>
          </w:tcPr>
          <w:p w:rsidR="00412C33" w:rsidRPr="00573297" w:rsidRDefault="00412C33" w:rsidP="00412C33">
            <w:pPr>
              <w:widowControl w:val="0"/>
              <w:autoSpaceDE w:val="0"/>
              <w:autoSpaceDN w:val="0"/>
              <w:adjustRightInd w:val="0"/>
              <w:spacing w:after="0" w:line="240" w:lineRule="auto"/>
              <w:rPr>
                <w:rFonts w:ascii="Times New Roman" w:hAnsi="Times New Roman"/>
                <w:sz w:val="20"/>
                <w:szCs w:val="20"/>
              </w:rPr>
            </w:pPr>
            <w:r w:rsidRPr="00573297">
              <w:rPr>
                <w:rFonts w:ascii="Times New Roman" w:hAnsi="Times New Roman"/>
                <w:sz w:val="20"/>
                <w:szCs w:val="20"/>
              </w:rPr>
              <w:lastRenderedPageBreak/>
              <w:t xml:space="preserve">Владеет на базовом уровне навыками сбора, обработки, анализа и систематизации </w:t>
            </w:r>
            <w:r w:rsidRPr="00573297">
              <w:rPr>
                <w:rFonts w:ascii="Times New Roman" w:hAnsi="Times New Roman"/>
                <w:sz w:val="20"/>
                <w:szCs w:val="20"/>
              </w:rPr>
              <w:lastRenderedPageBreak/>
              <w:t>информации по теме иссле</w:t>
            </w:r>
            <w:r>
              <w:rPr>
                <w:rFonts w:ascii="Times New Roman" w:hAnsi="Times New Roman"/>
                <w:sz w:val="20"/>
                <w:szCs w:val="20"/>
              </w:rPr>
              <w:t>дования</w:t>
            </w:r>
            <w:r w:rsidRPr="00573297">
              <w:rPr>
                <w:rFonts w:ascii="Times New Roman" w:hAnsi="Times New Roman"/>
                <w:sz w:val="20"/>
                <w:szCs w:val="20"/>
              </w:rPr>
              <w:t>.</w:t>
            </w:r>
          </w:p>
        </w:tc>
        <w:tc>
          <w:tcPr>
            <w:tcW w:w="2835" w:type="dxa"/>
            <w:shd w:val="clear" w:color="auto" w:fill="auto"/>
          </w:tcPr>
          <w:p w:rsidR="00412C33" w:rsidRPr="00573297" w:rsidRDefault="00412C33" w:rsidP="00412C33">
            <w:pPr>
              <w:widowControl w:val="0"/>
              <w:autoSpaceDE w:val="0"/>
              <w:autoSpaceDN w:val="0"/>
              <w:adjustRightInd w:val="0"/>
              <w:spacing w:after="0" w:line="240" w:lineRule="auto"/>
              <w:rPr>
                <w:rFonts w:ascii="Times New Roman" w:hAnsi="Times New Roman"/>
                <w:sz w:val="20"/>
                <w:szCs w:val="20"/>
              </w:rPr>
            </w:pPr>
            <w:r w:rsidRPr="00573297">
              <w:rPr>
                <w:rFonts w:ascii="Times New Roman" w:hAnsi="Times New Roman"/>
                <w:sz w:val="20"/>
                <w:szCs w:val="20"/>
              </w:rPr>
              <w:lastRenderedPageBreak/>
              <w:t xml:space="preserve">Свободно владеет навыками сбора, обработки, анализа и систематизации </w:t>
            </w:r>
            <w:r w:rsidRPr="00573297">
              <w:rPr>
                <w:rFonts w:ascii="Times New Roman" w:hAnsi="Times New Roman"/>
                <w:sz w:val="20"/>
                <w:szCs w:val="20"/>
              </w:rPr>
              <w:lastRenderedPageBreak/>
              <w:t>информации по теме исследования.</w:t>
            </w:r>
          </w:p>
        </w:tc>
      </w:tr>
      <w:tr w:rsidR="00412C33" w:rsidRPr="00362DC1" w:rsidTr="002D77DB">
        <w:trPr>
          <w:jc w:val="center"/>
        </w:trPr>
        <w:tc>
          <w:tcPr>
            <w:tcW w:w="1701" w:type="dxa"/>
            <w:vMerge/>
            <w:shd w:val="clear" w:color="auto" w:fill="auto"/>
          </w:tcPr>
          <w:p w:rsidR="00412C33" w:rsidRPr="00F14B1E" w:rsidRDefault="00412C33" w:rsidP="00412C33">
            <w:pPr>
              <w:widowControl w:val="0"/>
              <w:autoSpaceDE w:val="0"/>
              <w:autoSpaceDN w:val="0"/>
              <w:adjustRightInd w:val="0"/>
              <w:rPr>
                <w:rFonts w:ascii="Times New Roman" w:hAnsi="Times New Roman"/>
                <w:sz w:val="20"/>
                <w:szCs w:val="20"/>
              </w:rPr>
            </w:pPr>
          </w:p>
        </w:tc>
        <w:tc>
          <w:tcPr>
            <w:tcW w:w="2835" w:type="dxa"/>
            <w:shd w:val="clear" w:color="auto" w:fill="auto"/>
          </w:tcPr>
          <w:p w:rsidR="00412C33" w:rsidRPr="00573297" w:rsidRDefault="00412C33" w:rsidP="00412C33">
            <w:pPr>
              <w:widowControl w:val="0"/>
              <w:autoSpaceDE w:val="0"/>
              <w:autoSpaceDN w:val="0"/>
              <w:adjustRightInd w:val="0"/>
              <w:spacing w:after="0" w:line="240" w:lineRule="auto"/>
              <w:rPr>
                <w:rFonts w:ascii="Times New Roman" w:hAnsi="Times New Roman"/>
                <w:sz w:val="20"/>
                <w:szCs w:val="20"/>
              </w:rPr>
            </w:pPr>
            <w:r w:rsidRPr="00573297">
              <w:rPr>
                <w:rFonts w:ascii="Times New Roman" w:hAnsi="Times New Roman"/>
                <w:b/>
                <w:i/>
                <w:sz w:val="20"/>
                <w:szCs w:val="20"/>
                <w:u w:val="single"/>
              </w:rPr>
              <w:t>Уметь:</w:t>
            </w:r>
            <w:r w:rsidRPr="00573297">
              <w:rPr>
                <w:rFonts w:ascii="Times New Roman" w:hAnsi="Times New Roman"/>
                <w:sz w:val="20"/>
                <w:szCs w:val="20"/>
              </w:rPr>
              <w:t xml:space="preserve"> выделять и систематизировать основные идеи в научных текстах; критически оценивать любую поступающую информацию, вне зависимости от источника; избегать автоматического применения стандартных формул и приемов при решении задач.</w:t>
            </w:r>
          </w:p>
        </w:tc>
        <w:tc>
          <w:tcPr>
            <w:tcW w:w="2835" w:type="dxa"/>
            <w:shd w:val="clear" w:color="auto" w:fill="auto"/>
          </w:tcPr>
          <w:p w:rsidR="00412C33" w:rsidRPr="00573297" w:rsidRDefault="00412C33" w:rsidP="00412C33">
            <w:pPr>
              <w:widowControl w:val="0"/>
              <w:autoSpaceDE w:val="0"/>
              <w:autoSpaceDN w:val="0"/>
              <w:adjustRightInd w:val="0"/>
              <w:spacing w:after="0" w:line="240" w:lineRule="auto"/>
              <w:rPr>
                <w:rFonts w:ascii="Times New Roman" w:hAnsi="Times New Roman"/>
                <w:sz w:val="20"/>
                <w:szCs w:val="20"/>
              </w:rPr>
            </w:pPr>
            <w:r w:rsidRPr="00573297">
              <w:rPr>
                <w:rFonts w:ascii="Times New Roman" w:hAnsi="Times New Roman"/>
                <w:sz w:val="20"/>
                <w:szCs w:val="20"/>
              </w:rPr>
              <w:t>Не способен выделять и систематизировать основные идеи в научных текстах; критически оценивать любую поступающую информацию, вне зависимости от источника; избегать автоматического применения стандартных формул и приемов при решении задач.</w:t>
            </w:r>
          </w:p>
        </w:tc>
        <w:tc>
          <w:tcPr>
            <w:tcW w:w="2835" w:type="dxa"/>
            <w:shd w:val="clear" w:color="auto" w:fill="auto"/>
          </w:tcPr>
          <w:p w:rsidR="00412C33" w:rsidRPr="00573297" w:rsidRDefault="00412C33" w:rsidP="00412C33">
            <w:pPr>
              <w:widowControl w:val="0"/>
              <w:autoSpaceDE w:val="0"/>
              <w:autoSpaceDN w:val="0"/>
              <w:adjustRightInd w:val="0"/>
              <w:spacing w:after="0" w:line="240" w:lineRule="auto"/>
              <w:rPr>
                <w:rFonts w:ascii="Times New Roman" w:hAnsi="Times New Roman"/>
                <w:sz w:val="20"/>
                <w:szCs w:val="20"/>
              </w:rPr>
            </w:pPr>
            <w:r w:rsidRPr="00573297">
              <w:rPr>
                <w:rFonts w:ascii="Times New Roman" w:hAnsi="Times New Roman"/>
                <w:sz w:val="20"/>
                <w:szCs w:val="20"/>
              </w:rPr>
              <w:t>Слабо способен выделять и систематизировать основные идеи в научных текстах; критически оценивать любую поступающую информацию, вне зависимости от источника; избегать автоматического применения стандартных формул и приемов при решении задач.</w:t>
            </w:r>
          </w:p>
        </w:tc>
        <w:tc>
          <w:tcPr>
            <w:tcW w:w="2835" w:type="dxa"/>
            <w:shd w:val="clear" w:color="auto" w:fill="auto"/>
          </w:tcPr>
          <w:p w:rsidR="00412C33" w:rsidRPr="00573297" w:rsidRDefault="00412C33" w:rsidP="00412C33">
            <w:pPr>
              <w:widowControl w:val="0"/>
              <w:autoSpaceDE w:val="0"/>
              <w:autoSpaceDN w:val="0"/>
              <w:adjustRightInd w:val="0"/>
              <w:spacing w:after="0" w:line="240" w:lineRule="auto"/>
              <w:rPr>
                <w:rFonts w:ascii="Times New Roman" w:hAnsi="Times New Roman"/>
                <w:sz w:val="20"/>
                <w:szCs w:val="20"/>
              </w:rPr>
            </w:pPr>
            <w:r w:rsidRPr="00573297">
              <w:rPr>
                <w:rFonts w:ascii="Times New Roman" w:hAnsi="Times New Roman"/>
                <w:sz w:val="20"/>
                <w:szCs w:val="20"/>
              </w:rPr>
              <w:t xml:space="preserve">Хорошо </w:t>
            </w:r>
            <w:r w:rsidR="00D96232" w:rsidRPr="00573297">
              <w:rPr>
                <w:rFonts w:ascii="Times New Roman" w:hAnsi="Times New Roman"/>
                <w:sz w:val="20"/>
                <w:szCs w:val="20"/>
              </w:rPr>
              <w:t>способен выделять</w:t>
            </w:r>
            <w:r w:rsidRPr="00573297">
              <w:rPr>
                <w:rFonts w:ascii="Times New Roman" w:hAnsi="Times New Roman"/>
                <w:sz w:val="20"/>
                <w:szCs w:val="20"/>
              </w:rPr>
              <w:t xml:space="preserve"> и систематизировать основные идеи в научных текстах; критически оценивать любую поступающую информацию, вне зависимости от источника; избегать автоматического применения стандартных формул и приемов при решении задач.</w:t>
            </w:r>
          </w:p>
        </w:tc>
        <w:tc>
          <w:tcPr>
            <w:tcW w:w="2835" w:type="dxa"/>
            <w:shd w:val="clear" w:color="auto" w:fill="auto"/>
          </w:tcPr>
          <w:p w:rsidR="00412C33" w:rsidRPr="00573297" w:rsidRDefault="00412C33" w:rsidP="00412C33">
            <w:pPr>
              <w:widowControl w:val="0"/>
              <w:autoSpaceDE w:val="0"/>
              <w:autoSpaceDN w:val="0"/>
              <w:adjustRightInd w:val="0"/>
              <w:spacing w:after="0" w:line="240" w:lineRule="auto"/>
              <w:rPr>
                <w:rFonts w:ascii="Times New Roman" w:hAnsi="Times New Roman"/>
                <w:sz w:val="20"/>
                <w:szCs w:val="20"/>
              </w:rPr>
            </w:pPr>
            <w:r w:rsidRPr="00573297">
              <w:rPr>
                <w:rFonts w:ascii="Times New Roman" w:hAnsi="Times New Roman"/>
                <w:sz w:val="20"/>
                <w:szCs w:val="20"/>
              </w:rPr>
              <w:t>Отлично способен выделять и систематизировать основные идеи в научных текстах; критически оценивать любую поступающую информацию, вне зависимости от источника; избегать автоматического применения стандартных формул и приемов при решении задач.</w:t>
            </w:r>
          </w:p>
        </w:tc>
      </w:tr>
      <w:tr w:rsidR="00412C33" w:rsidRPr="00036A96" w:rsidTr="002D77DB">
        <w:trPr>
          <w:jc w:val="center"/>
        </w:trPr>
        <w:tc>
          <w:tcPr>
            <w:tcW w:w="1701" w:type="dxa"/>
            <w:vMerge/>
            <w:shd w:val="clear" w:color="auto" w:fill="auto"/>
          </w:tcPr>
          <w:p w:rsidR="00412C33" w:rsidRPr="00F14B1E" w:rsidRDefault="00412C33" w:rsidP="00412C33">
            <w:pPr>
              <w:widowControl w:val="0"/>
              <w:autoSpaceDE w:val="0"/>
              <w:autoSpaceDN w:val="0"/>
              <w:adjustRightInd w:val="0"/>
              <w:rPr>
                <w:rFonts w:ascii="Times New Roman" w:hAnsi="Times New Roman"/>
                <w:sz w:val="20"/>
                <w:szCs w:val="20"/>
              </w:rPr>
            </w:pPr>
          </w:p>
        </w:tc>
        <w:tc>
          <w:tcPr>
            <w:tcW w:w="2835" w:type="dxa"/>
            <w:shd w:val="clear" w:color="auto" w:fill="auto"/>
          </w:tcPr>
          <w:p w:rsidR="00412C33" w:rsidRPr="00573297" w:rsidRDefault="00412C33" w:rsidP="00412C33">
            <w:pPr>
              <w:widowControl w:val="0"/>
              <w:autoSpaceDE w:val="0"/>
              <w:autoSpaceDN w:val="0"/>
              <w:adjustRightInd w:val="0"/>
              <w:spacing w:after="0" w:line="240" w:lineRule="auto"/>
              <w:rPr>
                <w:rFonts w:ascii="Times New Roman" w:hAnsi="Times New Roman"/>
                <w:sz w:val="20"/>
                <w:szCs w:val="20"/>
              </w:rPr>
            </w:pPr>
            <w:r w:rsidRPr="00573297">
              <w:rPr>
                <w:rFonts w:ascii="Times New Roman" w:hAnsi="Times New Roman"/>
                <w:b/>
                <w:i/>
                <w:sz w:val="20"/>
                <w:szCs w:val="20"/>
                <w:u w:val="single"/>
              </w:rPr>
              <w:t xml:space="preserve">Знать: </w:t>
            </w:r>
            <w:r w:rsidRPr="00573297">
              <w:rPr>
                <w:rFonts w:ascii="Times New Roman" w:hAnsi="Times New Roman"/>
                <w:sz w:val="20"/>
                <w:szCs w:val="20"/>
              </w:rPr>
              <w:t>основные методы научно-исследовательской деятельности.</w:t>
            </w:r>
          </w:p>
        </w:tc>
        <w:tc>
          <w:tcPr>
            <w:tcW w:w="2835" w:type="dxa"/>
            <w:shd w:val="clear" w:color="auto" w:fill="auto"/>
          </w:tcPr>
          <w:p w:rsidR="00412C33" w:rsidRPr="00573297" w:rsidRDefault="00412C33" w:rsidP="00412C33">
            <w:pPr>
              <w:widowControl w:val="0"/>
              <w:autoSpaceDE w:val="0"/>
              <w:autoSpaceDN w:val="0"/>
              <w:adjustRightInd w:val="0"/>
              <w:spacing w:after="0" w:line="240" w:lineRule="auto"/>
              <w:rPr>
                <w:rFonts w:ascii="Times New Roman" w:hAnsi="Times New Roman"/>
                <w:sz w:val="20"/>
                <w:szCs w:val="20"/>
              </w:rPr>
            </w:pPr>
            <w:r w:rsidRPr="00573297">
              <w:rPr>
                <w:rFonts w:ascii="Times New Roman" w:hAnsi="Times New Roman"/>
                <w:sz w:val="20"/>
                <w:szCs w:val="20"/>
              </w:rPr>
              <w:t>Не знает основные методы научно-исследовательской деятельности.</w:t>
            </w:r>
          </w:p>
        </w:tc>
        <w:tc>
          <w:tcPr>
            <w:tcW w:w="2835" w:type="dxa"/>
            <w:shd w:val="clear" w:color="auto" w:fill="auto"/>
          </w:tcPr>
          <w:p w:rsidR="00412C33" w:rsidRPr="00573297" w:rsidRDefault="00412C33" w:rsidP="00412C33">
            <w:pPr>
              <w:widowControl w:val="0"/>
              <w:autoSpaceDE w:val="0"/>
              <w:autoSpaceDN w:val="0"/>
              <w:adjustRightInd w:val="0"/>
              <w:spacing w:after="0" w:line="240" w:lineRule="auto"/>
              <w:rPr>
                <w:rFonts w:ascii="Times New Roman" w:hAnsi="Times New Roman"/>
                <w:sz w:val="20"/>
                <w:szCs w:val="20"/>
              </w:rPr>
            </w:pPr>
            <w:r w:rsidRPr="00573297">
              <w:rPr>
                <w:rFonts w:ascii="Times New Roman" w:hAnsi="Times New Roman"/>
                <w:sz w:val="20"/>
                <w:szCs w:val="20"/>
              </w:rPr>
              <w:t>Слабо знает основные мето</w:t>
            </w:r>
            <w:r>
              <w:rPr>
                <w:rFonts w:ascii="Times New Roman" w:hAnsi="Times New Roman"/>
                <w:sz w:val="20"/>
                <w:szCs w:val="20"/>
              </w:rPr>
              <w:t>ды научно-</w:t>
            </w:r>
            <w:r w:rsidRPr="00573297">
              <w:rPr>
                <w:rFonts w:ascii="Times New Roman" w:hAnsi="Times New Roman"/>
                <w:sz w:val="20"/>
                <w:szCs w:val="20"/>
              </w:rPr>
              <w:t>исследовательской деятельности.</w:t>
            </w:r>
          </w:p>
        </w:tc>
        <w:tc>
          <w:tcPr>
            <w:tcW w:w="2835" w:type="dxa"/>
            <w:shd w:val="clear" w:color="auto" w:fill="auto"/>
          </w:tcPr>
          <w:p w:rsidR="00412C33" w:rsidRPr="00573297" w:rsidRDefault="00412C33" w:rsidP="00412C33">
            <w:pPr>
              <w:widowControl w:val="0"/>
              <w:autoSpaceDE w:val="0"/>
              <w:autoSpaceDN w:val="0"/>
              <w:adjustRightInd w:val="0"/>
              <w:spacing w:after="0" w:line="240" w:lineRule="auto"/>
              <w:rPr>
                <w:rFonts w:ascii="Times New Roman" w:hAnsi="Times New Roman"/>
                <w:sz w:val="20"/>
                <w:szCs w:val="20"/>
              </w:rPr>
            </w:pPr>
            <w:r w:rsidRPr="00573297">
              <w:rPr>
                <w:rFonts w:ascii="Times New Roman" w:hAnsi="Times New Roman"/>
                <w:sz w:val="20"/>
                <w:szCs w:val="20"/>
              </w:rPr>
              <w:t xml:space="preserve">Хорошо </w:t>
            </w:r>
            <w:r w:rsidR="00D96232" w:rsidRPr="00573297">
              <w:rPr>
                <w:rFonts w:ascii="Times New Roman" w:hAnsi="Times New Roman"/>
                <w:sz w:val="20"/>
                <w:szCs w:val="20"/>
              </w:rPr>
              <w:t>знает основные</w:t>
            </w:r>
            <w:r w:rsidRPr="00573297">
              <w:rPr>
                <w:rFonts w:ascii="Times New Roman" w:hAnsi="Times New Roman"/>
                <w:sz w:val="20"/>
                <w:szCs w:val="20"/>
              </w:rPr>
              <w:t xml:space="preserve"> методы научно-исследовательской деятельности.</w:t>
            </w:r>
          </w:p>
        </w:tc>
        <w:tc>
          <w:tcPr>
            <w:tcW w:w="2835" w:type="dxa"/>
            <w:shd w:val="clear" w:color="auto" w:fill="auto"/>
          </w:tcPr>
          <w:p w:rsidR="00412C33" w:rsidRPr="00573297" w:rsidRDefault="00412C33" w:rsidP="00412C33">
            <w:pPr>
              <w:widowControl w:val="0"/>
              <w:autoSpaceDE w:val="0"/>
              <w:autoSpaceDN w:val="0"/>
              <w:adjustRightInd w:val="0"/>
              <w:spacing w:after="0" w:line="240" w:lineRule="auto"/>
              <w:rPr>
                <w:rFonts w:ascii="Times New Roman" w:hAnsi="Times New Roman"/>
                <w:sz w:val="20"/>
                <w:szCs w:val="20"/>
              </w:rPr>
            </w:pPr>
            <w:r w:rsidRPr="00573297">
              <w:rPr>
                <w:rFonts w:ascii="Times New Roman" w:hAnsi="Times New Roman"/>
                <w:sz w:val="20"/>
                <w:szCs w:val="20"/>
              </w:rPr>
              <w:t>Отлично знает основные методы научно-исследовательской деятельности.</w:t>
            </w:r>
          </w:p>
        </w:tc>
      </w:tr>
      <w:tr w:rsidR="00412C33" w:rsidRPr="00036A96" w:rsidTr="002D77DB">
        <w:trPr>
          <w:jc w:val="center"/>
        </w:trPr>
        <w:tc>
          <w:tcPr>
            <w:tcW w:w="1701" w:type="dxa"/>
            <w:vMerge w:val="restart"/>
            <w:shd w:val="clear" w:color="auto" w:fill="auto"/>
          </w:tcPr>
          <w:p w:rsidR="002D77DB" w:rsidRDefault="00412C33" w:rsidP="00412C33">
            <w:pPr>
              <w:widowControl w:val="0"/>
              <w:autoSpaceDE w:val="0"/>
              <w:autoSpaceDN w:val="0"/>
              <w:adjustRightInd w:val="0"/>
              <w:rPr>
                <w:rFonts w:ascii="Times New Roman" w:hAnsi="Times New Roman"/>
                <w:sz w:val="20"/>
                <w:szCs w:val="20"/>
              </w:rPr>
            </w:pPr>
            <w:r w:rsidRPr="00F14B1E">
              <w:rPr>
                <w:rFonts w:ascii="Times New Roman" w:hAnsi="Times New Roman"/>
                <w:sz w:val="20"/>
                <w:szCs w:val="20"/>
              </w:rPr>
              <w:t>Итоговый уровень</w:t>
            </w:r>
          </w:p>
          <w:p w:rsidR="00412C33" w:rsidRPr="00F14B1E" w:rsidRDefault="00412C33" w:rsidP="00412C33">
            <w:pPr>
              <w:widowControl w:val="0"/>
              <w:autoSpaceDE w:val="0"/>
              <w:autoSpaceDN w:val="0"/>
              <w:adjustRightInd w:val="0"/>
              <w:rPr>
                <w:rFonts w:ascii="Times New Roman" w:hAnsi="Times New Roman"/>
                <w:sz w:val="20"/>
                <w:szCs w:val="20"/>
              </w:rPr>
            </w:pPr>
            <w:r w:rsidRPr="00F14B1E">
              <w:rPr>
                <w:rFonts w:ascii="Times New Roman" w:hAnsi="Times New Roman"/>
                <w:sz w:val="20"/>
                <w:szCs w:val="20"/>
              </w:rPr>
              <w:t>(ПК-</w:t>
            </w:r>
            <w:r>
              <w:rPr>
                <w:rFonts w:ascii="Times New Roman" w:hAnsi="Times New Roman"/>
                <w:sz w:val="20"/>
                <w:szCs w:val="20"/>
              </w:rPr>
              <w:t>8</w:t>
            </w:r>
            <w:r w:rsidRPr="00F14B1E">
              <w:rPr>
                <w:rFonts w:ascii="Times New Roman" w:hAnsi="Times New Roman"/>
                <w:sz w:val="20"/>
                <w:szCs w:val="20"/>
              </w:rPr>
              <w:t>)-</w:t>
            </w:r>
            <w:r w:rsidRPr="00F14B1E">
              <w:rPr>
                <w:rFonts w:ascii="Times New Roman" w:hAnsi="Times New Roman"/>
                <w:sz w:val="20"/>
                <w:szCs w:val="20"/>
                <w:lang w:val="en-US"/>
              </w:rPr>
              <w:t>II</w:t>
            </w:r>
          </w:p>
        </w:tc>
        <w:tc>
          <w:tcPr>
            <w:tcW w:w="2835" w:type="dxa"/>
            <w:shd w:val="clear" w:color="auto" w:fill="auto"/>
          </w:tcPr>
          <w:p w:rsidR="00412C33" w:rsidRPr="00692E07" w:rsidRDefault="00412C33" w:rsidP="00412C33">
            <w:pPr>
              <w:widowControl w:val="0"/>
              <w:autoSpaceDE w:val="0"/>
              <w:autoSpaceDN w:val="0"/>
              <w:adjustRightInd w:val="0"/>
              <w:spacing w:after="0" w:line="240" w:lineRule="auto"/>
              <w:rPr>
                <w:rFonts w:ascii="Times New Roman" w:hAnsi="Times New Roman"/>
                <w:sz w:val="20"/>
                <w:szCs w:val="20"/>
              </w:rPr>
            </w:pPr>
            <w:r w:rsidRPr="00692E07">
              <w:rPr>
                <w:rFonts w:ascii="Times New Roman" w:hAnsi="Times New Roman"/>
                <w:b/>
                <w:i/>
                <w:sz w:val="20"/>
                <w:szCs w:val="20"/>
                <w:u w:val="single"/>
              </w:rPr>
              <w:t>Владеть:</w:t>
            </w:r>
            <w:r w:rsidRPr="00692E07">
              <w:rPr>
                <w:rFonts w:ascii="Times New Roman" w:hAnsi="Times New Roman"/>
                <w:sz w:val="20"/>
                <w:szCs w:val="20"/>
              </w:rPr>
              <w:t xml:space="preserve"> навыками при использовании способов визуализации экспериментальных и расчетных данных.</w:t>
            </w:r>
          </w:p>
        </w:tc>
        <w:tc>
          <w:tcPr>
            <w:tcW w:w="2835" w:type="dxa"/>
            <w:shd w:val="clear" w:color="auto" w:fill="auto"/>
          </w:tcPr>
          <w:p w:rsidR="00412C33" w:rsidRPr="00692E07" w:rsidRDefault="00412C33" w:rsidP="00412C33">
            <w:pPr>
              <w:widowControl w:val="0"/>
              <w:autoSpaceDE w:val="0"/>
              <w:autoSpaceDN w:val="0"/>
              <w:adjustRightInd w:val="0"/>
              <w:spacing w:after="0" w:line="240" w:lineRule="auto"/>
              <w:rPr>
                <w:rFonts w:ascii="Times New Roman" w:hAnsi="Times New Roman"/>
                <w:sz w:val="20"/>
                <w:szCs w:val="20"/>
              </w:rPr>
            </w:pPr>
            <w:r w:rsidRPr="00692E07">
              <w:rPr>
                <w:rFonts w:ascii="Times New Roman" w:hAnsi="Times New Roman"/>
                <w:sz w:val="20"/>
                <w:szCs w:val="20"/>
              </w:rPr>
              <w:t>Не владеет навыками при использовании способов визуализации экспериментальных и расчетных данных.</w:t>
            </w:r>
          </w:p>
        </w:tc>
        <w:tc>
          <w:tcPr>
            <w:tcW w:w="2835" w:type="dxa"/>
            <w:shd w:val="clear" w:color="auto" w:fill="auto"/>
          </w:tcPr>
          <w:p w:rsidR="00412C33" w:rsidRPr="00692E07" w:rsidRDefault="00412C33" w:rsidP="00412C33">
            <w:pPr>
              <w:widowControl w:val="0"/>
              <w:autoSpaceDE w:val="0"/>
              <w:autoSpaceDN w:val="0"/>
              <w:adjustRightInd w:val="0"/>
              <w:spacing w:after="0" w:line="240" w:lineRule="auto"/>
              <w:rPr>
                <w:rFonts w:ascii="Times New Roman" w:hAnsi="Times New Roman"/>
                <w:sz w:val="20"/>
                <w:szCs w:val="20"/>
              </w:rPr>
            </w:pPr>
            <w:r w:rsidRPr="00692E07">
              <w:rPr>
                <w:rFonts w:ascii="Times New Roman" w:hAnsi="Times New Roman"/>
                <w:sz w:val="20"/>
                <w:szCs w:val="20"/>
              </w:rPr>
              <w:t>Частично владеет навыками при использовании способов визуализации экспериментальных и расчетных данных.</w:t>
            </w:r>
          </w:p>
        </w:tc>
        <w:tc>
          <w:tcPr>
            <w:tcW w:w="2835" w:type="dxa"/>
            <w:shd w:val="clear" w:color="auto" w:fill="auto"/>
          </w:tcPr>
          <w:p w:rsidR="00412C33" w:rsidRPr="00692E07" w:rsidRDefault="00412C33" w:rsidP="00412C33">
            <w:pPr>
              <w:widowControl w:val="0"/>
              <w:autoSpaceDE w:val="0"/>
              <w:autoSpaceDN w:val="0"/>
              <w:adjustRightInd w:val="0"/>
              <w:spacing w:after="0" w:line="240" w:lineRule="auto"/>
              <w:rPr>
                <w:rFonts w:ascii="Times New Roman" w:hAnsi="Times New Roman"/>
                <w:sz w:val="20"/>
                <w:szCs w:val="20"/>
              </w:rPr>
            </w:pPr>
            <w:r w:rsidRPr="00692E07">
              <w:rPr>
                <w:rFonts w:ascii="Times New Roman" w:hAnsi="Times New Roman"/>
                <w:sz w:val="20"/>
                <w:szCs w:val="20"/>
              </w:rPr>
              <w:t>Владеет на базовом уровне навыками при использовании способов визуализации экспериментальных и расчетных данных.</w:t>
            </w:r>
          </w:p>
        </w:tc>
        <w:tc>
          <w:tcPr>
            <w:tcW w:w="2835" w:type="dxa"/>
            <w:shd w:val="clear" w:color="auto" w:fill="auto"/>
          </w:tcPr>
          <w:p w:rsidR="00412C33" w:rsidRPr="00692E07" w:rsidRDefault="00412C33" w:rsidP="00412C33">
            <w:pPr>
              <w:widowControl w:val="0"/>
              <w:autoSpaceDE w:val="0"/>
              <w:autoSpaceDN w:val="0"/>
              <w:adjustRightInd w:val="0"/>
              <w:spacing w:after="0" w:line="240" w:lineRule="auto"/>
              <w:rPr>
                <w:rFonts w:ascii="Times New Roman" w:hAnsi="Times New Roman"/>
                <w:sz w:val="20"/>
                <w:szCs w:val="20"/>
              </w:rPr>
            </w:pPr>
            <w:r w:rsidRPr="00692E07">
              <w:rPr>
                <w:rFonts w:ascii="Times New Roman" w:hAnsi="Times New Roman"/>
                <w:sz w:val="20"/>
                <w:szCs w:val="20"/>
              </w:rPr>
              <w:t>Свободно владеет навыками при использовании способов визуализации экспериментальных и расчетных данных.</w:t>
            </w:r>
          </w:p>
        </w:tc>
      </w:tr>
      <w:tr w:rsidR="00412C33" w:rsidRPr="00362DC1" w:rsidTr="002D77DB">
        <w:trPr>
          <w:jc w:val="center"/>
        </w:trPr>
        <w:tc>
          <w:tcPr>
            <w:tcW w:w="1701" w:type="dxa"/>
            <w:vMerge/>
            <w:shd w:val="clear" w:color="auto" w:fill="auto"/>
          </w:tcPr>
          <w:p w:rsidR="00412C33" w:rsidRPr="00F14B1E" w:rsidRDefault="00412C33" w:rsidP="00412C33">
            <w:pPr>
              <w:widowControl w:val="0"/>
              <w:autoSpaceDE w:val="0"/>
              <w:autoSpaceDN w:val="0"/>
              <w:adjustRightInd w:val="0"/>
              <w:rPr>
                <w:rFonts w:ascii="Times New Roman" w:hAnsi="Times New Roman"/>
                <w:sz w:val="20"/>
                <w:szCs w:val="20"/>
              </w:rPr>
            </w:pPr>
          </w:p>
        </w:tc>
        <w:tc>
          <w:tcPr>
            <w:tcW w:w="2835" w:type="dxa"/>
            <w:shd w:val="clear" w:color="auto" w:fill="auto"/>
          </w:tcPr>
          <w:p w:rsidR="00412C33" w:rsidRPr="00692E07" w:rsidRDefault="00412C33" w:rsidP="00412C33">
            <w:pPr>
              <w:widowControl w:val="0"/>
              <w:autoSpaceDE w:val="0"/>
              <w:autoSpaceDN w:val="0"/>
              <w:adjustRightInd w:val="0"/>
              <w:spacing w:after="0" w:line="240" w:lineRule="auto"/>
              <w:rPr>
                <w:rFonts w:ascii="Times New Roman" w:hAnsi="Times New Roman"/>
                <w:sz w:val="20"/>
                <w:szCs w:val="20"/>
              </w:rPr>
            </w:pPr>
            <w:r w:rsidRPr="00692E07">
              <w:rPr>
                <w:rFonts w:ascii="Times New Roman" w:hAnsi="Times New Roman"/>
                <w:b/>
                <w:i/>
                <w:sz w:val="20"/>
                <w:szCs w:val="20"/>
                <w:u w:val="single"/>
              </w:rPr>
              <w:t xml:space="preserve">Уметь: </w:t>
            </w:r>
            <w:r w:rsidRPr="00692E07">
              <w:rPr>
                <w:rFonts w:ascii="Times New Roman" w:hAnsi="Times New Roman"/>
                <w:sz w:val="20"/>
                <w:szCs w:val="20"/>
              </w:rPr>
              <w:t>определять возможные направления совершенствова</w:t>
            </w:r>
            <w:r>
              <w:rPr>
                <w:rFonts w:ascii="Times New Roman" w:hAnsi="Times New Roman"/>
                <w:sz w:val="20"/>
                <w:szCs w:val="20"/>
              </w:rPr>
              <w:t xml:space="preserve">ния </w:t>
            </w:r>
            <w:r w:rsidR="00DB748F">
              <w:rPr>
                <w:rFonts w:ascii="Times New Roman" w:hAnsi="Times New Roman"/>
                <w:sz w:val="20"/>
                <w:szCs w:val="20"/>
              </w:rPr>
              <w:t xml:space="preserve">используемых </w:t>
            </w:r>
            <w:r>
              <w:rPr>
                <w:rFonts w:ascii="Times New Roman" w:hAnsi="Times New Roman"/>
                <w:sz w:val="20"/>
                <w:szCs w:val="20"/>
              </w:rPr>
              <w:t>технологи</w:t>
            </w:r>
            <w:r w:rsidR="00DB748F">
              <w:rPr>
                <w:rFonts w:ascii="Times New Roman" w:hAnsi="Times New Roman"/>
                <w:sz w:val="20"/>
                <w:szCs w:val="20"/>
              </w:rPr>
              <w:t>й</w:t>
            </w:r>
          </w:p>
        </w:tc>
        <w:tc>
          <w:tcPr>
            <w:tcW w:w="2835" w:type="dxa"/>
            <w:shd w:val="clear" w:color="auto" w:fill="auto"/>
          </w:tcPr>
          <w:p w:rsidR="00412C33" w:rsidRPr="00692E07" w:rsidRDefault="00412C33" w:rsidP="00412C33">
            <w:pPr>
              <w:widowControl w:val="0"/>
              <w:autoSpaceDE w:val="0"/>
              <w:autoSpaceDN w:val="0"/>
              <w:adjustRightInd w:val="0"/>
              <w:spacing w:after="0" w:line="240" w:lineRule="auto"/>
              <w:rPr>
                <w:rFonts w:ascii="Times New Roman" w:hAnsi="Times New Roman"/>
                <w:sz w:val="20"/>
                <w:szCs w:val="20"/>
              </w:rPr>
            </w:pPr>
            <w:r w:rsidRPr="00692E07">
              <w:rPr>
                <w:rFonts w:ascii="Times New Roman" w:hAnsi="Times New Roman"/>
                <w:sz w:val="20"/>
                <w:szCs w:val="20"/>
              </w:rPr>
              <w:t>Не способен определять возможные направлениясовершенствова</w:t>
            </w:r>
            <w:r>
              <w:rPr>
                <w:rFonts w:ascii="Times New Roman" w:hAnsi="Times New Roman"/>
                <w:sz w:val="20"/>
                <w:szCs w:val="20"/>
              </w:rPr>
              <w:t xml:space="preserve">ния </w:t>
            </w:r>
            <w:r w:rsidR="00DB748F">
              <w:rPr>
                <w:rFonts w:ascii="Times New Roman" w:hAnsi="Times New Roman"/>
                <w:sz w:val="20"/>
                <w:szCs w:val="20"/>
              </w:rPr>
              <w:t>используемых технологий</w:t>
            </w:r>
            <w:r w:rsidRPr="00692E07">
              <w:rPr>
                <w:rFonts w:ascii="Times New Roman" w:hAnsi="Times New Roman"/>
                <w:sz w:val="20"/>
                <w:szCs w:val="20"/>
              </w:rPr>
              <w:t>.</w:t>
            </w:r>
          </w:p>
        </w:tc>
        <w:tc>
          <w:tcPr>
            <w:tcW w:w="2835" w:type="dxa"/>
            <w:shd w:val="clear" w:color="auto" w:fill="auto"/>
          </w:tcPr>
          <w:p w:rsidR="00412C33" w:rsidRPr="00692E07" w:rsidRDefault="00412C33" w:rsidP="00412C33">
            <w:pPr>
              <w:widowControl w:val="0"/>
              <w:autoSpaceDE w:val="0"/>
              <w:autoSpaceDN w:val="0"/>
              <w:adjustRightInd w:val="0"/>
              <w:spacing w:after="0" w:line="240" w:lineRule="auto"/>
              <w:rPr>
                <w:rFonts w:ascii="Times New Roman" w:hAnsi="Times New Roman"/>
                <w:sz w:val="20"/>
                <w:szCs w:val="20"/>
              </w:rPr>
            </w:pPr>
            <w:r w:rsidRPr="00692E07">
              <w:rPr>
                <w:rFonts w:ascii="Times New Roman" w:hAnsi="Times New Roman"/>
                <w:sz w:val="20"/>
                <w:szCs w:val="20"/>
              </w:rPr>
              <w:t>Слабо способен определять возможные направления совершенствова</w:t>
            </w:r>
            <w:r>
              <w:rPr>
                <w:rFonts w:ascii="Times New Roman" w:hAnsi="Times New Roman"/>
                <w:sz w:val="20"/>
                <w:szCs w:val="20"/>
              </w:rPr>
              <w:t xml:space="preserve">ния </w:t>
            </w:r>
            <w:r w:rsidR="00DB748F">
              <w:rPr>
                <w:rFonts w:ascii="Times New Roman" w:hAnsi="Times New Roman"/>
                <w:sz w:val="20"/>
                <w:szCs w:val="20"/>
              </w:rPr>
              <w:t>используемых технологий</w:t>
            </w:r>
            <w:r w:rsidRPr="00692E07">
              <w:rPr>
                <w:rFonts w:ascii="Times New Roman" w:hAnsi="Times New Roman"/>
                <w:sz w:val="20"/>
                <w:szCs w:val="20"/>
              </w:rPr>
              <w:t>.</w:t>
            </w:r>
          </w:p>
        </w:tc>
        <w:tc>
          <w:tcPr>
            <w:tcW w:w="2835" w:type="dxa"/>
            <w:shd w:val="clear" w:color="auto" w:fill="auto"/>
          </w:tcPr>
          <w:p w:rsidR="00412C33" w:rsidRPr="00692E07" w:rsidRDefault="00412C33" w:rsidP="00412C33">
            <w:pPr>
              <w:widowControl w:val="0"/>
              <w:autoSpaceDE w:val="0"/>
              <w:autoSpaceDN w:val="0"/>
              <w:adjustRightInd w:val="0"/>
              <w:spacing w:after="0" w:line="240" w:lineRule="auto"/>
              <w:rPr>
                <w:rFonts w:ascii="Times New Roman" w:hAnsi="Times New Roman"/>
                <w:sz w:val="20"/>
                <w:szCs w:val="20"/>
              </w:rPr>
            </w:pPr>
            <w:r w:rsidRPr="00692E07">
              <w:rPr>
                <w:rFonts w:ascii="Times New Roman" w:hAnsi="Times New Roman"/>
                <w:sz w:val="20"/>
                <w:szCs w:val="20"/>
              </w:rPr>
              <w:t>Хорошо способен определять возможные направления совершенствова</w:t>
            </w:r>
            <w:r>
              <w:rPr>
                <w:rFonts w:ascii="Times New Roman" w:hAnsi="Times New Roman"/>
                <w:sz w:val="20"/>
                <w:szCs w:val="20"/>
              </w:rPr>
              <w:t xml:space="preserve">ния </w:t>
            </w:r>
            <w:r w:rsidR="00DB748F">
              <w:rPr>
                <w:rFonts w:ascii="Times New Roman" w:hAnsi="Times New Roman"/>
                <w:sz w:val="20"/>
                <w:szCs w:val="20"/>
              </w:rPr>
              <w:t>используемых технологий</w:t>
            </w:r>
            <w:r w:rsidRPr="00692E07">
              <w:rPr>
                <w:rFonts w:ascii="Times New Roman" w:hAnsi="Times New Roman"/>
                <w:sz w:val="20"/>
                <w:szCs w:val="20"/>
              </w:rPr>
              <w:t>.</w:t>
            </w:r>
          </w:p>
        </w:tc>
        <w:tc>
          <w:tcPr>
            <w:tcW w:w="2835" w:type="dxa"/>
            <w:shd w:val="clear" w:color="auto" w:fill="auto"/>
          </w:tcPr>
          <w:p w:rsidR="00412C33" w:rsidRPr="00692E07" w:rsidRDefault="00412C33" w:rsidP="00412C33">
            <w:pPr>
              <w:widowControl w:val="0"/>
              <w:autoSpaceDE w:val="0"/>
              <w:autoSpaceDN w:val="0"/>
              <w:adjustRightInd w:val="0"/>
              <w:spacing w:after="0" w:line="240" w:lineRule="auto"/>
              <w:rPr>
                <w:rFonts w:ascii="Times New Roman" w:hAnsi="Times New Roman"/>
                <w:sz w:val="20"/>
                <w:szCs w:val="20"/>
              </w:rPr>
            </w:pPr>
            <w:r w:rsidRPr="00692E07">
              <w:rPr>
                <w:rFonts w:ascii="Times New Roman" w:hAnsi="Times New Roman"/>
                <w:sz w:val="20"/>
                <w:szCs w:val="20"/>
              </w:rPr>
              <w:t>Отлично способен определять возможные направления совершенствова</w:t>
            </w:r>
            <w:r>
              <w:rPr>
                <w:rFonts w:ascii="Times New Roman" w:hAnsi="Times New Roman"/>
                <w:sz w:val="20"/>
                <w:szCs w:val="20"/>
              </w:rPr>
              <w:t xml:space="preserve">ния </w:t>
            </w:r>
            <w:r w:rsidR="00DB748F">
              <w:rPr>
                <w:rFonts w:ascii="Times New Roman" w:hAnsi="Times New Roman"/>
                <w:sz w:val="20"/>
                <w:szCs w:val="20"/>
              </w:rPr>
              <w:t>используемых технологий</w:t>
            </w:r>
            <w:r w:rsidRPr="00692E07">
              <w:rPr>
                <w:rFonts w:ascii="Times New Roman" w:hAnsi="Times New Roman"/>
                <w:sz w:val="20"/>
                <w:szCs w:val="20"/>
              </w:rPr>
              <w:t>.</w:t>
            </w:r>
          </w:p>
        </w:tc>
      </w:tr>
      <w:tr w:rsidR="00412C33" w:rsidRPr="00036A96" w:rsidTr="002D77DB">
        <w:trPr>
          <w:jc w:val="center"/>
        </w:trPr>
        <w:tc>
          <w:tcPr>
            <w:tcW w:w="1701" w:type="dxa"/>
            <w:vMerge/>
            <w:shd w:val="clear" w:color="auto" w:fill="auto"/>
          </w:tcPr>
          <w:p w:rsidR="00412C33" w:rsidRPr="00F14B1E" w:rsidRDefault="00412C33" w:rsidP="00412C33">
            <w:pPr>
              <w:widowControl w:val="0"/>
              <w:autoSpaceDE w:val="0"/>
              <w:autoSpaceDN w:val="0"/>
              <w:adjustRightInd w:val="0"/>
              <w:rPr>
                <w:rFonts w:ascii="Times New Roman" w:hAnsi="Times New Roman"/>
                <w:sz w:val="20"/>
                <w:szCs w:val="20"/>
              </w:rPr>
            </w:pPr>
          </w:p>
        </w:tc>
        <w:tc>
          <w:tcPr>
            <w:tcW w:w="2835" w:type="dxa"/>
            <w:shd w:val="clear" w:color="auto" w:fill="auto"/>
          </w:tcPr>
          <w:p w:rsidR="00412C33" w:rsidRPr="00692E07" w:rsidRDefault="00412C33" w:rsidP="00412C33">
            <w:pPr>
              <w:widowControl w:val="0"/>
              <w:autoSpaceDE w:val="0"/>
              <w:autoSpaceDN w:val="0"/>
              <w:adjustRightInd w:val="0"/>
              <w:spacing w:after="0" w:line="240" w:lineRule="auto"/>
              <w:rPr>
                <w:rFonts w:ascii="Times New Roman" w:hAnsi="Times New Roman"/>
                <w:sz w:val="20"/>
                <w:szCs w:val="20"/>
              </w:rPr>
            </w:pPr>
            <w:r w:rsidRPr="00692E07">
              <w:rPr>
                <w:rFonts w:ascii="Times New Roman" w:hAnsi="Times New Roman"/>
                <w:b/>
                <w:i/>
                <w:sz w:val="20"/>
                <w:szCs w:val="20"/>
                <w:u w:val="single"/>
              </w:rPr>
              <w:t xml:space="preserve">Знать: </w:t>
            </w:r>
            <w:r w:rsidRPr="00692E07">
              <w:rPr>
                <w:rFonts w:ascii="Times New Roman" w:hAnsi="Times New Roman"/>
                <w:sz w:val="20"/>
                <w:szCs w:val="20"/>
              </w:rPr>
              <w:t>современные тенденции и методы повышения эффективности, надежности и безопасности</w:t>
            </w:r>
            <w:r w:rsidR="00A4047C">
              <w:rPr>
                <w:rFonts w:ascii="Times New Roman" w:hAnsi="Times New Roman"/>
                <w:sz w:val="20"/>
                <w:szCs w:val="20"/>
              </w:rPr>
              <w:t>используемых технологий</w:t>
            </w:r>
          </w:p>
        </w:tc>
        <w:tc>
          <w:tcPr>
            <w:tcW w:w="2835" w:type="dxa"/>
            <w:shd w:val="clear" w:color="auto" w:fill="auto"/>
          </w:tcPr>
          <w:p w:rsidR="00412C33" w:rsidRPr="00692E07" w:rsidRDefault="00412C33" w:rsidP="00412C33">
            <w:pPr>
              <w:widowControl w:val="0"/>
              <w:autoSpaceDE w:val="0"/>
              <w:autoSpaceDN w:val="0"/>
              <w:adjustRightInd w:val="0"/>
              <w:spacing w:after="0" w:line="240" w:lineRule="auto"/>
              <w:rPr>
                <w:rFonts w:ascii="Times New Roman" w:hAnsi="Times New Roman"/>
                <w:sz w:val="20"/>
                <w:szCs w:val="20"/>
              </w:rPr>
            </w:pPr>
            <w:r w:rsidRPr="00692E07">
              <w:rPr>
                <w:rFonts w:ascii="Times New Roman" w:hAnsi="Times New Roman"/>
                <w:sz w:val="20"/>
                <w:szCs w:val="20"/>
              </w:rPr>
              <w:t xml:space="preserve">Не знает современные тенденции и методы повышения эффективности, надежности и безопасности </w:t>
            </w:r>
            <w:r w:rsidR="00A4047C">
              <w:rPr>
                <w:rFonts w:ascii="Times New Roman" w:hAnsi="Times New Roman"/>
                <w:sz w:val="20"/>
                <w:szCs w:val="20"/>
              </w:rPr>
              <w:t>используемых технологий</w:t>
            </w:r>
            <w:r w:rsidRPr="00692E07">
              <w:rPr>
                <w:rFonts w:ascii="Times New Roman" w:hAnsi="Times New Roman"/>
                <w:sz w:val="20"/>
                <w:szCs w:val="20"/>
              </w:rPr>
              <w:t>.</w:t>
            </w:r>
          </w:p>
        </w:tc>
        <w:tc>
          <w:tcPr>
            <w:tcW w:w="2835" w:type="dxa"/>
            <w:shd w:val="clear" w:color="auto" w:fill="auto"/>
          </w:tcPr>
          <w:p w:rsidR="00412C33" w:rsidRPr="00692E07" w:rsidRDefault="00412C33" w:rsidP="00412C33">
            <w:pPr>
              <w:widowControl w:val="0"/>
              <w:autoSpaceDE w:val="0"/>
              <w:autoSpaceDN w:val="0"/>
              <w:adjustRightInd w:val="0"/>
              <w:spacing w:after="0" w:line="240" w:lineRule="auto"/>
              <w:rPr>
                <w:rFonts w:ascii="Times New Roman" w:hAnsi="Times New Roman"/>
                <w:sz w:val="20"/>
                <w:szCs w:val="20"/>
              </w:rPr>
            </w:pPr>
            <w:r w:rsidRPr="00692E07">
              <w:rPr>
                <w:rFonts w:ascii="Times New Roman" w:hAnsi="Times New Roman"/>
                <w:sz w:val="20"/>
                <w:szCs w:val="20"/>
              </w:rPr>
              <w:t xml:space="preserve">Слабо знает современные тенденции и методы повышения эффективности, надежности и безопасности </w:t>
            </w:r>
            <w:r w:rsidR="00A4047C">
              <w:rPr>
                <w:rFonts w:ascii="Times New Roman" w:hAnsi="Times New Roman"/>
                <w:sz w:val="20"/>
                <w:szCs w:val="20"/>
              </w:rPr>
              <w:t>используемых технологий</w:t>
            </w:r>
            <w:r w:rsidRPr="00692E07">
              <w:rPr>
                <w:rFonts w:ascii="Times New Roman" w:hAnsi="Times New Roman"/>
                <w:sz w:val="20"/>
                <w:szCs w:val="20"/>
              </w:rPr>
              <w:t>.</w:t>
            </w:r>
          </w:p>
        </w:tc>
        <w:tc>
          <w:tcPr>
            <w:tcW w:w="2835" w:type="dxa"/>
            <w:shd w:val="clear" w:color="auto" w:fill="auto"/>
          </w:tcPr>
          <w:p w:rsidR="00412C33" w:rsidRPr="00692E07" w:rsidRDefault="00412C33" w:rsidP="00412C33">
            <w:pPr>
              <w:widowControl w:val="0"/>
              <w:autoSpaceDE w:val="0"/>
              <w:autoSpaceDN w:val="0"/>
              <w:adjustRightInd w:val="0"/>
              <w:spacing w:after="0" w:line="240" w:lineRule="auto"/>
              <w:rPr>
                <w:rFonts w:ascii="Times New Roman" w:hAnsi="Times New Roman"/>
                <w:sz w:val="20"/>
                <w:szCs w:val="20"/>
              </w:rPr>
            </w:pPr>
            <w:r w:rsidRPr="00692E07">
              <w:rPr>
                <w:rFonts w:ascii="Times New Roman" w:hAnsi="Times New Roman"/>
                <w:sz w:val="20"/>
                <w:szCs w:val="20"/>
              </w:rPr>
              <w:t xml:space="preserve">Хорошо знает современные тенденции и методы повышения эффективности, надежности и безопасности </w:t>
            </w:r>
            <w:r w:rsidR="00A4047C">
              <w:rPr>
                <w:rFonts w:ascii="Times New Roman" w:hAnsi="Times New Roman"/>
                <w:sz w:val="20"/>
                <w:szCs w:val="20"/>
              </w:rPr>
              <w:t>используемых технологий</w:t>
            </w:r>
            <w:r w:rsidRPr="00692E07">
              <w:rPr>
                <w:rFonts w:ascii="Times New Roman" w:hAnsi="Times New Roman"/>
                <w:sz w:val="20"/>
                <w:szCs w:val="20"/>
              </w:rPr>
              <w:t>.</w:t>
            </w:r>
          </w:p>
        </w:tc>
        <w:tc>
          <w:tcPr>
            <w:tcW w:w="2835" w:type="dxa"/>
            <w:shd w:val="clear" w:color="auto" w:fill="auto"/>
          </w:tcPr>
          <w:p w:rsidR="00412C33" w:rsidRPr="00692E07" w:rsidRDefault="00412C33" w:rsidP="00412C33">
            <w:pPr>
              <w:widowControl w:val="0"/>
              <w:autoSpaceDE w:val="0"/>
              <w:autoSpaceDN w:val="0"/>
              <w:adjustRightInd w:val="0"/>
              <w:spacing w:after="0" w:line="240" w:lineRule="auto"/>
              <w:rPr>
                <w:rFonts w:ascii="Times New Roman" w:hAnsi="Times New Roman"/>
                <w:sz w:val="20"/>
                <w:szCs w:val="20"/>
              </w:rPr>
            </w:pPr>
            <w:r w:rsidRPr="00692E07">
              <w:rPr>
                <w:rFonts w:ascii="Times New Roman" w:hAnsi="Times New Roman"/>
                <w:sz w:val="20"/>
                <w:szCs w:val="20"/>
              </w:rPr>
              <w:t xml:space="preserve">Отлично знает современные тенденции и методы повышения эффективности, надежности и безопасности </w:t>
            </w:r>
            <w:r w:rsidR="00A4047C">
              <w:rPr>
                <w:rFonts w:ascii="Times New Roman" w:hAnsi="Times New Roman"/>
                <w:sz w:val="20"/>
                <w:szCs w:val="20"/>
              </w:rPr>
              <w:t>используемых технологий</w:t>
            </w:r>
            <w:r w:rsidRPr="00692E07">
              <w:rPr>
                <w:rFonts w:ascii="Times New Roman" w:hAnsi="Times New Roman"/>
                <w:sz w:val="20"/>
                <w:szCs w:val="20"/>
              </w:rPr>
              <w:t>.</w:t>
            </w:r>
          </w:p>
        </w:tc>
      </w:tr>
    </w:tbl>
    <w:p w:rsidR="004A1570" w:rsidRDefault="004A1570" w:rsidP="00D96232">
      <w:pPr>
        <w:spacing w:after="0" w:line="240" w:lineRule="auto"/>
        <w:jc w:val="center"/>
        <w:rPr>
          <w:rFonts w:ascii="Times New Roman" w:hAnsi="Times New Roman" w:cs="Times New Roman"/>
          <w:sz w:val="24"/>
          <w:szCs w:val="24"/>
        </w:rPr>
      </w:pPr>
    </w:p>
    <w:p w:rsidR="00225A6F" w:rsidRDefault="00225A6F" w:rsidP="00D96232">
      <w:pPr>
        <w:spacing w:after="0" w:line="240" w:lineRule="auto"/>
        <w:jc w:val="center"/>
        <w:rPr>
          <w:rFonts w:ascii="Times New Roman" w:hAnsi="Times New Roman" w:cs="Times New Roman"/>
          <w:sz w:val="24"/>
          <w:szCs w:val="24"/>
        </w:rPr>
        <w:sectPr w:rsidR="00225A6F" w:rsidSect="00C753CE">
          <w:pgSz w:w="16838" w:h="11906" w:orient="landscape"/>
          <w:pgMar w:top="1701" w:right="1134" w:bottom="567" w:left="1134" w:header="709" w:footer="709" w:gutter="0"/>
          <w:cols w:space="708"/>
          <w:docGrid w:linePitch="360"/>
        </w:sectPr>
      </w:pPr>
    </w:p>
    <w:p w:rsidR="008C500F" w:rsidRDefault="008C500F" w:rsidP="008C500F">
      <w:pPr>
        <w:spacing w:after="0" w:line="240" w:lineRule="auto"/>
        <w:jc w:val="right"/>
        <w:rPr>
          <w:rFonts w:ascii="Times New Roman" w:hAnsi="Times New Roman" w:cs="Times New Roman"/>
          <w:b/>
          <w:sz w:val="24"/>
          <w:szCs w:val="24"/>
        </w:rPr>
      </w:pPr>
      <w:r>
        <w:rPr>
          <w:rFonts w:ascii="Times New Roman" w:hAnsi="Times New Roman" w:cs="Times New Roman"/>
          <w:b/>
          <w:sz w:val="24"/>
          <w:szCs w:val="24"/>
        </w:rPr>
        <w:lastRenderedPageBreak/>
        <w:t>Приложение 2</w:t>
      </w:r>
    </w:p>
    <w:p w:rsidR="008C500F" w:rsidRDefault="008C500F" w:rsidP="008C500F">
      <w:pPr>
        <w:spacing w:after="0" w:line="240" w:lineRule="auto"/>
        <w:jc w:val="center"/>
        <w:rPr>
          <w:rFonts w:ascii="Times New Roman" w:hAnsi="Times New Roman" w:cs="Times New Roman"/>
          <w:b/>
          <w:sz w:val="24"/>
          <w:szCs w:val="24"/>
        </w:rPr>
      </w:pPr>
    </w:p>
    <w:p w:rsidR="008C500F" w:rsidRDefault="008C500F" w:rsidP="008C500F">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КРИТЕРИИ ОЦЕНКИ ГОСУДАРСТВЕННОГО ЭКЗАМЕНА</w:t>
      </w:r>
    </w:p>
    <w:p w:rsidR="008C500F" w:rsidRDefault="008C500F" w:rsidP="008C500F">
      <w:pPr>
        <w:spacing w:after="0" w:line="240" w:lineRule="auto"/>
        <w:jc w:val="center"/>
        <w:rPr>
          <w:rFonts w:ascii="Times New Roman" w:hAnsi="Times New Roman" w:cs="Times New Roman"/>
          <w:b/>
          <w:sz w:val="24"/>
          <w:szCs w:val="24"/>
        </w:rPr>
      </w:pPr>
    </w:p>
    <w:p w:rsidR="008C500F" w:rsidRDefault="008C500F" w:rsidP="008C500F">
      <w:pPr>
        <w:spacing w:after="0" w:line="240" w:lineRule="auto"/>
        <w:ind w:firstLine="567"/>
        <w:jc w:val="both"/>
        <w:rPr>
          <w:rFonts w:ascii="Times New Roman" w:eastAsia="Times New Roman" w:hAnsi="Times New Roman" w:cs="Times New Roman"/>
          <w:sz w:val="24"/>
          <w:szCs w:val="24"/>
          <w:lang w:eastAsia="ru-RU"/>
        </w:rPr>
      </w:pPr>
      <w:r>
        <w:rPr>
          <w:rFonts w:ascii="Times New Roman" w:hAnsi="Times New Roman" w:cs="Times New Roman"/>
          <w:sz w:val="24"/>
          <w:szCs w:val="24"/>
        </w:rPr>
        <w:t xml:space="preserve">Настоящие критерии оценивания предназначены для государственной аттестационной комиссии, а также для аспирантов, обучающихся по образовательной программе высшего образования – программе </w:t>
      </w:r>
      <w:r w:rsidRPr="00790EE9">
        <w:rPr>
          <w:rFonts w:ascii="Times New Roman" w:hAnsi="Times New Roman" w:cs="Times New Roman"/>
          <w:sz w:val="24"/>
          <w:szCs w:val="24"/>
        </w:rPr>
        <w:t>подготовки научно-пед</w:t>
      </w:r>
      <w:r>
        <w:rPr>
          <w:rFonts w:ascii="Times New Roman" w:hAnsi="Times New Roman" w:cs="Times New Roman"/>
          <w:sz w:val="24"/>
          <w:szCs w:val="24"/>
        </w:rPr>
        <w:t xml:space="preserve">агогических кадров в аспирантуре Института </w:t>
      </w:r>
      <w:r>
        <w:rPr>
          <w:rFonts w:ascii="Times New Roman" w:eastAsia="Times New Roman" w:hAnsi="Times New Roman" w:cs="Times New Roman"/>
          <w:sz w:val="24"/>
          <w:szCs w:val="24"/>
          <w:lang w:eastAsia="ru-RU"/>
        </w:rPr>
        <w:t>новых материалов и технологий Уральского федерального университета имени первого Президента России Б.Н. Ельцина.</w:t>
      </w:r>
    </w:p>
    <w:tbl>
      <w:tblPr>
        <w:tblStyle w:val="a3"/>
        <w:tblW w:w="0" w:type="auto"/>
        <w:tblLook w:val="04A0" w:firstRow="1" w:lastRow="0" w:firstColumn="1" w:lastColumn="0" w:noHBand="0" w:noVBand="1"/>
      </w:tblPr>
      <w:tblGrid>
        <w:gridCol w:w="2669"/>
        <w:gridCol w:w="7078"/>
      </w:tblGrid>
      <w:tr w:rsidR="008C500F" w:rsidRPr="00A54F6E" w:rsidTr="00D03D33">
        <w:tc>
          <w:tcPr>
            <w:tcW w:w="2669" w:type="dxa"/>
            <w:vAlign w:val="center"/>
          </w:tcPr>
          <w:p w:rsidR="008C500F" w:rsidRPr="00A54F6E" w:rsidRDefault="008C500F" w:rsidP="00D03D33">
            <w:pPr>
              <w:jc w:val="center"/>
              <w:rPr>
                <w:rFonts w:ascii="Times New Roman" w:hAnsi="Times New Roman" w:cs="Times New Roman"/>
                <w:b/>
                <w:sz w:val="24"/>
                <w:szCs w:val="24"/>
              </w:rPr>
            </w:pPr>
            <w:r w:rsidRPr="00A54F6E">
              <w:rPr>
                <w:rFonts w:ascii="Times New Roman" w:hAnsi="Times New Roman" w:cs="Times New Roman"/>
                <w:b/>
                <w:sz w:val="24"/>
                <w:szCs w:val="24"/>
              </w:rPr>
              <w:t>Оценка</w:t>
            </w:r>
          </w:p>
        </w:tc>
        <w:tc>
          <w:tcPr>
            <w:tcW w:w="7078" w:type="dxa"/>
            <w:vAlign w:val="center"/>
          </w:tcPr>
          <w:p w:rsidR="008C500F" w:rsidRPr="00A54F6E" w:rsidRDefault="008C500F" w:rsidP="00D03D33">
            <w:pPr>
              <w:jc w:val="center"/>
              <w:rPr>
                <w:rFonts w:ascii="Times New Roman" w:hAnsi="Times New Roman" w:cs="Times New Roman"/>
                <w:b/>
                <w:sz w:val="24"/>
                <w:szCs w:val="24"/>
              </w:rPr>
            </w:pPr>
            <w:r w:rsidRPr="00A54F6E">
              <w:rPr>
                <w:rFonts w:ascii="Times New Roman" w:hAnsi="Times New Roman" w:cs="Times New Roman"/>
                <w:b/>
                <w:sz w:val="24"/>
                <w:szCs w:val="24"/>
              </w:rPr>
              <w:t>Критерии оценки</w:t>
            </w:r>
          </w:p>
        </w:tc>
      </w:tr>
      <w:tr w:rsidR="008C500F" w:rsidRPr="00A54F6E" w:rsidTr="00D03D33">
        <w:tc>
          <w:tcPr>
            <w:tcW w:w="2669" w:type="dxa"/>
            <w:vAlign w:val="center"/>
          </w:tcPr>
          <w:p w:rsidR="008C500F" w:rsidRPr="00A54F6E" w:rsidRDefault="008C500F" w:rsidP="00D03D33">
            <w:pPr>
              <w:jc w:val="center"/>
              <w:rPr>
                <w:rFonts w:ascii="Times New Roman" w:hAnsi="Times New Roman" w:cs="Times New Roman"/>
                <w:sz w:val="24"/>
                <w:szCs w:val="24"/>
              </w:rPr>
            </w:pPr>
            <w:r w:rsidRPr="00A54F6E">
              <w:rPr>
                <w:rFonts w:ascii="Times New Roman" w:hAnsi="Times New Roman" w:cs="Times New Roman"/>
                <w:sz w:val="24"/>
                <w:szCs w:val="24"/>
              </w:rPr>
              <w:t>«отлично»</w:t>
            </w:r>
          </w:p>
        </w:tc>
        <w:tc>
          <w:tcPr>
            <w:tcW w:w="7078" w:type="dxa"/>
          </w:tcPr>
          <w:p w:rsidR="008C500F" w:rsidRPr="00A54F6E" w:rsidRDefault="008C500F" w:rsidP="00D03D33">
            <w:pPr>
              <w:jc w:val="both"/>
              <w:rPr>
                <w:rFonts w:ascii="Times New Roman" w:hAnsi="Times New Roman" w:cs="Times New Roman"/>
                <w:sz w:val="24"/>
                <w:szCs w:val="24"/>
              </w:rPr>
            </w:pPr>
            <w:r>
              <w:rPr>
                <w:rFonts w:ascii="Times New Roman" w:hAnsi="Times New Roman" w:cs="Times New Roman"/>
                <w:sz w:val="24"/>
                <w:szCs w:val="24"/>
              </w:rPr>
              <w:t>Аспирант глубоко и прочно усвоил</w:t>
            </w:r>
            <w:r w:rsidRPr="00A54F6E">
              <w:rPr>
                <w:rFonts w:ascii="Times New Roman" w:hAnsi="Times New Roman" w:cs="Times New Roman"/>
                <w:sz w:val="24"/>
                <w:szCs w:val="24"/>
              </w:rPr>
              <w:t xml:space="preserve"> программный материал, изла</w:t>
            </w:r>
            <w:r>
              <w:rPr>
                <w:rFonts w:ascii="Times New Roman" w:hAnsi="Times New Roman" w:cs="Times New Roman"/>
                <w:sz w:val="24"/>
                <w:szCs w:val="24"/>
              </w:rPr>
              <w:t>гает</w:t>
            </w:r>
            <w:r w:rsidRPr="00A54F6E">
              <w:rPr>
                <w:rFonts w:ascii="Times New Roman" w:hAnsi="Times New Roman" w:cs="Times New Roman"/>
                <w:sz w:val="24"/>
                <w:szCs w:val="24"/>
              </w:rPr>
              <w:t xml:space="preserve"> его последовательно, исчерпывающе, грамотно и логически стройно.</w:t>
            </w:r>
          </w:p>
        </w:tc>
      </w:tr>
      <w:tr w:rsidR="008C500F" w:rsidRPr="00A54F6E" w:rsidTr="00D03D33">
        <w:tc>
          <w:tcPr>
            <w:tcW w:w="2669" w:type="dxa"/>
            <w:vAlign w:val="center"/>
          </w:tcPr>
          <w:p w:rsidR="008C500F" w:rsidRPr="00A54F6E" w:rsidRDefault="008C500F" w:rsidP="00D03D33">
            <w:pPr>
              <w:jc w:val="center"/>
              <w:rPr>
                <w:rFonts w:ascii="Times New Roman" w:hAnsi="Times New Roman" w:cs="Times New Roman"/>
                <w:sz w:val="24"/>
                <w:szCs w:val="24"/>
              </w:rPr>
            </w:pPr>
            <w:r w:rsidRPr="00A54F6E">
              <w:rPr>
                <w:rFonts w:ascii="Times New Roman" w:hAnsi="Times New Roman" w:cs="Times New Roman"/>
                <w:sz w:val="24"/>
                <w:szCs w:val="24"/>
              </w:rPr>
              <w:t>«хорошо»</w:t>
            </w:r>
          </w:p>
        </w:tc>
        <w:tc>
          <w:tcPr>
            <w:tcW w:w="7078" w:type="dxa"/>
          </w:tcPr>
          <w:p w:rsidR="008C500F" w:rsidRPr="00A54F6E" w:rsidRDefault="008C500F" w:rsidP="00D03D33">
            <w:pPr>
              <w:jc w:val="both"/>
              <w:rPr>
                <w:rFonts w:ascii="Times New Roman" w:hAnsi="Times New Roman" w:cs="Times New Roman"/>
                <w:sz w:val="24"/>
                <w:szCs w:val="24"/>
              </w:rPr>
            </w:pPr>
            <w:r>
              <w:rPr>
                <w:rFonts w:ascii="Times New Roman" w:hAnsi="Times New Roman" w:cs="Times New Roman"/>
                <w:sz w:val="24"/>
                <w:szCs w:val="24"/>
              </w:rPr>
              <w:t>Аспирант твердо и прочно знает</w:t>
            </w:r>
            <w:r w:rsidRPr="00A54F6E">
              <w:rPr>
                <w:rFonts w:ascii="Times New Roman" w:hAnsi="Times New Roman" w:cs="Times New Roman"/>
                <w:sz w:val="24"/>
                <w:szCs w:val="24"/>
              </w:rPr>
              <w:t xml:space="preserve"> программный материал и изла</w:t>
            </w:r>
            <w:r>
              <w:rPr>
                <w:rFonts w:ascii="Times New Roman" w:hAnsi="Times New Roman" w:cs="Times New Roman"/>
                <w:sz w:val="24"/>
                <w:szCs w:val="24"/>
              </w:rPr>
              <w:t>гает</w:t>
            </w:r>
            <w:r w:rsidRPr="00A54F6E">
              <w:rPr>
                <w:rFonts w:ascii="Times New Roman" w:hAnsi="Times New Roman" w:cs="Times New Roman"/>
                <w:sz w:val="24"/>
                <w:szCs w:val="24"/>
              </w:rPr>
              <w:t xml:space="preserve"> его по существу</w:t>
            </w:r>
            <w:r>
              <w:rPr>
                <w:rFonts w:ascii="Times New Roman" w:hAnsi="Times New Roman" w:cs="Times New Roman"/>
                <w:sz w:val="24"/>
                <w:szCs w:val="24"/>
              </w:rPr>
              <w:t>, им д</w:t>
            </w:r>
            <w:r w:rsidRPr="00A54F6E">
              <w:rPr>
                <w:rFonts w:ascii="Times New Roman" w:hAnsi="Times New Roman" w:cs="Times New Roman"/>
                <w:sz w:val="24"/>
                <w:szCs w:val="24"/>
              </w:rPr>
              <w:t xml:space="preserve">аны </w:t>
            </w:r>
            <w:r>
              <w:rPr>
                <w:rFonts w:ascii="Times New Roman" w:hAnsi="Times New Roman" w:cs="Times New Roman"/>
                <w:sz w:val="24"/>
                <w:szCs w:val="24"/>
              </w:rPr>
              <w:t xml:space="preserve">в основном </w:t>
            </w:r>
            <w:r w:rsidRPr="00A54F6E">
              <w:rPr>
                <w:rFonts w:ascii="Times New Roman" w:hAnsi="Times New Roman" w:cs="Times New Roman"/>
                <w:sz w:val="24"/>
                <w:szCs w:val="24"/>
              </w:rPr>
              <w:t>правильные ответы на во</w:t>
            </w:r>
            <w:r>
              <w:rPr>
                <w:rFonts w:ascii="Times New Roman" w:hAnsi="Times New Roman" w:cs="Times New Roman"/>
                <w:sz w:val="24"/>
                <w:szCs w:val="24"/>
              </w:rPr>
              <w:t xml:space="preserve">просы </w:t>
            </w:r>
            <w:r w:rsidRPr="00A54F6E">
              <w:rPr>
                <w:rFonts w:ascii="Times New Roman" w:hAnsi="Times New Roman" w:cs="Times New Roman"/>
                <w:sz w:val="24"/>
                <w:szCs w:val="24"/>
              </w:rPr>
              <w:t>билет</w:t>
            </w:r>
            <w:r>
              <w:rPr>
                <w:rFonts w:ascii="Times New Roman" w:hAnsi="Times New Roman" w:cs="Times New Roman"/>
                <w:sz w:val="24"/>
                <w:szCs w:val="24"/>
              </w:rPr>
              <w:t>а и дополнительные вопросы</w:t>
            </w:r>
            <w:r w:rsidRPr="00A54F6E">
              <w:rPr>
                <w:rFonts w:ascii="Times New Roman" w:hAnsi="Times New Roman" w:cs="Times New Roman"/>
                <w:sz w:val="24"/>
                <w:szCs w:val="24"/>
              </w:rPr>
              <w:t>.</w:t>
            </w:r>
          </w:p>
        </w:tc>
      </w:tr>
      <w:tr w:rsidR="008C500F" w:rsidRPr="00A54F6E" w:rsidTr="00D03D33">
        <w:tc>
          <w:tcPr>
            <w:tcW w:w="2669" w:type="dxa"/>
            <w:vAlign w:val="center"/>
          </w:tcPr>
          <w:p w:rsidR="008C500F" w:rsidRPr="00A54F6E" w:rsidRDefault="008C500F" w:rsidP="00D03D33">
            <w:pPr>
              <w:jc w:val="center"/>
              <w:rPr>
                <w:rFonts w:ascii="Times New Roman" w:hAnsi="Times New Roman" w:cs="Times New Roman"/>
                <w:sz w:val="24"/>
                <w:szCs w:val="24"/>
              </w:rPr>
            </w:pPr>
            <w:r w:rsidRPr="00A54F6E">
              <w:rPr>
                <w:rFonts w:ascii="Times New Roman" w:hAnsi="Times New Roman" w:cs="Times New Roman"/>
                <w:sz w:val="24"/>
                <w:szCs w:val="24"/>
              </w:rPr>
              <w:t>«удовлетворительно»</w:t>
            </w:r>
          </w:p>
        </w:tc>
        <w:tc>
          <w:tcPr>
            <w:tcW w:w="7078" w:type="dxa"/>
          </w:tcPr>
          <w:p w:rsidR="008C500F" w:rsidRPr="00A54F6E" w:rsidRDefault="008C500F" w:rsidP="00D03D33">
            <w:pPr>
              <w:jc w:val="both"/>
              <w:rPr>
                <w:rFonts w:ascii="Times New Roman" w:hAnsi="Times New Roman" w:cs="Times New Roman"/>
                <w:sz w:val="24"/>
                <w:szCs w:val="24"/>
              </w:rPr>
            </w:pPr>
            <w:r>
              <w:rPr>
                <w:rFonts w:ascii="Times New Roman" w:hAnsi="Times New Roman" w:cs="Times New Roman"/>
                <w:sz w:val="24"/>
                <w:szCs w:val="24"/>
              </w:rPr>
              <w:t xml:space="preserve">Аспирант </w:t>
            </w:r>
            <w:r w:rsidRPr="00A54F6E">
              <w:rPr>
                <w:rFonts w:ascii="Times New Roman" w:hAnsi="Times New Roman" w:cs="Times New Roman"/>
                <w:sz w:val="24"/>
                <w:szCs w:val="24"/>
              </w:rPr>
              <w:t>знает большую часть программного материала, но допускает неточности, недостаточно правильные формулировки</w:t>
            </w:r>
            <w:r>
              <w:rPr>
                <w:rFonts w:ascii="Times New Roman" w:hAnsi="Times New Roman" w:cs="Times New Roman"/>
                <w:sz w:val="24"/>
                <w:szCs w:val="24"/>
              </w:rPr>
              <w:t xml:space="preserve"> в ответах на вопросы билета</w:t>
            </w:r>
            <w:r w:rsidRPr="00A54F6E">
              <w:rPr>
                <w:rFonts w:ascii="Times New Roman" w:hAnsi="Times New Roman" w:cs="Times New Roman"/>
                <w:sz w:val="24"/>
                <w:szCs w:val="24"/>
              </w:rPr>
              <w:t>.</w:t>
            </w:r>
          </w:p>
        </w:tc>
      </w:tr>
      <w:tr w:rsidR="008C500F" w:rsidRPr="00A54F6E" w:rsidTr="00D03D33">
        <w:tc>
          <w:tcPr>
            <w:tcW w:w="2669" w:type="dxa"/>
            <w:vAlign w:val="center"/>
          </w:tcPr>
          <w:p w:rsidR="008C500F" w:rsidRPr="00A54F6E" w:rsidRDefault="008C500F" w:rsidP="00D03D33">
            <w:pPr>
              <w:jc w:val="center"/>
              <w:rPr>
                <w:rFonts w:ascii="Times New Roman" w:hAnsi="Times New Roman" w:cs="Times New Roman"/>
                <w:sz w:val="24"/>
                <w:szCs w:val="24"/>
              </w:rPr>
            </w:pPr>
            <w:r w:rsidRPr="00A54F6E">
              <w:rPr>
                <w:rFonts w:ascii="Times New Roman" w:hAnsi="Times New Roman" w:cs="Times New Roman"/>
                <w:sz w:val="24"/>
                <w:szCs w:val="24"/>
              </w:rPr>
              <w:t>«неудовлетворительно»</w:t>
            </w:r>
          </w:p>
        </w:tc>
        <w:tc>
          <w:tcPr>
            <w:tcW w:w="7078" w:type="dxa"/>
          </w:tcPr>
          <w:p w:rsidR="008C500F" w:rsidRPr="00A54F6E" w:rsidRDefault="008C500F" w:rsidP="00D03D33">
            <w:pPr>
              <w:jc w:val="both"/>
              <w:rPr>
                <w:rFonts w:ascii="Times New Roman" w:hAnsi="Times New Roman" w:cs="Times New Roman"/>
                <w:sz w:val="24"/>
                <w:szCs w:val="24"/>
              </w:rPr>
            </w:pPr>
            <w:r>
              <w:rPr>
                <w:rFonts w:ascii="Times New Roman" w:hAnsi="Times New Roman" w:cs="Times New Roman"/>
                <w:sz w:val="24"/>
                <w:szCs w:val="24"/>
              </w:rPr>
              <w:t>Аспирант обнаружил</w:t>
            </w:r>
            <w:r w:rsidRPr="00A54F6E">
              <w:rPr>
                <w:rFonts w:ascii="Times New Roman" w:hAnsi="Times New Roman" w:cs="Times New Roman"/>
                <w:sz w:val="24"/>
                <w:szCs w:val="24"/>
              </w:rPr>
              <w:t xml:space="preserve"> значительные пробелы в знании предме</w:t>
            </w:r>
            <w:r>
              <w:rPr>
                <w:rFonts w:ascii="Times New Roman" w:hAnsi="Times New Roman" w:cs="Times New Roman"/>
                <w:sz w:val="24"/>
                <w:szCs w:val="24"/>
              </w:rPr>
              <w:t>тов, допустил</w:t>
            </w:r>
            <w:r w:rsidRPr="00A54F6E">
              <w:rPr>
                <w:rFonts w:ascii="Times New Roman" w:hAnsi="Times New Roman" w:cs="Times New Roman"/>
                <w:sz w:val="24"/>
                <w:szCs w:val="24"/>
              </w:rPr>
              <w:t xml:space="preserve"> принципиальные ошибки </w:t>
            </w:r>
            <w:r>
              <w:rPr>
                <w:rFonts w:ascii="Times New Roman" w:hAnsi="Times New Roman" w:cs="Times New Roman"/>
                <w:sz w:val="24"/>
                <w:szCs w:val="24"/>
              </w:rPr>
              <w:t>в ответах на вопросы билета.</w:t>
            </w:r>
          </w:p>
        </w:tc>
      </w:tr>
    </w:tbl>
    <w:p w:rsidR="008C500F" w:rsidRPr="00A54F6E" w:rsidRDefault="008C500F" w:rsidP="008C500F">
      <w:pPr>
        <w:spacing w:after="0" w:line="240" w:lineRule="auto"/>
        <w:jc w:val="both"/>
        <w:rPr>
          <w:rFonts w:ascii="Times New Roman" w:hAnsi="Times New Roman" w:cs="Times New Roman"/>
          <w:sz w:val="24"/>
          <w:szCs w:val="24"/>
        </w:rPr>
      </w:pPr>
    </w:p>
    <w:p w:rsidR="00D40834" w:rsidRDefault="00D40834" w:rsidP="00D40834">
      <w:pPr>
        <w:pageBreakBefore/>
        <w:spacing w:after="0" w:line="240" w:lineRule="auto"/>
        <w:jc w:val="right"/>
        <w:rPr>
          <w:rFonts w:ascii="Times New Roman" w:hAnsi="Times New Roman" w:cs="Times New Roman"/>
          <w:b/>
          <w:sz w:val="24"/>
          <w:szCs w:val="24"/>
        </w:rPr>
      </w:pPr>
      <w:r>
        <w:rPr>
          <w:rFonts w:ascii="Times New Roman" w:hAnsi="Times New Roman" w:cs="Times New Roman"/>
          <w:b/>
          <w:sz w:val="24"/>
          <w:szCs w:val="24"/>
        </w:rPr>
        <w:lastRenderedPageBreak/>
        <w:t>Приложение 3</w:t>
      </w:r>
    </w:p>
    <w:p w:rsidR="00D40834" w:rsidRDefault="00D40834" w:rsidP="00D40834">
      <w:pPr>
        <w:spacing w:after="0" w:line="240" w:lineRule="auto"/>
        <w:jc w:val="center"/>
        <w:rPr>
          <w:rFonts w:ascii="Times New Roman" w:hAnsi="Times New Roman" w:cs="Times New Roman"/>
          <w:b/>
          <w:sz w:val="24"/>
          <w:szCs w:val="24"/>
        </w:rPr>
      </w:pPr>
    </w:p>
    <w:p w:rsidR="00D40834" w:rsidRDefault="00D40834" w:rsidP="00D40834">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КРИТЕРИИ ОЦЕНКИ</w:t>
      </w:r>
      <w:r>
        <w:rPr>
          <w:rFonts w:ascii="Times New Roman" w:hAnsi="Times New Roman" w:cs="Times New Roman"/>
          <w:b/>
          <w:sz w:val="24"/>
          <w:szCs w:val="24"/>
        </w:rPr>
        <w:br/>
        <w:t xml:space="preserve">НАУЧНОГО ДОКЛАДА ОБ ОСНОВНЫХ РЕЗУЛЬТАТАХ ПОДГОТОВЛЕННОЙ </w:t>
      </w:r>
    </w:p>
    <w:p w:rsidR="00D40834" w:rsidRDefault="00D40834" w:rsidP="00D40834">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НАУЧНО-КВАЛИФИКАЦИОННОЙ РАБОТЫ (ДИССЕРТАЦИИ)</w:t>
      </w:r>
    </w:p>
    <w:p w:rsidR="00D40834" w:rsidRDefault="00D40834" w:rsidP="00D40834">
      <w:pPr>
        <w:spacing w:after="0" w:line="240" w:lineRule="auto"/>
        <w:jc w:val="center"/>
        <w:rPr>
          <w:rFonts w:ascii="Times New Roman" w:hAnsi="Times New Roman" w:cs="Times New Roman"/>
          <w:b/>
          <w:sz w:val="24"/>
          <w:szCs w:val="24"/>
        </w:rPr>
      </w:pPr>
    </w:p>
    <w:p w:rsidR="00D40834" w:rsidRDefault="00D40834" w:rsidP="00D40834">
      <w:pPr>
        <w:spacing w:after="0" w:line="240" w:lineRule="auto"/>
        <w:ind w:firstLine="708"/>
        <w:jc w:val="both"/>
        <w:rPr>
          <w:rFonts w:ascii="Times New Roman" w:eastAsia="Times New Roman" w:hAnsi="Times New Roman" w:cs="Times New Roman"/>
          <w:sz w:val="24"/>
          <w:szCs w:val="24"/>
          <w:lang w:eastAsia="ru-RU"/>
        </w:rPr>
      </w:pPr>
      <w:r>
        <w:rPr>
          <w:rFonts w:ascii="Times New Roman" w:hAnsi="Times New Roman" w:cs="Times New Roman"/>
          <w:sz w:val="24"/>
          <w:szCs w:val="24"/>
        </w:rPr>
        <w:t xml:space="preserve">Настоящие критерии оценивания предназначены для государственной аттестационной комиссии, а также для аспирантов, обучающихся по образовательной программе высшего образования – программе </w:t>
      </w:r>
      <w:r w:rsidRPr="00790EE9">
        <w:rPr>
          <w:rFonts w:ascii="Times New Roman" w:hAnsi="Times New Roman" w:cs="Times New Roman"/>
          <w:sz w:val="24"/>
          <w:szCs w:val="24"/>
        </w:rPr>
        <w:t>подготовки научно-пед</w:t>
      </w:r>
      <w:r>
        <w:rPr>
          <w:rFonts w:ascii="Times New Roman" w:hAnsi="Times New Roman" w:cs="Times New Roman"/>
          <w:sz w:val="24"/>
          <w:szCs w:val="24"/>
        </w:rPr>
        <w:t xml:space="preserve">агогических кадров в аспирантуре Института </w:t>
      </w:r>
      <w:r>
        <w:rPr>
          <w:rFonts w:ascii="Times New Roman" w:eastAsia="Times New Roman" w:hAnsi="Times New Roman" w:cs="Times New Roman"/>
          <w:sz w:val="24"/>
          <w:szCs w:val="24"/>
          <w:lang w:eastAsia="ru-RU"/>
        </w:rPr>
        <w:t>новых материалов и технологий Уральского федерального университета имени первого Президента России Б.Н. Ельцина.</w:t>
      </w:r>
    </w:p>
    <w:tbl>
      <w:tblPr>
        <w:tblStyle w:val="a3"/>
        <w:tblW w:w="0" w:type="auto"/>
        <w:tblLook w:val="04A0" w:firstRow="1" w:lastRow="0" w:firstColumn="1" w:lastColumn="0" w:noHBand="0" w:noVBand="1"/>
      </w:tblPr>
      <w:tblGrid>
        <w:gridCol w:w="2669"/>
        <w:gridCol w:w="6940"/>
      </w:tblGrid>
      <w:tr w:rsidR="00D40834" w:rsidTr="00AB6DCB">
        <w:trPr>
          <w:cantSplit/>
          <w:tblHeader/>
        </w:trPr>
        <w:tc>
          <w:tcPr>
            <w:tcW w:w="2669" w:type="dxa"/>
            <w:vAlign w:val="center"/>
          </w:tcPr>
          <w:p w:rsidR="00D40834" w:rsidRPr="00790EE9" w:rsidRDefault="00D40834" w:rsidP="00D03D33">
            <w:pPr>
              <w:jc w:val="center"/>
              <w:rPr>
                <w:rFonts w:ascii="Times New Roman" w:hAnsi="Times New Roman" w:cs="Times New Roman"/>
                <w:b/>
                <w:sz w:val="24"/>
                <w:szCs w:val="24"/>
              </w:rPr>
            </w:pPr>
            <w:r>
              <w:rPr>
                <w:rFonts w:ascii="Times New Roman" w:hAnsi="Times New Roman" w:cs="Times New Roman"/>
                <w:b/>
                <w:sz w:val="24"/>
                <w:szCs w:val="24"/>
              </w:rPr>
              <w:t>Оценка</w:t>
            </w:r>
          </w:p>
        </w:tc>
        <w:tc>
          <w:tcPr>
            <w:tcW w:w="6940" w:type="dxa"/>
            <w:vAlign w:val="center"/>
          </w:tcPr>
          <w:p w:rsidR="00D40834" w:rsidRPr="00790EE9" w:rsidRDefault="00D40834" w:rsidP="00D03D33">
            <w:pPr>
              <w:jc w:val="center"/>
              <w:rPr>
                <w:rFonts w:ascii="Times New Roman" w:hAnsi="Times New Roman" w:cs="Times New Roman"/>
                <w:b/>
                <w:sz w:val="24"/>
                <w:szCs w:val="24"/>
              </w:rPr>
            </w:pPr>
            <w:r>
              <w:rPr>
                <w:rFonts w:ascii="Times New Roman" w:hAnsi="Times New Roman" w:cs="Times New Roman"/>
                <w:b/>
                <w:sz w:val="24"/>
                <w:szCs w:val="24"/>
              </w:rPr>
              <w:t>Критерии оценки</w:t>
            </w:r>
          </w:p>
        </w:tc>
      </w:tr>
      <w:tr w:rsidR="00D40834" w:rsidTr="00AB6DCB">
        <w:trPr>
          <w:cantSplit/>
        </w:trPr>
        <w:tc>
          <w:tcPr>
            <w:tcW w:w="2669" w:type="dxa"/>
            <w:vAlign w:val="center"/>
          </w:tcPr>
          <w:p w:rsidR="00D40834" w:rsidRDefault="00D40834" w:rsidP="00D03D33">
            <w:pPr>
              <w:jc w:val="center"/>
              <w:rPr>
                <w:rFonts w:ascii="Times New Roman" w:hAnsi="Times New Roman" w:cs="Times New Roman"/>
                <w:sz w:val="24"/>
                <w:szCs w:val="24"/>
              </w:rPr>
            </w:pPr>
            <w:r>
              <w:rPr>
                <w:rFonts w:ascii="Times New Roman" w:hAnsi="Times New Roman" w:cs="Times New Roman"/>
                <w:sz w:val="24"/>
                <w:szCs w:val="24"/>
              </w:rPr>
              <w:t>«отлично»</w:t>
            </w:r>
          </w:p>
        </w:tc>
        <w:tc>
          <w:tcPr>
            <w:tcW w:w="6940" w:type="dxa"/>
          </w:tcPr>
          <w:p w:rsidR="00D40834" w:rsidRPr="000A604E" w:rsidRDefault="00D40834" w:rsidP="00D03D33">
            <w:pPr>
              <w:widowControl w:val="0"/>
              <w:autoSpaceDE w:val="0"/>
              <w:autoSpaceDN w:val="0"/>
              <w:adjustRightInd w:val="0"/>
              <w:jc w:val="both"/>
              <w:rPr>
                <w:rFonts w:ascii="Times New Roman" w:hAnsi="Times New Roman"/>
                <w:sz w:val="24"/>
                <w:szCs w:val="24"/>
              </w:rPr>
            </w:pPr>
            <w:r w:rsidRPr="000A604E">
              <w:rPr>
                <w:rFonts w:ascii="Times New Roman" w:hAnsi="Times New Roman"/>
                <w:sz w:val="24"/>
                <w:szCs w:val="24"/>
              </w:rPr>
              <w:t xml:space="preserve">Актуальность темы полностью раскрыта. Результаты и выводы работы являются полностью оригинальными. В работе применяются теоретическое и эмпирические методы исследований, методы анализа экспериментальных данных. Доклад логично построен и хорошо представлен, полностью отражает основные результаты работы, аспирант свободно владеет содержанием, ясно и грамотно излагает материал, выдержан регламент выступления. </w:t>
            </w:r>
          </w:p>
          <w:p w:rsidR="00D40834" w:rsidRPr="000A604E" w:rsidRDefault="00D40834" w:rsidP="00D03D33">
            <w:pPr>
              <w:widowControl w:val="0"/>
              <w:autoSpaceDE w:val="0"/>
              <w:autoSpaceDN w:val="0"/>
              <w:adjustRightInd w:val="0"/>
              <w:jc w:val="both"/>
              <w:rPr>
                <w:rFonts w:ascii="Times New Roman" w:hAnsi="Times New Roman"/>
                <w:sz w:val="24"/>
                <w:szCs w:val="24"/>
              </w:rPr>
            </w:pPr>
            <w:r w:rsidRPr="000A604E">
              <w:rPr>
                <w:rFonts w:ascii="Times New Roman" w:hAnsi="Times New Roman"/>
                <w:sz w:val="24"/>
                <w:szCs w:val="24"/>
              </w:rPr>
              <w:t>Количество и уровень научных публикаций соответствует требованиям к публикациям при защите диссертации на соискание ученой степени кандидата наук</w:t>
            </w:r>
            <w:r>
              <w:rPr>
                <w:rFonts w:ascii="Times New Roman" w:hAnsi="Times New Roman"/>
                <w:sz w:val="24"/>
                <w:szCs w:val="24"/>
              </w:rPr>
              <w:t>.</w:t>
            </w:r>
          </w:p>
          <w:p w:rsidR="00D40834" w:rsidRPr="00F14B1E" w:rsidRDefault="00D40834" w:rsidP="00D03D33">
            <w:pPr>
              <w:widowControl w:val="0"/>
              <w:autoSpaceDE w:val="0"/>
              <w:autoSpaceDN w:val="0"/>
              <w:adjustRightInd w:val="0"/>
              <w:jc w:val="both"/>
              <w:rPr>
                <w:rFonts w:ascii="Times New Roman" w:hAnsi="Times New Roman"/>
                <w:sz w:val="24"/>
                <w:szCs w:val="24"/>
              </w:rPr>
            </w:pPr>
            <w:r w:rsidRPr="000A604E">
              <w:rPr>
                <w:rFonts w:ascii="Times New Roman" w:hAnsi="Times New Roman"/>
                <w:sz w:val="24"/>
                <w:szCs w:val="24"/>
              </w:rPr>
              <w:t>Аспирант показывает высокий уровень эрудиции, свободно владеет научной терминологией, свободно и аргументировано отвечает на вопросы и замечания аудитории</w:t>
            </w:r>
            <w:r>
              <w:rPr>
                <w:rFonts w:ascii="Times New Roman" w:hAnsi="Times New Roman"/>
                <w:sz w:val="24"/>
                <w:szCs w:val="24"/>
              </w:rPr>
              <w:t>.</w:t>
            </w:r>
          </w:p>
        </w:tc>
      </w:tr>
      <w:tr w:rsidR="00D40834" w:rsidTr="00AB6DCB">
        <w:trPr>
          <w:cantSplit/>
        </w:trPr>
        <w:tc>
          <w:tcPr>
            <w:tcW w:w="2669" w:type="dxa"/>
            <w:vAlign w:val="center"/>
          </w:tcPr>
          <w:p w:rsidR="00D40834" w:rsidRDefault="00D40834" w:rsidP="00D03D33">
            <w:pPr>
              <w:jc w:val="center"/>
              <w:rPr>
                <w:rFonts w:ascii="Times New Roman" w:hAnsi="Times New Roman" w:cs="Times New Roman"/>
                <w:sz w:val="24"/>
                <w:szCs w:val="24"/>
              </w:rPr>
            </w:pPr>
            <w:r>
              <w:rPr>
                <w:rFonts w:ascii="Times New Roman" w:hAnsi="Times New Roman" w:cs="Times New Roman"/>
                <w:sz w:val="24"/>
                <w:szCs w:val="24"/>
              </w:rPr>
              <w:t>«хорошо»</w:t>
            </w:r>
          </w:p>
        </w:tc>
        <w:tc>
          <w:tcPr>
            <w:tcW w:w="6940" w:type="dxa"/>
          </w:tcPr>
          <w:p w:rsidR="00D40834" w:rsidRPr="000A604E" w:rsidRDefault="00D40834" w:rsidP="00D03D33">
            <w:pPr>
              <w:widowControl w:val="0"/>
              <w:autoSpaceDE w:val="0"/>
              <w:autoSpaceDN w:val="0"/>
              <w:adjustRightInd w:val="0"/>
              <w:jc w:val="both"/>
              <w:rPr>
                <w:rFonts w:ascii="Times New Roman" w:hAnsi="Times New Roman"/>
                <w:sz w:val="24"/>
                <w:szCs w:val="24"/>
              </w:rPr>
            </w:pPr>
            <w:r w:rsidRPr="000A604E">
              <w:rPr>
                <w:rFonts w:ascii="Times New Roman" w:hAnsi="Times New Roman"/>
                <w:sz w:val="24"/>
                <w:szCs w:val="24"/>
              </w:rPr>
              <w:t>Актуальность темы полностью раскрыта. Результаты и выводы работы являются полностью оригинальными. В работе применяются теоретическ</w:t>
            </w:r>
            <w:r>
              <w:rPr>
                <w:rFonts w:ascii="Times New Roman" w:hAnsi="Times New Roman"/>
                <w:sz w:val="24"/>
                <w:szCs w:val="24"/>
              </w:rPr>
              <w:t>и</w:t>
            </w:r>
            <w:r w:rsidRPr="000A604E">
              <w:rPr>
                <w:rFonts w:ascii="Times New Roman" w:hAnsi="Times New Roman"/>
                <w:sz w:val="24"/>
                <w:szCs w:val="24"/>
              </w:rPr>
              <w:t>е и эмпирические методы исследований, методы анализа экспериментальных данных. Доклад логичн</w:t>
            </w:r>
            <w:r w:rsidRPr="000A604E">
              <w:rPr>
                <w:rFonts w:ascii="Times New Roman" w:hAnsi="Times New Roman"/>
                <w:b/>
                <w:sz w:val="24"/>
                <w:szCs w:val="24"/>
              </w:rPr>
              <w:t>о</w:t>
            </w:r>
            <w:r w:rsidRPr="000A604E">
              <w:rPr>
                <w:rFonts w:ascii="Times New Roman" w:hAnsi="Times New Roman"/>
                <w:sz w:val="24"/>
                <w:szCs w:val="24"/>
              </w:rPr>
              <w:t xml:space="preserve"> построен и хорошо представлен, отражает основные результаты работы, аспирант свободно владеет содержанием, ясно и грамотно излагает материал, выдержан регламент выступления. </w:t>
            </w:r>
          </w:p>
          <w:p w:rsidR="00D40834" w:rsidRPr="000A604E" w:rsidRDefault="00D40834" w:rsidP="00D03D33">
            <w:pPr>
              <w:widowControl w:val="0"/>
              <w:autoSpaceDE w:val="0"/>
              <w:autoSpaceDN w:val="0"/>
              <w:adjustRightInd w:val="0"/>
              <w:jc w:val="both"/>
              <w:rPr>
                <w:rFonts w:ascii="Times New Roman" w:hAnsi="Times New Roman"/>
                <w:sz w:val="24"/>
                <w:szCs w:val="24"/>
              </w:rPr>
            </w:pPr>
            <w:r w:rsidRPr="000A604E">
              <w:rPr>
                <w:rFonts w:ascii="Times New Roman" w:hAnsi="Times New Roman"/>
                <w:sz w:val="24"/>
                <w:szCs w:val="24"/>
              </w:rPr>
              <w:t xml:space="preserve">Количество и уровень научных публикаций </w:t>
            </w:r>
            <w:r>
              <w:rPr>
                <w:rFonts w:ascii="Times New Roman" w:hAnsi="Times New Roman"/>
                <w:sz w:val="24"/>
                <w:szCs w:val="24"/>
              </w:rPr>
              <w:t xml:space="preserve">не </w:t>
            </w:r>
            <w:r w:rsidRPr="000A604E">
              <w:rPr>
                <w:rFonts w:ascii="Times New Roman" w:hAnsi="Times New Roman"/>
                <w:sz w:val="24"/>
                <w:szCs w:val="24"/>
              </w:rPr>
              <w:t>соответствует требованиям к публикациям при защите диссертации на соискание ученой степени кандидата наук</w:t>
            </w:r>
          </w:p>
          <w:p w:rsidR="00D40834" w:rsidRPr="00F14B1E" w:rsidRDefault="00D40834" w:rsidP="00D03D33">
            <w:pPr>
              <w:widowControl w:val="0"/>
              <w:autoSpaceDE w:val="0"/>
              <w:autoSpaceDN w:val="0"/>
              <w:adjustRightInd w:val="0"/>
              <w:jc w:val="both"/>
              <w:rPr>
                <w:rFonts w:ascii="Times New Roman" w:hAnsi="Times New Roman"/>
                <w:sz w:val="24"/>
                <w:szCs w:val="24"/>
              </w:rPr>
            </w:pPr>
            <w:r w:rsidRPr="000A604E">
              <w:rPr>
                <w:rFonts w:ascii="Times New Roman" w:hAnsi="Times New Roman"/>
                <w:sz w:val="24"/>
                <w:szCs w:val="24"/>
              </w:rPr>
              <w:t xml:space="preserve">Аспирант показывает </w:t>
            </w:r>
            <w:r>
              <w:rPr>
                <w:rFonts w:ascii="Times New Roman" w:hAnsi="Times New Roman"/>
                <w:sz w:val="24"/>
                <w:szCs w:val="24"/>
              </w:rPr>
              <w:t>хороший</w:t>
            </w:r>
            <w:r w:rsidRPr="000A604E">
              <w:rPr>
                <w:rFonts w:ascii="Times New Roman" w:hAnsi="Times New Roman"/>
                <w:sz w:val="24"/>
                <w:szCs w:val="24"/>
              </w:rPr>
              <w:t xml:space="preserve"> уровень эрудиции, свободно владеет научной терминологией, свободно и аргументировано отвечает на вопросы и замечания аудитории</w:t>
            </w:r>
          </w:p>
        </w:tc>
      </w:tr>
      <w:tr w:rsidR="00D40834" w:rsidTr="00AB6DCB">
        <w:trPr>
          <w:cantSplit/>
        </w:trPr>
        <w:tc>
          <w:tcPr>
            <w:tcW w:w="2669" w:type="dxa"/>
            <w:vAlign w:val="center"/>
          </w:tcPr>
          <w:p w:rsidR="00D40834" w:rsidRDefault="00D40834" w:rsidP="00D03D33">
            <w:pPr>
              <w:jc w:val="center"/>
              <w:rPr>
                <w:rFonts w:ascii="Times New Roman" w:hAnsi="Times New Roman" w:cs="Times New Roman"/>
                <w:sz w:val="24"/>
                <w:szCs w:val="24"/>
              </w:rPr>
            </w:pPr>
            <w:r>
              <w:rPr>
                <w:rFonts w:ascii="Times New Roman" w:hAnsi="Times New Roman" w:cs="Times New Roman"/>
                <w:sz w:val="24"/>
                <w:szCs w:val="24"/>
              </w:rPr>
              <w:t>«удовлетворительно»</w:t>
            </w:r>
          </w:p>
        </w:tc>
        <w:tc>
          <w:tcPr>
            <w:tcW w:w="6940" w:type="dxa"/>
          </w:tcPr>
          <w:p w:rsidR="00D40834" w:rsidRPr="000A604E" w:rsidRDefault="00D40834" w:rsidP="00D03D33">
            <w:pPr>
              <w:widowControl w:val="0"/>
              <w:autoSpaceDE w:val="0"/>
              <w:autoSpaceDN w:val="0"/>
              <w:adjustRightInd w:val="0"/>
              <w:jc w:val="both"/>
              <w:rPr>
                <w:rFonts w:ascii="Times New Roman" w:hAnsi="Times New Roman"/>
                <w:sz w:val="24"/>
                <w:szCs w:val="24"/>
              </w:rPr>
            </w:pPr>
            <w:r w:rsidRPr="000A604E">
              <w:rPr>
                <w:rFonts w:ascii="Times New Roman" w:hAnsi="Times New Roman"/>
                <w:sz w:val="24"/>
                <w:szCs w:val="24"/>
              </w:rPr>
              <w:t xml:space="preserve">Актуальность темы раскрыта частично. </w:t>
            </w:r>
            <w:r>
              <w:rPr>
                <w:rFonts w:ascii="Times New Roman" w:hAnsi="Times New Roman"/>
                <w:sz w:val="24"/>
                <w:szCs w:val="24"/>
              </w:rPr>
              <w:t>В работе</w:t>
            </w:r>
            <w:r w:rsidRPr="000A604E">
              <w:rPr>
                <w:rFonts w:ascii="Times New Roman" w:hAnsi="Times New Roman"/>
                <w:sz w:val="24"/>
                <w:szCs w:val="24"/>
              </w:rPr>
              <w:t xml:space="preserve"> применяются теоретическое и эмпирические методы исследований, методы анализа экспериментальных данных. </w:t>
            </w:r>
          </w:p>
          <w:p w:rsidR="00D40834" w:rsidRPr="000A604E" w:rsidRDefault="00D40834" w:rsidP="00D03D33">
            <w:pPr>
              <w:widowControl w:val="0"/>
              <w:autoSpaceDE w:val="0"/>
              <w:autoSpaceDN w:val="0"/>
              <w:adjustRightInd w:val="0"/>
              <w:jc w:val="both"/>
              <w:rPr>
                <w:rFonts w:ascii="Times New Roman" w:hAnsi="Times New Roman"/>
                <w:sz w:val="24"/>
                <w:szCs w:val="24"/>
              </w:rPr>
            </w:pPr>
            <w:r w:rsidRPr="000A604E">
              <w:rPr>
                <w:rFonts w:ascii="Times New Roman" w:hAnsi="Times New Roman"/>
                <w:sz w:val="24"/>
                <w:szCs w:val="24"/>
              </w:rPr>
              <w:t>Доклад плохо отражает основные результаты работы, аспирант не владеет содержанием, не способен ясно и грамотно излагать материал.</w:t>
            </w:r>
          </w:p>
          <w:p w:rsidR="00D40834" w:rsidRPr="00F14B1E" w:rsidRDefault="00D40834" w:rsidP="00D03D33">
            <w:pPr>
              <w:widowControl w:val="0"/>
              <w:autoSpaceDE w:val="0"/>
              <w:autoSpaceDN w:val="0"/>
              <w:adjustRightInd w:val="0"/>
              <w:jc w:val="both"/>
              <w:rPr>
                <w:rFonts w:ascii="Times New Roman" w:hAnsi="Times New Roman"/>
                <w:sz w:val="24"/>
                <w:szCs w:val="24"/>
              </w:rPr>
            </w:pPr>
            <w:r w:rsidRPr="000A604E">
              <w:rPr>
                <w:rFonts w:ascii="Times New Roman" w:hAnsi="Times New Roman"/>
                <w:sz w:val="24"/>
                <w:szCs w:val="24"/>
              </w:rPr>
              <w:t xml:space="preserve">Аспирант показывает </w:t>
            </w:r>
            <w:r>
              <w:rPr>
                <w:rFonts w:ascii="Times New Roman" w:hAnsi="Times New Roman"/>
                <w:sz w:val="24"/>
                <w:szCs w:val="24"/>
              </w:rPr>
              <w:t>не</w:t>
            </w:r>
            <w:r w:rsidRPr="000A604E">
              <w:rPr>
                <w:rFonts w:ascii="Times New Roman" w:hAnsi="Times New Roman"/>
                <w:sz w:val="24"/>
                <w:szCs w:val="24"/>
              </w:rPr>
              <w:t xml:space="preserve">высокий уровень эрудиции, </w:t>
            </w:r>
            <w:r>
              <w:rPr>
                <w:rFonts w:ascii="Times New Roman" w:hAnsi="Times New Roman"/>
                <w:sz w:val="24"/>
                <w:szCs w:val="24"/>
              </w:rPr>
              <w:t>плохо</w:t>
            </w:r>
            <w:r w:rsidRPr="000A604E">
              <w:rPr>
                <w:rFonts w:ascii="Times New Roman" w:hAnsi="Times New Roman"/>
                <w:sz w:val="24"/>
                <w:szCs w:val="24"/>
              </w:rPr>
              <w:t xml:space="preserve"> владеет научной терминологией, не отвечает на вопросы и замечания аудитории</w:t>
            </w:r>
          </w:p>
        </w:tc>
      </w:tr>
      <w:tr w:rsidR="00D40834" w:rsidTr="00AB6DCB">
        <w:trPr>
          <w:cantSplit/>
        </w:trPr>
        <w:tc>
          <w:tcPr>
            <w:tcW w:w="2669" w:type="dxa"/>
            <w:vAlign w:val="center"/>
          </w:tcPr>
          <w:p w:rsidR="00D40834" w:rsidRDefault="00D40834" w:rsidP="00D03D33">
            <w:pPr>
              <w:jc w:val="center"/>
              <w:rPr>
                <w:rFonts w:ascii="Times New Roman" w:hAnsi="Times New Roman" w:cs="Times New Roman"/>
                <w:sz w:val="24"/>
                <w:szCs w:val="24"/>
              </w:rPr>
            </w:pPr>
            <w:r>
              <w:rPr>
                <w:rFonts w:ascii="Times New Roman" w:hAnsi="Times New Roman" w:cs="Times New Roman"/>
                <w:sz w:val="24"/>
                <w:szCs w:val="24"/>
              </w:rPr>
              <w:lastRenderedPageBreak/>
              <w:t>«неудовлетворительно»</w:t>
            </w:r>
          </w:p>
        </w:tc>
        <w:tc>
          <w:tcPr>
            <w:tcW w:w="6940" w:type="dxa"/>
          </w:tcPr>
          <w:p w:rsidR="00D40834" w:rsidRPr="000A604E" w:rsidRDefault="00D40834" w:rsidP="00D03D33">
            <w:pPr>
              <w:widowControl w:val="0"/>
              <w:autoSpaceDE w:val="0"/>
              <w:autoSpaceDN w:val="0"/>
              <w:adjustRightInd w:val="0"/>
              <w:jc w:val="both"/>
              <w:rPr>
                <w:rFonts w:ascii="Times New Roman" w:hAnsi="Times New Roman"/>
                <w:sz w:val="24"/>
                <w:szCs w:val="24"/>
              </w:rPr>
            </w:pPr>
            <w:r w:rsidRPr="000A604E">
              <w:rPr>
                <w:rFonts w:ascii="Times New Roman" w:hAnsi="Times New Roman"/>
                <w:sz w:val="24"/>
                <w:szCs w:val="24"/>
              </w:rPr>
              <w:t xml:space="preserve">Актуальность темы раскрыта частично. Результаты и выводы работы не являются оригинальными. В работе не применяются теоретическое и эмпирические методы исследований, методы анализа экспериментальных данных. </w:t>
            </w:r>
          </w:p>
          <w:p w:rsidR="00D40834" w:rsidRPr="000A604E" w:rsidRDefault="00D40834" w:rsidP="00D03D33">
            <w:pPr>
              <w:widowControl w:val="0"/>
              <w:autoSpaceDE w:val="0"/>
              <w:autoSpaceDN w:val="0"/>
              <w:adjustRightInd w:val="0"/>
              <w:jc w:val="both"/>
              <w:rPr>
                <w:rFonts w:ascii="Times New Roman" w:hAnsi="Times New Roman"/>
                <w:sz w:val="24"/>
                <w:szCs w:val="24"/>
              </w:rPr>
            </w:pPr>
            <w:r w:rsidRPr="000A604E">
              <w:rPr>
                <w:rFonts w:ascii="Times New Roman" w:hAnsi="Times New Roman"/>
                <w:sz w:val="24"/>
                <w:szCs w:val="24"/>
              </w:rPr>
              <w:t>Доклад плохо отражает основные результаты работы, аспирант не владеет содержанием, не способен ясно и грамотно излагать материал.</w:t>
            </w:r>
          </w:p>
          <w:p w:rsidR="00D40834" w:rsidRPr="00F14B1E" w:rsidRDefault="00D40834" w:rsidP="00D03D33">
            <w:pPr>
              <w:widowControl w:val="0"/>
              <w:autoSpaceDE w:val="0"/>
              <w:autoSpaceDN w:val="0"/>
              <w:adjustRightInd w:val="0"/>
              <w:jc w:val="both"/>
              <w:rPr>
                <w:rFonts w:ascii="Times New Roman" w:hAnsi="Times New Roman"/>
                <w:sz w:val="24"/>
                <w:szCs w:val="24"/>
              </w:rPr>
            </w:pPr>
            <w:r w:rsidRPr="000A604E">
              <w:rPr>
                <w:rFonts w:ascii="Times New Roman" w:hAnsi="Times New Roman"/>
                <w:sz w:val="24"/>
                <w:szCs w:val="24"/>
              </w:rPr>
              <w:t xml:space="preserve">Аспирант показывает </w:t>
            </w:r>
            <w:r>
              <w:rPr>
                <w:rFonts w:ascii="Times New Roman" w:hAnsi="Times New Roman"/>
                <w:sz w:val="24"/>
                <w:szCs w:val="24"/>
              </w:rPr>
              <w:t xml:space="preserve">низкий </w:t>
            </w:r>
            <w:r w:rsidRPr="000A604E">
              <w:rPr>
                <w:rFonts w:ascii="Times New Roman" w:hAnsi="Times New Roman"/>
                <w:sz w:val="24"/>
                <w:szCs w:val="24"/>
              </w:rPr>
              <w:t>уровень эрудиции, не владеет научной терминологией, не отвечает на вопросы и замечания аудитории</w:t>
            </w:r>
          </w:p>
        </w:tc>
      </w:tr>
    </w:tbl>
    <w:p w:rsidR="00D40834" w:rsidRDefault="00D40834" w:rsidP="00D40834">
      <w:pPr>
        <w:spacing w:after="0" w:line="240" w:lineRule="auto"/>
        <w:jc w:val="both"/>
        <w:rPr>
          <w:rFonts w:ascii="Times New Roman" w:hAnsi="Times New Roman" w:cs="Times New Roman"/>
          <w:sz w:val="24"/>
          <w:szCs w:val="24"/>
        </w:rPr>
      </w:pPr>
    </w:p>
    <w:p w:rsidR="00D40834" w:rsidRPr="00531AAB" w:rsidRDefault="00D40834" w:rsidP="00D40834">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Аспирант, успешно защитивший научный доклад об основных результатах подготовленной научно-квалификационной работы (диссертации) на положительную оценку, государственной экзаменационной комиссией рекомендуется к защите с подготовленной научно-квалификационной работой (диссертацией) на соискание ученой степени кандидата наук.</w:t>
      </w:r>
    </w:p>
    <w:p w:rsidR="00412C33" w:rsidRPr="007C3499" w:rsidRDefault="00412C33" w:rsidP="00D96232">
      <w:pPr>
        <w:spacing w:after="0" w:line="240" w:lineRule="auto"/>
        <w:jc w:val="center"/>
        <w:rPr>
          <w:rFonts w:ascii="Times New Roman" w:hAnsi="Times New Roman" w:cs="Times New Roman"/>
          <w:sz w:val="24"/>
          <w:szCs w:val="24"/>
        </w:rPr>
      </w:pPr>
    </w:p>
    <w:sectPr w:rsidR="00412C33" w:rsidRPr="007C3499" w:rsidSect="004A1570">
      <w:pgSz w:w="11906" w:h="16838"/>
      <w:pgMar w:top="1134" w:right="567"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TimesNewRomanPS-BoldMT Cyr">
    <w:altName w:val="Times New Roman"/>
    <w:panose1 w:val="00000000000000000000"/>
    <w:charset w:val="CC"/>
    <w:family w:val="roman"/>
    <w:notTrueType/>
    <w:pitch w:val="default"/>
    <w:sig w:usb0="00000201" w:usb1="00000000" w:usb2="00000000" w:usb3="00000000" w:csb0="00000004" w:csb1="00000000"/>
  </w:font>
  <w:font w:name="TimesNewRomanPS-BoldMT">
    <w:altName w:val="Times New Roman"/>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CC"/>
    <w:family w:val="auto"/>
    <w:notTrueType/>
    <w:pitch w:val="default"/>
    <w:sig w:usb0="00000203" w:usb1="00000000" w:usb2="00000000" w:usb3="00000000" w:csb0="00000005"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61578"/>
    <w:multiLevelType w:val="hybridMultilevel"/>
    <w:tmpl w:val="614ACB84"/>
    <w:lvl w:ilvl="0" w:tplc="7F3CBE9E">
      <w:start w:val="1"/>
      <w:numFmt w:val="decimal"/>
      <w:lvlText w:val="%1."/>
      <w:lvlJc w:val="left"/>
      <w:pPr>
        <w:tabs>
          <w:tab w:val="num" w:pos="1014"/>
        </w:tabs>
        <w:ind w:left="1014" w:hanging="360"/>
      </w:pPr>
      <w:rPr>
        <w:rFonts w:hint="default"/>
      </w:rPr>
    </w:lvl>
    <w:lvl w:ilvl="1" w:tplc="04190001">
      <w:start w:val="1"/>
      <w:numFmt w:val="bullet"/>
      <w:lvlText w:val=""/>
      <w:lvlJc w:val="left"/>
      <w:pPr>
        <w:tabs>
          <w:tab w:val="num" w:pos="1734"/>
        </w:tabs>
        <w:ind w:left="1734" w:hanging="360"/>
      </w:pPr>
      <w:rPr>
        <w:rFonts w:ascii="Symbol" w:hAnsi="Symbol" w:hint="default"/>
      </w:rPr>
    </w:lvl>
    <w:lvl w:ilvl="2" w:tplc="0419001B" w:tentative="1">
      <w:start w:val="1"/>
      <w:numFmt w:val="lowerRoman"/>
      <w:lvlText w:val="%3."/>
      <w:lvlJc w:val="right"/>
      <w:pPr>
        <w:tabs>
          <w:tab w:val="num" w:pos="2454"/>
        </w:tabs>
        <w:ind w:left="2454" w:hanging="180"/>
      </w:pPr>
    </w:lvl>
    <w:lvl w:ilvl="3" w:tplc="0419000F" w:tentative="1">
      <w:start w:val="1"/>
      <w:numFmt w:val="decimal"/>
      <w:lvlText w:val="%4."/>
      <w:lvlJc w:val="left"/>
      <w:pPr>
        <w:tabs>
          <w:tab w:val="num" w:pos="3174"/>
        </w:tabs>
        <w:ind w:left="3174" w:hanging="360"/>
      </w:pPr>
    </w:lvl>
    <w:lvl w:ilvl="4" w:tplc="04190019" w:tentative="1">
      <w:start w:val="1"/>
      <w:numFmt w:val="lowerLetter"/>
      <w:lvlText w:val="%5."/>
      <w:lvlJc w:val="left"/>
      <w:pPr>
        <w:tabs>
          <w:tab w:val="num" w:pos="3894"/>
        </w:tabs>
        <w:ind w:left="3894" w:hanging="360"/>
      </w:pPr>
    </w:lvl>
    <w:lvl w:ilvl="5" w:tplc="0419001B" w:tentative="1">
      <w:start w:val="1"/>
      <w:numFmt w:val="lowerRoman"/>
      <w:lvlText w:val="%6."/>
      <w:lvlJc w:val="right"/>
      <w:pPr>
        <w:tabs>
          <w:tab w:val="num" w:pos="4614"/>
        </w:tabs>
        <w:ind w:left="4614" w:hanging="180"/>
      </w:pPr>
    </w:lvl>
    <w:lvl w:ilvl="6" w:tplc="0419000F" w:tentative="1">
      <w:start w:val="1"/>
      <w:numFmt w:val="decimal"/>
      <w:lvlText w:val="%7."/>
      <w:lvlJc w:val="left"/>
      <w:pPr>
        <w:tabs>
          <w:tab w:val="num" w:pos="5334"/>
        </w:tabs>
        <w:ind w:left="5334" w:hanging="360"/>
      </w:pPr>
    </w:lvl>
    <w:lvl w:ilvl="7" w:tplc="04190019" w:tentative="1">
      <w:start w:val="1"/>
      <w:numFmt w:val="lowerLetter"/>
      <w:lvlText w:val="%8."/>
      <w:lvlJc w:val="left"/>
      <w:pPr>
        <w:tabs>
          <w:tab w:val="num" w:pos="6054"/>
        </w:tabs>
        <w:ind w:left="6054" w:hanging="360"/>
      </w:pPr>
    </w:lvl>
    <w:lvl w:ilvl="8" w:tplc="0419001B" w:tentative="1">
      <w:start w:val="1"/>
      <w:numFmt w:val="lowerRoman"/>
      <w:lvlText w:val="%9."/>
      <w:lvlJc w:val="right"/>
      <w:pPr>
        <w:tabs>
          <w:tab w:val="num" w:pos="6774"/>
        </w:tabs>
        <w:ind w:left="6774" w:hanging="180"/>
      </w:pPr>
    </w:lvl>
  </w:abstractNum>
  <w:abstractNum w:abstractNumId="1" w15:restartNumberingAfterBreak="0">
    <w:nsid w:val="039B02E4"/>
    <w:multiLevelType w:val="hybridMultilevel"/>
    <w:tmpl w:val="1DCC82C6"/>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 w15:restartNumberingAfterBreak="0">
    <w:nsid w:val="06522739"/>
    <w:multiLevelType w:val="multilevel"/>
    <w:tmpl w:val="D19CE686"/>
    <w:lvl w:ilvl="0">
      <w:start w:val="3"/>
      <w:numFmt w:val="decimal"/>
      <w:lvlText w:val="%1."/>
      <w:lvlJc w:val="left"/>
      <w:pPr>
        <w:ind w:left="360" w:hanging="360"/>
      </w:pPr>
      <w:rPr>
        <w:rFonts w:hint="default"/>
      </w:rPr>
    </w:lvl>
    <w:lvl w:ilvl="1">
      <w:start w:val="1"/>
      <w:numFmt w:val="decimal"/>
      <w:lvlText w:val="%1.%2."/>
      <w:lvlJc w:val="left"/>
      <w:pPr>
        <w:ind w:left="502" w:hanging="36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936" w:hanging="1800"/>
      </w:pPr>
      <w:rPr>
        <w:rFonts w:hint="default"/>
      </w:rPr>
    </w:lvl>
  </w:abstractNum>
  <w:abstractNum w:abstractNumId="3" w15:restartNumberingAfterBreak="0">
    <w:nsid w:val="06DF394C"/>
    <w:multiLevelType w:val="hybridMultilevel"/>
    <w:tmpl w:val="9150202E"/>
    <w:lvl w:ilvl="0" w:tplc="0419000F">
      <w:start w:val="1"/>
      <w:numFmt w:val="decimal"/>
      <w:lvlText w:val="%1."/>
      <w:lvlJc w:val="left"/>
      <w:pPr>
        <w:ind w:left="927" w:hanging="360"/>
      </w:p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4" w15:restartNumberingAfterBreak="0">
    <w:nsid w:val="0AD128B5"/>
    <w:multiLevelType w:val="multilevel"/>
    <w:tmpl w:val="77A0B4CC"/>
    <w:lvl w:ilvl="0">
      <w:start w:val="1"/>
      <w:numFmt w:val="decimal"/>
      <w:lvlText w:val="%1."/>
      <w:lvlJc w:val="left"/>
      <w:pPr>
        <w:tabs>
          <w:tab w:val="num" w:pos="720"/>
        </w:tabs>
        <w:ind w:left="720" w:hanging="360"/>
      </w:pPr>
      <w:rPr>
        <w:rFonts w:cs="Times New Roman"/>
      </w:rPr>
    </w:lvl>
    <w:lvl w:ilvl="1">
      <w:start w:val="1"/>
      <w:numFmt w:val="decimal"/>
      <w:isLgl/>
      <w:lvlText w:val="%1.%2."/>
      <w:lvlJc w:val="left"/>
      <w:pPr>
        <w:tabs>
          <w:tab w:val="num" w:pos="780"/>
        </w:tabs>
        <w:ind w:left="780" w:hanging="420"/>
      </w:pPr>
      <w:rPr>
        <w:rFonts w:cs="Times New Roman" w:hint="default"/>
        <w:b/>
      </w:rPr>
    </w:lvl>
    <w:lvl w:ilvl="2">
      <w:start w:val="1"/>
      <w:numFmt w:val="decimal"/>
      <w:isLgl/>
      <w:lvlText w:val="%1.%2.%3."/>
      <w:lvlJc w:val="left"/>
      <w:pPr>
        <w:tabs>
          <w:tab w:val="num" w:pos="1080"/>
        </w:tabs>
        <w:ind w:left="1080" w:hanging="720"/>
      </w:pPr>
      <w:rPr>
        <w:rFonts w:cs="Times New Roman" w:hint="default"/>
        <w:b/>
      </w:rPr>
    </w:lvl>
    <w:lvl w:ilvl="3">
      <w:start w:val="1"/>
      <w:numFmt w:val="decimal"/>
      <w:isLgl/>
      <w:lvlText w:val="%1.%2.%3.%4."/>
      <w:lvlJc w:val="left"/>
      <w:pPr>
        <w:tabs>
          <w:tab w:val="num" w:pos="1080"/>
        </w:tabs>
        <w:ind w:left="1080" w:hanging="720"/>
      </w:pPr>
      <w:rPr>
        <w:rFonts w:cs="Times New Roman" w:hint="default"/>
        <w:b/>
      </w:rPr>
    </w:lvl>
    <w:lvl w:ilvl="4">
      <w:start w:val="1"/>
      <w:numFmt w:val="decimal"/>
      <w:isLgl/>
      <w:lvlText w:val="%1.%2.%3.%4.%5."/>
      <w:lvlJc w:val="left"/>
      <w:pPr>
        <w:tabs>
          <w:tab w:val="num" w:pos="1440"/>
        </w:tabs>
        <w:ind w:left="1440" w:hanging="1080"/>
      </w:pPr>
      <w:rPr>
        <w:rFonts w:cs="Times New Roman" w:hint="default"/>
        <w:b/>
      </w:rPr>
    </w:lvl>
    <w:lvl w:ilvl="5">
      <w:start w:val="1"/>
      <w:numFmt w:val="decimal"/>
      <w:isLgl/>
      <w:lvlText w:val="%1.%2.%3.%4.%5.%6."/>
      <w:lvlJc w:val="left"/>
      <w:pPr>
        <w:tabs>
          <w:tab w:val="num" w:pos="1440"/>
        </w:tabs>
        <w:ind w:left="1440" w:hanging="1080"/>
      </w:pPr>
      <w:rPr>
        <w:rFonts w:cs="Times New Roman" w:hint="default"/>
        <w:b/>
      </w:rPr>
    </w:lvl>
    <w:lvl w:ilvl="6">
      <w:start w:val="1"/>
      <w:numFmt w:val="decimal"/>
      <w:isLgl/>
      <w:lvlText w:val="%1.%2.%3.%4.%5.%6.%7."/>
      <w:lvlJc w:val="left"/>
      <w:pPr>
        <w:tabs>
          <w:tab w:val="num" w:pos="1800"/>
        </w:tabs>
        <w:ind w:left="1800" w:hanging="1440"/>
      </w:pPr>
      <w:rPr>
        <w:rFonts w:cs="Times New Roman" w:hint="default"/>
        <w:b/>
      </w:rPr>
    </w:lvl>
    <w:lvl w:ilvl="7">
      <w:start w:val="1"/>
      <w:numFmt w:val="decimal"/>
      <w:isLgl/>
      <w:lvlText w:val="%1.%2.%3.%4.%5.%6.%7.%8."/>
      <w:lvlJc w:val="left"/>
      <w:pPr>
        <w:tabs>
          <w:tab w:val="num" w:pos="1800"/>
        </w:tabs>
        <w:ind w:left="1800" w:hanging="1440"/>
      </w:pPr>
      <w:rPr>
        <w:rFonts w:cs="Times New Roman" w:hint="default"/>
        <w:b/>
      </w:rPr>
    </w:lvl>
    <w:lvl w:ilvl="8">
      <w:start w:val="1"/>
      <w:numFmt w:val="decimal"/>
      <w:isLgl/>
      <w:lvlText w:val="%1.%2.%3.%4.%5.%6.%7.%8.%9."/>
      <w:lvlJc w:val="left"/>
      <w:pPr>
        <w:tabs>
          <w:tab w:val="num" w:pos="2160"/>
        </w:tabs>
        <w:ind w:left="2160" w:hanging="1800"/>
      </w:pPr>
      <w:rPr>
        <w:rFonts w:cs="Times New Roman" w:hint="default"/>
        <w:b/>
      </w:rPr>
    </w:lvl>
  </w:abstractNum>
  <w:abstractNum w:abstractNumId="5" w15:restartNumberingAfterBreak="0">
    <w:nsid w:val="0B410019"/>
    <w:multiLevelType w:val="hybridMultilevel"/>
    <w:tmpl w:val="BC00E996"/>
    <w:lvl w:ilvl="0" w:tplc="D5B06612">
      <w:start w:val="1"/>
      <w:numFmt w:val="decimal"/>
      <w:lvlText w:val="%1."/>
      <w:lvlJc w:val="left"/>
      <w:pPr>
        <w:tabs>
          <w:tab w:val="num" w:pos="502"/>
        </w:tabs>
        <w:ind w:left="502" w:hanging="360"/>
      </w:pPr>
    </w:lvl>
    <w:lvl w:ilvl="1" w:tplc="227094D0" w:tentative="1">
      <w:start w:val="1"/>
      <w:numFmt w:val="decimal"/>
      <w:lvlText w:val="%2."/>
      <w:lvlJc w:val="left"/>
      <w:pPr>
        <w:tabs>
          <w:tab w:val="num" w:pos="1222"/>
        </w:tabs>
        <w:ind w:left="1222" w:hanging="360"/>
      </w:pPr>
    </w:lvl>
    <w:lvl w:ilvl="2" w:tplc="658E5366" w:tentative="1">
      <w:start w:val="1"/>
      <w:numFmt w:val="decimal"/>
      <w:lvlText w:val="%3."/>
      <w:lvlJc w:val="left"/>
      <w:pPr>
        <w:tabs>
          <w:tab w:val="num" w:pos="1942"/>
        </w:tabs>
        <w:ind w:left="1942" w:hanging="360"/>
      </w:pPr>
    </w:lvl>
    <w:lvl w:ilvl="3" w:tplc="E7264BA4" w:tentative="1">
      <w:start w:val="1"/>
      <w:numFmt w:val="decimal"/>
      <w:lvlText w:val="%4."/>
      <w:lvlJc w:val="left"/>
      <w:pPr>
        <w:tabs>
          <w:tab w:val="num" w:pos="2662"/>
        </w:tabs>
        <w:ind w:left="2662" w:hanging="360"/>
      </w:pPr>
    </w:lvl>
    <w:lvl w:ilvl="4" w:tplc="22E65D58" w:tentative="1">
      <w:start w:val="1"/>
      <w:numFmt w:val="decimal"/>
      <w:lvlText w:val="%5."/>
      <w:lvlJc w:val="left"/>
      <w:pPr>
        <w:tabs>
          <w:tab w:val="num" w:pos="3382"/>
        </w:tabs>
        <w:ind w:left="3382" w:hanging="360"/>
      </w:pPr>
    </w:lvl>
    <w:lvl w:ilvl="5" w:tplc="68389AE0" w:tentative="1">
      <w:start w:val="1"/>
      <w:numFmt w:val="decimal"/>
      <w:lvlText w:val="%6."/>
      <w:lvlJc w:val="left"/>
      <w:pPr>
        <w:tabs>
          <w:tab w:val="num" w:pos="4102"/>
        </w:tabs>
        <w:ind w:left="4102" w:hanging="360"/>
      </w:pPr>
    </w:lvl>
    <w:lvl w:ilvl="6" w:tplc="01687606" w:tentative="1">
      <w:start w:val="1"/>
      <w:numFmt w:val="decimal"/>
      <w:lvlText w:val="%7."/>
      <w:lvlJc w:val="left"/>
      <w:pPr>
        <w:tabs>
          <w:tab w:val="num" w:pos="4822"/>
        </w:tabs>
        <w:ind w:left="4822" w:hanging="360"/>
      </w:pPr>
    </w:lvl>
    <w:lvl w:ilvl="7" w:tplc="2B468502" w:tentative="1">
      <w:start w:val="1"/>
      <w:numFmt w:val="decimal"/>
      <w:lvlText w:val="%8."/>
      <w:lvlJc w:val="left"/>
      <w:pPr>
        <w:tabs>
          <w:tab w:val="num" w:pos="5542"/>
        </w:tabs>
        <w:ind w:left="5542" w:hanging="360"/>
      </w:pPr>
    </w:lvl>
    <w:lvl w:ilvl="8" w:tplc="FE70A492" w:tentative="1">
      <w:start w:val="1"/>
      <w:numFmt w:val="decimal"/>
      <w:lvlText w:val="%9."/>
      <w:lvlJc w:val="left"/>
      <w:pPr>
        <w:tabs>
          <w:tab w:val="num" w:pos="6262"/>
        </w:tabs>
        <w:ind w:left="6262" w:hanging="360"/>
      </w:pPr>
    </w:lvl>
  </w:abstractNum>
  <w:abstractNum w:abstractNumId="6" w15:restartNumberingAfterBreak="0">
    <w:nsid w:val="11727749"/>
    <w:multiLevelType w:val="hybridMultilevel"/>
    <w:tmpl w:val="11A4211E"/>
    <w:lvl w:ilvl="0" w:tplc="04190001">
      <w:start w:val="1"/>
      <w:numFmt w:val="bullet"/>
      <w:lvlText w:val=""/>
      <w:lvlJc w:val="left"/>
      <w:pPr>
        <w:tabs>
          <w:tab w:val="num" w:pos="1374"/>
        </w:tabs>
        <w:ind w:left="1374" w:hanging="360"/>
      </w:pPr>
      <w:rPr>
        <w:rFonts w:ascii="Symbol" w:hAnsi="Symbol" w:hint="default"/>
      </w:rPr>
    </w:lvl>
    <w:lvl w:ilvl="1" w:tplc="04190003" w:tentative="1">
      <w:start w:val="1"/>
      <w:numFmt w:val="bullet"/>
      <w:lvlText w:val="o"/>
      <w:lvlJc w:val="left"/>
      <w:pPr>
        <w:tabs>
          <w:tab w:val="num" w:pos="2094"/>
        </w:tabs>
        <w:ind w:left="2094" w:hanging="360"/>
      </w:pPr>
      <w:rPr>
        <w:rFonts w:ascii="Courier New" w:hAnsi="Courier New" w:hint="default"/>
      </w:rPr>
    </w:lvl>
    <w:lvl w:ilvl="2" w:tplc="04190005" w:tentative="1">
      <w:start w:val="1"/>
      <w:numFmt w:val="bullet"/>
      <w:lvlText w:val=""/>
      <w:lvlJc w:val="left"/>
      <w:pPr>
        <w:tabs>
          <w:tab w:val="num" w:pos="2814"/>
        </w:tabs>
        <w:ind w:left="2814" w:hanging="360"/>
      </w:pPr>
      <w:rPr>
        <w:rFonts w:ascii="Wingdings" w:hAnsi="Wingdings" w:hint="default"/>
      </w:rPr>
    </w:lvl>
    <w:lvl w:ilvl="3" w:tplc="04190001" w:tentative="1">
      <w:start w:val="1"/>
      <w:numFmt w:val="bullet"/>
      <w:lvlText w:val=""/>
      <w:lvlJc w:val="left"/>
      <w:pPr>
        <w:tabs>
          <w:tab w:val="num" w:pos="3534"/>
        </w:tabs>
        <w:ind w:left="3534" w:hanging="360"/>
      </w:pPr>
      <w:rPr>
        <w:rFonts w:ascii="Symbol" w:hAnsi="Symbol" w:hint="default"/>
      </w:rPr>
    </w:lvl>
    <w:lvl w:ilvl="4" w:tplc="04190003" w:tentative="1">
      <w:start w:val="1"/>
      <w:numFmt w:val="bullet"/>
      <w:lvlText w:val="o"/>
      <w:lvlJc w:val="left"/>
      <w:pPr>
        <w:tabs>
          <w:tab w:val="num" w:pos="4254"/>
        </w:tabs>
        <w:ind w:left="4254" w:hanging="360"/>
      </w:pPr>
      <w:rPr>
        <w:rFonts w:ascii="Courier New" w:hAnsi="Courier New" w:hint="default"/>
      </w:rPr>
    </w:lvl>
    <w:lvl w:ilvl="5" w:tplc="04190005" w:tentative="1">
      <w:start w:val="1"/>
      <w:numFmt w:val="bullet"/>
      <w:lvlText w:val=""/>
      <w:lvlJc w:val="left"/>
      <w:pPr>
        <w:tabs>
          <w:tab w:val="num" w:pos="4974"/>
        </w:tabs>
        <w:ind w:left="4974" w:hanging="360"/>
      </w:pPr>
      <w:rPr>
        <w:rFonts w:ascii="Wingdings" w:hAnsi="Wingdings" w:hint="default"/>
      </w:rPr>
    </w:lvl>
    <w:lvl w:ilvl="6" w:tplc="04190001" w:tentative="1">
      <w:start w:val="1"/>
      <w:numFmt w:val="bullet"/>
      <w:lvlText w:val=""/>
      <w:lvlJc w:val="left"/>
      <w:pPr>
        <w:tabs>
          <w:tab w:val="num" w:pos="5694"/>
        </w:tabs>
        <w:ind w:left="5694" w:hanging="360"/>
      </w:pPr>
      <w:rPr>
        <w:rFonts w:ascii="Symbol" w:hAnsi="Symbol" w:hint="default"/>
      </w:rPr>
    </w:lvl>
    <w:lvl w:ilvl="7" w:tplc="04190003" w:tentative="1">
      <w:start w:val="1"/>
      <w:numFmt w:val="bullet"/>
      <w:lvlText w:val="o"/>
      <w:lvlJc w:val="left"/>
      <w:pPr>
        <w:tabs>
          <w:tab w:val="num" w:pos="6414"/>
        </w:tabs>
        <w:ind w:left="6414" w:hanging="360"/>
      </w:pPr>
      <w:rPr>
        <w:rFonts w:ascii="Courier New" w:hAnsi="Courier New" w:hint="default"/>
      </w:rPr>
    </w:lvl>
    <w:lvl w:ilvl="8" w:tplc="04190005" w:tentative="1">
      <w:start w:val="1"/>
      <w:numFmt w:val="bullet"/>
      <w:lvlText w:val=""/>
      <w:lvlJc w:val="left"/>
      <w:pPr>
        <w:tabs>
          <w:tab w:val="num" w:pos="7134"/>
        </w:tabs>
        <w:ind w:left="7134" w:hanging="360"/>
      </w:pPr>
      <w:rPr>
        <w:rFonts w:ascii="Wingdings" w:hAnsi="Wingdings" w:hint="default"/>
      </w:rPr>
    </w:lvl>
  </w:abstractNum>
  <w:abstractNum w:abstractNumId="7" w15:restartNumberingAfterBreak="0">
    <w:nsid w:val="17704C34"/>
    <w:multiLevelType w:val="hybridMultilevel"/>
    <w:tmpl w:val="3F92518A"/>
    <w:lvl w:ilvl="0" w:tplc="2CB0D694">
      <w:start w:val="1"/>
      <w:numFmt w:val="decimal"/>
      <w:lvlText w:val="%1"/>
      <w:lvlJc w:val="left"/>
      <w:pPr>
        <w:ind w:left="1778" w:hanging="360"/>
      </w:pPr>
      <w:rPr>
        <w:rFonts w:cs="Times New Roman" w:hint="default"/>
      </w:rPr>
    </w:lvl>
    <w:lvl w:ilvl="1" w:tplc="04190019" w:tentative="1">
      <w:start w:val="1"/>
      <w:numFmt w:val="lowerLetter"/>
      <w:lvlText w:val="%2."/>
      <w:lvlJc w:val="left"/>
      <w:pPr>
        <w:ind w:left="2498" w:hanging="360"/>
      </w:pPr>
    </w:lvl>
    <w:lvl w:ilvl="2" w:tplc="0419001B" w:tentative="1">
      <w:start w:val="1"/>
      <w:numFmt w:val="lowerRoman"/>
      <w:lvlText w:val="%3."/>
      <w:lvlJc w:val="right"/>
      <w:pPr>
        <w:ind w:left="3218" w:hanging="180"/>
      </w:pPr>
    </w:lvl>
    <w:lvl w:ilvl="3" w:tplc="0419000F" w:tentative="1">
      <w:start w:val="1"/>
      <w:numFmt w:val="decimal"/>
      <w:lvlText w:val="%4."/>
      <w:lvlJc w:val="left"/>
      <w:pPr>
        <w:ind w:left="3938" w:hanging="360"/>
      </w:pPr>
    </w:lvl>
    <w:lvl w:ilvl="4" w:tplc="04190019" w:tentative="1">
      <w:start w:val="1"/>
      <w:numFmt w:val="lowerLetter"/>
      <w:lvlText w:val="%5."/>
      <w:lvlJc w:val="left"/>
      <w:pPr>
        <w:ind w:left="4658" w:hanging="360"/>
      </w:pPr>
    </w:lvl>
    <w:lvl w:ilvl="5" w:tplc="0419001B" w:tentative="1">
      <w:start w:val="1"/>
      <w:numFmt w:val="lowerRoman"/>
      <w:lvlText w:val="%6."/>
      <w:lvlJc w:val="right"/>
      <w:pPr>
        <w:ind w:left="5378" w:hanging="180"/>
      </w:pPr>
    </w:lvl>
    <w:lvl w:ilvl="6" w:tplc="0419000F" w:tentative="1">
      <w:start w:val="1"/>
      <w:numFmt w:val="decimal"/>
      <w:lvlText w:val="%7."/>
      <w:lvlJc w:val="left"/>
      <w:pPr>
        <w:ind w:left="6098" w:hanging="360"/>
      </w:pPr>
    </w:lvl>
    <w:lvl w:ilvl="7" w:tplc="04190019" w:tentative="1">
      <w:start w:val="1"/>
      <w:numFmt w:val="lowerLetter"/>
      <w:lvlText w:val="%8."/>
      <w:lvlJc w:val="left"/>
      <w:pPr>
        <w:ind w:left="6818" w:hanging="360"/>
      </w:pPr>
    </w:lvl>
    <w:lvl w:ilvl="8" w:tplc="0419001B" w:tentative="1">
      <w:start w:val="1"/>
      <w:numFmt w:val="lowerRoman"/>
      <w:lvlText w:val="%9."/>
      <w:lvlJc w:val="right"/>
      <w:pPr>
        <w:ind w:left="7538" w:hanging="180"/>
      </w:pPr>
    </w:lvl>
  </w:abstractNum>
  <w:abstractNum w:abstractNumId="8" w15:restartNumberingAfterBreak="0">
    <w:nsid w:val="1DF32284"/>
    <w:multiLevelType w:val="multilevel"/>
    <w:tmpl w:val="DB4EDD6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15:restartNumberingAfterBreak="0">
    <w:nsid w:val="1FFB21EA"/>
    <w:multiLevelType w:val="hybridMultilevel"/>
    <w:tmpl w:val="AF328794"/>
    <w:lvl w:ilvl="0" w:tplc="BBF42C14">
      <w:start w:val="1999"/>
      <w:numFmt w:val="bullet"/>
      <w:lvlText w:val="-"/>
      <w:lvlJc w:val="left"/>
      <w:pPr>
        <w:tabs>
          <w:tab w:val="num" w:pos="0"/>
        </w:tabs>
        <w:ind w:left="1134" w:firstLine="0"/>
      </w:pPr>
      <w:rPr>
        <w:rFont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3702629"/>
    <w:multiLevelType w:val="multilevel"/>
    <w:tmpl w:val="650E3C26"/>
    <w:lvl w:ilvl="0">
      <w:start w:val="3"/>
      <w:numFmt w:val="decimal"/>
      <w:lvlText w:val="%1."/>
      <w:lvlJc w:val="left"/>
      <w:pPr>
        <w:ind w:left="360" w:hanging="360"/>
      </w:pPr>
      <w:rPr>
        <w:rFonts w:hint="default"/>
      </w:rPr>
    </w:lvl>
    <w:lvl w:ilvl="1">
      <w:start w:val="1"/>
      <w:numFmt w:val="decimal"/>
      <w:lvlText w:val="%1.%2."/>
      <w:lvlJc w:val="left"/>
      <w:pPr>
        <w:ind w:left="1140" w:hanging="36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3060" w:hanging="720"/>
      </w:pPr>
      <w:rPr>
        <w:rFonts w:hint="default"/>
      </w:rPr>
    </w:lvl>
    <w:lvl w:ilvl="4">
      <w:start w:val="1"/>
      <w:numFmt w:val="decimal"/>
      <w:lvlText w:val="%1.%2.%3.%4.%5."/>
      <w:lvlJc w:val="left"/>
      <w:pPr>
        <w:ind w:left="4200" w:hanging="1080"/>
      </w:pPr>
      <w:rPr>
        <w:rFonts w:hint="default"/>
      </w:rPr>
    </w:lvl>
    <w:lvl w:ilvl="5">
      <w:start w:val="1"/>
      <w:numFmt w:val="decimal"/>
      <w:lvlText w:val="%1.%2.%3.%4.%5.%6."/>
      <w:lvlJc w:val="left"/>
      <w:pPr>
        <w:ind w:left="498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900" w:hanging="1440"/>
      </w:pPr>
      <w:rPr>
        <w:rFonts w:hint="default"/>
      </w:rPr>
    </w:lvl>
    <w:lvl w:ilvl="8">
      <w:start w:val="1"/>
      <w:numFmt w:val="decimal"/>
      <w:lvlText w:val="%1.%2.%3.%4.%5.%6.%7.%8.%9."/>
      <w:lvlJc w:val="left"/>
      <w:pPr>
        <w:ind w:left="8040" w:hanging="1800"/>
      </w:pPr>
      <w:rPr>
        <w:rFonts w:hint="default"/>
      </w:rPr>
    </w:lvl>
  </w:abstractNum>
  <w:abstractNum w:abstractNumId="11" w15:restartNumberingAfterBreak="0">
    <w:nsid w:val="251959F3"/>
    <w:multiLevelType w:val="hybridMultilevel"/>
    <w:tmpl w:val="31027F06"/>
    <w:lvl w:ilvl="0" w:tplc="40A0CE30">
      <w:start w:val="1"/>
      <w:numFmt w:val="decimal"/>
      <w:lvlText w:val="%1."/>
      <w:lvlJc w:val="left"/>
      <w:pPr>
        <w:tabs>
          <w:tab w:val="num" w:pos="1440"/>
        </w:tabs>
        <w:ind w:left="1440" w:hanging="36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12" w15:restartNumberingAfterBreak="0">
    <w:nsid w:val="2522467C"/>
    <w:multiLevelType w:val="singleLevel"/>
    <w:tmpl w:val="0419000F"/>
    <w:lvl w:ilvl="0">
      <w:start w:val="1"/>
      <w:numFmt w:val="decimal"/>
      <w:lvlText w:val="%1."/>
      <w:lvlJc w:val="left"/>
      <w:pPr>
        <w:tabs>
          <w:tab w:val="num" w:pos="360"/>
        </w:tabs>
        <w:ind w:left="360" w:hanging="360"/>
      </w:pPr>
    </w:lvl>
  </w:abstractNum>
  <w:abstractNum w:abstractNumId="13" w15:restartNumberingAfterBreak="0">
    <w:nsid w:val="25305FC0"/>
    <w:multiLevelType w:val="hybridMultilevel"/>
    <w:tmpl w:val="1F123A3C"/>
    <w:lvl w:ilvl="0" w:tplc="F2485102">
      <w:start w:val="1"/>
      <w:numFmt w:val="bullet"/>
      <w:lvlText w:val=""/>
      <w:lvlJc w:val="left"/>
      <w:pPr>
        <w:ind w:left="780" w:hanging="360"/>
      </w:pPr>
      <w:rPr>
        <w:rFonts w:ascii="Symbol" w:hAnsi="Symbol" w:hint="default"/>
      </w:rPr>
    </w:lvl>
    <w:lvl w:ilvl="1" w:tplc="04190003" w:tentative="1">
      <w:start w:val="1"/>
      <w:numFmt w:val="bullet"/>
      <w:lvlText w:val="o"/>
      <w:lvlJc w:val="left"/>
      <w:pPr>
        <w:ind w:left="1500" w:hanging="360"/>
      </w:pPr>
      <w:rPr>
        <w:rFonts w:ascii="Courier New" w:hAnsi="Courier New" w:cs="Courier New" w:hint="default"/>
      </w:rPr>
    </w:lvl>
    <w:lvl w:ilvl="2" w:tplc="04190005" w:tentative="1">
      <w:start w:val="1"/>
      <w:numFmt w:val="bullet"/>
      <w:lvlText w:val=""/>
      <w:lvlJc w:val="left"/>
      <w:pPr>
        <w:ind w:left="2220" w:hanging="360"/>
      </w:pPr>
      <w:rPr>
        <w:rFonts w:ascii="Wingdings" w:hAnsi="Wingdings" w:hint="default"/>
      </w:rPr>
    </w:lvl>
    <w:lvl w:ilvl="3" w:tplc="04190001" w:tentative="1">
      <w:start w:val="1"/>
      <w:numFmt w:val="bullet"/>
      <w:lvlText w:val=""/>
      <w:lvlJc w:val="left"/>
      <w:pPr>
        <w:ind w:left="2940" w:hanging="360"/>
      </w:pPr>
      <w:rPr>
        <w:rFonts w:ascii="Symbol" w:hAnsi="Symbol" w:hint="default"/>
      </w:rPr>
    </w:lvl>
    <w:lvl w:ilvl="4" w:tplc="04190003" w:tentative="1">
      <w:start w:val="1"/>
      <w:numFmt w:val="bullet"/>
      <w:lvlText w:val="o"/>
      <w:lvlJc w:val="left"/>
      <w:pPr>
        <w:ind w:left="3660" w:hanging="360"/>
      </w:pPr>
      <w:rPr>
        <w:rFonts w:ascii="Courier New" w:hAnsi="Courier New" w:cs="Courier New" w:hint="default"/>
      </w:rPr>
    </w:lvl>
    <w:lvl w:ilvl="5" w:tplc="04190005" w:tentative="1">
      <w:start w:val="1"/>
      <w:numFmt w:val="bullet"/>
      <w:lvlText w:val=""/>
      <w:lvlJc w:val="left"/>
      <w:pPr>
        <w:ind w:left="4380" w:hanging="360"/>
      </w:pPr>
      <w:rPr>
        <w:rFonts w:ascii="Wingdings" w:hAnsi="Wingdings" w:hint="default"/>
      </w:rPr>
    </w:lvl>
    <w:lvl w:ilvl="6" w:tplc="04190001" w:tentative="1">
      <w:start w:val="1"/>
      <w:numFmt w:val="bullet"/>
      <w:lvlText w:val=""/>
      <w:lvlJc w:val="left"/>
      <w:pPr>
        <w:ind w:left="5100" w:hanging="360"/>
      </w:pPr>
      <w:rPr>
        <w:rFonts w:ascii="Symbol" w:hAnsi="Symbol" w:hint="default"/>
      </w:rPr>
    </w:lvl>
    <w:lvl w:ilvl="7" w:tplc="04190003" w:tentative="1">
      <w:start w:val="1"/>
      <w:numFmt w:val="bullet"/>
      <w:lvlText w:val="o"/>
      <w:lvlJc w:val="left"/>
      <w:pPr>
        <w:ind w:left="5820" w:hanging="360"/>
      </w:pPr>
      <w:rPr>
        <w:rFonts w:ascii="Courier New" w:hAnsi="Courier New" w:cs="Courier New" w:hint="default"/>
      </w:rPr>
    </w:lvl>
    <w:lvl w:ilvl="8" w:tplc="04190005" w:tentative="1">
      <w:start w:val="1"/>
      <w:numFmt w:val="bullet"/>
      <w:lvlText w:val=""/>
      <w:lvlJc w:val="left"/>
      <w:pPr>
        <w:ind w:left="6540" w:hanging="360"/>
      </w:pPr>
      <w:rPr>
        <w:rFonts w:ascii="Wingdings" w:hAnsi="Wingdings" w:hint="default"/>
      </w:rPr>
    </w:lvl>
  </w:abstractNum>
  <w:abstractNum w:abstractNumId="14" w15:restartNumberingAfterBreak="0">
    <w:nsid w:val="25F9056C"/>
    <w:multiLevelType w:val="hybridMultilevel"/>
    <w:tmpl w:val="7EEE12BE"/>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5" w15:restartNumberingAfterBreak="0">
    <w:nsid w:val="26E71B4E"/>
    <w:multiLevelType w:val="hybridMultilevel"/>
    <w:tmpl w:val="778E283A"/>
    <w:lvl w:ilvl="0" w:tplc="EF2C077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2BDF5419"/>
    <w:multiLevelType w:val="hybridMultilevel"/>
    <w:tmpl w:val="EFA89F64"/>
    <w:lvl w:ilvl="0" w:tplc="89E82832">
      <w:start w:val="1"/>
      <w:numFmt w:val="decimal"/>
      <w:lvlText w:val="%1."/>
      <w:lvlJc w:val="left"/>
      <w:pPr>
        <w:tabs>
          <w:tab w:val="num" w:pos="360"/>
        </w:tabs>
        <w:ind w:left="360" w:hanging="360"/>
      </w:pPr>
      <w:rPr>
        <w:rFonts w:ascii="Times New Roman" w:hAnsi="Times New Roman" w:cs="Times New Roman" w:hint="default"/>
      </w:rPr>
    </w:lvl>
    <w:lvl w:ilvl="1" w:tplc="2CB0D694">
      <w:start w:val="1"/>
      <w:numFmt w:val="decimal"/>
      <w:lvlText w:val="%2"/>
      <w:lvlJc w:val="left"/>
      <w:pPr>
        <w:tabs>
          <w:tab w:val="num" w:pos="1260"/>
        </w:tabs>
        <w:ind w:left="1260" w:hanging="360"/>
      </w:pPr>
      <w:rPr>
        <w:rFonts w:cs="Times New Roman" w:hint="default"/>
      </w:rPr>
    </w:lvl>
    <w:lvl w:ilvl="2" w:tplc="0419001B">
      <w:start w:val="1"/>
      <w:numFmt w:val="lowerRoman"/>
      <w:lvlText w:val="%3."/>
      <w:lvlJc w:val="right"/>
      <w:pPr>
        <w:tabs>
          <w:tab w:val="num" w:pos="1980"/>
        </w:tabs>
        <w:ind w:left="1980" w:hanging="180"/>
      </w:pPr>
      <w:rPr>
        <w:rFonts w:cs="Times New Roman"/>
      </w:rPr>
    </w:lvl>
    <w:lvl w:ilvl="3" w:tplc="0419000F" w:tentative="1">
      <w:start w:val="1"/>
      <w:numFmt w:val="decimal"/>
      <w:lvlText w:val="%4."/>
      <w:lvlJc w:val="left"/>
      <w:pPr>
        <w:tabs>
          <w:tab w:val="num" w:pos="2700"/>
        </w:tabs>
        <w:ind w:left="2700" w:hanging="360"/>
      </w:pPr>
      <w:rPr>
        <w:rFonts w:cs="Times New Roman"/>
      </w:rPr>
    </w:lvl>
    <w:lvl w:ilvl="4" w:tplc="04190019" w:tentative="1">
      <w:start w:val="1"/>
      <w:numFmt w:val="lowerLetter"/>
      <w:lvlText w:val="%5."/>
      <w:lvlJc w:val="left"/>
      <w:pPr>
        <w:tabs>
          <w:tab w:val="num" w:pos="3420"/>
        </w:tabs>
        <w:ind w:left="3420" w:hanging="360"/>
      </w:pPr>
      <w:rPr>
        <w:rFonts w:cs="Times New Roman"/>
      </w:rPr>
    </w:lvl>
    <w:lvl w:ilvl="5" w:tplc="0419001B" w:tentative="1">
      <w:start w:val="1"/>
      <w:numFmt w:val="lowerRoman"/>
      <w:lvlText w:val="%6."/>
      <w:lvlJc w:val="right"/>
      <w:pPr>
        <w:tabs>
          <w:tab w:val="num" w:pos="4140"/>
        </w:tabs>
        <w:ind w:left="4140" w:hanging="180"/>
      </w:pPr>
      <w:rPr>
        <w:rFonts w:cs="Times New Roman"/>
      </w:rPr>
    </w:lvl>
    <w:lvl w:ilvl="6" w:tplc="0419000F" w:tentative="1">
      <w:start w:val="1"/>
      <w:numFmt w:val="decimal"/>
      <w:lvlText w:val="%7."/>
      <w:lvlJc w:val="left"/>
      <w:pPr>
        <w:tabs>
          <w:tab w:val="num" w:pos="4860"/>
        </w:tabs>
        <w:ind w:left="4860" w:hanging="360"/>
      </w:pPr>
      <w:rPr>
        <w:rFonts w:cs="Times New Roman"/>
      </w:rPr>
    </w:lvl>
    <w:lvl w:ilvl="7" w:tplc="04190019" w:tentative="1">
      <w:start w:val="1"/>
      <w:numFmt w:val="lowerLetter"/>
      <w:lvlText w:val="%8."/>
      <w:lvlJc w:val="left"/>
      <w:pPr>
        <w:tabs>
          <w:tab w:val="num" w:pos="5580"/>
        </w:tabs>
        <w:ind w:left="5580" w:hanging="360"/>
      </w:pPr>
      <w:rPr>
        <w:rFonts w:cs="Times New Roman"/>
      </w:rPr>
    </w:lvl>
    <w:lvl w:ilvl="8" w:tplc="0419001B" w:tentative="1">
      <w:start w:val="1"/>
      <w:numFmt w:val="lowerRoman"/>
      <w:lvlText w:val="%9."/>
      <w:lvlJc w:val="right"/>
      <w:pPr>
        <w:tabs>
          <w:tab w:val="num" w:pos="6300"/>
        </w:tabs>
        <w:ind w:left="6300" w:hanging="180"/>
      </w:pPr>
      <w:rPr>
        <w:rFonts w:cs="Times New Roman"/>
      </w:rPr>
    </w:lvl>
  </w:abstractNum>
  <w:abstractNum w:abstractNumId="17" w15:restartNumberingAfterBreak="0">
    <w:nsid w:val="2C7B27B2"/>
    <w:multiLevelType w:val="hybridMultilevel"/>
    <w:tmpl w:val="1C0C5170"/>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D1F2BEC"/>
    <w:multiLevelType w:val="hybridMultilevel"/>
    <w:tmpl w:val="DA405D8C"/>
    <w:lvl w:ilvl="0" w:tplc="89E82832">
      <w:start w:val="1"/>
      <w:numFmt w:val="decimal"/>
      <w:lvlText w:val="%1."/>
      <w:lvlJc w:val="left"/>
      <w:pPr>
        <w:tabs>
          <w:tab w:val="num" w:pos="360"/>
        </w:tabs>
        <w:ind w:left="360" w:hanging="360"/>
      </w:pPr>
      <w:rPr>
        <w:rFonts w:ascii="Times New Roman" w:hAnsi="Times New Roman" w:cs="Times New Roman" w:hint="default"/>
      </w:rPr>
    </w:lvl>
    <w:lvl w:ilvl="1" w:tplc="0419000F">
      <w:start w:val="1"/>
      <w:numFmt w:val="decimal"/>
      <w:lvlText w:val="%2."/>
      <w:lvlJc w:val="left"/>
      <w:pPr>
        <w:tabs>
          <w:tab w:val="num" w:pos="1260"/>
        </w:tabs>
        <w:ind w:left="1260" w:hanging="360"/>
      </w:pPr>
      <w:rPr>
        <w:rFonts w:cs="Times New Roman" w:hint="default"/>
      </w:rPr>
    </w:lvl>
    <w:lvl w:ilvl="2" w:tplc="0419001B">
      <w:start w:val="1"/>
      <w:numFmt w:val="lowerRoman"/>
      <w:lvlText w:val="%3."/>
      <w:lvlJc w:val="right"/>
      <w:pPr>
        <w:tabs>
          <w:tab w:val="num" w:pos="1980"/>
        </w:tabs>
        <w:ind w:left="1980" w:hanging="180"/>
      </w:pPr>
      <w:rPr>
        <w:rFonts w:cs="Times New Roman"/>
      </w:rPr>
    </w:lvl>
    <w:lvl w:ilvl="3" w:tplc="0419000F" w:tentative="1">
      <w:start w:val="1"/>
      <w:numFmt w:val="decimal"/>
      <w:lvlText w:val="%4."/>
      <w:lvlJc w:val="left"/>
      <w:pPr>
        <w:tabs>
          <w:tab w:val="num" w:pos="2700"/>
        </w:tabs>
        <w:ind w:left="2700" w:hanging="360"/>
      </w:pPr>
      <w:rPr>
        <w:rFonts w:cs="Times New Roman"/>
      </w:rPr>
    </w:lvl>
    <w:lvl w:ilvl="4" w:tplc="04190019" w:tentative="1">
      <w:start w:val="1"/>
      <w:numFmt w:val="lowerLetter"/>
      <w:lvlText w:val="%5."/>
      <w:lvlJc w:val="left"/>
      <w:pPr>
        <w:tabs>
          <w:tab w:val="num" w:pos="3420"/>
        </w:tabs>
        <w:ind w:left="3420" w:hanging="360"/>
      </w:pPr>
      <w:rPr>
        <w:rFonts w:cs="Times New Roman"/>
      </w:rPr>
    </w:lvl>
    <w:lvl w:ilvl="5" w:tplc="0419001B" w:tentative="1">
      <w:start w:val="1"/>
      <w:numFmt w:val="lowerRoman"/>
      <w:lvlText w:val="%6."/>
      <w:lvlJc w:val="right"/>
      <w:pPr>
        <w:tabs>
          <w:tab w:val="num" w:pos="4140"/>
        </w:tabs>
        <w:ind w:left="4140" w:hanging="180"/>
      </w:pPr>
      <w:rPr>
        <w:rFonts w:cs="Times New Roman"/>
      </w:rPr>
    </w:lvl>
    <w:lvl w:ilvl="6" w:tplc="0419000F" w:tentative="1">
      <w:start w:val="1"/>
      <w:numFmt w:val="decimal"/>
      <w:lvlText w:val="%7."/>
      <w:lvlJc w:val="left"/>
      <w:pPr>
        <w:tabs>
          <w:tab w:val="num" w:pos="4860"/>
        </w:tabs>
        <w:ind w:left="4860" w:hanging="360"/>
      </w:pPr>
      <w:rPr>
        <w:rFonts w:cs="Times New Roman"/>
      </w:rPr>
    </w:lvl>
    <w:lvl w:ilvl="7" w:tplc="04190019" w:tentative="1">
      <w:start w:val="1"/>
      <w:numFmt w:val="lowerLetter"/>
      <w:lvlText w:val="%8."/>
      <w:lvlJc w:val="left"/>
      <w:pPr>
        <w:tabs>
          <w:tab w:val="num" w:pos="5580"/>
        </w:tabs>
        <w:ind w:left="5580" w:hanging="360"/>
      </w:pPr>
      <w:rPr>
        <w:rFonts w:cs="Times New Roman"/>
      </w:rPr>
    </w:lvl>
    <w:lvl w:ilvl="8" w:tplc="0419001B" w:tentative="1">
      <w:start w:val="1"/>
      <w:numFmt w:val="lowerRoman"/>
      <w:lvlText w:val="%9."/>
      <w:lvlJc w:val="right"/>
      <w:pPr>
        <w:tabs>
          <w:tab w:val="num" w:pos="6300"/>
        </w:tabs>
        <w:ind w:left="6300" w:hanging="180"/>
      </w:pPr>
      <w:rPr>
        <w:rFonts w:cs="Times New Roman"/>
      </w:rPr>
    </w:lvl>
  </w:abstractNum>
  <w:abstractNum w:abstractNumId="19" w15:restartNumberingAfterBreak="0">
    <w:nsid w:val="2FF9294B"/>
    <w:multiLevelType w:val="multilevel"/>
    <w:tmpl w:val="B2CCC098"/>
    <w:lvl w:ilvl="0">
      <w:start w:val="2"/>
      <w:numFmt w:val="decimal"/>
      <w:lvlText w:val="%1"/>
      <w:lvlJc w:val="left"/>
      <w:pPr>
        <w:ind w:left="360" w:hanging="360"/>
      </w:pPr>
      <w:rPr>
        <w:rFonts w:hint="default"/>
      </w:rPr>
    </w:lvl>
    <w:lvl w:ilvl="1">
      <w:start w:val="2"/>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0" w15:restartNumberingAfterBreak="0">
    <w:nsid w:val="31054280"/>
    <w:multiLevelType w:val="hybridMultilevel"/>
    <w:tmpl w:val="B4B88924"/>
    <w:lvl w:ilvl="0" w:tplc="FDDEBE0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1" w15:restartNumberingAfterBreak="0">
    <w:nsid w:val="330B627C"/>
    <w:multiLevelType w:val="hybridMultilevel"/>
    <w:tmpl w:val="AEB86DE0"/>
    <w:lvl w:ilvl="0" w:tplc="BD3E9C32">
      <w:start w:val="1"/>
      <w:numFmt w:val="decimal"/>
      <w:lvlText w:val="%1."/>
      <w:lvlJc w:val="left"/>
      <w:pPr>
        <w:tabs>
          <w:tab w:val="num" w:pos="720"/>
        </w:tabs>
        <w:ind w:left="720" w:hanging="360"/>
      </w:pPr>
      <w:rPr>
        <w:rFonts w:ascii="Times New Roman" w:eastAsia="Times New Roman" w:hAnsi="Times New Roman" w:cs="Times New Roman"/>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22" w15:restartNumberingAfterBreak="0">
    <w:nsid w:val="33FC0FAA"/>
    <w:multiLevelType w:val="hybridMultilevel"/>
    <w:tmpl w:val="BCCEE272"/>
    <w:lvl w:ilvl="0" w:tplc="C7B2AA4C">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3" w15:restartNumberingAfterBreak="0">
    <w:nsid w:val="37F910A5"/>
    <w:multiLevelType w:val="hybridMultilevel"/>
    <w:tmpl w:val="95AC71DE"/>
    <w:lvl w:ilvl="0" w:tplc="04190001">
      <w:start w:val="1"/>
      <w:numFmt w:val="bullet"/>
      <w:lvlText w:val=""/>
      <w:lvlJc w:val="left"/>
      <w:pPr>
        <w:tabs>
          <w:tab w:val="num" w:pos="1800"/>
        </w:tabs>
        <w:ind w:left="180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9536DA4"/>
    <w:multiLevelType w:val="multilevel"/>
    <w:tmpl w:val="FC20FEB6"/>
    <w:lvl w:ilvl="0">
      <w:start w:val="2"/>
      <w:numFmt w:val="decimal"/>
      <w:lvlText w:val="%1"/>
      <w:lvlJc w:val="left"/>
      <w:pPr>
        <w:tabs>
          <w:tab w:val="num" w:pos="1080"/>
        </w:tabs>
        <w:ind w:left="108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25" w15:restartNumberingAfterBreak="0">
    <w:nsid w:val="3CA84B8F"/>
    <w:multiLevelType w:val="hybridMultilevel"/>
    <w:tmpl w:val="E8E2E496"/>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EF045B8"/>
    <w:multiLevelType w:val="multilevel"/>
    <w:tmpl w:val="BB206B0C"/>
    <w:lvl w:ilvl="0">
      <w:start w:val="5"/>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7" w15:restartNumberingAfterBreak="0">
    <w:nsid w:val="43392E51"/>
    <w:multiLevelType w:val="multilevel"/>
    <w:tmpl w:val="167845FA"/>
    <w:lvl w:ilvl="0">
      <w:start w:val="1"/>
      <w:numFmt w:val="decimal"/>
      <w:pStyle w:val="1"/>
      <w:lvlText w:val="%1."/>
      <w:lvlJc w:val="left"/>
      <w:pPr>
        <w:tabs>
          <w:tab w:val="num" w:pos="425"/>
        </w:tabs>
        <w:ind w:left="425" w:hanging="283"/>
      </w:pPr>
      <w:rPr>
        <w:rFonts w:ascii="Times New Roman" w:hAnsi="Times New Roman" w:cs="Times New Roman" w:hint="default"/>
        <w:b/>
        <w:bCs/>
        <w:caps/>
        <w:dstrike w:val="0"/>
        <w:color w:val="auto"/>
        <w:spacing w:val="0"/>
        <w:w w:val="100"/>
        <w:kern w:val="0"/>
        <w:position w:val="0"/>
        <w:sz w:val="24"/>
        <w:szCs w:val="24"/>
        <w:u w:val="none"/>
        <w:effect w:val="none"/>
        <w:vertAlign w:val="baseline"/>
      </w:rPr>
    </w:lvl>
    <w:lvl w:ilvl="1">
      <w:start w:val="1"/>
      <w:numFmt w:val="decimal"/>
      <w:pStyle w:val="2"/>
      <w:lvlText w:val="%1.%2."/>
      <w:lvlJc w:val="left"/>
      <w:pPr>
        <w:tabs>
          <w:tab w:val="num" w:pos="567"/>
        </w:tabs>
        <w:ind w:left="567" w:hanging="283"/>
      </w:pPr>
      <w:rPr>
        <w:rFonts w:ascii="Times New Roman" w:hAnsi="Times New Roman" w:cs="Times New Roman" w:hint="default"/>
        <w:b/>
        <w:bCs/>
        <w:i w:val="0"/>
        <w:iCs w:val="0"/>
        <w:caps w:val="0"/>
        <w:strike w:val="0"/>
        <w:dstrike w:val="0"/>
        <w:outline w:val="0"/>
        <w:shadow w:val="0"/>
        <w:emboss w:val="0"/>
        <w:imprint w:val="0"/>
        <w:vanish w:val="0"/>
        <w:color w:val="auto"/>
        <w:spacing w:val="0"/>
        <w:w w:val="100"/>
        <w:kern w:val="0"/>
        <w:position w:val="0"/>
        <w:sz w:val="24"/>
        <w:szCs w:val="24"/>
        <w:u w:val="none"/>
        <w:vertAlign w:val="baseline"/>
      </w:rPr>
    </w:lvl>
    <w:lvl w:ilvl="2">
      <w:start w:val="1"/>
      <w:numFmt w:val="decimal"/>
      <w:pStyle w:val="3"/>
      <w:lvlText w:val="%1.%2.%3."/>
      <w:lvlJc w:val="left"/>
      <w:pPr>
        <w:tabs>
          <w:tab w:val="num" w:pos="1134"/>
        </w:tabs>
        <w:ind w:left="1134" w:hanging="709"/>
      </w:pPr>
      <w:rPr>
        <w:rFonts w:ascii="Times New Roman" w:hAnsi="Times New Roman" w:cs="Times New Roman" w:hint="default"/>
        <w:b/>
        <w:bCs/>
        <w:i w:val="0"/>
        <w:iCs w:val="0"/>
        <w:caps w:val="0"/>
        <w:strike w:val="0"/>
        <w:dstrike w:val="0"/>
        <w:outline w:val="0"/>
        <w:shadow w:val="0"/>
        <w:emboss w:val="0"/>
        <w:imprint w:val="0"/>
        <w:vanish w:val="0"/>
        <w:color w:val="auto"/>
        <w:spacing w:val="0"/>
        <w:w w:val="100"/>
        <w:kern w:val="0"/>
        <w:position w:val="0"/>
        <w:sz w:val="24"/>
        <w:szCs w:val="24"/>
        <w:u w:val="none"/>
        <w:vertAlign w:val="baseline"/>
      </w:rPr>
    </w:lvl>
    <w:lvl w:ilvl="3">
      <w:start w:val="1"/>
      <w:numFmt w:val="decimal"/>
      <w:lvlText w:val="%1.%2.%3.%4."/>
      <w:lvlJc w:val="left"/>
      <w:pPr>
        <w:tabs>
          <w:tab w:val="num" w:pos="2225"/>
        </w:tabs>
        <w:ind w:left="2153" w:hanging="648"/>
      </w:pPr>
      <w:rPr>
        <w:rFonts w:cs="Times New Roman" w:hint="default"/>
      </w:rPr>
    </w:lvl>
    <w:lvl w:ilvl="4">
      <w:start w:val="1"/>
      <w:numFmt w:val="decimal"/>
      <w:lvlText w:val="%1.%2.%3.%4.%5."/>
      <w:lvlJc w:val="left"/>
      <w:pPr>
        <w:tabs>
          <w:tab w:val="num" w:pos="2945"/>
        </w:tabs>
        <w:ind w:left="2657" w:hanging="792"/>
      </w:pPr>
      <w:rPr>
        <w:rFonts w:cs="Times New Roman" w:hint="default"/>
      </w:rPr>
    </w:lvl>
    <w:lvl w:ilvl="5">
      <w:start w:val="1"/>
      <w:numFmt w:val="decimal"/>
      <w:lvlText w:val="%1.%2.%3.%4.%5.%6."/>
      <w:lvlJc w:val="left"/>
      <w:pPr>
        <w:tabs>
          <w:tab w:val="num" w:pos="3305"/>
        </w:tabs>
        <w:ind w:left="3161" w:hanging="936"/>
      </w:pPr>
      <w:rPr>
        <w:rFonts w:cs="Times New Roman" w:hint="default"/>
      </w:rPr>
    </w:lvl>
    <w:lvl w:ilvl="6">
      <w:start w:val="1"/>
      <w:numFmt w:val="decimal"/>
      <w:lvlText w:val="%1.%2.%3.%4.%5.%6.%7."/>
      <w:lvlJc w:val="left"/>
      <w:pPr>
        <w:tabs>
          <w:tab w:val="num" w:pos="4025"/>
        </w:tabs>
        <w:ind w:left="3665" w:hanging="1080"/>
      </w:pPr>
      <w:rPr>
        <w:rFonts w:cs="Times New Roman" w:hint="default"/>
      </w:rPr>
    </w:lvl>
    <w:lvl w:ilvl="7">
      <w:start w:val="1"/>
      <w:numFmt w:val="decimal"/>
      <w:lvlText w:val="%1.%2.%3.%4.%5.%6.%7.%8."/>
      <w:lvlJc w:val="left"/>
      <w:pPr>
        <w:tabs>
          <w:tab w:val="num" w:pos="4385"/>
        </w:tabs>
        <w:ind w:left="4169" w:hanging="1224"/>
      </w:pPr>
      <w:rPr>
        <w:rFonts w:cs="Times New Roman" w:hint="default"/>
      </w:rPr>
    </w:lvl>
    <w:lvl w:ilvl="8">
      <w:start w:val="1"/>
      <w:numFmt w:val="decimal"/>
      <w:lvlText w:val="%1.%2.%3.%4.%5.%6.%7.%8.%9."/>
      <w:lvlJc w:val="left"/>
      <w:pPr>
        <w:tabs>
          <w:tab w:val="num" w:pos="5105"/>
        </w:tabs>
        <w:ind w:left="4745" w:hanging="1440"/>
      </w:pPr>
      <w:rPr>
        <w:rFonts w:cs="Times New Roman" w:hint="default"/>
      </w:rPr>
    </w:lvl>
  </w:abstractNum>
  <w:abstractNum w:abstractNumId="28" w15:restartNumberingAfterBreak="0">
    <w:nsid w:val="43D62681"/>
    <w:multiLevelType w:val="hybridMultilevel"/>
    <w:tmpl w:val="314C92B2"/>
    <w:lvl w:ilvl="0" w:tplc="870C3E22">
      <w:start w:val="4"/>
      <w:numFmt w:val="decimal"/>
      <w:lvlText w:val="%1."/>
      <w:lvlJc w:val="left"/>
      <w:pPr>
        <w:ind w:left="1080" w:hanging="360"/>
      </w:pPr>
      <w:rPr>
        <w:rFonts w:hint="default"/>
      </w:rPr>
    </w:lvl>
    <w:lvl w:ilvl="1" w:tplc="04190019">
      <w:start w:val="1"/>
      <w:numFmt w:val="lowerLetter"/>
      <w:lvlText w:val="%2."/>
      <w:lvlJc w:val="left"/>
      <w:pPr>
        <w:ind w:left="1800" w:hanging="360"/>
      </w:pPr>
    </w:lvl>
    <w:lvl w:ilvl="2" w:tplc="0419001B">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9" w15:restartNumberingAfterBreak="0">
    <w:nsid w:val="46D103CC"/>
    <w:multiLevelType w:val="multilevel"/>
    <w:tmpl w:val="B8BA609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4B9A1BE8"/>
    <w:multiLevelType w:val="hybridMultilevel"/>
    <w:tmpl w:val="A1C0D3D0"/>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4BE513B"/>
    <w:multiLevelType w:val="multilevel"/>
    <w:tmpl w:val="2F1A513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5A2330EF"/>
    <w:multiLevelType w:val="singleLevel"/>
    <w:tmpl w:val="0EB0BA5C"/>
    <w:lvl w:ilvl="0">
      <w:start w:val="10"/>
      <w:numFmt w:val="decimal"/>
      <w:lvlText w:val="%1."/>
      <w:legacy w:legacy="1" w:legacySpace="0" w:legacyIndent="332"/>
      <w:lvlJc w:val="left"/>
      <w:rPr>
        <w:rFonts w:ascii="Times New Roman" w:hAnsi="Times New Roman" w:cs="Times New Roman" w:hint="default"/>
      </w:rPr>
    </w:lvl>
  </w:abstractNum>
  <w:abstractNum w:abstractNumId="33" w15:restartNumberingAfterBreak="0">
    <w:nsid w:val="5A9022D4"/>
    <w:multiLevelType w:val="multilevel"/>
    <w:tmpl w:val="99FA7FC0"/>
    <w:lvl w:ilvl="0">
      <w:start w:val="1"/>
      <w:numFmt w:val="decimal"/>
      <w:lvlText w:val="%1."/>
      <w:lvlJc w:val="left"/>
      <w:pPr>
        <w:tabs>
          <w:tab w:val="num" w:pos="360"/>
        </w:tabs>
        <w:ind w:left="360" w:hanging="360"/>
      </w:pPr>
      <w:rPr>
        <w:rFonts w:hint="default"/>
      </w:rPr>
    </w:lvl>
    <w:lvl w:ilvl="1">
      <w:start w:val="3"/>
      <w:numFmt w:val="decimal"/>
      <w:lvlText w:val="%1.%2."/>
      <w:lvlJc w:val="left"/>
      <w:pPr>
        <w:tabs>
          <w:tab w:val="num" w:pos="502"/>
        </w:tabs>
        <w:ind w:left="502"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34" w15:restartNumberingAfterBreak="0">
    <w:nsid w:val="5D0F527E"/>
    <w:multiLevelType w:val="hybridMultilevel"/>
    <w:tmpl w:val="CF64ED7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5EDA1BEC"/>
    <w:multiLevelType w:val="hybridMultilevel"/>
    <w:tmpl w:val="614ACB84"/>
    <w:lvl w:ilvl="0" w:tplc="04190001">
      <w:start w:val="1"/>
      <w:numFmt w:val="bullet"/>
      <w:lvlText w:val=""/>
      <w:lvlJc w:val="left"/>
      <w:pPr>
        <w:tabs>
          <w:tab w:val="num" w:pos="360"/>
        </w:tabs>
        <w:ind w:left="360" w:hanging="360"/>
      </w:pPr>
      <w:rPr>
        <w:rFonts w:ascii="Symbol" w:hAnsi="Symbol" w:hint="default"/>
      </w:rPr>
    </w:lvl>
    <w:lvl w:ilvl="1" w:tplc="04190001">
      <w:start w:val="1"/>
      <w:numFmt w:val="bullet"/>
      <w:lvlText w:val=""/>
      <w:lvlJc w:val="left"/>
      <w:pPr>
        <w:tabs>
          <w:tab w:val="num" w:pos="1080"/>
        </w:tabs>
        <w:ind w:left="1080" w:hanging="360"/>
      </w:pPr>
      <w:rPr>
        <w:rFonts w:ascii="Symbol" w:hAnsi="Symbol" w:hint="default"/>
      </w:r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36" w15:restartNumberingAfterBreak="0">
    <w:nsid w:val="604C1AE3"/>
    <w:multiLevelType w:val="multilevel"/>
    <w:tmpl w:val="22463490"/>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7" w15:restartNumberingAfterBreak="0">
    <w:nsid w:val="63004277"/>
    <w:multiLevelType w:val="hybridMultilevel"/>
    <w:tmpl w:val="DB307A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64D04E6A"/>
    <w:multiLevelType w:val="multilevel"/>
    <w:tmpl w:val="210AFB52"/>
    <w:lvl w:ilvl="0">
      <w:start w:val="3"/>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9" w15:restartNumberingAfterBreak="0">
    <w:nsid w:val="6AF32C78"/>
    <w:multiLevelType w:val="hybridMultilevel"/>
    <w:tmpl w:val="66320682"/>
    <w:lvl w:ilvl="0" w:tplc="8CDC3886">
      <w:start w:val="1"/>
      <w:numFmt w:val="bullet"/>
      <w:lvlText w:val=""/>
      <w:lvlJc w:val="left"/>
      <w:pPr>
        <w:tabs>
          <w:tab w:val="num" w:pos="284"/>
        </w:tabs>
        <w:ind w:left="284" w:hanging="284"/>
      </w:pPr>
      <w:rPr>
        <w:rFonts w:ascii="Symbol" w:hAnsi="Symbol" w:hint="default"/>
      </w:rPr>
    </w:lvl>
    <w:lvl w:ilvl="1" w:tplc="04190003" w:tentative="1">
      <w:start w:val="1"/>
      <w:numFmt w:val="bullet"/>
      <w:lvlText w:val="o"/>
      <w:lvlJc w:val="left"/>
      <w:pPr>
        <w:tabs>
          <w:tab w:val="num" w:pos="2148"/>
        </w:tabs>
        <w:ind w:left="2148" w:hanging="360"/>
      </w:pPr>
      <w:rPr>
        <w:rFonts w:ascii="Courier New" w:hAnsi="Courier New" w:cs="Courier New" w:hint="default"/>
      </w:rPr>
    </w:lvl>
    <w:lvl w:ilvl="2" w:tplc="04190005" w:tentative="1">
      <w:start w:val="1"/>
      <w:numFmt w:val="bullet"/>
      <w:lvlText w:val=""/>
      <w:lvlJc w:val="left"/>
      <w:pPr>
        <w:tabs>
          <w:tab w:val="num" w:pos="2868"/>
        </w:tabs>
        <w:ind w:left="2868" w:hanging="360"/>
      </w:pPr>
      <w:rPr>
        <w:rFonts w:ascii="Wingdings" w:hAnsi="Wingdings" w:hint="default"/>
      </w:rPr>
    </w:lvl>
    <w:lvl w:ilvl="3" w:tplc="04190001" w:tentative="1">
      <w:start w:val="1"/>
      <w:numFmt w:val="bullet"/>
      <w:lvlText w:val=""/>
      <w:lvlJc w:val="left"/>
      <w:pPr>
        <w:tabs>
          <w:tab w:val="num" w:pos="3588"/>
        </w:tabs>
        <w:ind w:left="3588" w:hanging="360"/>
      </w:pPr>
      <w:rPr>
        <w:rFonts w:ascii="Symbol" w:hAnsi="Symbol" w:hint="default"/>
      </w:rPr>
    </w:lvl>
    <w:lvl w:ilvl="4" w:tplc="04190003" w:tentative="1">
      <w:start w:val="1"/>
      <w:numFmt w:val="bullet"/>
      <w:lvlText w:val="o"/>
      <w:lvlJc w:val="left"/>
      <w:pPr>
        <w:tabs>
          <w:tab w:val="num" w:pos="4308"/>
        </w:tabs>
        <w:ind w:left="4308" w:hanging="360"/>
      </w:pPr>
      <w:rPr>
        <w:rFonts w:ascii="Courier New" w:hAnsi="Courier New" w:cs="Courier New" w:hint="default"/>
      </w:rPr>
    </w:lvl>
    <w:lvl w:ilvl="5" w:tplc="04190005" w:tentative="1">
      <w:start w:val="1"/>
      <w:numFmt w:val="bullet"/>
      <w:lvlText w:val=""/>
      <w:lvlJc w:val="left"/>
      <w:pPr>
        <w:tabs>
          <w:tab w:val="num" w:pos="5028"/>
        </w:tabs>
        <w:ind w:left="5028" w:hanging="360"/>
      </w:pPr>
      <w:rPr>
        <w:rFonts w:ascii="Wingdings" w:hAnsi="Wingdings" w:hint="default"/>
      </w:rPr>
    </w:lvl>
    <w:lvl w:ilvl="6" w:tplc="04190001" w:tentative="1">
      <w:start w:val="1"/>
      <w:numFmt w:val="bullet"/>
      <w:lvlText w:val=""/>
      <w:lvlJc w:val="left"/>
      <w:pPr>
        <w:tabs>
          <w:tab w:val="num" w:pos="5748"/>
        </w:tabs>
        <w:ind w:left="5748" w:hanging="360"/>
      </w:pPr>
      <w:rPr>
        <w:rFonts w:ascii="Symbol" w:hAnsi="Symbol" w:hint="default"/>
      </w:rPr>
    </w:lvl>
    <w:lvl w:ilvl="7" w:tplc="04190003" w:tentative="1">
      <w:start w:val="1"/>
      <w:numFmt w:val="bullet"/>
      <w:lvlText w:val="o"/>
      <w:lvlJc w:val="left"/>
      <w:pPr>
        <w:tabs>
          <w:tab w:val="num" w:pos="6468"/>
        </w:tabs>
        <w:ind w:left="6468" w:hanging="360"/>
      </w:pPr>
      <w:rPr>
        <w:rFonts w:ascii="Courier New" w:hAnsi="Courier New" w:cs="Courier New" w:hint="default"/>
      </w:rPr>
    </w:lvl>
    <w:lvl w:ilvl="8" w:tplc="04190005" w:tentative="1">
      <w:start w:val="1"/>
      <w:numFmt w:val="bullet"/>
      <w:lvlText w:val=""/>
      <w:lvlJc w:val="left"/>
      <w:pPr>
        <w:tabs>
          <w:tab w:val="num" w:pos="7188"/>
        </w:tabs>
        <w:ind w:left="7188" w:hanging="360"/>
      </w:pPr>
      <w:rPr>
        <w:rFonts w:ascii="Wingdings" w:hAnsi="Wingdings" w:hint="default"/>
      </w:rPr>
    </w:lvl>
  </w:abstractNum>
  <w:abstractNum w:abstractNumId="40" w15:restartNumberingAfterBreak="0">
    <w:nsid w:val="6B124CF9"/>
    <w:multiLevelType w:val="hybridMultilevel"/>
    <w:tmpl w:val="8354C328"/>
    <w:lvl w:ilvl="0" w:tplc="04190001">
      <w:start w:val="1"/>
      <w:numFmt w:val="bullet"/>
      <w:lvlText w:val=""/>
      <w:lvlJc w:val="left"/>
      <w:pPr>
        <w:ind w:left="780" w:hanging="360"/>
      </w:pPr>
      <w:rPr>
        <w:rFonts w:ascii="Symbol" w:hAnsi="Symbol" w:hint="default"/>
      </w:rPr>
    </w:lvl>
    <w:lvl w:ilvl="1" w:tplc="04190003" w:tentative="1">
      <w:start w:val="1"/>
      <w:numFmt w:val="bullet"/>
      <w:lvlText w:val="o"/>
      <w:lvlJc w:val="left"/>
      <w:pPr>
        <w:ind w:left="1500" w:hanging="360"/>
      </w:pPr>
      <w:rPr>
        <w:rFonts w:ascii="Courier New" w:hAnsi="Courier New" w:cs="Courier New" w:hint="default"/>
      </w:rPr>
    </w:lvl>
    <w:lvl w:ilvl="2" w:tplc="04190005" w:tentative="1">
      <w:start w:val="1"/>
      <w:numFmt w:val="bullet"/>
      <w:lvlText w:val=""/>
      <w:lvlJc w:val="left"/>
      <w:pPr>
        <w:ind w:left="2220" w:hanging="360"/>
      </w:pPr>
      <w:rPr>
        <w:rFonts w:ascii="Wingdings" w:hAnsi="Wingdings" w:hint="default"/>
      </w:rPr>
    </w:lvl>
    <w:lvl w:ilvl="3" w:tplc="04190001" w:tentative="1">
      <w:start w:val="1"/>
      <w:numFmt w:val="bullet"/>
      <w:lvlText w:val=""/>
      <w:lvlJc w:val="left"/>
      <w:pPr>
        <w:ind w:left="2940" w:hanging="360"/>
      </w:pPr>
      <w:rPr>
        <w:rFonts w:ascii="Symbol" w:hAnsi="Symbol" w:hint="default"/>
      </w:rPr>
    </w:lvl>
    <w:lvl w:ilvl="4" w:tplc="04190003" w:tentative="1">
      <w:start w:val="1"/>
      <w:numFmt w:val="bullet"/>
      <w:lvlText w:val="o"/>
      <w:lvlJc w:val="left"/>
      <w:pPr>
        <w:ind w:left="3660" w:hanging="360"/>
      </w:pPr>
      <w:rPr>
        <w:rFonts w:ascii="Courier New" w:hAnsi="Courier New" w:cs="Courier New" w:hint="default"/>
      </w:rPr>
    </w:lvl>
    <w:lvl w:ilvl="5" w:tplc="04190005" w:tentative="1">
      <w:start w:val="1"/>
      <w:numFmt w:val="bullet"/>
      <w:lvlText w:val=""/>
      <w:lvlJc w:val="left"/>
      <w:pPr>
        <w:ind w:left="4380" w:hanging="360"/>
      </w:pPr>
      <w:rPr>
        <w:rFonts w:ascii="Wingdings" w:hAnsi="Wingdings" w:hint="default"/>
      </w:rPr>
    </w:lvl>
    <w:lvl w:ilvl="6" w:tplc="04190001" w:tentative="1">
      <w:start w:val="1"/>
      <w:numFmt w:val="bullet"/>
      <w:lvlText w:val=""/>
      <w:lvlJc w:val="left"/>
      <w:pPr>
        <w:ind w:left="5100" w:hanging="360"/>
      </w:pPr>
      <w:rPr>
        <w:rFonts w:ascii="Symbol" w:hAnsi="Symbol" w:hint="default"/>
      </w:rPr>
    </w:lvl>
    <w:lvl w:ilvl="7" w:tplc="04190003" w:tentative="1">
      <w:start w:val="1"/>
      <w:numFmt w:val="bullet"/>
      <w:lvlText w:val="o"/>
      <w:lvlJc w:val="left"/>
      <w:pPr>
        <w:ind w:left="5820" w:hanging="360"/>
      </w:pPr>
      <w:rPr>
        <w:rFonts w:ascii="Courier New" w:hAnsi="Courier New" w:cs="Courier New" w:hint="default"/>
      </w:rPr>
    </w:lvl>
    <w:lvl w:ilvl="8" w:tplc="04190005" w:tentative="1">
      <w:start w:val="1"/>
      <w:numFmt w:val="bullet"/>
      <w:lvlText w:val=""/>
      <w:lvlJc w:val="left"/>
      <w:pPr>
        <w:ind w:left="6540" w:hanging="360"/>
      </w:pPr>
      <w:rPr>
        <w:rFonts w:ascii="Wingdings" w:hAnsi="Wingdings" w:hint="default"/>
      </w:rPr>
    </w:lvl>
  </w:abstractNum>
  <w:abstractNum w:abstractNumId="41" w15:restartNumberingAfterBreak="0">
    <w:nsid w:val="6FA723AC"/>
    <w:multiLevelType w:val="hybridMultilevel"/>
    <w:tmpl w:val="6B5AC87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2" w15:restartNumberingAfterBreak="0">
    <w:nsid w:val="79270CDC"/>
    <w:multiLevelType w:val="multilevel"/>
    <w:tmpl w:val="FC20FEB6"/>
    <w:lvl w:ilvl="0">
      <w:start w:val="2"/>
      <w:numFmt w:val="decimal"/>
      <w:lvlText w:val="%1"/>
      <w:lvlJc w:val="left"/>
      <w:pPr>
        <w:tabs>
          <w:tab w:val="num" w:pos="1080"/>
        </w:tabs>
        <w:ind w:left="108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43" w15:restartNumberingAfterBreak="0">
    <w:nsid w:val="7DCD790C"/>
    <w:multiLevelType w:val="hybridMultilevel"/>
    <w:tmpl w:val="3CD652E6"/>
    <w:lvl w:ilvl="0" w:tplc="0419000F">
      <w:start w:val="1"/>
      <w:numFmt w:val="decimal"/>
      <w:lvlText w:val="%1."/>
      <w:lvlJc w:val="left"/>
      <w:pPr>
        <w:ind w:left="480" w:hanging="360"/>
      </w:pPr>
      <w:rPr>
        <w:rFonts w:cs="Times New Roman"/>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num w:numId="1">
    <w:abstractNumId w:val="27"/>
    <w:lvlOverride w:ilvl="0">
      <w:lvl w:ilvl="0">
        <w:start w:val="1"/>
        <w:numFmt w:val="decimal"/>
        <w:pStyle w:val="1"/>
        <w:lvlText w:val="%1."/>
        <w:lvlJc w:val="left"/>
        <w:pPr>
          <w:tabs>
            <w:tab w:val="num" w:pos="567"/>
          </w:tabs>
          <w:ind w:left="567" w:hanging="283"/>
        </w:pPr>
        <w:rPr>
          <w:rFonts w:ascii="Times New Roman" w:hAnsi="Times New Roman" w:cs="Times New Roman" w:hint="default"/>
          <w:b/>
          <w:bCs/>
          <w:caps/>
          <w:dstrike w:val="0"/>
          <w:color w:val="auto"/>
          <w:spacing w:val="0"/>
          <w:w w:val="100"/>
          <w:kern w:val="0"/>
          <w:position w:val="0"/>
          <w:sz w:val="24"/>
          <w:szCs w:val="24"/>
          <w:u w:val="none"/>
          <w:effect w:val="none"/>
          <w:vertAlign w:val="baseline"/>
        </w:rPr>
      </w:lvl>
    </w:lvlOverride>
    <w:lvlOverride w:ilvl="1">
      <w:lvl w:ilvl="1">
        <w:start w:val="1"/>
        <w:numFmt w:val="decimal"/>
        <w:pStyle w:val="2"/>
        <w:lvlText w:val="%1.%2."/>
        <w:lvlJc w:val="left"/>
        <w:pPr>
          <w:tabs>
            <w:tab w:val="num" w:pos="567"/>
          </w:tabs>
          <w:ind w:left="567" w:hanging="283"/>
        </w:pPr>
        <w:rPr>
          <w:rFonts w:ascii="Times New Roman" w:hAnsi="Times New Roman" w:cs="Times New Roman" w:hint="default"/>
          <w:b/>
          <w:bCs/>
          <w:i w:val="0"/>
          <w:iCs w:val="0"/>
          <w:caps w:val="0"/>
          <w:strike w:val="0"/>
          <w:dstrike w:val="0"/>
          <w:outline w:val="0"/>
          <w:shadow w:val="0"/>
          <w:emboss w:val="0"/>
          <w:imprint w:val="0"/>
          <w:vanish w:val="0"/>
          <w:color w:val="auto"/>
          <w:spacing w:val="0"/>
          <w:w w:val="100"/>
          <w:kern w:val="0"/>
          <w:position w:val="0"/>
          <w:sz w:val="24"/>
          <w:szCs w:val="24"/>
          <w:u w:val="none"/>
          <w:vertAlign w:val="baseline"/>
        </w:rPr>
      </w:lvl>
    </w:lvlOverride>
    <w:lvlOverride w:ilvl="2">
      <w:lvl w:ilvl="2">
        <w:start w:val="1"/>
        <w:numFmt w:val="decimal"/>
        <w:pStyle w:val="3"/>
        <w:lvlText w:val="%1.%2.%3."/>
        <w:lvlJc w:val="left"/>
        <w:pPr>
          <w:tabs>
            <w:tab w:val="num" w:pos="1276"/>
          </w:tabs>
          <w:ind w:left="1276" w:hanging="709"/>
        </w:pPr>
        <w:rPr>
          <w:rFonts w:ascii="Times New Roman" w:hAnsi="Times New Roman" w:cs="Times New Roman" w:hint="default"/>
          <w:b/>
          <w:bCs/>
          <w:i w:val="0"/>
          <w:iCs w:val="0"/>
          <w:caps w:val="0"/>
          <w:strike w:val="0"/>
          <w:dstrike w:val="0"/>
          <w:outline w:val="0"/>
          <w:shadow w:val="0"/>
          <w:emboss w:val="0"/>
          <w:imprint w:val="0"/>
          <w:vanish w:val="0"/>
          <w:color w:val="auto"/>
          <w:spacing w:val="0"/>
          <w:w w:val="100"/>
          <w:kern w:val="0"/>
          <w:position w:val="0"/>
          <w:sz w:val="24"/>
          <w:szCs w:val="24"/>
          <w:u w:val="none"/>
          <w:vertAlign w:val="baseline"/>
        </w:rPr>
      </w:lvl>
    </w:lvlOverride>
    <w:lvlOverride w:ilvl="3">
      <w:lvl w:ilvl="3">
        <w:start w:val="1"/>
        <w:numFmt w:val="decimal"/>
        <w:lvlText w:val="%1.%2.%3.%4."/>
        <w:lvlJc w:val="left"/>
        <w:pPr>
          <w:tabs>
            <w:tab w:val="num" w:pos="2225"/>
          </w:tabs>
          <w:ind w:left="2153" w:hanging="648"/>
        </w:pPr>
        <w:rPr>
          <w:rFonts w:cs="Times New Roman" w:hint="default"/>
        </w:rPr>
      </w:lvl>
    </w:lvlOverride>
    <w:lvlOverride w:ilvl="4">
      <w:lvl w:ilvl="4">
        <w:start w:val="1"/>
        <w:numFmt w:val="decimal"/>
        <w:lvlText w:val="%1.%2.%3.%4.%5."/>
        <w:lvlJc w:val="left"/>
        <w:pPr>
          <w:tabs>
            <w:tab w:val="num" w:pos="2945"/>
          </w:tabs>
          <w:ind w:left="2657" w:hanging="792"/>
        </w:pPr>
        <w:rPr>
          <w:rFonts w:cs="Times New Roman" w:hint="default"/>
        </w:rPr>
      </w:lvl>
    </w:lvlOverride>
    <w:lvlOverride w:ilvl="5">
      <w:lvl w:ilvl="5">
        <w:start w:val="1"/>
        <w:numFmt w:val="decimal"/>
        <w:lvlText w:val="%1.%2.%3.%4.%5.%6."/>
        <w:lvlJc w:val="left"/>
        <w:pPr>
          <w:tabs>
            <w:tab w:val="num" w:pos="3305"/>
          </w:tabs>
          <w:ind w:left="3161" w:hanging="936"/>
        </w:pPr>
        <w:rPr>
          <w:rFonts w:cs="Times New Roman" w:hint="default"/>
        </w:rPr>
      </w:lvl>
    </w:lvlOverride>
    <w:lvlOverride w:ilvl="6">
      <w:lvl w:ilvl="6">
        <w:start w:val="1"/>
        <w:numFmt w:val="decimal"/>
        <w:lvlText w:val="%1.%2.%3.%4.%5.%6.%7."/>
        <w:lvlJc w:val="left"/>
        <w:pPr>
          <w:tabs>
            <w:tab w:val="num" w:pos="4025"/>
          </w:tabs>
          <w:ind w:left="3665" w:hanging="1080"/>
        </w:pPr>
        <w:rPr>
          <w:rFonts w:cs="Times New Roman" w:hint="default"/>
        </w:rPr>
      </w:lvl>
    </w:lvlOverride>
    <w:lvlOverride w:ilvl="7">
      <w:lvl w:ilvl="7">
        <w:start w:val="1"/>
        <w:numFmt w:val="decimal"/>
        <w:lvlText w:val="%1.%2.%3.%4.%5.%6.%7.%8."/>
        <w:lvlJc w:val="left"/>
        <w:pPr>
          <w:tabs>
            <w:tab w:val="num" w:pos="4385"/>
          </w:tabs>
          <w:ind w:left="4169" w:hanging="1224"/>
        </w:pPr>
        <w:rPr>
          <w:rFonts w:cs="Times New Roman" w:hint="default"/>
        </w:rPr>
      </w:lvl>
    </w:lvlOverride>
    <w:lvlOverride w:ilvl="8">
      <w:lvl w:ilvl="8">
        <w:start w:val="1"/>
        <w:numFmt w:val="decimal"/>
        <w:lvlText w:val="%1.%2.%3.%4.%5.%6.%7.%8.%9."/>
        <w:lvlJc w:val="left"/>
        <w:pPr>
          <w:tabs>
            <w:tab w:val="num" w:pos="5105"/>
          </w:tabs>
          <w:ind w:left="4745" w:hanging="1440"/>
        </w:pPr>
        <w:rPr>
          <w:rFonts w:cs="Times New Roman" w:hint="default"/>
        </w:rPr>
      </w:lvl>
    </w:lvlOverride>
  </w:num>
  <w:num w:numId="2">
    <w:abstractNumId w:val="43"/>
  </w:num>
  <w:num w:numId="3">
    <w:abstractNumId w:val="3"/>
  </w:num>
  <w:num w:numId="4">
    <w:abstractNumId w:val="41"/>
  </w:num>
  <w:num w:numId="5">
    <w:abstractNumId w:val="1"/>
  </w:num>
  <w:num w:numId="6">
    <w:abstractNumId w:val="14"/>
  </w:num>
  <w:num w:numId="7">
    <w:abstractNumId w:val="40"/>
  </w:num>
  <w:num w:numId="8">
    <w:abstractNumId w:val="13"/>
  </w:num>
  <w:num w:numId="9">
    <w:abstractNumId w:val="4"/>
  </w:num>
  <w:num w:numId="10">
    <w:abstractNumId w:val="17"/>
  </w:num>
  <w:num w:numId="11">
    <w:abstractNumId w:val="30"/>
  </w:num>
  <w:num w:numId="12">
    <w:abstractNumId w:val="25"/>
  </w:num>
  <w:num w:numId="13">
    <w:abstractNumId w:val="18"/>
  </w:num>
  <w:num w:numId="14">
    <w:abstractNumId w:val="37"/>
  </w:num>
  <w:num w:numId="15">
    <w:abstractNumId w:val="28"/>
  </w:num>
  <w:num w:numId="16">
    <w:abstractNumId w:val="21"/>
  </w:num>
  <w:num w:numId="17">
    <w:abstractNumId w:val="11"/>
  </w:num>
  <w:num w:numId="18">
    <w:abstractNumId w:val="9"/>
  </w:num>
  <w:num w:numId="19">
    <w:abstractNumId w:val="36"/>
  </w:num>
  <w:num w:numId="20">
    <w:abstractNumId w:val="15"/>
  </w:num>
  <w:num w:numId="21">
    <w:abstractNumId w:val="23"/>
  </w:num>
  <w:num w:numId="22">
    <w:abstractNumId w:val="33"/>
  </w:num>
  <w:num w:numId="23">
    <w:abstractNumId w:val="42"/>
  </w:num>
  <w:num w:numId="24">
    <w:abstractNumId w:val="22"/>
  </w:num>
  <w:num w:numId="25">
    <w:abstractNumId w:val="24"/>
  </w:num>
  <w:num w:numId="26">
    <w:abstractNumId w:val="34"/>
  </w:num>
  <w:num w:numId="27">
    <w:abstractNumId w:val="38"/>
  </w:num>
  <w:num w:numId="28">
    <w:abstractNumId w:val="2"/>
  </w:num>
  <w:num w:numId="29">
    <w:abstractNumId w:val="20"/>
  </w:num>
  <w:num w:numId="30">
    <w:abstractNumId w:val="26"/>
  </w:num>
  <w:num w:numId="31">
    <w:abstractNumId w:val="10"/>
  </w:num>
  <w:num w:numId="32">
    <w:abstractNumId w:val="32"/>
  </w:num>
  <w:num w:numId="33">
    <w:abstractNumId w:val="39"/>
  </w:num>
  <w:num w:numId="34">
    <w:abstractNumId w:val="27"/>
    <w:lvlOverride w:ilvl="0">
      <w:lvl w:ilvl="0">
        <w:start w:val="1"/>
        <w:numFmt w:val="decimal"/>
        <w:pStyle w:val="1"/>
        <w:lvlText w:val="%1."/>
        <w:lvlJc w:val="left"/>
        <w:pPr>
          <w:tabs>
            <w:tab w:val="num" w:pos="567"/>
          </w:tabs>
          <w:ind w:left="567" w:hanging="283"/>
        </w:pPr>
        <w:rPr>
          <w:rFonts w:ascii="Times New Roman" w:hAnsi="Times New Roman" w:hint="default"/>
          <w:b/>
          <w:caps/>
          <w:dstrike w:val="0"/>
          <w:color w:val="auto"/>
          <w:spacing w:val="0"/>
          <w:w w:val="100"/>
          <w:kern w:val="0"/>
          <w:position w:val="0"/>
          <w:sz w:val="24"/>
          <w:u w:val="none"/>
          <w:effect w:val="none"/>
          <w:vertAlign w:val="baseline"/>
        </w:rPr>
      </w:lvl>
    </w:lvlOverride>
    <w:lvlOverride w:ilvl="1">
      <w:lvl w:ilvl="1">
        <w:start w:val="1"/>
        <w:numFmt w:val="decimal"/>
        <w:pStyle w:val="2"/>
        <w:lvlText w:val="%1.%2."/>
        <w:lvlJc w:val="left"/>
        <w:pPr>
          <w:tabs>
            <w:tab w:val="num" w:pos="567"/>
          </w:tabs>
          <w:ind w:left="567" w:hanging="283"/>
        </w:pPr>
        <w:rPr>
          <w:rFonts w:ascii="Times New Roman" w:hAnsi="Times New Roman" w:hint="default"/>
          <w:b/>
          <w:i w:val="0"/>
          <w:caps w:val="0"/>
          <w:strike w:val="0"/>
          <w:dstrike w:val="0"/>
          <w:outline w:val="0"/>
          <w:shadow w:val="0"/>
          <w:emboss w:val="0"/>
          <w:imprint w:val="0"/>
          <w:vanish w:val="0"/>
          <w:color w:val="auto"/>
          <w:spacing w:val="0"/>
          <w:w w:val="100"/>
          <w:kern w:val="0"/>
          <w:position w:val="0"/>
          <w:sz w:val="24"/>
          <w:u w:val="none"/>
          <w:vertAlign w:val="baseline"/>
        </w:rPr>
      </w:lvl>
    </w:lvlOverride>
    <w:lvlOverride w:ilvl="2">
      <w:lvl w:ilvl="2">
        <w:start w:val="1"/>
        <w:numFmt w:val="decimal"/>
        <w:pStyle w:val="3"/>
        <w:lvlText w:val="%1.%2.%3."/>
        <w:lvlJc w:val="left"/>
        <w:pPr>
          <w:tabs>
            <w:tab w:val="num" w:pos="1276"/>
          </w:tabs>
          <w:ind w:left="1276" w:hanging="709"/>
        </w:pPr>
        <w:rPr>
          <w:rFonts w:ascii="Times New Roman" w:hAnsi="Times New Roman" w:hint="default"/>
          <w:b/>
          <w:i w:val="0"/>
          <w:caps w:val="0"/>
          <w:strike w:val="0"/>
          <w:dstrike w:val="0"/>
          <w:outline w:val="0"/>
          <w:shadow w:val="0"/>
          <w:emboss w:val="0"/>
          <w:imprint w:val="0"/>
          <w:vanish w:val="0"/>
          <w:color w:val="auto"/>
          <w:spacing w:val="0"/>
          <w:w w:val="100"/>
          <w:kern w:val="0"/>
          <w:position w:val="0"/>
          <w:sz w:val="24"/>
          <w:u w:val="none"/>
          <w:vertAlign w:val="baseline"/>
        </w:rPr>
      </w:lvl>
    </w:lvlOverride>
    <w:lvlOverride w:ilvl="3">
      <w:lvl w:ilvl="3">
        <w:start w:val="1"/>
        <w:numFmt w:val="decimal"/>
        <w:lvlText w:val="%1.%2.%3.%4."/>
        <w:lvlJc w:val="left"/>
        <w:pPr>
          <w:tabs>
            <w:tab w:val="num" w:pos="2225"/>
          </w:tabs>
          <w:ind w:left="2153" w:hanging="648"/>
        </w:pPr>
        <w:rPr>
          <w:rFonts w:hint="default"/>
        </w:rPr>
      </w:lvl>
    </w:lvlOverride>
    <w:lvlOverride w:ilvl="4">
      <w:lvl w:ilvl="4">
        <w:start w:val="1"/>
        <w:numFmt w:val="decimal"/>
        <w:lvlText w:val="%1.%2.%3.%4.%5."/>
        <w:lvlJc w:val="left"/>
        <w:pPr>
          <w:tabs>
            <w:tab w:val="num" w:pos="2945"/>
          </w:tabs>
          <w:ind w:left="2657" w:hanging="792"/>
        </w:pPr>
        <w:rPr>
          <w:rFonts w:hint="default"/>
        </w:rPr>
      </w:lvl>
    </w:lvlOverride>
    <w:lvlOverride w:ilvl="5">
      <w:lvl w:ilvl="5">
        <w:start w:val="1"/>
        <w:numFmt w:val="decimal"/>
        <w:lvlText w:val="%1.%2.%3.%4.%5.%6."/>
        <w:lvlJc w:val="left"/>
        <w:pPr>
          <w:tabs>
            <w:tab w:val="num" w:pos="3305"/>
          </w:tabs>
          <w:ind w:left="3161" w:hanging="936"/>
        </w:pPr>
        <w:rPr>
          <w:rFonts w:hint="default"/>
        </w:rPr>
      </w:lvl>
    </w:lvlOverride>
    <w:lvlOverride w:ilvl="6">
      <w:lvl w:ilvl="6">
        <w:start w:val="1"/>
        <w:numFmt w:val="decimal"/>
        <w:lvlText w:val="%1.%2.%3.%4.%5.%6.%7."/>
        <w:lvlJc w:val="left"/>
        <w:pPr>
          <w:tabs>
            <w:tab w:val="num" w:pos="4025"/>
          </w:tabs>
          <w:ind w:left="3665" w:hanging="1080"/>
        </w:pPr>
        <w:rPr>
          <w:rFonts w:hint="default"/>
        </w:rPr>
      </w:lvl>
    </w:lvlOverride>
    <w:lvlOverride w:ilvl="7">
      <w:lvl w:ilvl="7">
        <w:start w:val="1"/>
        <w:numFmt w:val="decimal"/>
        <w:lvlText w:val="%1.%2.%3.%4.%5.%6.%7.%8."/>
        <w:lvlJc w:val="left"/>
        <w:pPr>
          <w:tabs>
            <w:tab w:val="num" w:pos="4385"/>
          </w:tabs>
          <w:ind w:left="4169" w:hanging="1224"/>
        </w:pPr>
        <w:rPr>
          <w:rFonts w:hint="default"/>
        </w:rPr>
      </w:lvl>
    </w:lvlOverride>
    <w:lvlOverride w:ilvl="8">
      <w:lvl w:ilvl="8">
        <w:start w:val="1"/>
        <w:numFmt w:val="decimal"/>
        <w:lvlText w:val="%1.%2.%3.%4.%5.%6.%7.%8.%9."/>
        <w:lvlJc w:val="left"/>
        <w:pPr>
          <w:tabs>
            <w:tab w:val="num" w:pos="5105"/>
          </w:tabs>
          <w:ind w:left="4745" w:hanging="1440"/>
        </w:pPr>
        <w:rPr>
          <w:rFonts w:hint="default"/>
        </w:rPr>
      </w:lvl>
    </w:lvlOverride>
  </w:num>
  <w:num w:numId="35">
    <w:abstractNumId w:val="27"/>
    <w:lvlOverride w:ilvl="0">
      <w:lvl w:ilvl="0">
        <w:start w:val="1"/>
        <w:numFmt w:val="decimal"/>
        <w:pStyle w:val="1"/>
        <w:lvlText w:val="%1."/>
        <w:lvlJc w:val="left"/>
        <w:pPr>
          <w:tabs>
            <w:tab w:val="num" w:pos="567"/>
          </w:tabs>
          <w:ind w:left="567" w:hanging="283"/>
        </w:pPr>
        <w:rPr>
          <w:rFonts w:ascii="Times New Roman" w:hAnsi="Times New Roman" w:hint="default"/>
          <w:b/>
          <w:caps/>
          <w:dstrike w:val="0"/>
          <w:color w:val="auto"/>
          <w:spacing w:val="0"/>
          <w:w w:val="100"/>
          <w:kern w:val="0"/>
          <w:position w:val="0"/>
          <w:sz w:val="24"/>
          <w:u w:val="none"/>
          <w:effect w:val="none"/>
          <w:vertAlign w:val="baseline"/>
        </w:rPr>
      </w:lvl>
    </w:lvlOverride>
    <w:lvlOverride w:ilvl="1">
      <w:lvl w:ilvl="1">
        <w:start w:val="1"/>
        <w:numFmt w:val="decimal"/>
        <w:pStyle w:val="2"/>
        <w:lvlText w:val="%1.%2."/>
        <w:lvlJc w:val="left"/>
        <w:pPr>
          <w:tabs>
            <w:tab w:val="num" w:pos="567"/>
          </w:tabs>
          <w:ind w:left="567" w:hanging="283"/>
        </w:pPr>
        <w:rPr>
          <w:rFonts w:ascii="Times New Roman" w:hAnsi="Times New Roman" w:hint="default"/>
          <w:b/>
          <w:i w:val="0"/>
          <w:caps w:val="0"/>
          <w:strike w:val="0"/>
          <w:dstrike w:val="0"/>
          <w:outline w:val="0"/>
          <w:shadow w:val="0"/>
          <w:emboss w:val="0"/>
          <w:imprint w:val="0"/>
          <w:vanish w:val="0"/>
          <w:color w:val="auto"/>
          <w:spacing w:val="0"/>
          <w:w w:val="100"/>
          <w:kern w:val="0"/>
          <w:position w:val="0"/>
          <w:sz w:val="24"/>
          <w:u w:val="none"/>
          <w:vertAlign w:val="baseline"/>
        </w:rPr>
      </w:lvl>
    </w:lvlOverride>
    <w:lvlOverride w:ilvl="2">
      <w:lvl w:ilvl="2">
        <w:start w:val="1"/>
        <w:numFmt w:val="decimal"/>
        <w:pStyle w:val="3"/>
        <w:lvlText w:val="%1.%2.%3."/>
        <w:lvlJc w:val="left"/>
        <w:pPr>
          <w:tabs>
            <w:tab w:val="num" w:pos="1276"/>
          </w:tabs>
          <w:ind w:left="1276" w:hanging="709"/>
        </w:pPr>
        <w:rPr>
          <w:rFonts w:ascii="Times New Roman" w:hAnsi="Times New Roman" w:hint="default"/>
          <w:b/>
          <w:i w:val="0"/>
          <w:caps w:val="0"/>
          <w:strike w:val="0"/>
          <w:dstrike w:val="0"/>
          <w:outline w:val="0"/>
          <w:shadow w:val="0"/>
          <w:emboss w:val="0"/>
          <w:imprint w:val="0"/>
          <w:vanish w:val="0"/>
          <w:color w:val="auto"/>
          <w:spacing w:val="0"/>
          <w:w w:val="100"/>
          <w:kern w:val="0"/>
          <w:position w:val="0"/>
          <w:sz w:val="24"/>
          <w:u w:val="none"/>
          <w:vertAlign w:val="baseline"/>
        </w:rPr>
      </w:lvl>
    </w:lvlOverride>
    <w:lvlOverride w:ilvl="3">
      <w:lvl w:ilvl="3">
        <w:start w:val="1"/>
        <w:numFmt w:val="decimal"/>
        <w:lvlText w:val="%1.%2.%3.%4."/>
        <w:lvlJc w:val="left"/>
        <w:pPr>
          <w:tabs>
            <w:tab w:val="num" w:pos="2225"/>
          </w:tabs>
          <w:ind w:left="2153" w:hanging="648"/>
        </w:pPr>
        <w:rPr>
          <w:rFonts w:hint="default"/>
        </w:rPr>
      </w:lvl>
    </w:lvlOverride>
    <w:lvlOverride w:ilvl="4">
      <w:lvl w:ilvl="4">
        <w:start w:val="1"/>
        <w:numFmt w:val="decimal"/>
        <w:lvlText w:val="%1.%2.%3.%4.%5."/>
        <w:lvlJc w:val="left"/>
        <w:pPr>
          <w:tabs>
            <w:tab w:val="num" w:pos="2945"/>
          </w:tabs>
          <w:ind w:left="2657" w:hanging="792"/>
        </w:pPr>
        <w:rPr>
          <w:rFonts w:hint="default"/>
        </w:rPr>
      </w:lvl>
    </w:lvlOverride>
    <w:lvlOverride w:ilvl="5">
      <w:lvl w:ilvl="5">
        <w:start w:val="1"/>
        <w:numFmt w:val="decimal"/>
        <w:lvlText w:val="%1.%2.%3.%4.%5.%6."/>
        <w:lvlJc w:val="left"/>
        <w:pPr>
          <w:tabs>
            <w:tab w:val="num" w:pos="3305"/>
          </w:tabs>
          <w:ind w:left="3161" w:hanging="936"/>
        </w:pPr>
        <w:rPr>
          <w:rFonts w:hint="default"/>
        </w:rPr>
      </w:lvl>
    </w:lvlOverride>
    <w:lvlOverride w:ilvl="6">
      <w:lvl w:ilvl="6">
        <w:start w:val="1"/>
        <w:numFmt w:val="decimal"/>
        <w:lvlText w:val="%1.%2.%3.%4.%5.%6.%7."/>
        <w:lvlJc w:val="left"/>
        <w:pPr>
          <w:tabs>
            <w:tab w:val="num" w:pos="4025"/>
          </w:tabs>
          <w:ind w:left="3665" w:hanging="1080"/>
        </w:pPr>
        <w:rPr>
          <w:rFonts w:hint="default"/>
        </w:rPr>
      </w:lvl>
    </w:lvlOverride>
    <w:lvlOverride w:ilvl="7">
      <w:lvl w:ilvl="7">
        <w:start w:val="1"/>
        <w:numFmt w:val="decimal"/>
        <w:lvlText w:val="%1.%2.%3.%4.%5.%6.%7.%8."/>
        <w:lvlJc w:val="left"/>
        <w:pPr>
          <w:tabs>
            <w:tab w:val="num" w:pos="4385"/>
          </w:tabs>
          <w:ind w:left="4169" w:hanging="1224"/>
        </w:pPr>
        <w:rPr>
          <w:rFonts w:hint="default"/>
        </w:rPr>
      </w:lvl>
    </w:lvlOverride>
    <w:lvlOverride w:ilvl="8">
      <w:lvl w:ilvl="8">
        <w:start w:val="1"/>
        <w:numFmt w:val="decimal"/>
        <w:lvlText w:val="%1.%2.%3.%4.%5.%6.%7.%8.%9."/>
        <w:lvlJc w:val="left"/>
        <w:pPr>
          <w:tabs>
            <w:tab w:val="num" w:pos="5105"/>
          </w:tabs>
          <w:ind w:left="4745" w:hanging="1440"/>
        </w:pPr>
        <w:rPr>
          <w:rFonts w:hint="default"/>
        </w:rPr>
      </w:lvl>
    </w:lvlOverride>
  </w:num>
  <w:num w:numId="36">
    <w:abstractNumId w:val="27"/>
    <w:lvlOverride w:ilvl="0">
      <w:startOverride w:val="1"/>
      <w:lvl w:ilvl="0">
        <w:start w:val="1"/>
        <w:numFmt w:val="decimal"/>
        <w:pStyle w:val="1"/>
        <w:lvlText w:val="%1."/>
        <w:lvlJc w:val="left"/>
        <w:pPr>
          <w:tabs>
            <w:tab w:val="num" w:pos="567"/>
          </w:tabs>
          <w:ind w:left="567" w:hanging="283"/>
        </w:pPr>
        <w:rPr>
          <w:rFonts w:ascii="Times New Roman" w:hAnsi="Times New Roman" w:hint="default"/>
          <w:b/>
          <w:caps/>
          <w:dstrike w:val="0"/>
          <w:color w:val="auto"/>
          <w:spacing w:val="0"/>
          <w:w w:val="100"/>
          <w:kern w:val="0"/>
          <w:position w:val="0"/>
          <w:sz w:val="24"/>
          <w:u w:val="none"/>
          <w:effect w:val="none"/>
          <w:vertAlign w:val="baseline"/>
        </w:rPr>
      </w:lvl>
    </w:lvlOverride>
    <w:lvlOverride w:ilvl="1">
      <w:startOverride w:val="4"/>
      <w:lvl w:ilvl="1">
        <w:start w:val="4"/>
        <w:numFmt w:val="decimal"/>
        <w:pStyle w:val="2"/>
        <w:lvlText w:val="%1.%2."/>
        <w:lvlJc w:val="left"/>
        <w:pPr>
          <w:tabs>
            <w:tab w:val="num" w:pos="567"/>
          </w:tabs>
          <w:ind w:left="567" w:hanging="283"/>
        </w:pPr>
        <w:rPr>
          <w:rFonts w:ascii="Times New Roman" w:hAnsi="Times New Roman" w:hint="default"/>
          <w:b/>
          <w:i w:val="0"/>
          <w:caps w:val="0"/>
          <w:strike w:val="0"/>
          <w:dstrike w:val="0"/>
          <w:outline w:val="0"/>
          <w:shadow w:val="0"/>
          <w:emboss w:val="0"/>
          <w:imprint w:val="0"/>
          <w:vanish w:val="0"/>
          <w:color w:val="auto"/>
          <w:spacing w:val="0"/>
          <w:w w:val="100"/>
          <w:kern w:val="0"/>
          <w:position w:val="0"/>
          <w:sz w:val="24"/>
          <w:u w:val="none"/>
          <w:vertAlign w:val="baseline"/>
        </w:rPr>
      </w:lvl>
    </w:lvlOverride>
  </w:num>
  <w:num w:numId="37">
    <w:abstractNumId w:val="5"/>
  </w:num>
  <w:num w:numId="38">
    <w:abstractNumId w:val="12"/>
  </w:num>
  <w:num w:numId="39">
    <w:abstractNumId w:val="16"/>
  </w:num>
  <w:num w:numId="40">
    <w:abstractNumId w:val="7"/>
  </w:num>
  <w:num w:numId="41">
    <w:abstractNumId w:val="0"/>
  </w:num>
  <w:num w:numId="42">
    <w:abstractNumId w:val="6"/>
  </w:num>
  <w:num w:numId="43">
    <w:abstractNumId w:val="35"/>
  </w:num>
  <w:num w:numId="44">
    <w:abstractNumId w:val="8"/>
  </w:num>
  <w:num w:numId="45">
    <w:abstractNumId w:val="31"/>
  </w:num>
  <w:num w:numId="46">
    <w:abstractNumId w:val="19"/>
  </w:num>
  <w:num w:numId="47">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B44D27"/>
    <w:rsid w:val="000004E0"/>
    <w:rsid w:val="0002523F"/>
    <w:rsid w:val="000310BE"/>
    <w:rsid w:val="000358B9"/>
    <w:rsid w:val="000C0C11"/>
    <w:rsid w:val="000C39B9"/>
    <w:rsid w:val="000D5912"/>
    <w:rsid w:val="00116337"/>
    <w:rsid w:val="0011690F"/>
    <w:rsid w:val="00121FA3"/>
    <w:rsid w:val="00155613"/>
    <w:rsid w:val="00186879"/>
    <w:rsid w:val="001A75C3"/>
    <w:rsid w:val="001C0E03"/>
    <w:rsid w:val="001C3A01"/>
    <w:rsid w:val="001E7219"/>
    <w:rsid w:val="00214FF0"/>
    <w:rsid w:val="00225A6F"/>
    <w:rsid w:val="00243799"/>
    <w:rsid w:val="0026317C"/>
    <w:rsid w:val="00275A67"/>
    <w:rsid w:val="002D76D0"/>
    <w:rsid w:val="002D77DB"/>
    <w:rsid w:val="002E1A75"/>
    <w:rsid w:val="003150C0"/>
    <w:rsid w:val="00321E5F"/>
    <w:rsid w:val="00323B3F"/>
    <w:rsid w:val="0034145E"/>
    <w:rsid w:val="00352623"/>
    <w:rsid w:val="00365612"/>
    <w:rsid w:val="003924F8"/>
    <w:rsid w:val="003F501A"/>
    <w:rsid w:val="003F713B"/>
    <w:rsid w:val="00412C33"/>
    <w:rsid w:val="004218C3"/>
    <w:rsid w:val="00423F47"/>
    <w:rsid w:val="004337CC"/>
    <w:rsid w:val="0043691C"/>
    <w:rsid w:val="00471FA9"/>
    <w:rsid w:val="004A1570"/>
    <w:rsid w:val="004C7DC2"/>
    <w:rsid w:val="004F4894"/>
    <w:rsid w:val="005034CD"/>
    <w:rsid w:val="00534BEF"/>
    <w:rsid w:val="00537846"/>
    <w:rsid w:val="00567CCE"/>
    <w:rsid w:val="0057777F"/>
    <w:rsid w:val="00582304"/>
    <w:rsid w:val="005B442B"/>
    <w:rsid w:val="005C6CFC"/>
    <w:rsid w:val="005F6590"/>
    <w:rsid w:val="006043CA"/>
    <w:rsid w:val="00605225"/>
    <w:rsid w:val="006567F6"/>
    <w:rsid w:val="00670AEC"/>
    <w:rsid w:val="0068507D"/>
    <w:rsid w:val="006C77D7"/>
    <w:rsid w:val="006E053A"/>
    <w:rsid w:val="006F11DD"/>
    <w:rsid w:val="0070731F"/>
    <w:rsid w:val="00713AD0"/>
    <w:rsid w:val="00735003"/>
    <w:rsid w:val="00750574"/>
    <w:rsid w:val="00756B17"/>
    <w:rsid w:val="00765ED8"/>
    <w:rsid w:val="007B2655"/>
    <w:rsid w:val="007C3499"/>
    <w:rsid w:val="007C5BF2"/>
    <w:rsid w:val="007D5E14"/>
    <w:rsid w:val="007F0A04"/>
    <w:rsid w:val="007F6373"/>
    <w:rsid w:val="007F6548"/>
    <w:rsid w:val="00853E4F"/>
    <w:rsid w:val="00873098"/>
    <w:rsid w:val="00880F5A"/>
    <w:rsid w:val="008A51B9"/>
    <w:rsid w:val="008C500F"/>
    <w:rsid w:val="008E00DC"/>
    <w:rsid w:val="008E5F91"/>
    <w:rsid w:val="008E785B"/>
    <w:rsid w:val="008F0BE1"/>
    <w:rsid w:val="008F5829"/>
    <w:rsid w:val="008F7850"/>
    <w:rsid w:val="00916541"/>
    <w:rsid w:val="00923CF4"/>
    <w:rsid w:val="00941D13"/>
    <w:rsid w:val="00985B73"/>
    <w:rsid w:val="009B599E"/>
    <w:rsid w:val="00A0606A"/>
    <w:rsid w:val="00A4047C"/>
    <w:rsid w:val="00A849C7"/>
    <w:rsid w:val="00AA5DC1"/>
    <w:rsid w:val="00AA7CA8"/>
    <w:rsid w:val="00AB4630"/>
    <w:rsid w:val="00AB6DCB"/>
    <w:rsid w:val="00AC5113"/>
    <w:rsid w:val="00AD57B3"/>
    <w:rsid w:val="00AD5837"/>
    <w:rsid w:val="00B178C1"/>
    <w:rsid w:val="00B44D27"/>
    <w:rsid w:val="00B940A5"/>
    <w:rsid w:val="00BB5445"/>
    <w:rsid w:val="00BE12FA"/>
    <w:rsid w:val="00C01DFF"/>
    <w:rsid w:val="00C213B8"/>
    <w:rsid w:val="00C324ED"/>
    <w:rsid w:val="00C40F00"/>
    <w:rsid w:val="00C51523"/>
    <w:rsid w:val="00C621A6"/>
    <w:rsid w:val="00C6406D"/>
    <w:rsid w:val="00C64A89"/>
    <w:rsid w:val="00C753CE"/>
    <w:rsid w:val="00C818E5"/>
    <w:rsid w:val="00C855BD"/>
    <w:rsid w:val="00C96B8D"/>
    <w:rsid w:val="00CA0F82"/>
    <w:rsid w:val="00CB4EDE"/>
    <w:rsid w:val="00CE3137"/>
    <w:rsid w:val="00CE4F20"/>
    <w:rsid w:val="00CF7358"/>
    <w:rsid w:val="00D03D33"/>
    <w:rsid w:val="00D22DFB"/>
    <w:rsid w:val="00D2494E"/>
    <w:rsid w:val="00D31E0F"/>
    <w:rsid w:val="00D40834"/>
    <w:rsid w:val="00D47CE3"/>
    <w:rsid w:val="00D96232"/>
    <w:rsid w:val="00DB5E66"/>
    <w:rsid w:val="00DB748F"/>
    <w:rsid w:val="00DD493B"/>
    <w:rsid w:val="00DE67B6"/>
    <w:rsid w:val="00DF0F72"/>
    <w:rsid w:val="00DF3FB6"/>
    <w:rsid w:val="00E161DD"/>
    <w:rsid w:val="00E659D5"/>
    <w:rsid w:val="00E7234B"/>
    <w:rsid w:val="00F07DC4"/>
    <w:rsid w:val="00F1136E"/>
    <w:rsid w:val="00F1787D"/>
    <w:rsid w:val="00F327DC"/>
    <w:rsid w:val="00F43115"/>
    <w:rsid w:val="00F85A7D"/>
    <w:rsid w:val="00F92DB5"/>
    <w:rsid w:val="00F97046"/>
    <w:rsid w:val="00FD6903"/>
    <w:rsid w:val="00FF396A"/>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718C413-6FF4-4928-B63D-B3A288CA4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nhideWhenUsed="1" w:qFormat="1"/>
    <w:lsdException w:name="heading 3" w:semiHidden="1" w:unhideWhenUsed="1" w:qFormat="1"/>
    <w:lsdException w:name="heading 4" w:semiHidden="1" w:uiPriority="0"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51523"/>
  </w:style>
  <w:style w:type="paragraph" w:styleId="10">
    <w:name w:val="heading 1"/>
    <w:basedOn w:val="a"/>
    <w:next w:val="a"/>
    <w:link w:val="11"/>
    <w:qFormat/>
    <w:rsid w:val="00412C33"/>
    <w:pPr>
      <w:keepNext/>
      <w:spacing w:before="240" w:after="60" w:line="240" w:lineRule="auto"/>
      <w:outlineLvl w:val="0"/>
    </w:pPr>
    <w:rPr>
      <w:rFonts w:ascii="Arial" w:eastAsia="Times New Roman" w:hAnsi="Arial" w:cs="Times New Roman"/>
      <w:b/>
      <w:bCs/>
      <w:kern w:val="32"/>
      <w:sz w:val="32"/>
      <w:szCs w:val="32"/>
      <w:lang w:eastAsia="ru-RU"/>
    </w:rPr>
  </w:style>
  <w:style w:type="paragraph" w:styleId="20">
    <w:name w:val="heading 2"/>
    <w:basedOn w:val="a"/>
    <w:next w:val="a"/>
    <w:link w:val="21"/>
    <w:uiPriority w:val="99"/>
    <w:qFormat/>
    <w:rsid w:val="00412C33"/>
    <w:pPr>
      <w:keepNext/>
      <w:widowControl w:val="0"/>
      <w:autoSpaceDE w:val="0"/>
      <w:autoSpaceDN w:val="0"/>
      <w:adjustRightInd w:val="0"/>
      <w:spacing w:before="240" w:after="60" w:line="240" w:lineRule="auto"/>
      <w:outlineLvl w:val="1"/>
    </w:pPr>
    <w:rPr>
      <w:rFonts w:ascii="Arial" w:eastAsia="Times New Roman" w:hAnsi="Arial" w:cs="Times New Roman"/>
      <w:b/>
      <w:bCs/>
      <w:i/>
      <w:iCs/>
      <w:sz w:val="28"/>
      <w:szCs w:val="28"/>
      <w:lang w:eastAsia="ru-RU"/>
    </w:rPr>
  </w:style>
  <w:style w:type="paragraph" w:styleId="30">
    <w:name w:val="heading 3"/>
    <w:basedOn w:val="a"/>
    <w:next w:val="a"/>
    <w:link w:val="31"/>
    <w:uiPriority w:val="99"/>
    <w:qFormat/>
    <w:rsid w:val="00412C33"/>
    <w:pPr>
      <w:keepNext/>
      <w:spacing w:before="240" w:after="60" w:line="240" w:lineRule="auto"/>
      <w:outlineLvl w:val="2"/>
    </w:pPr>
    <w:rPr>
      <w:rFonts w:ascii="Cambria" w:eastAsia="Times New Roman" w:hAnsi="Cambria" w:cs="Times New Roman"/>
      <w:b/>
      <w:bCs/>
      <w:sz w:val="26"/>
      <w:szCs w:val="26"/>
      <w:lang w:eastAsia="ru-RU"/>
    </w:rPr>
  </w:style>
  <w:style w:type="paragraph" w:styleId="4">
    <w:name w:val="heading 4"/>
    <w:basedOn w:val="a"/>
    <w:next w:val="a"/>
    <w:link w:val="40"/>
    <w:qFormat/>
    <w:rsid w:val="00412C33"/>
    <w:pPr>
      <w:keepNext/>
      <w:spacing w:before="240" w:after="60" w:line="240" w:lineRule="auto"/>
      <w:outlineLvl w:val="3"/>
    </w:pPr>
    <w:rPr>
      <w:rFonts w:ascii="Times New Roman" w:eastAsia="Times New Roman" w:hAnsi="Times New Roman" w:cs="Times New Roman"/>
      <w:b/>
      <w:bCs/>
      <w:sz w:val="28"/>
      <w:szCs w:val="28"/>
      <w:lang w:eastAsia="ru-RU"/>
    </w:rPr>
  </w:style>
  <w:style w:type="paragraph" w:styleId="5">
    <w:name w:val="heading 5"/>
    <w:basedOn w:val="a"/>
    <w:next w:val="a"/>
    <w:link w:val="50"/>
    <w:uiPriority w:val="99"/>
    <w:qFormat/>
    <w:rsid w:val="00412C33"/>
    <w:pPr>
      <w:spacing w:before="240" w:after="60" w:line="240" w:lineRule="auto"/>
      <w:outlineLvl w:val="4"/>
    </w:pPr>
    <w:rPr>
      <w:rFonts w:ascii="Times New Roman" w:eastAsia="Times New Roman" w:hAnsi="Times New Roman" w:cs="Times New Roman"/>
      <w:b/>
      <w:bCs/>
      <w:i/>
      <w:iCs/>
      <w:sz w:val="26"/>
      <w:szCs w:val="26"/>
      <w:lang w:eastAsia="ru-RU"/>
    </w:rPr>
  </w:style>
  <w:style w:type="paragraph" w:styleId="9">
    <w:name w:val="heading 9"/>
    <w:basedOn w:val="a"/>
    <w:next w:val="a"/>
    <w:link w:val="90"/>
    <w:uiPriority w:val="99"/>
    <w:qFormat/>
    <w:rsid w:val="00412C33"/>
    <w:pPr>
      <w:autoSpaceDE w:val="0"/>
      <w:autoSpaceDN w:val="0"/>
      <w:spacing w:before="240" w:after="60" w:line="240" w:lineRule="auto"/>
      <w:ind w:firstLine="680"/>
      <w:jc w:val="both"/>
      <w:outlineLvl w:val="8"/>
    </w:pPr>
    <w:rPr>
      <w:rFonts w:ascii="Arial" w:eastAsia="Times New Roman" w:hAnsi="Arial" w:cs="Arial"/>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0"/>
    <w:rsid w:val="00412C33"/>
    <w:rPr>
      <w:rFonts w:ascii="Arial" w:eastAsia="Times New Roman" w:hAnsi="Arial" w:cs="Times New Roman"/>
      <w:b/>
      <w:bCs/>
      <w:kern w:val="32"/>
      <w:sz w:val="32"/>
      <w:szCs w:val="32"/>
      <w:lang w:eastAsia="ru-RU"/>
    </w:rPr>
  </w:style>
  <w:style w:type="character" w:customStyle="1" w:styleId="21">
    <w:name w:val="Заголовок 2 Знак"/>
    <w:basedOn w:val="a0"/>
    <w:link w:val="20"/>
    <w:uiPriority w:val="99"/>
    <w:rsid w:val="00412C33"/>
    <w:rPr>
      <w:rFonts w:ascii="Arial" w:eastAsia="Times New Roman" w:hAnsi="Arial" w:cs="Times New Roman"/>
      <w:b/>
      <w:bCs/>
      <w:i/>
      <w:iCs/>
      <w:sz w:val="28"/>
      <w:szCs w:val="28"/>
      <w:lang w:eastAsia="ru-RU"/>
    </w:rPr>
  </w:style>
  <w:style w:type="character" w:customStyle="1" w:styleId="31">
    <w:name w:val="Заголовок 3 Знак"/>
    <w:basedOn w:val="a0"/>
    <w:link w:val="30"/>
    <w:uiPriority w:val="99"/>
    <w:rsid w:val="00412C33"/>
    <w:rPr>
      <w:rFonts w:ascii="Cambria" w:eastAsia="Times New Roman" w:hAnsi="Cambria" w:cs="Times New Roman"/>
      <w:b/>
      <w:bCs/>
      <w:sz w:val="26"/>
      <w:szCs w:val="26"/>
      <w:lang w:eastAsia="ru-RU"/>
    </w:rPr>
  </w:style>
  <w:style w:type="character" w:customStyle="1" w:styleId="40">
    <w:name w:val="Заголовок 4 Знак"/>
    <w:basedOn w:val="a0"/>
    <w:link w:val="4"/>
    <w:rsid w:val="00412C33"/>
    <w:rPr>
      <w:rFonts w:ascii="Times New Roman" w:eastAsia="Times New Roman" w:hAnsi="Times New Roman" w:cs="Times New Roman"/>
      <w:b/>
      <w:bCs/>
      <w:sz w:val="28"/>
      <w:szCs w:val="28"/>
      <w:lang w:eastAsia="ru-RU"/>
    </w:rPr>
  </w:style>
  <w:style w:type="character" w:customStyle="1" w:styleId="50">
    <w:name w:val="Заголовок 5 Знак"/>
    <w:basedOn w:val="a0"/>
    <w:link w:val="5"/>
    <w:uiPriority w:val="99"/>
    <w:rsid w:val="00412C33"/>
    <w:rPr>
      <w:rFonts w:ascii="Times New Roman" w:eastAsia="Times New Roman" w:hAnsi="Times New Roman" w:cs="Times New Roman"/>
      <w:b/>
      <w:bCs/>
      <w:i/>
      <w:iCs/>
      <w:sz w:val="26"/>
      <w:szCs w:val="26"/>
      <w:lang w:eastAsia="ru-RU"/>
    </w:rPr>
  </w:style>
  <w:style w:type="character" w:customStyle="1" w:styleId="90">
    <w:name w:val="Заголовок 9 Знак"/>
    <w:basedOn w:val="a0"/>
    <w:link w:val="9"/>
    <w:uiPriority w:val="99"/>
    <w:rsid w:val="00412C33"/>
    <w:rPr>
      <w:rFonts w:ascii="Arial" w:eastAsia="Times New Roman" w:hAnsi="Arial" w:cs="Arial"/>
      <w:lang w:eastAsia="ru-RU"/>
    </w:rPr>
  </w:style>
  <w:style w:type="table" w:styleId="a3">
    <w:name w:val="Table Grid"/>
    <w:basedOn w:val="a1"/>
    <w:uiPriority w:val="99"/>
    <w:rsid w:val="00C515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99"/>
    <w:qFormat/>
    <w:rsid w:val="00C51523"/>
    <w:pPr>
      <w:ind w:left="720"/>
      <w:contextualSpacing/>
    </w:pPr>
  </w:style>
  <w:style w:type="paragraph" w:customStyle="1" w:styleId="ConsPlusNormal">
    <w:name w:val="ConsPlusNormal"/>
    <w:uiPriority w:val="99"/>
    <w:rsid w:val="00C51523"/>
    <w:pPr>
      <w:widowControl w:val="0"/>
      <w:autoSpaceDE w:val="0"/>
      <w:autoSpaceDN w:val="0"/>
      <w:adjustRightInd w:val="0"/>
      <w:spacing w:after="0" w:line="240" w:lineRule="auto"/>
      <w:ind w:firstLine="720"/>
    </w:pPr>
    <w:rPr>
      <w:rFonts w:ascii="Arial" w:eastAsia="Times New Roman" w:hAnsi="Arial" w:cs="Arial"/>
      <w:sz w:val="20"/>
      <w:szCs w:val="20"/>
      <w:lang w:eastAsia="ru-RU"/>
    </w:rPr>
  </w:style>
  <w:style w:type="paragraph" w:customStyle="1" w:styleId="1">
    <w:name w:val="_1СтильЗаголовка"/>
    <w:rsid w:val="00DF0F72"/>
    <w:pPr>
      <w:numPr>
        <w:numId w:val="1"/>
      </w:numPr>
      <w:spacing w:before="120" w:after="60" w:line="240" w:lineRule="auto"/>
      <w:jc w:val="center"/>
    </w:pPr>
    <w:rPr>
      <w:rFonts w:ascii="Calibri" w:eastAsia="Times New Roman" w:hAnsi="Calibri" w:cs="Times New Roman"/>
      <w:b/>
      <w:bCs/>
      <w:caps/>
      <w:sz w:val="24"/>
      <w:szCs w:val="24"/>
      <w:lang w:eastAsia="ru-RU"/>
    </w:rPr>
  </w:style>
  <w:style w:type="paragraph" w:customStyle="1" w:styleId="2">
    <w:name w:val="_2СтильЗаголовка"/>
    <w:rsid w:val="00DF0F72"/>
    <w:pPr>
      <w:numPr>
        <w:ilvl w:val="1"/>
        <w:numId w:val="1"/>
      </w:numPr>
      <w:spacing w:before="120" w:after="60" w:line="240" w:lineRule="auto"/>
    </w:pPr>
    <w:rPr>
      <w:rFonts w:ascii="Calibri" w:eastAsia="Times New Roman" w:hAnsi="Calibri" w:cs="Times New Roman"/>
      <w:b/>
      <w:bCs/>
      <w:sz w:val="24"/>
      <w:szCs w:val="24"/>
      <w:lang w:eastAsia="ru-RU"/>
    </w:rPr>
  </w:style>
  <w:style w:type="paragraph" w:customStyle="1" w:styleId="3">
    <w:name w:val="_3СтильЗаголовка"/>
    <w:basedOn w:val="2"/>
    <w:rsid w:val="00DF0F72"/>
    <w:pPr>
      <w:numPr>
        <w:ilvl w:val="2"/>
      </w:numPr>
    </w:pPr>
  </w:style>
  <w:style w:type="character" w:styleId="a5">
    <w:name w:val="annotation reference"/>
    <w:basedOn w:val="a0"/>
    <w:uiPriority w:val="99"/>
    <w:semiHidden/>
    <w:unhideWhenUsed/>
    <w:rsid w:val="008E785B"/>
    <w:rPr>
      <w:sz w:val="16"/>
      <w:szCs w:val="16"/>
    </w:rPr>
  </w:style>
  <w:style w:type="paragraph" w:styleId="a6">
    <w:name w:val="annotation text"/>
    <w:basedOn w:val="a"/>
    <w:link w:val="a7"/>
    <w:uiPriority w:val="99"/>
    <w:semiHidden/>
    <w:unhideWhenUsed/>
    <w:rsid w:val="008E785B"/>
    <w:pPr>
      <w:spacing w:line="240" w:lineRule="auto"/>
    </w:pPr>
    <w:rPr>
      <w:sz w:val="20"/>
      <w:szCs w:val="20"/>
    </w:rPr>
  </w:style>
  <w:style w:type="character" w:customStyle="1" w:styleId="a7">
    <w:name w:val="Текст примечания Знак"/>
    <w:basedOn w:val="a0"/>
    <w:link w:val="a6"/>
    <w:uiPriority w:val="99"/>
    <w:semiHidden/>
    <w:rsid w:val="008E785B"/>
    <w:rPr>
      <w:sz w:val="20"/>
      <w:szCs w:val="20"/>
    </w:rPr>
  </w:style>
  <w:style w:type="paragraph" w:styleId="a8">
    <w:name w:val="annotation subject"/>
    <w:basedOn w:val="a6"/>
    <w:next w:val="a6"/>
    <w:link w:val="a9"/>
    <w:uiPriority w:val="99"/>
    <w:semiHidden/>
    <w:unhideWhenUsed/>
    <w:rsid w:val="008E785B"/>
    <w:rPr>
      <w:b/>
      <w:bCs/>
    </w:rPr>
  </w:style>
  <w:style w:type="character" w:customStyle="1" w:styleId="a9">
    <w:name w:val="Тема примечания Знак"/>
    <w:basedOn w:val="a7"/>
    <w:link w:val="a8"/>
    <w:uiPriority w:val="99"/>
    <w:semiHidden/>
    <w:rsid w:val="008E785B"/>
    <w:rPr>
      <w:b/>
      <w:bCs/>
      <w:sz w:val="20"/>
      <w:szCs w:val="20"/>
    </w:rPr>
  </w:style>
  <w:style w:type="paragraph" w:styleId="aa">
    <w:name w:val="header"/>
    <w:basedOn w:val="a"/>
    <w:link w:val="ab"/>
    <w:uiPriority w:val="99"/>
    <w:unhideWhenUsed/>
    <w:rsid w:val="00412C33"/>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412C33"/>
  </w:style>
  <w:style w:type="paragraph" w:styleId="ac">
    <w:name w:val="footer"/>
    <w:basedOn w:val="a"/>
    <w:link w:val="ad"/>
    <w:unhideWhenUsed/>
    <w:rsid w:val="00412C33"/>
    <w:pPr>
      <w:tabs>
        <w:tab w:val="center" w:pos="4677"/>
        <w:tab w:val="right" w:pos="9355"/>
      </w:tabs>
      <w:spacing w:after="0" w:line="240" w:lineRule="auto"/>
    </w:pPr>
  </w:style>
  <w:style w:type="character" w:customStyle="1" w:styleId="ad">
    <w:name w:val="Нижний колонтитул Знак"/>
    <w:basedOn w:val="a0"/>
    <w:link w:val="ac"/>
    <w:rsid w:val="00412C33"/>
  </w:style>
  <w:style w:type="paragraph" w:styleId="22">
    <w:name w:val="Body Text Indent 2"/>
    <w:basedOn w:val="a"/>
    <w:link w:val="23"/>
    <w:rsid w:val="00412C33"/>
    <w:pPr>
      <w:spacing w:after="120" w:line="480" w:lineRule="auto"/>
      <w:ind w:left="283"/>
    </w:pPr>
    <w:rPr>
      <w:rFonts w:ascii="Times New Roman" w:eastAsia="Times New Roman" w:hAnsi="Times New Roman" w:cs="Times New Roman"/>
      <w:sz w:val="24"/>
      <w:szCs w:val="24"/>
      <w:lang w:eastAsia="ru-RU"/>
    </w:rPr>
  </w:style>
  <w:style w:type="character" w:customStyle="1" w:styleId="23">
    <w:name w:val="Основной текст с отступом 2 Знак"/>
    <w:basedOn w:val="a0"/>
    <w:link w:val="22"/>
    <w:rsid w:val="00412C33"/>
    <w:rPr>
      <w:rFonts w:ascii="Times New Roman" w:eastAsia="Times New Roman" w:hAnsi="Times New Roman" w:cs="Times New Roman"/>
      <w:sz w:val="24"/>
      <w:szCs w:val="24"/>
      <w:lang w:eastAsia="ru-RU"/>
    </w:rPr>
  </w:style>
  <w:style w:type="character" w:customStyle="1" w:styleId="ae">
    <w:name w:val="Стиль курсив подчеркивание"/>
    <w:uiPriority w:val="99"/>
    <w:rsid w:val="00412C33"/>
    <w:rPr>
      <w:i/>
      <w:u w:val="single"/>
    </w:rPr>
  </w:style>
  <w:style w:type="paragraph" w:customStyle="1" w:styleId="af">
    <w:name w:val="Для таблиц"/>
    <w:basedOn w:val="a"/>
    <w:uiPriority w:val="99"/>
    <w:rsid w:val="00412C33"/>
    <w:pPr>
      <w:spacing w:after="0" w:line="240" w:lineRule="auto"/>
    </w:pPr>
    <w:rPr>
      <w:rFonts w:ascii="Times New Roman" w:eastAsia="Times New Roman" w:hAnsi="Times New Roman" w:cs="Times New Roman"/>
      <w:sz w:val="24"/>
      <w:szCs w:val="24"/>
      <w:lang w:eastAsia="ru-RU"/>
    </w:rPr>
  </w:style>
  <w:style w:type="character" w:customStyle="1" w:styleId="FontStyle12">
    <w:name w:val="Font Style12"/>
    <w:uiPriority w:val="99"/>
    <w:rsid w:val="00412C33"/>
    <w:rPr>
      <w:rFonts w:ascii="Times New Roman" w:hAnsi="Times New Roman"/>
      <w:sz w:val="26"/>
    </w:rPr>
  </w:style>
  <w:style w:type="paragraph" w:styleId="af0">
    <w:name w:val="Body Text Indent"/>
    <w:basedOn w:val="a"/>
    <w:link w:val="af1"/>
    <w:rsid w:val="00412C33"/>
    <w:pPr>
      <w:spacing w:after="0" w:line="240" w:lineRule="auto"/>
      <w:ind w:firstLine="567"/>
      <w:jc w:val="both"/>
    </w:pPr>
    <w:rPr>
      <w:rFonts w:ascii="Times New Roman" w:eastAsia="Times New Roman" w:hAnsi="Times New Roman" w:cs="Times New Roman"/>
      <w:sz w:val="24"/>
      <w:szCs w:val="20"/>
      <w:lang w:eastAsia="ru-RU"/>
    </w:rPr>
  </w:style>
  <w:style w:type="character" w:customStyle="1" w:styleId="af1">
    <w:name w:val="Основной текст с отступом Знак"/>
    <w:basedOn w:val="a0"/>
    <w:link w:val="af0"/>
    <w:rsid w:val="00412C33"/>
    <w:rPr>
      <w:rFonts w:ascii="Times New Roman" w:eastAsia="Times New Roman" w:hAnsi="Times New Roman" w:cs="Times New Roman"/>
      <w:sz w:val="24"/>
      <w:szCs w:val="20"/>
      <w:lang w:eastAsia="ru-RU"/>
    </w:rPr>
  </w:style>
  <w:style w:type="character" w:styleId="af2">
    <w:name w:val="page number"/>
    <w:rsid w:val="00412C33"/>
    <w:rPr>
      <w:rFonts w:cs="Times New Roman"/>
    </w:rPr>
  </w:style>
  <w:style w:type="paragraph" w:styleId="af3">
    <w:name w:val="Normal (Web)"/>
    <w:basedOn w:val="a"/>
    <w:uiPriority w:val="99"/>
    <w:rsid w:val="00412C3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24">
    <w:name w:val="List 2"/>
    <w:basedOn w:val="a"/>
    <w:uiPriority w:val="99"/>
    <w:rsid w:val="00412C33"/>
    <w:pPr>
      <w:spacing w:after="0" w:line="240" w:lineRule="auto"/>
      <w:ind w:left="566" w:hanging="283"/>
    </w:pPr>
    <w:rPr>
      <w:rFonts w:ascii="Times New Roman" w:eastAsia="Times New Roman" w:hAnsi="Times New Roman" w:cs="Times New Roman"/>
      <w:sz w:val="24"/>
      <w:szCs w:val="24"/>
      <w:lang w:eastAsia="ru-RU"/>
    </w:rPr>
  </w:style>
  <w:style w:type="character" w:customStyle="1" w:styleId="af4">
    <w:name w:val="Текст выноски Знак"/>
    <w:basedOn w:val="a0"/>
    <w:link w:val="af5"/>
    <w:uiPriority w:val="99"/>
    <w:semiHidden/>
    <w:rsid w:val="00412C33"/>
    <w:rPr>
      <w:rFonts w:ascii="Tahoma" w:eastAsia="Times New Roman" w:hAnsi="Tahoma" w:cs="Tahoma"/>
      <w:sz w:val="16"/>
      <w:szCs w:val="16"/>
      <w:lang w:eastAsia="ru-RU"/>
    </w:rPr>
  </w:style>
  <w:style w:type="paragraph" w:styleId="af5">
    <w:name w:val="Balloon Text"/>
    <w:basedOn w:val="a"/>
    <w:link w:val="af4"/>
    <w:uiPriority w:val="99"/>
    <w:semiHidden/>
    <w:rsid w:val="00412C33"/>
    <w:pPr>
      <w:spacing w:after="0" w:line="240" w:lineRule="auto"/>
    </w:pPr>
    <w:rPr>
      <w:rFonts w:ascii="Tahoma" w:eastAsia="Times New Roman" w:hAnsi="Tahoma" w:cs="Tahoma"/>
      <w:sz w:val="16"/>
      <w:szCs w:val="16"/>
      <w:lang w:eastAsia="ru-RU"/>
    </w:rPr>
  </w:style>
  <w:style w:type="paragraph" w:customStyle="1" w:styleId="1TimesNewRoman12">
    <w:name w:val="Стиль Заголовок 1 + Times New Roman 12 пт все прописные По центр..."/>
    <w:basedOn w:val="10"/>
    <w:rsid w:val="00412C33"/>
    <w:pPr>
      <w:spacing w:before="120" w:after="120"/>
      <w:jc w:val="center"/>
    </w:pPr>
    <w:rPr>
      <w:rFonts w:ascii="Times New Roman" w:hAnsi="Times New Roman"/>
      <w:caps/>
      <w:sz w:val="24"/>
      <w:szCs w:val="20"/>
    </w:rPr>
  </w:style>
  <w:style w:type="paragraph" w:customStyle="1" w:styleId="Default">
    <w:name w:val="Default"/>
    <w:rsid w:val="00412C33"/>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paragraph" w:styleId="25">
    <w:name w:val="Body Text 2"/>
    <w:basedOn w:val="a"/>
    <w:link w:val="26"/>
    <w:uiPriority w:val="99"/>
    <w:rsid w:val="00412C33"/>
    <w:pPr>
      <w:autoSpaceDE w:val="0"/>
      <w:autoSpaceDN w:val="0"/>
      <w:spacing w:after="120" w:line="480" w:lineRule="auto"/>
      <w:ind w:firstLine="680"/>
      <w:jc w:val="both"/>
    </w:pPr>
    <w:rPr>
      <w:rFonts w:ascii="Arial" w:eastAsia="Times New Roman" w:hAnsi="Arial" w:cs="Arial"/>
      <w:sz w:val="24"/>
      <w:szCs w:val="24"/>
      <w:lang w:eastAsia="ru-RU"/>
    </w:rPr>
  </w:style>
  <w:style w:type="character" w:customStyle="1" w:styleId="26">
    <w:name w:val="Основной текст 2 Знак"/>
    <w:basedOn w:val="a0"/>
    <w:link w:val="25"/>
    <w:uiPriority w:val="99"/>
    <w:rsid w:val="00412C33"/>
    <w:rPr>
      <w:rFonts w:ascii="Arial" w:eastAsia="Times New Roman" w:hAnsi="Arial" w:cs="Arial"/>
      <w:sz w:val="24"/>
      <w:szCs w:val="24"/>
      <w:lang w:eastAsia="ru-RU"/>
    </w:rPr>
  </w:style>
  <w:style w:type="paragraph" w:styleId="af6">
    <w:name w:val="Plain Text"/>
    <w:basedOn w:val="a"/>
    <w:link w:val="af7"/>
    <w:uiPriority w:val="99"/>
    <w:rsid w:val="00412C33"/>
    <w:pPr>
      <w:spacing w:after="0" w:line="240" w:lineRule="auto"/>
    </w:pPr>
    <w:rPr>
      <w:rFonts w:ascii="Courier New" w:eastAsia="Times New Roman" w:hAnsi="Courier New" w:cs="Times New Roman"/>
      <w:sz w:val="20"/>
      <w:szCs w:val="20"/>
      <w:lang w:eastAsia="ru-RU"/>
    </w:rPr>
  </w:style>
  <w:style w:type="character" w:customStyle="1" w:styleId="af7">
    <w:name w:val="Текст Знак"/>
    <w:basedOn w:val="a0"/>
    <w:link w:val="af6"/>
    <w:uiPriority w:val="99"/>
    <w:rsid w:val="00412C33"/>
    <w:rPr>
      <w:rFonts w:ascii="Courier New" w:eastAsia="Times New Roman" w:hAnsi="Courier New" w:cs="Times New Roman"/>
      <w:sz w:val="20"/>
      <w:szCs w:val="20"/>
      <w:lang w:eastAsia="ru-RU"/>
    </w:rPr>
  </w:style>
  <w:style w:type="paragraph" w:styleId="af8">
    <w:name w:val="Body Text"/>
    <w:basedOn w:val="a"/>
    <w:link w:val="af9"/>
    <w:uiPriority w:val="99"/>
    <w:rsid w:val="00412C33"/>
    <w:pPr>
      <w:spacing w:after="120" w:line="240" w:lineRule="auto"/>
    </w:pPr>
    <w:rPr>
      <w:rFonts w:ascii="Times New Roman" w:eastAsia="Times New Roman" w:hAnsi="Times New Roman" w:cs="Times New Roman"/>
      <w:sz w:val="24"/>
      <w:szCs w:val="24"/>
      <w:lang w:eastAsia="ru-RU"/>
    </w:rPr>
  </w:style>
  <w:style w:type="character" w:customStyle="1" w:styleId="af9">
    <w:name w:val="Основной текст Знак"/>
    <w:basedOn w:val="a0"/>
    <w:link w:val="af8"/>
    <w:uiPriority w:val="99"/>
    <w:rsid w:val="00412C33"/>
    <w:rPr>
      <w:rFonts w:ascii="Times New Roman" w:eastAsia="Times New Roman" w:hAnsi="Times New Roman" w:cs="Times New Roman"/>
      <w:sz w:val="24"/>
      <w:szCs w:val="24"/>
      <w:lang w:eastAsia="ru-RU"/>
    </w:rPr>
  </w:style>
  <w:style w:type="paragraph" w:customStyle="1" w:styleId="bodytext">
    <w:name w:val="bodytext"/>
    <w:basedOn w:val="a"/>
    <w:uiPriority w:val="99"/>
    <w:rsid w:val="00412C3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style-span">
    <w:name w:val="apple-style-span"/>
    <w:uiPriority w:val="99"/>
    <w:rsid w:val="00412C33"/>
  </w:style>
  <w:style w:type="character" w:customStyle="1" w:styleId="citation">
    <w:name w:val="citation"/>
    <w:uiPriority w:val="99"/>
    <w:rsid w:val="00412C33"/>
    <w:rPr>
      <w:rFonts w:cs="Times New Roman"/>
    </w:rPr>
  </w:style>
  <w:style w:type="paragraph" w:styleId="afa">
    <w:name w:val="No Spacing"/>
    <w:qFormat/>
    <w:rsid w:val="00412C33"/>
    <w:pPr>
      <w:autoSpaceDE w:val="0"/>
      <w:autoSpaceDN w:val="0"/>
      <w:adjustRightInd w:val="0"/>
      <w:spacing w:after="0" w:line="240" w:lineRule="auto"/>
    </w:pPr>
    <w:rPr>
      <w:rFonts w:ascii="Times New Roman" w:eastAsia="Times New Roman" w:hAnsi="Times New Roman" w:cs="Times New Roman"/>
      <w:sz w:val="24"/>
      <w:szCs w:val="24"/>
      <w:lang w:eastAsia="ru-RU"/>
    </w:rPr>
  </w:style>
  <w:style w:type="character" w:styleId="afb">
    <w:name w:val="Hyperlink"/>
    <w:uiPriority w:val="99"/>
    <w:rsid w:val="00412C33"/>
    <w:rPr>
      <w:rFonts w:cs="Times New Roman"/>
      <w:color w:val="0000FF"/>
      <w:u w:val="single"/>
    </w:rPr>
  </w:style>
  <w:style w:type="paragraph" w:customStyle="1" w:styleId="27">
    <w:name w:val="Абзац списка2"/>
    <w:basedOn w:val="a"/>
    <w:rsid w:val="00412C33"/>
    <w:pPr>
      <w:spacing w:after="200" w:line="276" w:lineRule="auto"/>
      <w:ind w:left="720"/>
      <w:contextualSpacing/>
    </w:pPr>
    <w:rPr>
      <w:rFonts w:ascii="Calibri" w:eastAsia="Times New Roman" w:hAnsi="Calibri" w:cs="Times New Roman"/>
    </w:rPr>
  </w:style>
  <w:style w:type="character" w:customStyle="1" w:styleId="FontStyle38">
    <w:name w:val="Font Style38"/>
    <w:rsid w:val="00412C33"/>
    <w:rPr>
      <w:rFonts w:ascii="Times New Roman" w:hAnsi="Times New Roman" w:cs="Times New Roman" w:hint="default"/>
      <w:sz w:val="22"/>
    </w:rPr>
  </w:style>
  <w:style w:type="paragraph" w:customStyle="1" w:styleId="Style18">
    <w:name w:val="Style18"/>
    <w:basedOn w:val="a"/>
    <w:rsid w:val="00412C33"/>
    <w:pPr>
      <w:spacing w:after="0" w:line="278" w:lineRule="exact"/>
      <w:ind w:firstLine="557"/>
    </w:pPr>
    <w:rPr>
      <w:rFonts w:ascii="Times New Roman" w:eastAsia="Times New Roman" w:hAnsi="Times New Roman" w:cs="Times New Roman"/>
      <w:color w:val="000000"/>
      <w:sz w:val="24"/>
      <w:szCs w:val="20"/>
      <w:lang w:eastAsia="ru-RU"/>
    </w:rPr>
  </w:style>
  <w:style w:type="paragraph" w:customStyle="1" w:styleId="12">
    <w:name w:val="Выделенная цитата1"/>
    <w:basedOn w:val="a"/>
    <w:next w:val="a"/>
    <w:link w:val="IntenseQuoteChar"/>
    <w:rsid w:val="00412C33"/>
    <w:pPr>
      <w:pBdr>
        <w:bottom w:val="single" w:sz="4" w:space="4" w:color="2DA2BF"/>
      </w:pBdr>
      <w:spacing w:before="200" w:after="280" w:line="276" w:lineRule="auto"/>
      <w:ind w:left="936" w:right="936"/>
    </w:pPr>
    <w:rPr>
      <w:rFonts w:ascii="Calibri" w:eastAsia="Calibri" w:hAnsi="Calibri" w:cs="Times New Roman"/>
      <w:b/>
      <w:i/>
      <w:color w:val="2DA2BF"/>
      <w:sz w:val="20"/>
      <w:szCs w:val="20"/>
    </w:rPr>
  </w:style>
  <w:style w:type="character" w:customStyle="1" w:styleId="IntenseQuoteChar">
    <w:name w:val="Intense Quote Char"/>
    <w:link w:val="12"/>
    <w:locked/>
    <w:rsid w:val="00412C33"/>
    <w:rPr>
      <w:rFonts w:ascii="Calibri" w:eastAsia="Calibri" w:hAnsi="Calibri" w:cs="Times New Roman"/>
      <w:b/>
      <w:i/>
      <w:color w:val="2DA2BF"/>
      <w:sz w:val="20"/>
      <w:szCs w:val="20"/>
    </w:rPr>
  </w:style>
  <w:style w:type="paragraph" w:customStyle="1" w:styleId="Style14">
    <w:name w:val="Style14"/>
    <w:basedOn w:val="a"/>
    <w:rsid w:val="00412C33"/>
    <w:pPr>
      <w:spacing w:after="0" w:line="235" w:lineRule="exact"/>
      <w:ind w:firstLine="576"/>
    </w:pPr>
    <w:rPr>
      <w:rFonts w:ascii="Times New Roman" w:eastAsia="Times New Roman" w:hAnsi="Times New Roman" w:cs="Times New Roman"/>
      <w:color w:val="000000"/>
      <w:sz w:val="24"/>
      <w:szCs w:val="20"/>
      <w:lang w:eastAsia="ru-RU"/>
    </w:rPr>
  </w:style>
  <w:style w:type="character" w:customStyle="1" w:styleId="FontStyle39">
    <w:name w:val="Font Style39"/>
    <w:rsid w:val="00412C33"/>
    <w:rPr>
      <w:rFonts w:ascii="Times New Roman" w:hAnsi="Times New Roman" w:cs="Times New Roman" w:hint="default"/>
      <w:i/>
      <w:iCs w:val="0"/>
      <w:sz w:val="18"/>
    </w:rPr>
  </w:style>
  <w:style w:type="paragraph" w:customStyle="1" w:styleId="Style12">
    <w:name w:val="Style12"/>
    <w:basedOn w:val="a"/>
    <w:uiPriority w:val="99"/>
    <w:rsid w:val="00412C33"/>
    <w:pPr>
      <w:widowControl w:val="0"/>
      <w:autoSpaceDE w:val="0"/>
      <w:autoSpaceDN w:val="0"/>
      <w:adjustRightInd w:val="0"/>
      <w:spacing w:after="0" w:line="293" w:lineRule="exact"/>
      <w:ind w:firstLine="542"/>
      <w:jc w:val="both"/>
    </w:pPr>
    <w:rPr>
      <w:rFonts w:ascii="Times New Roman" w:eastAsia="Times New Roman" w:hAnsi="Times New Roman" w:cs="Times New Roman"/>
      <w:sz w:val="24"/>
      <w:szCs w:val="24"/>
      <w:lang w:eastAsia="ru-RU"/>
    </w:rPr>
  </w:style>
  <w:style w:type="character" w:customStyle="1" w:styleId="FontStyle33">
    <w:name w:val="Font Style33"/>
    <w:uiPriority w:val="99"/>
    <w:rsid w:val="00412C33"/>
    <w:rPr>
      <w:rFonts w:ascii="Times New Roman" w:hAnsi="Times New Roman" w:cs="Times New Roman"/>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copus.com" TargetMode="External"/><Relationship Id="rId13" Type="http://schemas.openxmlformats.org/officeDocument/2006/relationships/hyperlink" Target="http://lib.urfu.ru/mod/resource/view.php?id=2330" TargetMode="External"/><Relationship Id="rId3" Type="http://schemas.openxmlformats.org/officeDocument/2006/relationships/settings" Target="settings.xml"/><Relationship Id="rId7" Type="http://schemas.openxmlformats.org/officeDocument/2006/relationships/hyperlink" Target="http://apps.webofknowledge.com" TargetMode="External"/><Relationship Id="rId12" Type="http://schemas.openxmlformats.org/officeDocument/2006/relationships/hyperlink" Target="http://lib.urfu.ru/course/view.php?id=76"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sciencedirect.com" TargetMode="External"/><Relationship Id="rId11" Type="http://schemas.openxmlformats.org/officeDocument/2006/relationships/hyperlink" Target="http://lib.urfu.ru" TargetMode="External"/><Relationship Id="rId5" Type="http://schemas.openxmlformats.org/officeDocument/2006/relationships/image" Target="media/image1.png"/><Relationship Id="rId15" Type="http://schemas.openxmlformats.org/officeDocument/2006/relationships/hyperlink" Target="http://lib.urfu.ru/mod/data/view.php?id=1379" TargetMode="External"/><Relationship Id="rId10" Type="http://schemas.openxmlformats.org/officeDocument/2006/relationships/hyperlink" Target="http://lib.urfu.ru/course/view.php?id=141" TargetMode="External"/><Relationship Id="rId4" Type="http://schemas.openxmlformats.org/officeDocument/2006/relationships/webSettings" Target="webSettings.xml"/><Relationship Id="rId9" Type="http://schemas.openxmlformats.org/officeDocument/2006/relationships/hyperlink" Target="http://reaxys.com" TargetMode="External"/><Relationship Id="rId14" Type="http://schemas.openxmlformats.org/officeDocument/2006/relationships/hyperlink" Target="http://lib.urfu.ru/course/view.php?id=75"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49</Pages>
  <Words>21733</Words>
  <Characters>123879</Characters>
  <Application>Microsoft Office Word</Application>
  <DocSecurity>0</DocSecurity>
  <Lines>1032</Lines>
  <Paragraphs>290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145322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С.С. Уколов</dc:creator>
  <cp:keywords/>
  <dc:description/>
  <cp:lastModifiedBy>С.С. Уколов</cp:lastModifiedBy>
  <cp:revision>9</cp:revision>
  <cp:lastPrinted>2018-12-17T06:58:00Z</cp:lastPrinted>
  <dcterms:created xsi:type="dcterms:W3CDTF">2018-11-02T15:37:00Z</dcterms:created>
  <dcterms:modified xsi:type="dcterms:W3CDTF">2019-01-29T06:12:00Z</dcterms:modified>
</cp:coreProperties>
</file>