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59" w:rsidRDefault="00983959" w:rsidP="00983959">
      <w:pPr>
        <w:jc w:val="center"/>
      </w:pPr>
      <w:r>
        <w:t>МИНИСТЕРСТВО ОБРАЗОВАНИЯ И НАУКИ РОССИЙСКОЙ ФЕДЕРАЦИИ</w:t>
      </w:r>
    </w:p>
    <w:p w:rsidR="00983959" w:rsidRDefault="00983959" w:rsidP="00983959">
      <w:pPr>
        <w:jc w:val="center"/>
      </w:pPr>
      <w:r>
        <w:t>Федеральное государственное автономное образовательное учреждение</w:t>
      </w:r>
    </w:p>
    <w:p w:rsidR="00983959" w:rsidRDefault="00983959" w:rsidP="00983959">
      <w:pPr>
        <w:jc w:val="center"/>
      </w:pPr>
      <w:r>
        <w:t>высшего образования</w:t>
      </w:r>
    </w:p>
    <w:p w:rsidR="00983959" w:rsidRDefault="00983959" w:rsidP="00983959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C46564" w:rsidP="003756DC">
      <w:pPr>
        <w:spacing w:before="360" w:after="360"/>
        <w:jc w:val="center"/>
        <w:rPr>
          <w:iCs/>
          <w:color w:val="000000"/>
          <w:spacing w:val="-1"/>
        </w:rPr>
      </w:pPr>
      <w:r w:rsidRPr="00C46564">
        <w:rPr>
          <w:iCs/>
          <w:caps/>
          <w:color w:val="000000"/>
          <w:spacing w:val="-1"/>
        </w:rPr>
        <w:t>Построение масштабируемых сетей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83959" w:rsidRPr="00EE00EB" w:rsidTr="00D05BE1">
        <w:trPr>
          <w:trHeight w:val="148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.10</w:t>
            </w:r>
          </w:p>
          <w:p w:rsidR="00983959" w:rsidRPr="0063540B" w:rsidRDefault="00983959" w:rsidP="00D05BE1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83959" w:rsidRPr="0063540B" w:rsidRDefault="00983959" w:rsidP="00D05BE1">
            <w:r w:rsidRPr="0063540B">
              <w:rPr>
                <w:lang w:eastAsia="ru-RU"/>
              </w:rPr>
              <w:t>1129979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Образовательная программа</w:t>
            </w:r>
          </w:p>
          <w:p w:rsidR="00983959" w:rsidRPr="003F40FD" w:rsidRDefault="00983959" w:rsidP="00D05BE1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983959" w:rsidRPr="00C87D33" w:rsidRDefault="00983959" w:rsidP="00D05BE1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:rsidR="00983959" w:rsidRPr="003F40FD" w:rsidRDefault="00983959" w:rsidP="00D05BE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83959" w:rsidRPr="00910268" w:rsidRDefault="00983959" w:rsidP="00D05BE1">
            <w:pPr>
              <w:jc w:val="both"/>
              <w:rPr>
                <w:b/>
              </w:rPr>
            </w:pPr>
            <w:r w:rsidRPr="00910268">
              <w:t>Без траекторий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83959" w:rsidRPr="00D31623" w:rsidRDefault="00983959" w:rsidP="00D05BE1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83959" w:rsidRPr="00EE00EB" w:rsidRDefault="00983959" w:rsidP="00D05BE1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83959" w:rsidRPr="00131F6B" w:rsidRDefault="00983959" w:rsidP="00D05BE1">
            <w:pPr>
              <w:jc w:val="both"/>
            </w:pPr>
            <w:r w:rsidRPr="00131F6B">
              <w:t>09.03.01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83959" w:rsidRPr="00131F6B" w:rsidRDefault="00983959" w:rsidP="00D05BE1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983959" w:rsidRPr="00EE00EB" w:rsidRDefault="00983959" w:rsidP="00D05BE1">
            <w:pPr>
              <w:jc w:val="both"/>
            </w:pP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D75B81"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F696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0268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10268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Default="00910268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C706F4" w:rsidRDefault="00910268" w:rsidP="00D05BE1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Default="00910268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477D03" w:rsidRDefault="00910268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</w:p>
        </w:tc>
      </w:tr>
      <w:tr w:rsidR="00910268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477D03" w:rsidRDefault="00910268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</w:p>
        </w:tc>
      </w:tr>
    </w:tbl>
    <w:p w:rsidR="00910268" w:rsidRPr="00EE00EB" w:rsidRDefault="00910268" w:rsidP="00910268">
      <w:pPr>
        <w:jc w:val="both"/>
        <w:rPr>
          <w:spacing w:val="-3"/>
        </w:rPr>
      </w:pPr>
    </w:p>
    <w:p w:rsidR="00910268" w:rsidRPr="002E58FD" w:rsidRDefault="00910268" w:rsidP="00910268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910268" w:rsidRPr="009E0BD3" w:rsidRDefault="00910268" w:rsidP="00910268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10268" w:rsidRPr="00EE00EB" w:rsidRDefault="00910268" w:rsidP="00910268">
      <w:pPr>
        <w:ind w:firstLine="709"/>
        <w:jc w:val="both"/>
      </w:pPr>
    </w:p>
    <w:p w:rsidR="00910268" w:rsidRPr="00807340" w:rsidRDefault="00910268" w:rsidP="00910268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10268" w:rsidRPr="00807340" w:rsidRDefault="00910268" w:rsidP="00910268">
      <w:pPr>
        <w:ind w:firstLine="709"/>
        <w:jc w:val="both"/>
      </w:pPr>
    </w:p>
    <w:p w:rsidR="00910268" w:rsidRPr="002B1965" w:rsidRDefault="00910268" w:rsidP="00910268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10268" w:rsidRPr="00807340" w:rsidRDefault="00910268" w:rsidP="00910268">
      <w:pPr>
        <w:jc w:val="both"/>
        <w:rPr>
          <w:spacing w:val="-3"/>
        </w:rPr>
      </w:pPr>
    </w:p>
    <w:p w:rsidR="00910268" w:rsidRPr="0070465E" w:rsidRDefault="00910268" w:rsidP="00910268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10268" w:rsidRPr="00B4013A" w:rsidRDefault="00910268" w:rsidP="00910268">
      <w:pPr>
        <w:ind w:left="7079" w:firstLine="709"/>
        <w:jc w:val="both"/>
      </w:pPr>
      <w:r>
        <w:t>А.А. Петунин</w:t>
      </w:r>
    </w:p>
    <w:p w:rsidR="00910268" w:rsidRPr="006907FB" w:rsidRDefault="00910268" w:rsidP="00910268">
      <w:pPr>
        <w:jc w:val="both"/>
        <w:rPr>
          <w:spacing w:val="-3"/>
        </w:rPr>
      </w:pPr>
    </w:p>
    <w:p w:rsidR="00910268" w:rsidRPr="006E69FD" w:rsidRDefault="00910268" w:rsidP="00910268">
      <w:pPr>
        <w:ind w:firstLine="709"/>
        <w:jc w:val="both"/>
      </w:pPr>
      <w:r w:rsidRPr="006E69FD">
        <w:t>Согласовано:</w:t>
      </w:r>
    </w:p>
    <w:p w:rsidR="00910268" w:rsidRPr="00EE00EB" w:rsidRDefault="00910268" w:rsidP="00910268">
      <w:pPr>
        <w:ind w:firstLine="709"/>
        <w:jc w:val="both"/>
      </w:pPr>
    </w:p>
    <w:p w:rsidR="00910268" w:rsidRDefault="00910268" w:rsidP="00910268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910268" w:rsidRPr="00910268" w:rsidRDefault="00910268" w:rsidP="00910268">
      <w:pPr>
        <w:spacing w:after="60"/>
        <w:ind w:left="709"/>
        <w:jc w:val="both"/>
        <w:rPr>
          <w:b/>
          <w:bCs/>
          <w:caps/>
        </w:rPr>
      </w:pPr>
    </w:p>
    <w:p w:rsidR="00A8369D" w:rsidRDefault="00A8369D" w:rsidP="00B616C3">
      <w:pPr>
        <w:numPr>
          <w:ilvl w:val="0"/>
          <w:numId w:val="30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75452002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75452003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E54B6" w:rsidRPr="002D2616" w:rsidRDefault="00AE54B6" w:rsidP="00AE54B6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AE54B6" w:rsidRPr="006410E5" w:rsidRDefault="00AE54B6" w:rsidP="00AE54B6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>
        <w:rPr>
          <w:bCs/>
        </w:rPr>
        <w:t>«</w:t>
      </w:r>
      <w:r w:rsidRPr="00AE54B6">
        <w:rPr>
          <w:bCs/>
        </w:rPr>
        <w:t>Построение масштабируемых сетей</w:t>
      </w:r>
      <w:r>
        <w:rPr>
          <w:bCs/>
        </w:rPr>
        <w:t>»</w:t>
      </w:r>
      <w:r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>
        <w:rPr>
          <w:bCs/>
        </w:rPr>
        <w:t>«</w:t>
      </w:r>
      <w:r w:rsidRPr="00916E3A">
        <w:t>Современные сетевые технологии</w:t>
      </w:r>
      <w:r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</w:t>
      </w:r>
      <w:r w:rsidR="002811B8" w:rsidRPr="002811B8">
        <w:rPr>
          <w:bCs/>
        </w:rPr>
        <w:t>необходимы</w:t>
      </w:r>
      <w:r w:rsidR="002811B8">
        <w:rPr>
          <w:bCs/>
        </w:rPr>
        <w:t>е</w:t>
      </w:r>
      <w:r w:rsidR="002811B8" w:rsidRPr="002811B8">
        <w:rPr>
          <w:bCs/>
        </w:rPr>
        <w:t xml:space="preserve"> для оптимизации сети, а также для создания распределенных сетей.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AE54B6" w:rsidRPr="006410E5" w:rsidRDefault="00AE54B6" w:rsidP="00B40E34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</w:t>
      </w:r>
      <w:r w:rsidR="00B40E34" w:rsidRPr="00B40E34">
        <w:rPr>
          <w:bCs/>
        </w:rPr>
        <w:t>настр</w:t>
      </w:r>
      <w:r w:rsidR="00B40E34">
        <w:rPr>
          <w:bCs/>
        </w:rPr>
        <w:t>ойка виртуальных локальных сетей</w:t>
      </w:r>
      <w:r w:rsidR="00B40E34" w:rsidRPr="00B40E34">
        <w:rPr>
          <w:bCs/>
        </w:rPr>
        <w:t xml:space="preserve"> (VLAN), протокол </w:t>
      </w:r>
      <w:proofErr w:type="spellStart"/>
      <w:r w:rsidR="00B40E34" w:rsidRPr="00B40E34">
        <w:rPr>
          <w:bCs/>
        </w:rPr>
        <w:t>Spanning</w:t>
      </w:r>
      <w:proofErr w:type="spellEnd"/>
      <w:r w:rsidR="00B40E34" w:rsidRPr="00B40E34">
        <w:rPr>
          <w:bCs/>
        </w:rPr>
        <w:t xml:space="preserve"> </w:t>
      </w:r>
      <w:proofErr w:type="spellStart"/>
      <w:r w:rsidR="00B40E34" w:rsidRPr="00B40E34">
        <w:rPr>
          <w:bCs/>
        </w:rPr>
        <w:t>Tree</w:t>
      </w:r>
      <w:proofErr w:type="spellEnd"/>
      <w:r w:rsidR="00B40E34" w:rsidRPr="00B40E34">
        <w:rPr>
          <w:bCs/>
        </w:rPr>
        <w:t>, протокол резе</w:t>
      </w:r>
      <w:r w:rsidR="00B40E34">
        <w:rPr>
          <w:bCs/>
        </w:rPr>
        <w:t xml:space="preserve">рвирования основного шлюза HSRP, </w:t>
      </w:r>
      <w:r w:rsidR="00B40E34" w:rsidRPr="00B40E34">
        <w:rPr>
          <w:bCs/>
        </w:rPr>
        <w:t>протокол</w:t>
      </w:r>
      <w:r w:rsidR="00B40E34">
        <w:rPr>
          <w:bCs/>
        </w:rPr>
        <w:t>ы OSPF и EIGRP,</w:t>
      </w:r>
      <w:r w:rsidR="00B40E34" w:rsidRPr="00B40E34">
        <w:rPr>
          <w:bCs/>
        </w:rPr>
        <w:t xml:space="preserve"> настр</w:t>
      </w:r>
      <w:r w:rsidR="00B40E34">
        <w:rPr>
          <w:bCs/>
        </w:rPr>
        <w:t>ойка трансляции</w:t>
      </w:r>
      <w:r w:rsidR="00B40E34" w:rsidRPr="00B40E34">
        <w:rPr>
          <w:bCs/>
        </w:rPr>
        <w:t xml:space="preserve"> IP-адресов (</w:t>
      </w:r>
      <w:r w:rsidR="00B40E34">
        <w:rPr>
          <w:bCs/>
          <w:lang w:val="en-US"/>
        </w:rPr>
        <w:t>NAT</w:t>
      </w:r>
      <w:r w:rsidR="00B40E34" w:rsidRPr="00B40E34">
        <w:rPr>
          <w:bCs/>
        </w:rPr>
        <w:t>)</w:t>
      </w:r>
      <w:r w:rsidR="00B40E34">
        <w:rPr>
          <w:bCs/>
        </w:rPr>
        <w:t>,</w:t>
      </w:r>
      <w:r w:rsidR="00B40E34" w:rsidRPr="00B40E34">
        <w:rPr>
          <w:bCs/>
        </w:rPr>
        <w:t xml:space="preserve"> протоколы и технологии подключения к глобальной сети</w:t>
      </w:r>
      <w:r w:rsidRPr="006410E5">
        <w:rPr>
          <w:bCs/>
        </w:rPr>
        <w:t>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</w:t>
      </w:r>
      <w:r w:rsidR="00C160B1">
        <w:rPr>
          <w:bCs/>
        </w:rPr>
        <w:t>зачёт</w:t>
      </w:r>
      <w:r w:rsidRPr="006410E5">
        <w:rPr>
          <w:bCs/>
        </w:rP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AE54B6" w:rsidRPr="006410E5" w:rsidRDefault="00AE54B6" w:rsidP="00AE54B6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rPr>
          <w:bCs/>
        </w:rPr>
        <w:t>пяти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="00C70895">
        <w:rPr>
          <w:bCs/>
        </w:rPr>
        <w:t>зачёта</w:t>
      </w:r>
      <w:r w:rsidRPr="006410E5">
        <w:rPr>
          <w:bCs/>
        </w:rPr>
        <w:t>.</w:t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Pr="00FB428E">
        <w:rPr>
          <w:iCs/>
          <w:lang w:val="en-US"/>
        </w:rPr>
        <w:t xml:space="preserve"> – </w:t>
      </w:r>
      <w:r w:rsidRPr="00FB428E">
        <w:rPr>
          <w:iCs/>
        </w:rPr>
        <w:t>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75452004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75452005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AE54B6" w:rsidRDefault="00AE54B6" w:rsidP="00AE54B6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AE54B6" w:rsidRDefault="00AE54B6" w:rsidP="00AE54B6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AE54B6" w:rsidRPr="006410E5" w:rsidRDefault="00AE54B6" w:rsidP="00AE54B6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как выполняется настройка сервисов DHCP и DNS операции для протоколов IPv4 и IPv6, какие при этом могут возникать проблемы и типичные ошибки;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lastRenderedPageBreak/>
        <w:t xml:space="preserve">операции протокола покрывающего дерева </w:t>
      </w:r>
      <w:proofErr w:type="spellStart"/>
      <w:r w:rsidRPr="00551911">
        <w:rPr>
          <w:bCs/>
        </w:rPr>
        <w:t>Spanning</w:t>
      </w:r>
      <w:proofErr w:type="spellEnd"/>
      <w:r w:rsidRPr="00551911">
        <w:rPr>
          <w:bCs/>
        </w:rPr>
        <w:t xml:space="preserve"> </w:t>
      </w:r>
      <w:proofErr w:type="spellStart"/>
      <w:r w:rsidRPr="00551911">
        <w:rPr>
          <w:bCs/>
        </w:rPr>
        <w:t>Tree</w:t>
      </w:r>
      <w:proofErr w:type="spellEnd"/>
      <w:r w:rsidRPr="00551911">
        <w:rPr>
          <w:bCs/>
        </w:rPr>
        <w:t xml:space="preserve"> </w:t>
      </w:r>
      <w:proofErr w:type="spellStart"/>
      <w:r w:rsidRPr="00551911">
        <w:rPr>
          <w:bCs/>
        </w:rPr>
        <w:t>Protocol</w:t>
      </w:r>
      <w:proofErr w:type="spellEnd"/>
      <w:r w:rsidRPr="00551911">
        <w:rPr>
          <w:bCs/>
        </w:rPr>
        <w:t xml:space="preserve"> (STP) и преимущества его использования;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дополнительные сценарии настройки и способы устранение типичных неполадок при работе с протоколом STP;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дополнительные возможности настройки протоколов VTP, STP, RSTP и устранении неполадок в их работе;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настройку маршрутизаторов в сложной, крупной сети предприятия, где работают протоколы динамической маршрутизации RIP, OSPF и EIGRP, и используется не только протокол IPv4, но и IPv6, а также сценариях устранения неполадок в маршрутизации;</w:t>
      </w:r>
    </w:p>
    <w:p w:rsidR="00AE54B6" w:rsidRPr="006410E5" w:rsidRDefault="00AE54B6" w:rsidP="00AE54B6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настраивать и диагностировать маршрутизаторы и коммутаторы;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решать общие проблемы с OSPF, EIGRP, STP в сетях с протоколами IPv4 и IPv6;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настраивать службы DHCP и DNS для их нормального функционирования и выполнения всех необходимых операций в сети.</w:t>
      </w:r>
    </w:p>
    <w:p w:rsidR="00F67D55" w:rsidRDefault="00F67D55" w:rsidP="00F67D55">
      <w:pPr>
        <w:spacing w:before="60" w:after="60"/>
        <w:ind w:left="964"/>
        <w:jc w:val="both"/>
        <w:rPr>
          <w:bCs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разработки вычислительных сетей, </w:t>
      </w:r>
      <w:r w:rsidRPr="006410E5">
        <w:rPr>
          <w:bCs/>
        </w:rPr>
        <w:t>использовани</w:t>
      </w:r>
      <w:r>
        <w:rPr>
          <w:bCs/>
        </w:rPr>
        <w:t>я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обеспечения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F67D55" w:rsidRPr="006410E5" w:rsidRDefault="00F67D55" w:rsidP="00F67D55">
      <w:pPr>
        <w:spacing w:before="60" w:after="60"/>
        <w:ind w:left="964"/>
        <w:jc w:val="both"/>
        <w:rPr>
          <w:bCs/>
          <w:caps/>
          <w:highlight w:val="yellow"/>
        </w:rPr>
      </w:pPr>
    </w:p>
    <w:p w:rsidR="008B502C" w:rsidRPr="00CF48B9" w:rsidRDefault="00410CCF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75452006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B5612" w:rsidRPr="006410E5" w:rsidTr="00D1769E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5612" w:rsidRPr="006410E5" w:rsidTr="00D1769E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DD759E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55191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551911">
              <w:rPr>
                <w:b/>
                <w:bCs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3D3705" w:rsidRDefault="00F11C32" w:rsidP="00D1769E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</w:t>
            </w:r>
            <w:r w:rsidR="003D3705">
              <w:rPr>
                <w:b/>
                <w:bCs/>
                <w:lang w:val="en-US"/>
              </w:rPr>
              <w:t>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DC59E7" w:rsidRDefault="00DC59E7" w:rsidP="00D1769E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794ED9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551911" w:rsidP="00D1769E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3D3705" w:rsidRDefault="003D3705" w:rsidP="00D1769E">
            <w:pPr>
              <w:keepLines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551911" w:rsidRDefault="00F11C32" w:rsidP="00551911">
            <w:pPr>
              <w:keepLines/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3D3705" w:rsidRDefault="003D3705" w:rsidP="00D1769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DC59E7" w:rsidRDefault="00DC59E7" w:rsidP="00D1769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B616C3">
      <w:pPr>
        <w:keepNext/>
        <w:keepLines/>
        <w:numPr>
          <w:ilvl w:val="0"/>
          <w:numId w:val="30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75452007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4C7C6A" w:rsidRPr="006410E5" w:rsidTr="00F3097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Избыточность в локальных сетях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A309F4" w:rsidRDefault="004C7C6A" w:rsidP="004C7C6A">
            <w:pPr>
              <w:keepNext/>
              <w:keepLines/>
              <w:snapToGrid w:val="0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Протокол </w:t>
            </w:r>
            <w:proofErr w:type="spellStart"/>
            <w:r w:rsidRPr="004C7C6A">
              <w:rPr>
                <w:sz w:val="22"/>
                <w:szCs w:val="22"/>
              </w:rPr>
              <w:t>остовного</w:t>
            </w:r>
            <w:proofErr w:type="spellEnd"/>
            <w:r w:rsidRPr="004C7C6A">
              <w:rPr>
                <w:sz w:val="22"/>
                <w:szCs w:val="22"/>
              </w:rPr>
              <w:t xml:space="preserve"> дерева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Виды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Протоколы резервирования основного шлюза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Агрегация каналов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35391A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Протоколы и принципы агрегации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агрегации каналов</w:t>
            </w:r>
          </w:p>
        </w:tc>
      </w:tr>
      <w:tr w:rsidR="004C7C6A" w:rsidRPr="006410E5" w:rsidTr="00F3097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Беспроводные решения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ED70E6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работы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Безопасность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беспроводных сетей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CD4C03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Установление отношений соседства и возникновение проблем в </w:t>
            </w:r>
            <w:proofErr w:type="spellStart"/>
            <w:r w:rsidRPr="004C7C6A">
              <w:rPr>
                <w:sz w:val="22"/>
                <w:szCs w:val="22"/>
              </w:rPr>
              <w:t>Single-Area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установления отношений соседства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Большие сети с протоколом динамической маршрутизации OSPF - </w:t>
            </w:r>
            <w:proofErr w:type="spellStart"/>
            <w:r w:rsidRPr="004C7C6A">
              <w:rPr>
                <w:sz w:val="22"/>
                <w:szCs w:val="22"/>
              </w:rPr>
              <w:t>Multi-AreaOSPF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Характеристики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 xml:space="preserve">Настройка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85134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 EIGRP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Характеристики протокола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Операции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Оптимизация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EIGRP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75452008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75452009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0"/>
        <w:gridCol w:w="2505"/>
        <w:gridCol w:w="594"/>
        <w:gridCol w:w="440"/>
        <w:gridCol w:w="304"/>
        <w:gridCol w:w="237"/>
        <w:gridCol w:w="364"/>
        <w:gridCol w:w="551"/>
        <w:gridCol w:w="617"/>
        <w:gridCol w:w="557"/>
        <w:gridCol w:w="329"/>
        <w:gridCol w:w="617"/>
        <w:gridCol w:w="323"/>
        <w:gridCol w:w="557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68"/>
        <w:gridCol w:w="291"/>
        <w:gridCol w:w="554"/>
        <w:gridCol w:w="418"/>
        <w:gridCol w:w="484"/>
        <w:gridCol w:w="424"/>
        <w:gridCol w:w="430"/>
        <w:gridCol w:w="421"/>
        <w:gridCol w:w="582"/>
      </w:tblGrid>
      <w:tr w:rsidR="00A953C1" w:rsidRPr="003C3315" w:rsidTr="008542BA">
        <w:trPr>
          <w:trHeight w:val="209"/>
          <w:jc w:val="center"/>
        </w:trPr>
        <w:tc>
          <w:tcPr>
            <w:tcW w:w="38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8</w:t>
            </w:r>
          </w:p>
          <w:p w:rsidR="00A953C1" w:rsidRPr="003C3315" w:rsidRDefault="00A953C1" w:rsidP="00A953C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>
              <w:rPr>
                <w:sz w:val="16"/>
                <w:szCs w:val="16"/>
              </w:rPr>
              <w:t>3</w:t>
            </w:r>
          </w:p>
        </w:tc>
      </w:tr>
      <w:tr w:rsidR="00A953C1" w:rsidRPr="003C3315" w:rsidTr="008542BA">
        <w:trPr>
          <w:trHeight w:val="495"/>
          <w:jc w:val="center"/>
        </w:trPr>
        <w:tc>
          <w:tcPr>
            <w:tcW w:w="107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50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953C1" w:rsidRPr="003C3315" w:rsidTr="006E7B31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2" w:type="pct"/>
            <w:vMerge w:val="restart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6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72" w:type="pct"/>
            <w:gridSpan w:val="5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10" w:type="pct"/>
            <w:gridSpan w:val="12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0" w:type="pct"/>
            <w:gridSpan w:val="3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8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542BA" w:rsidRPr="003C3315" w:rsidTr="006E7B31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95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4" w:type="pct"/>
            <w:gridSpan w:val="2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5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A953C1" w:rsidRPr="003C3315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3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Избыточность в локальных сетях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9A24A7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Агрегация каналов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18,3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11,3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5111CE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Р3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Беспроводные решения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16,1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8,1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6,1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9A24A7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5111CE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551911">
              <w:rPr>
                <w:bCs/>
                <w:sz w:val="16"/>
                <w:szCs w:val="16"/>
              </w:rPr>
              <w:t xml:space="preserve">Установление отношений соседства и возникновение проблем в </w:t>
            </w:r>
            <w:proofErr w:type="spellStart"/>
            <w:r w:rsidRPr="00551911">
              <w:rPr>
                <w:bCs/>
                <w:sz w:val="16"/>
                <w:szCs w:val="16"/>
              </w:rPr>
              <w:t>Single-Area</w:t>
            </w:r>
            <w:proofErr w:type="spellEnd"/>
            <w:r w:rsidRPr="00551911">
              <w:rPr>
                <w:bCs/>
                <w:sz w:val="16"/>
                <w:szCs w:val="16"/>
              </w:rPr>
              <w:t xml:space="preserve"> OSPF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5111CE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Р5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551911">
              <w:rPr>
                <w:bCs/>
                <w:sz w:val="16"/>
                <w:szCs w:val="16"/>
              </w:rPr>
              <w:t xml:space="preserve">Большие сети с протоколом динамической маршрутизации OSPF - </w:t>
            </w:r>
            <w:proofErr w:type="spellStart"/>
            <w:r w:rsidRPr="00551911">
              <w:rPr>
                <w:bCs/>
                <w:sz w:val="16"/>
                <w:szCs w:val="16"/>
              </w:rPr>
              <w:t>Multi-AreaOSPF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6</w:t>
            </w:r>
            <w:proofErr w:type="gramEnd"/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Протокол EIGRP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51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 w:rsidP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 w:rsidP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12,9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26,1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953C1" w:rsidRPr="003C3315" w:rsidTr="006E7B31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C8531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28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74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953C1" w:rsidRPr="00261CC3" w:rsidRDefault="00261CC3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61CC3">
              <w:rPr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21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E7B31" w:rsidRPr="00261CC3" w:rsidRDefault="006E7B31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B31" w:rsidRPr="00261CC3" w:rsidRDefault="006E7B31" w:rsidP="00F3097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B31" w:rsidRPr="00261CC3" w:rsidRDefault="006E7B31" w:rsidP="00F3097B">
            <w:pPr>
              <w:jc w:val="center"/>
              <w:rPr>
                <w:b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B31" w:rsidRPr="006E7B31" w:rsidRDefault="006E7B31" w:rsidP="00F3097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</w:tr>
      <w:tr w:rsidR="00A953C1" w:rsidRPr="003C3315" w:rsidTr="008542B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75452010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75452011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E75C31" w:rsidTr="00F3097B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E75C31" w:rsidRDefault="00E75C31" w:rsidP="00F3097B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E75C31" w:rsidTr="00F3097B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Настройка STP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 xml:space="preserve">Настройка </w:t>
            </w:r>
            <w:r w:rsidRPr="00E75C31">
              <w:t>резервирования основного шлюза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>Поиск неисправностей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Безопасность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A405CA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E75C31" w:rsidRDefault="00E75C31" w:rsidP="00F3097B">
            <w:pPr>
              <w:snapToGrid w:val="0"/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Поиск неисправностей в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E75C31">
            <w:pPr>
              <w:snapToGrid w:val="0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>
              <w:t>Поиск неисправностей</w:t>
            </w:r>
            <w:r w:rsidRPr="00E75C31">
              <w:t xml:space="preserve">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 w:rsidRPr="00E75C31">
              <w:t>Настройка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12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snapToGrid w:val="0"/>
            </w:pPr>
            <w:r w:rsidRPr="00E75C31">
              <w:t>Оптимизация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RPr="00641240" w:rsidTr="00F3097B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41240" w:rsidRDefault="00E75C31" w:rsidP="00F3097B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8A3EFC" w:rsidRDefault="00E75C31" w:rsidP="00F3097B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75452012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616C3" w:rsidRPr="006410E5" w:rsidRDefault="00B616C3" w:rsidP="00B616C3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75452013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F23F96" w:rsidRPr="00A900E3" w:rsidRDefault="00F23F96" w:rsidP="00F23F96">
      <w:pPr>
        <w:pStyle w:val="a7"/>
        <w:numPr>
          <w:ilvl w:val="0"/>
          <w:numId w:val="42"/>
        </w:numPr>
        <w:snapToGrid w:val="0"/>
      </w:pPr>
      <w:r w:rsidRPr="00E75C31">
        <w:t>Настройка агрегации каналов</w:t>
      </w:r>
    </w:p>
    <w:p w:rsidR="00F23F96" w:rsidRPr="00A900E3" w:rsidRDefault="00F23F96" w:rsidP="00F23F96">
      <w:pPr>
        <w:pStyle w:val="a7"/>
        <w:numPr>
          <w:ilvl w:val="0"/>
          <w:numId w:val="42"/>
        </w:numPr>
        <w:snapToGrid w:val="0"/>
      </w:pPr>
      <w:r w:rsidRPr="00E75C31">
        <w:t xml:space="preserve">Настройка </w:t>
      </w:r>
      <w:r w:rsidRPr="00F23F96">
        <w:rPr>
          <w:lang w:val="en-US"/>
        </w:rPr>
        <w:t>M</w:t>
      </w:r>
      <w:proofErr w:type="spellStart"/>
      <w:r w:rsidRPr="00E75C31">
        <w:t>ultiarea</w:t>
      </w:r>
      <w:proofErr w:type="spellEnd"/>
      <w:r w:rsidRPr="00E75C31">
        <w:t xml:space="preserve"> OSPF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F23F96">
      <w:pPr>
        <w:keepNext/>
        <w:keepLines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Примерная тематика контрольных работ</w:t>
      </w:r>
    </w:p>
    <w:p w:rsidR="00F23F96" w:rsidRPr="00E437E7" w:rsidRDefault="00F23F96" w:rsidP="00F23F96">
      <w:pPr>
        <w:pStyle w:val="a7"/>
        <w:numPr>
          <w:ilvl w:val="0"/>
          <w:numId w:val="43"/>
        </w:numPr>
        <w:snapToGrid w:val="0"/>
      </w:pPr>
      <w:r w:rsidRPr="00E75C31">
        <w:t>Настройка беспроводных сетей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75452014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540684" w:rsidRPr="00004091" w:rsidTr="00F3097B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540684" w:rsidRPr="00004091" w:rsidTr="00F3097B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75452015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75452016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75452017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A901CE">
      <w:pPr>
        <w:keepNext/>
        <w:keepLines/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75452018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7D2C40" w:rsidRDefault="002A5D4E" w:rsidP="00A901CE">
      <w:pPr>
        <w:keepNext/>
        <w:keepLines/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7D2C40" w:rsidRDefault="007D2C40" w:rsidP="007D2C40">
      <w:pPr>
        <w:keepNext/>
        <w:keepLines/>
        <w:numPr>
          <w:ilvl w:val="2"/>
          <w:numId w:val="30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B5925" w:rsidRDefault="009B5925" w:rsidP="009B5925">
      <w:pPr>
        <w:numPr>
          <w:ilvl w:val="0"/>
          <w:numId w:val="33"/>
        </w:numPr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9B5925" w:rsidRDefault="009B5925" w:rsidP="009B5925">
      <w:pPr>
        <w:numPr>
          <w:ilvl w:val="0"/>
          <w:numId w:val="33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7D2C40" w:rsidRDefault="007D2C40" w:rsidP="007D2C40">
      <w:pPr>
        <w:keepNext/>
        <w:keepLines/>
        <w:spacing w:before="60" w:after="60"/>
        <w:ind w:left="720"/>
        <w:jc w:val="both"/>
        <w:rPr>
          <w:b/>
          <w:iCs/>
        </w:rPr>
      </w:pPr>
      <w:bookmarkStart w:id="17" w:name="_GoBack"/>
      <w:bookmarkEnd w:id="17"/>
    </w:p>
    <w:p w:rsidR="009F44C5" w:rsidRPr="002A5D4E" w:rsidRDefault="007D2C40" w:rsidP="007D2C40">
      <w:pPr>
        <w:keepNext/>
        <w:keepLines/>
        <w:numPr>
          <w:ilvl w:val="2"/>
          <w:numId w:val="30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  <w:r>
        <w:rPr>
          <w:b/>
          <w:iCs/>
        </w:rPr>
        <w:t xml:space="preserve"> 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75452019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901CE" w:rsidRPr="002D2E55" w:rsidRDefault="00A901CE" w:rsidP="00A901CE">
      <w:pPr>
        <w:numPr>
          <w:ilvl w:val="0"/>
          <w:numId w:val="33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>. технологий / Ю. В. Новиков, С. 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7545202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75452021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A2536" w:rsidRPr="006410E5" w:rsidRDefault="00AA2536" w:rsidP="00AA2536">
      <w:pPr>
        <w:spacing w:line="360" w:lineRule="auto"/>
        <w:ind w:firstLine="720"/>
        <w:jc w:val="both"/>
      </w:pPr>
      <w:r>
        <w:t>Не используются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75452022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proofErr w:type="spellStart"/>
      <w:r>
        <w:t>ynamips</w:t>
      </w:r>
      <w:proofErr w:type="spellEnd"/>
      <w:r>
        <w:t xml:space="preserve"> - эмулятор платформ </w:t>
      </w:r>
      <w:proofErr w:type="spellStart"/>
      <w:r>
        <w:t>cisco</w:t>
      </w:r>
      <w:proofErr w:type="spellEnd"/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proofErr w:type="spellStart"/>
      <w:r>
        <w:t>ynagen</w:t>
      </w:r>
      <w:proofErr w:type="spellEnd"/>
      <w:r>
        <w:t xml:space="preserve"> - генератор лабораторных конфигураций </w:t>
      </w:r>
      <w:r>
        <w:rPr>
          <w:lang w:val="en-US"/>
        </w:rPr>
        <w:t>D</w:t>
      </w:r>
      <w:proofErr w:type="spellStart"/>
      <w:r>
        <w:t>ynamips</w:t>
      </w:r>
      <w:proofErr w:type="spellEnd"/>
    </w:p>
    <w:p w:rsidR="00103C8B" w:rsidRPr="00281EB6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G</w:t>
      </w:r>
      <w:r>
        <w:t xml:space="preserve">ns3 - графический интерфейс (GUI) пользователя для </w:t>
      </w:r>
      <w:proofErr w:type="spellStart"/>
      <w:r>
        <w:t>dynamips</w:t>
      </w:r>
      <w:proofErr w:type="spellEnd"/>
      <w:r>
        <w:t xml:space="preserve"> и </w:t>
      </w:r>
      <w:proofErr w:type="spellStart"/>
      <w:r>
        <w:t>dynagen</w:t>
      </w:r>
      <w:proofErr w:type="spellEnd"/>
    </w:p>
    <w:p w:rsidR="009F44C5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75452023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lib</w:t>
      </w:r>
      <w:r w:rsidRPr="005560CA">
        <w:t>.</w:t>
      </w:r>
      <w:proofErr w:type="spellStart"/>
      <w:r w:rsidRPr="00A901CE">
        <w:rPr>
          <w:lang w:val="en-US"/>
        </w:rPr>
        <w:t>urfu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 xml:space="preserve"> – зональная научная библиотека УрФУ </w:t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elibrary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. Сайт научной электронной библиотеки</w:t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cyberleninka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/ Научная электронная библиотека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75452024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8C3" w:rsidRPr="00B72242" w:rsidRDefault="002A58C3" w:rsidP="002A58C3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75452025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2A58C3" w:rsidRPr="00A30447" w:rsidRDefault="002A58C3" w:rsidP="002A58C3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2A58C3" w:rsidRDefault="002A58C3" w:rsidP="002A58C3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2A58C3" w:rsidP="00A901CE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75452026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225469" w:rsidRDefault="00225469" w:rsidP="00225469">
      <w:pPr>
        <w:numPr>
          <w:ilvl w:val="0"/>
          <w:numId w:val="35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225469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225469" w:rsidRPr="006410E5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225469">
            <w:pPr>
              <w:numPr>
                <w:ilvl w:val="0"/>
                <w:numId w:val="35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32755" w:rsidRDefault="00225469" w:rsidP="00F3097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F3097B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</w:t>
            </w:r>
            <w:r w:rsidR="00225469" w:rsidRPr="00321806">
              <w:t>1</w:t>
            </w:r>
            <w:r w:rsidR="00225469"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225469" w:rsidP="00F3097B">
            <w:pPr>
              <w:snapToGrid w:val="0"/>
            </w:pPr>
            <w:r w:rsidRPr="00321806">
              <w:t>Отчет по лаборато</w:t>
            </w:r>
            <w:r w:rsidR="00F23F96">
              <w:t>рным работам</w:t>
            </w:r>
            <w:r>
              <w:t xml:space="preserve"> №</w:t>
            </w:r>
            <w:r w:rsidR="00F23F96">
              <w:t xml:space="preserve"> 4</w:t>
            </w:r>
            <w:r>
              <w:rPr>
                <w:lang w:val="en-US"/>
              </w:rPr>
              <w:t>-</w:t>
            </w:r>
            <w:r w:rsidR="00F23F96"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F23F96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7-9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225469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10-12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,1</w:t>
            </w:r>
            <w:r w:rsidR="00225469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225469" w:rsidRDefault="00F23F96" w:rsidP="00225469">
            <w:pPr>
              <w:snapToGrid w:val="0"/>
            </w:pPr>
            <w:r>
              <w:t>Домашние работы № 1-2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,1</w:t>
            </w:r>
            <w:r w:rsidR="00225469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8457C" w:rsidRDefault="00225469" w:rsidP="00F3097B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225469" w:rsidRPr="00641240" w:rsidRDefault="00225469" w:rsidP="00F3097B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225469" w:rsidRPr="00641240" w:rsidRDefault="00225469" w:rsidP="00225469">
      <w:pPr>
        <w:ind w:left="993" w:hanging="284"/>
        <w:rPr>
          <w:b/>
          <w:color w:val="0000FF"/>
        </w:rPr>
      </w:pPr>
    </w:p>
    <w:p w:rsidR="00225469" w:rsidRDefault="00225469" w:rsidP="00225469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225469" w:rsidRPr="00321806" w:rsidRDefault="00225469" w:rsidP="00225469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225469" w:rsidRPr="00641240" w:rsidRDefault="00225469" w:rsidP="00225469">
      <w:pPr>
        <w:rPr>
          <w:b/>
        </w:rPr>
      </w:pPr>
    </w:p>
    <w:p w:rsidR="00225469" w:rsidRPr="00641240" w:rsidRDefault="00225469" w:rsidP="00225469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225469" w:rsidRPr="00641240" w:rsidTr="00F3097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225469" w:rsidRPr="00641240" w:rsidTr="00F3097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1125AE" w:rsidRDefault="00225469" w:rsidP="003C702F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 w:rsidR="003C702F">
              <w:rPr>
                <w:iCs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>
              <w:t>1,00</w:t>
            </w:r>
          </w:p>
        </w:tc>
      </w:tr>
    </w:tbl>
    <w:p w:rsidR="00225469" w:rsidRPr="00641240" w:rsidRDefault="00225469" w:rsidP="00225469">
      <w:pPr>
        <w:pStyle w:val="a9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proofErr w:type="spellStart"/>
      <w:r w:rsidRPr="00641240">
        <w:rPr>
          <w:color w:val="auto"/>
          <w:sz w:val="24"/>
          <w:szCs w:val="24"/>
          <w:lang w:val="en-US"/>
        </w:rPr>
        <w:t>www</w:t>
      </w:r>
      <w:proofErr w:type="spellEnd"/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6" w:history="1">
        <w:r w:rsidRPr="00641240">
          <w:rPr>
            <w:rStyle w:val="a8"/>
            <w:lang w:val="en-US"/>
          </w:rPr>
          <w:t>www</w:t>
        </w:r>
        <w:r w:rsidRPr="00641240">
          <w:rPr>
            <w:rStyle w:val="a8"/>
          </w:rPr>
          <w:t>.</w:t>
        </w:r>
        <w:r w:rsidRPr="00641240">
          <w:rPr>
            <w:rStyle w:val="a8"/>
            <w:lang w:val="en-US"/>
          </w:rPr>
          <w:t>i</w:t>
        </w:r>
        <w:r w:rsidRPr="00641240">
          <w:rPr>
            <w:rStyle w:val="a8"/>
          </w:rPr>
          <w:t>-</w:t>
        </w:r>
        <w:r w:rsidRPr="00641240">
          <w:rPr>
            <w:rStyle w:val="a8"/>
            <w:lang w:val="en-US"/>
          </w:rPr>
          <w:t>exam</w:t>
        </w:r>
        <w:r w:rsidRPr="00641240">
          <w:rPr>
            <w:rStyle w:val="a8"/>
          </w:rPr>
          <w:t>.</w:t>
        </w:r>
        <w:proofErr w:type="spellStart"/>
        <w:r w:rsidRPr="00641240">
          <w:rPr>
            <w:rStyle w:val="a8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2D32E5" w:rsidRPr="00225469" w:rsidRDefault="002D32E5" w:rsidP="00014B2D">
      <w:pPr>
        <w:spacing w:line="360" w:lineRule="auto"/>
        <w:ind w:firstLine="720"/>
        <w:jc w:val="both"/>
        <w:rPr>
          <w:lang w:val="x-none"/>
        </w:rPr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75452027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4C4070" w:rsidRPr="004D31BE" w:rsidRDefault="004C4070" w:rsidP="004C4070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75452028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3693E" w:rsidRPr="00641240" w:rsidRDefault="00F3693E" w:rsidP="00F3693E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F3693E" w:rsidRPr="002004BD" w:rsidRDefault="00F3693E" w:rsidP="00F3693E">
      <w:pPr>
        <w:pStyle w:val="a7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F3693E" w:rsidRDefault="00F3693E" w:rsidP="00F3693E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F3693E" w:rsidRPr="002004BD" w:rsidRDefault="00F3693E" w:rsidP="00F3693E">
      <w:pPr>
        <w:pStyle w:val="a9"/>
        <w:numPr>
          <w:ilvl w:val="2"/>
          <w:numId w:val="3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F3693E" w:rsidRPr="002004BD" w:rsidTr="00F3097B">
        <w:trPr>
          <w:trHeight w:val="259"/>
        </w:trPr>
        <w:tc>
          <w:tcPr>
            <w:tcW w:w="7584" w:type="dxa"/>
            <w:gridSpan w:val="3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F3693E" w:rsidRPr="002004BD" w:rsidTr="00F3097B">
        <w:trPr>
          <w:trHeight w:val="1046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1091451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F3693E" w:rsidRPr="002004BD" w:rsidTr="00F3097B">
        <w:trPr>
          <w:trHeight w:val="9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Высокий</w:t>
            </w:r>
          </w:p>
        </w:tc>
      </w:tr>
      <w:tr w:rsidR="00F3693E" w:rsidRPr="002004BD" w:rsidTr="00F3097B">
        <w:trPr>
          <w:trHeight w:val="6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Повышенный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Пороговый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F3693E" w:rsidRPr="002004BD" w:rsidRDefault="00F3693E" w:rsidP="00F3693E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F3693E" w:rsidRDefault="009B5925" w:rsidP="00F3693E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F3693E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F3693E" w:rsidRPr="00641240" w:rsidRDefault="00F3693E" w:rsidP="00F3693E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F3693E" w:rsidRPr="00641240" w:rsidRDefault="00F3693E" w:rsidP="00F3693E">
      <w:pPr>
        <w:autoSpaceDE w:val="0"/>
      </w:pPr>
    </w:p>
    <w:p w:rsidR="00F3693E" w:rsidRDefault="00F3693E" w:rsidP="00F3693E">
      <w:pPr>
        <w:pStyle w:val="20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09507C" w:rsidRDefault="0009507C" w:rsidP="00F3693E">
      <w:pPr>
        <w:pStyle w:val="20"/>
        <w:spacing w:before="120" w:after="60"/>
        <w:ind w:firstLine="709"/>
      </w:pPr>
    </w:p>
    <w:p w:rsidR="00F3693E" w:rsidRPr="004C61FB" w:rsidRDefault="00F3693E" w:rsidP="00F3693E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F3693E" w:rsidRPr="00F21895" w:rsidRDefault="00F3693E" w:rsidP="00F3693E">
      <w:pPr>
        <w:pStyle w:val="20"/>
        <w:spacing w:before="120" w:after="60"/>
        <w:ind w:firstLine="709"/>
      </w:pPr>
    </w:p>
    <w:p w:rsidR="00F3693E" w:rsidRPr="006830D3" w:rsidRDefault="00F3693E" w:rsidP="00F3693E">
      <w:pPr>
        <w:pStyle w:val="a9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="006830D3">
        <w:rPr>
          <w:b/>
          <w:color w:val="auto"/>
          <w:sz w:val="24"/>
          <w:szCs w:val="24"/>
        </w:rPr>
        <w:t xml:space="preserve">Примерные </w:t>
      </w:r>
      <w:r w:rsidRPr="00641240">
        <w:rPr>
          <w:b/>
          <w:color w:val="auto"/>
          <w:sz w:val="24"/>
          <w:szCs w:val="24"/>
        </w:rPr>
        <w:t xml:space="preserve">задания </w:t>
      </w:r>
      <w:r w:rsidR="006830D3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1215CE" w:rsidRPr="00A900E3" w:rsidRDefault="001215CE" w:rsidP="001215CE">
      <w:pPr>
        <w:pStyle w:val="a7"/>
        <w:numPr>
          <w:ilvl w:val="0"/>
          <w:numId w:val="44"/>
        </w:numPr>
        <w:snapToGrid w:val="0"/>
      </w:pPr>
      <w:r w:rsidRPr="00E75C31">
        <w:t>Настройка агрегации каналов</w:t>
      </w:r>
    </w:p>
    <w:p w:rsidR="001215CE" w:rsidRPr="00A900E3" w:rsidRDefault="001215CE" w:rsidP="001215CE">
      <w:pPr>
        <w:pStyle w:val="a7"/>
        <w:numPr>
          <w:ilvl w:val="0"/>
          <w:numId w:val="44"/>
        </w:numPr>
        <w:snapToGrid w:val="0"/>
      </w:pPr>
      <w:r w:rsidRPr="00E75C31">
        <w:t xml:space="preserve">Настройка </w:t>
      </w:r>
      <w:r w:rsidRPr="00F23F96">
        <w:rPr>
          <w:lang w:val="en-US"/>
        </w:rPr>
        <w:t>M</w:t>
      </w:r>
      <w:proofErr w:type="spellStart"/>
      <w:r w:rsidRPr="00E75C31">
        <w:t>ultiarea</w:t>
      </w:r>
      <w:proofErr w:type="spellEnd"/>
      <w:r w:rsidRPr="00E75C31">
        <w:t xml:space="preserve"> OSPF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830D3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</w:t>
      </w:r>
      <w:r w:rsidR="006830D3"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:rsidR="001215CE" w:rsidRPr="00E437E7" w:rsidRDefault="001215CE" w:rsidP="001215CE">
      <w:pPr>
        <w:pStyle w:val="a7"/>
        <w:numPr>
          <w:ilvl w:val="0"/>
          <w:numId w:val="46"/>
        </w:numPr>
        <w:snapToGrid w:val="0"/>
      </w:pPr>
      <w:r w:rsidRPr="00E75C31">
        <w:t>Настройка беспроводных сетей</w:t>
      </w:r>
    </w:p>
    <w:p w:rsidR="00F3693E" w:rsidRPr="00930AB3" w:rsidRDefault="00F3693E" w:rsidP="00F3693E">
      <w:pPr>
        <w:rPr>
          <w:b/>
        </w:rPr>
      </w:pPr>
    </w:p>
    <w:p w:rsidR="00F3693E" w:rsidRPr="00641240" w:rsidRDefault="00F3693E" w:rsidP="002E5723">
      <w:pPr>
        <w:pStyle w:val="a9"/>
        <w:keepNext/>
        <w:keepLines/>
        <w:widowControl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Pr="00930AB3" w:rsidRDefault="00F3693E" w:rsidP="00F3693E">
      <w:pPr>
        <w:rPr>
          <w:b/>
        </w:rPr>
      </w:pPr>
      <w:r w:rsidRPr="00930AB3">
        <w:rPr>
          <w:spacing w:val="-5"/>
        </w:rPr>
        <w:t>Не предусмотрено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104528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Понятие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Требования к процессу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Протоколы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Безклассовая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rPr>
          <w:lang w:val="en-US"/>
        </w:rPr>
        <w:t>IP-</w:t>
      </w:r>
      <w:r>
        <w:t>адресация и использование подсетей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Иерархическая модель адресации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Сетевые маски переменной длины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Суммирование маршрутов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Работа протокола </w:t>
      </w:r>
      <w:r>
        <w:rPr>
          <w:lang w:val="en-US"/>
        </w:rPr>
        <w:t>OSPF</w:t>
      </w:r>
      <w:r w:rsidRPr="009916AB">
        <w:t xml:space="preserve"> </w:t>
      </w:r>
      <w:r>
        <w:t>в режиме точка-точка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 xml:space="preserve">OSFP </w:t>
      </w:r>
      <w:r>
        <w:t>в многозонной среде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Типы зон маршрутизации протокола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Виртуальные маршруты</w:t>
      </w:r>
    </w:p>
    <w:p w:rsidR="009916AB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BGP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>Автономные системы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BGP</w:t>
      </w:r>
    </w:p>
    <w:p w:rsidR="008D6CD1" w:rsidRPr="001A5D78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Резервирование каналов при помощи </w:t>
      </w:r>
      <w:r>
        <w:rPr>
          <w:lang w:val="en-US"/>
        </w:rPr>
        <w:t>BGP</w:t>
      </w:r>
    </w:p>
    <w:p w:rsidR="00F3693E" w:rsidRPr="00930AB3" w:rsidRDefault="00F3693E" w:rsidP="00F3693E">
      <w:pPr>
        <w:rPr>
          <w:b/>
        </w:rPr>
      </w:pP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104528" w:rsidRDefault="00104528" w:rsidP="00104528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104528" w:rsidRPr="00104528" w:rsidRDefault="00104528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8A53BD" w:rsidRDefault="008A53BD" w:rsidP="00F3693E">
      <w:pPr>
        <w:pStyle w:val="a9"/>
        <w:rPr>
          <w:color w:val="auto"/>
          <w:sz w:val="24"/>
          <w:szCs w:val="24"/>
          <w:lang w:val="ru-RU"/>
        </w:rPr>
      </w:pPr>
    </w:p>
    <w:sectPr w:rsidR="008A53BD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4F4265D"/>
    <w:multiLevelType w:val="hybridMultilevel"/>
    <w:tmpl w:val="F3640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6400A"/>
    <w:multiLevelType w:val="hybridMultilevel"/>
    <w:tmpl w:val="ECB69E18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4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A443B27"/>
    <w:multiLevelType w:val="hybridMultilevel"/>
    <w:tmpl w:val="F36402A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7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B125D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3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552B1598"/>
    <w:multiLevelType w:val="hybridMultilevel"/>
    <w:tmpl w:val="233654F0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9">
    <w:nsid w:val="55D33E9D"/>
    <w:multiLevelType w:val="hybridMultilevel"/>
    <w:tmpl w:val="ECB69E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72432A"/>
    <w:multiLevelType w:val="hybridMultilevel"/>
    <w:tmpl w:val="D57A5B8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4">
    <w:nsid w:val="75760E78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8">
    <w:nsid w:val="7C262125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DE03EBB"/>
    <w:multiLevelType w:val="hybridMultilevel"/>
    <w:tmpl w:val="F3640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14"/>
  </w:num>
  <w:num w:numId="9">
    <w:abstractNumId w:val="32"/>
  </w:num>
  <w:num w:numId="10">
    <w:abstractNumId w:val="19"/>
  </w:num>
  <w:num w:numId="11">
    <w:abstractNumId w:val="13"/>
  </w:num>
  <w:num w:numId="12">
    <w:abstractNumId w:val="27"/>
  </w:num>
  <w:num w:numId="13">
    <w:abstractNumId w:val="24"/>
  </w:num>
  <w:num w:numId="14">
    <w:abstractNumId w:val="4"/>
  </w:num>
  <w:num w:numId="15">
    <w:abstractNumId w:val="9"/>
  </w:num>
  <w:num w:numId="16">
    <w:abstractNumId w:val="1"/>
  </w:num>
  <w:num w:numId="17">
    <w:abstractNumId w:val="12"/>
  </w:num>
  <w:num w:numId="18">
    <w:abstractNumId w:val="25"/>
  </w:num>
  <w:num w:numId="19">
    <w:abstractNumId w:val="23"/>
  </w:num>
  <w:num w:numId="20">
    <w:abstractNumId w:val="6"/>
  </w:num>
  <w:num w:numId="21">
    <w:abstractNumId w:val="37"/>
  </w:num>
  <w:num w:numId="22">
    <w:abstractNumId w:val="21"/>
  </w:num>
  <w:num w:numId="23">
    <w:abstractNumId w:val="26"/>
  </w:num>
  <w:num w:numId="24">
    <w:abstractNumId w:val="20"/>
  </w:num>
  <w:num w:numId="25">
    <w:abstractNumId w:val="36"/>
  </w:num>
  <w:num w:numId="26">
    <w:abstractNumId w:val="11"/>
  </w:num>
  <w:num w:numId="27">
    <w:abstractNumId w:val="15"/>
  </w:num>
  <w:num w:numId="28">
    <w:abstractNumId w:val="22"/>
  </w:num>
  <w:num w:numId="29">
    <w:abstractNumId w:val="33"/>
  </w:num>
  <w:num w:numId="30">
    <w:abstractNumId w:val="34"/>
  </w:num>
  <w:num w:numId="31">
    <w:abstractNumId w:val="38"/>
  </w:num>
  <w:num w:numId="32">
    <w:abstractNumId w:val="35"/>
  </w:num>
  <w:num w:numId="33">
    <w:abstractNumId w:val="17"/>
  </w:num>
  <w:num w:numId="34">
    <w:abstractNumId w:val="18"/>
  </w:num>
  <w:num w:numId="35">
    <w:abstractNumId w:val="7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31"/>
  </w:num>
  <w:num w:numId="39">
    <w:abstractNumId w:val="10"/>
  </w:num>
  <w:num w:numId="40">
    <w:abstractNumId w:val="30"/>
  </w:num>
  <w:num w:numId="41">
    <w:abstractNumId w:val="28"/>
  </w:num>
  <w:num w:numId="42">
    <w:abstractNumId w:val="16"/>
  </w:num>
  <w:num w:numId="43">
    <w:abstractNumId w:val="3"/>
  </w:num>
  <w:num w:numId="44">
    <w:abstractNumId w:val="39"/>
  </w:num>
  <w:num w:numId="45">
    <w:abstractNumId w:val="29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9507C"/>
    <w:rsid w:val="00103C8B"/>
    <w:rsid w:val="00104528"/>
    <w:rsid w:val="001215CE"/>
    <w:rsid w:val="001446FF"/>
    <w:rsid w:val="00187099"/>
    <w:rsid w:val="001A2A99"/>
    <w:rsid w:val="001D7C68"/>
    <w:rsid w:val="001E1019"/>
    <w:rsid w:val="001F4B5C"/>
    <w:rsid w:val="00225469"/>
    <w:rsid w:val="00261CC3"/>
    <w:rsid w:val="002811B8"/>
    <w:rsid w:val="00281EB6"/>
    <w:rsid w:val="002A58C3"/>
    <w:rsid w:val="002A5D4E"/>
    <w:rsid w:val="002D32E5"/>
    <w:rsid w:val="002E5723"/>
    <w:rsid w:val="002F7B47"/>
    <w:rsid w:val="00335C4C"/>
    <w:rsid w:val="003674D0"/>
    <w:rsid w:val="00372169"/>
    <w:rsid w:val="0037335B"/>
    <w:rsid w:val="003756DC"/>
    <w:rsid w:val="00386849"/>
    <w:rsid w:val="003A0855"/>
    <w:rsid w:val="003C702F"/>
    <w:rsid w:val="003D3705"/>
    <w:rsid w:val="00410CCF"/>
    <w:rsid w:val="004C4070"/>
    <w:rsid w:val="004C7C6A"/>
    <w:rsid w:val="004F2894"/>
    <w:rsid w:val="005024C9"/>
    <w:rsid w:val="00520308"/>
    <w:rsid w:val="005263F0"/>
    <w:rsid w:val="005340F5"/>
    <w:rsid w:val="00540684"/>
    <w:rsid w:val="005415D3"/>
    <w:rsid w:val="00551911"/>
    <w:rsid w:val="005560CA"/>
    <w:rsid w:val="00557495"/>
    <w:rsid w:val="00580674"/>
    <w:rsid w:val="005B43F1"/>
    <w:rsid w:val="005C09C1"/>
    <w:rsid w:val="00631638"/>
    <w:rsid w:val="00667056"/>
    <w:rsid w:val="00667879"/>
    <w:rsid w:val="006830D3"/>
    <w:rsid w:val="00696561"/>
    <w:rsid w:val="006E7B31"/>
    <w:rsid w:val="006F3BEB"/>
    <w:rsid w:val="00705705"/>
    <w:rsid w:val="00761A69"/>
    <w:rsid w:val="007B749B"/>
    <w:rsid w:val="007C7680"/>
    <w:rsid w:val="007D2C40"/>
    <w:rsid w:val="007E2001"/>
    <w:rsid w:val="007E7F56"/>
    <w:rsid w:val="00817297"/>
    <w:rsid w:val="008542BA"/>
    <w:rsid w:val="008A53BD"/>
    <w:rsid w:val="008B0A1F"/>
    <w:rsid w:val="008B502C"/>
    <w:rsid w:val="008D6CD1"/>
    <w:rsid w:val="00910268"/>
    <w:rsid w:val="00956787"/>
    <w:rsid w:val="00956E05"/>
    <w:rsid w:val="00961B2A"/>
    <w:rsid w:val="00983959"/>
    <w:rsid w:val="00984CCA"/>
    <w:rsid w:val="009916AB"/>
    <w:rsid w:val="009A4AD6"/>
    <w:rsid w:val="009B5925"/>
    <w:rsid w:val="009C665C"/>
    <w:rsid w:val="009F44C5"/>
    <w:rsid w:val="00A632CA"/>
    <w:rsid w:val="00A64414"/>
    <w:rsid w:val="00A8369D"/>
    <w:rsid w:val="00A901CE"/>
    <w:rsid w:val="00A953C1"/>
    <w:rsid w:val="00AA2536"/>
    <w:rsid w:val="00AB1E72"/>
    <w:rsid w:val="00AE54B6"/>
    <w:rsid w:val="00B36692"/>
    <w:rsid w:val="00B40E34"/>
    <w:rsid w:val="00B561B2"/>
    <w:rsid w:val="00B616C3"/>
    <w:rsid w:val="00BA03C7"/>
    <w:rsid w:val="00BF2FA1"/>
    <w:rsid w:val="00BF6961"/>
    <w:rsid w:val="00C160B1"/>
    <w:rsid w:val="00C27138"/>
    <w:rsid w:val="00C46564"/>
    <w:rsid w:val="00C70895"/>
    <w:rsid w:val="00C74C8F"/>
    <w:rsid w:val="00C81049"/>
    <w:rsid w:val="00C85317"/>
    <w:rsid w:val="00CB5612"/>
    <w:rsid w:val="00CC2D46"/>
    <w:rsid w:val="00CF48B9"/>
    <w:rsid w:val="00D33186"/>
    <w:rsid w:val="00D84580"/>
    <w:rsid w:val="00D874E0"/>
    <w:rsid w:val="00DA61FA"/>
    <w:rsid w:val="00DC59E7"/>
    <w:rsid w:val="00DD759E"/>
    <w:rsid w:val="00E00925"/>
    <w:rsid w:val="00E10A60"/>
    <w:rsid w:val="00E10B9C"/>
    <w:rsid w:val="00E651D5"/>
    <w:rsid w:val="00E6578C"/>
    <w:rsid w:val="00E75C31"/>
    <w:rsid w:val="00E8525B"/>
    <w:rsid w:val="00E93ACB"/>
    <w:rsid w:val="00EA0B88"/>
    <w:rsid w:val="00EE075B"/>
    <w:rsid w:val="00F11C32"/>
    <w:rsid w:val="00F162E6"/>
    <w:rsid w:val="00F23F96"/>
    <w:rsid w:val="00F34D50"/>
    <w:rsid w:val="00F35521"/>
    <w:rsid w:val="00F3693E"/>
    <w:rsid w:val="00F67D55"/>
    <w:rsid w:val="00F86285"/>
    <w:rsid w:val="00FC0D1F"/>
    <w:rsid w:val="00FD6271"/>
    <w:rsid w:val="00FD6A81"/>
    <w:rsid w:val="00FF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uiPriority w:val="39"/>
    <w:rsid w:val="00696561"/>
  </w:style>
  <w:style w:type="paragraph" w:styleId="2">
    <w:name w:val="toc 2"/>
    <w:basedOn w:val="a1"/>
    <w:next w:val="a1"/>
    <w:autoRedefine/>
    <w:uiPriority w:val="39"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uiPriority w:val="39"/>
    <w:rsid w:val="00696561"/>
  </w:style>
  <w:style w:type="paragraph" w:styleId="2">
    <w:name w:val="toc 2"/>
    <w:basedOn w:val="a1"/>
    <w:next w:val="a1"/>
    <w:autoRedefine/>
    <w:uiPriority w:val="39"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98</TotalTime>
  <Pages>13</Pages>
  <Words>3035</Words>
  <Characters>17304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68</cp:revision>
  <cp:lastPrinted>1900-12-31T19:00:00Z</cp:lastPrinted>
  <dcterms:created xsi:type="dcterms:W3CDTF">2016-12-09T08:02:00Z</dcterms:created>
  <dcterms:modified xsi:type="dcterms:W3CDTF">2017-03-15T08:57:00Z</dcterms:modified>
</cp:coreProperties>
</file>