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 xml:space="preserve">Дисциплина направлена на подготовку студентов к выполнению трудовых функций и действий </w:t>
      </w:r>
      <w:proofErr w:type="gramStart"/>
      <w:r w:rsidRPr="00811D46">
        <w:t>инженера-</w:t>
      </w:r>
      <w:r>
        <w:t>системотехника</w:t>
      </w:r>
      <w:proofErr w:type="gramEnd"/>
      <w:r>
        <w:t xml:space="preserve">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 xml:space="preserve">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proofErr w:type="spellStart"/>
      <w:r w:rsidRPr="004F6B8F">
        <w:rPr>
          <w:snapToGrid w:val="0"/>
          <w:lang w:val="en-US"/>
        </w:rPr>
        <w:t>AutoLISP</w:t>
      </w:r>
      <w:proofErr w:type="spellEnd"/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bCs/>
              </w:rPr>
              <w:t>З</w:t>
            </w:r>
            <w:proofErr w:type="gramEnd"/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441EAC" w:rsidP="00332B34">
            <w:pPr>
              <w:snapToGrid w:val="0"/>
              <w:jc w:val="center"/>
            </w:pPr>
            <w:r>
              <w:t>70.00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</w:t>
            </w:r>
            <w:proofErr w:type="gramStart"/>
            <w:r w:rsidRPr="00097D45">
              <w:rPr>
                <w:b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 xml:space="preserve">получения объектов по траектории  и по сечениям, построение моделей корпуса, кольца, ручки, </w:t>
            </w:r>
            <w:proofErr w:type="spellStart"/>
            <w:r w:rsidRPr="00A57372">
              <w:rPr>
                <w:snapToGrid w:val="0"/>
              </w:rPr>
              <w:t>вертущки</w:t>
            </w:r>
            <w:proofErr w:type="spellEnd"/>
            <w:r w:rsidRPr="00A57372">
              <w:rPr>
                <w:snapToGrid w:val="0"/>
              </w:rPr>
              <w:t xml:space="preserve">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proofErr w:type="spellStart"/>
            <w:r w:rsidRPr="00B51BB2">
              <w:rPr>
                <w:snapToGrid w:val="0"/>
                <w:lang w:val="en-US"/>
              </w:rPr>
              <w:t>AutoLISP</w:t>
            </w:r>
            <w:proofErr w:type="spellEnd"/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</w:t>
            </w:r>
            <w:proofErr w:type="gramStart"/>
            <w:r w:rsidRPr="008D3BC8">
              <w:rPr>
                <w:bCs/>
              </w:rPr>
              <w:t>в</w:t>
            </w:r>
            <w:proofErr w:type="gramEnd"/>
            <w:r w:rsidRPr="008D3BC8">
              <w:rPr>
                <w:bCs/>
              </w:rPr>
              <w:t xml:space="preserve">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 xml:space="preserve">Разработка программных </w:t>
            </w:r>
            <w:proofErr w:type="gramStart"/>
            <w:r>
              <w:t>модулей автоматизированного проектирования технологии изготовления листовых деталей</w:t>
            </w:r>
            <w:proofErr w:type="gramEnd"/>
            <w:r>
              <w:t xml:space="preserve">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Объем дисциплины (</w:t>
            </w:r>
            <w:proofErr w:type="spellStart"/>
            <w:r>
              <w:rPr>
                <w:sz w:val="16"/>
                <w:szCs w:val="16"/>
              </w:rPr>
              <w:t>зач.ед</w:t>
            </w:r>
            <w:proofErr w:type="spellEnd"/>
            <w:r>
              <w:rPr>
                <w:sz w:val="16"/>
                <w:szCs w:val="16"/>
              </w:rPr>
              <w:t xml:space="preserve">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>
              <w:rPr>
                <w:sz w:val="16"/>
                <w:szCs w:val="16"/>
              </w:rPr>
              <w:t>7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proofErr w:type="gramStart"/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  <w:proofErr w:type="gramEnd"/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proofErr w:type="spellStart"/>
            <w:r>
              <w:rPr>
                <w:lang w:val="en-US"/>
              </w:rPr>
              <w:t>AutoLISP</w:t>
            </w:r>
            <w:proofErr w:type="spellEnd"/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AutoCAD</w:t>
      </w:r>
      <w:proofErr w:type="spellEnd"/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Формирование моделей в системе </w:t>
      </w:r>
      <w:proofErr w:type="spellStart"/>
      <w:r w:rsidRPr="00852359">
        <w:t>SolidWorks</w:t>
      </w:r>
      <w:proofErr w:type="spellEnd"/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 xml:space="preserve">Разработка макросов в системе </w:t>
      </w:r>
      <w:proofErr w:type="spellStart"/>
      <w:r w:rsidRPr="00852359">
        <w:t>SolidWorks</w:t>
      </w:r>
      <w:proofErr w:type="spellEnd"/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2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</w:t>
            </w:r>
            <w:proofErr w:type="gramStart"/>
            <w:r w:rsidRPr="004D3CED">
              <w:rPr>
                <w:bCs/>
                <w:iCs/>
              </w:rPr>
              <w:t>4</w:t>
            </w:r>
            <w:proofErr w:type="gramEnd"/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Полещук Н. Н.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2014: Самоучитель – СПб.: БХВ-Петербург, 2014. – 464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Жарков Н.В.,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Прокди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Р.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 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 xml:space="preserve">КОМПАС – 3D,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Inventor,T-Flex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proofErr w:type="gramStart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SolidWorks Simulation.</w:t>
      </w:r>
      <w:proofErr w:type="gramEnd"/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А. А.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Владимир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Тульев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2007 для инженера-машиностроителя. Санкт-Петербург “БХВ- П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е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, Дэвид.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Москва. Л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о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Шпур Г.,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Краузе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12. Кудрявцев Е. М.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AutoLISP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Программирование в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М.,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Зиммерс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З. САПР и автоматизация производс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Рон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Хауз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Использование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Норенков И. П.  Основы автоматизированного проектирования: Учеб. для в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у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Дмитрий Ткачев.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2004. П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и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Наталья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Дударева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., Сергей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Загайло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Solid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Works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Н. Полещук.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Visual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LISP и секреты адаптации </w:t>
      </w:r>
      <w:proofErr w:type="spellStart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 Д. В., Кондратьев В. И. Моделирование конструкций и произво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д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ство    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Д.В., Кондратьев В. И. Разработка VBA-приложений в «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SolidWorks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»: Учебно-методическое пособие. 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р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Сборник лабораторных работ по дисц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и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Н. Д. Старостин.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Трехмерные объекты в 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AutoCAD:Методические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указания по дисциплине “Компьютерная графика”. Ек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Кондратьев, Д. В.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приложений в среде графич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е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: Учебно-методическое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пособие.ГОУ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САПР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. </w:t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instrText xml:space="preserve"> HYPERLINK "http://study.ustu.ru/view/aid_view.aspx?AidId=8866" </w:instrText>
      </w:r>
      <w:r w:rsidRPr="008509F2">
        <w:rPr>
          <w:rFonts w:ascii="Times New Roman" w:hAnsi="Times New Roman" w:cs="Times New Roman"/>
          <w:b w:val="0"/>
          <w:i w:val="0"/>
          <w:sz w:val="24"/>
          <w:szCs w:val="24"/>
        </w:rPr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separate"/>
      </w:r>
      <w:r w:rsidRPr="00644A1B">
        <w:rPr>
          <w:rStyle w:val="aa"/>
          <w:rFonts w:ascii="Times New Roman" w:hAnsi="Times New Roman"/>
          <w:b w:val="0"/>
          <w:i w:val="0"/>
          <w:sz w:val="24"/>
          <w:szCs w:val="24"/>
        </w:rPr>
        <w:t>http://study.ustu.ru/view/aid_view.aspx?AidId=8866</w:t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ТРЕХМЕРНОЕ МОДЕЛИРОВАНИЕ В СРЕДЕ ГРАФИЧЕСКОГО ПАКЕТА </w:t>
      </w:r>
      <w:proofErr w:type="spellStart"/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AutoCAD</w:t>
      </w:r>
      <w:proofErr w:type="spellEnd"/>
    </w:p>
    <w:p w:rsidR="00FE449F" w:rsidRDefault="00FE449F" w:rsidP="00FE449F">
      <w:pPr>
        <w:ind w:left="969"/>
      </w:pPr>
      <w:hyperlink r:id="rId7" w:history="1">
        <w:r w:rsidRPr="00FF26B5">
          <w:rPr>
            <w:rStyle w:val="aa"/>
          </w:rPr>
          <w:t>http://study.ustu.ru/view/aid_view.aspx?AidId=886</w:t>
        </w:r>
      </w:hyperlink>
      <w:r w:rsidRPr="00FF26B5">
        <w:t xml:space="preserve"> Дата создания:  08.09.2009 15:56:10 Эле</w:t>
      </w:r>
      <w:r w:rsidRPr="00FF26B5">
        <w:t>к</w:t>
      </w:r>
      <w:r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Default="00C00B57" w:rsidP="00F0325B">
      <w:pPr>
        <w:ind w:firstLine="720"/>
        <w:jc w:val="both"/>
        <w:rPr>
          <w:lang w:val="en-US"/>
        </w:rPr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09310B">
        <w:rPr>
          <w:b/>
          <w:bCs/>
          <w:lang w:val="en-US"/>
        </w:rPr>
        <w:t>6</w:t>
      </w:r>
      <w:r>
        <w:rPr>
          <w:b/>
          <w:bCs/>
        </w:rPr>
        <w:t xml:space="preserve"> / 240 = </w:t>
      </w:r>
      <w:r w:rsidR="0009310B" w:rsidRPr="0009310B">
        <w:rPr>
          <w:bCs/>
          <w:lang w:val="en-US"/>
        </w:rPr>
        <w:t>2</w:t>
      </w:r>
      <w:r w:rsidR="00AE10CF" w:rsidRPr="0009310B">
        <w:rPr>
          <w:bCs/>
        </w:rPr>
        <w:t>.5</w:t>
      </w:r>
      <w:r w:rsidR="0009310B" w:rsidRPr="0009310B">
        <w:rPr>
          <w:bCs/>
          <w:lang w:val="en-US"/>
        </w:rPr>
        <w:t>0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p w:rsidR="000D0344" w:rsidRPr="00670B2A" w:rsidRDefault="00670B2A" w:rsidP="00670B2A">
      <w:r w:rsidRPr="00670B2A">
        <w:t>Семестр VII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4E03B1" w:rsidP="00110E35">
            <w:pPr>
              <w:snapToGrid w:val="0"/>
            </w:pPr>
            <w:r>
              <w:rPr>
                <w:lang w:val="en-US"/>
              </w:rPr>
              <w:t>6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4E03B1" w:rsidRDefault="00670B2A" w:rsidP="004E03B1">
            <w:pPr>
              <w:snapToGrid w:val="0"/>
              <w:rPr>
                <w:lang w:val="en-US"/>
              </w:rPr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4E03B1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snapToGrid w:val="0"/>
            </w:pPr>
            <w:r>
              <w:t>40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1A5BCF" w:rsidRPr="001A5BCF">
              <w:t>0.</w:t>
            </w:r>
            <w:r w:rsidRPr="001A5BCF">
              <w:t>5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Default="00670B2A" w:rsidP="006A51B5">
      <w:pPr>
        <w:ind w:left="234" w:hanging="284"/>
        <w:rPr>
          <w:b/>
          <w:color w:val="0000FF"/>
          <w:lang w:val="en-US"/>
        </w:rPr>
      </w:pPr>
    </w:p>
    <w:p w:rsidR="00A74CB9" w:rsidRPr="00A74CB9" w:rsidRDefault="00A74CB9" w:rsidP="006A51B5">
      <w:pPr>
        <w:ind w:left="-399"/>
        <w:rPr>
          <w:lang w:val="en-US"/>
        </w:rPr>
      </w:pPr>
      <w:r w:rsidRPr="00670B2A">
        <w:t>Семестр VII</w:t>
      </w:r>
      <w:r>
        <w:rPr>
          <w:lang w:val="en-US"/>
        </w:rPr>
        <w:t>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873192" w:rsidRDefault="00A74CB9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Pr="00873192">
              <w:t>3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4EBA" w:rsidRDefault="00A74CB9" w:rsidP="00110E35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>
              <w:rPr>
                <w:lang w:val="en-US"/>
              </w:rPr>
              <w:t>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</w:pPr>
            <w:r>
              <w:t>Активное</w:t>
            </w:r>
            <w:r w:rsidRPr="00821C10">
              <w:t xml:space="preserve"> участие </w:t>
            </w:r>
            <w:r>
              <w:t>в</w:t>
            </w:r>
            <w:r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A74CB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>
              <w:rPr>
                <w:lang w:val="en-US"/>
              </w:rPr>
              <w:t>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644EBA">
              <w:t>0.5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85BAD">
              <w:t>0.5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A33E59" w:rsidRDefault="00A74CB9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A33E59">
              <w:t>0.0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4E03B1" w:rsidRDefault="00A74CB9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E96308">
              <w:t>0.</w:t>
            </w:r>
            <w:r w:rsidRPr="004E03B1">
              <w:t>7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lastRenderedPageBreak/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F23F96" w:rsidRDefault="00A74CB9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110E35">
            <w:pPr>
              <w:snapToGrid w:val="0"/>
            </w:pPr>
            <w:r>
              <w:rPr>
                <w:lang w:val="en-US"/>
              </w:rPr>
              <w:t>VI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Pr="00321806">
              <w:t>,</w:t>
            </w:r>
            <w:r>
              <w:t xml:space="preserve"> 1-</w:t>
            </w:r>
            <w:r w:rsidR="00FF62F0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Pr="00321806">
              <w:t>,</w:t>
            </w:r>
            <w:r>
              <w:t xml:space="preserve"> </w:t>
            </w:r>
            <w:r>
              <w:t>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 w:rsidRPr="00321806">
              <w:t>,</w:t>
            </w:r>
            <w:r>
              <w:t xml:space="preserve"> </w:t>
            </w:r>
            <w: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Pr="001A5BCF">
              <w:t>0.5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8457C" w:rsidRDefault="00A74CB9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A74CB9" w:rsidRPr="001A5BCF" w:rsidRDefault="00A74CB9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Pr="001A5BCF">
              <w:rPr>
                <w:b/>
              </w:rPr>
              <w:t xml:space="preserve"> </w:t>
            </w:r>
            <w:r w:rsidRPr="001A5BCF">
              <w:t>0.0</w:t>
            </w:r>
          </w:p>
        </w:tc>
      </w:tr>
    </w:tbl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2123FB" w:rsidRDefault="002123FB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2123FB">
              <w:rPr>
                <w:bCs/>
                <w:spacing w:val="-1"/>
                <w:sz w:val="20"/>
                <w:szCs w:val="20"/>
              </w:rPr>
              <w:t>0.</w:t>
            </w:r>
            <w:r>
              <w:rPr>
                <w:bCs/>
                <w:spacing w:val="-1"/>
                <w:sz w:val="20"/>
                <w:szCs w:val="20"/>
                <w:lang w:val="en-US"/>
              </w:rPr>
              <w:t>5</w:t>
            </w:r>
          </w:p>
        </w:tc>
      </w:tr>
      <w:tr w:rsidR="002123FB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bCs/>
                <w:spacing w:val="-1"/>
                <w:sz w:val="20"/>
                <w:szCs w:val="20"/>
                <w:lang w:val="en-US"/>
              </w:rPr>
              <w:t>0.5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bookmarkStart w:id="24" w:name="_GoBack"/>
      <w:bookmarkEnd w:id="24"/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8" o:title=""/>
                </v:shape>
                <o:OLEObject Type="Embed" ProgID="Equation.3" ShapeID="_x0000_i1025" DrawAspect="Content" ObjectID="_1554712724" r:id="rId9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11032D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0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>П</w:t>
      </w:r>
      <w:r>
        <w:rPr>
          <w:b/>
          <w:iCs/>
        </w:rPr>
        <w:t xml:space="preserve">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>Формирование моделей в си</w:t>
      </w:r>
      <w:r w:rsidRPr="00B03F90">
        <w:rPr>
          <w:b/>
          <w:color w:val="000000"/>
        </w:rPr>
        <w:t>с</w:t>
      </w:r>
      <w:r w:rsidRPr="00B03F90">
        <w:rPr>
          <w:b/>
          <w:color w:val="000000"/>
        </w:rPr>
        <w:t xml:space="preserve">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>П</w:t>
      </w:r>
      <w:r>
        <w:rPr>
          <w:b/>
          <w:iCs/>
        </w:rPr>
        <w:t xml:space="preserve">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>Формирование моделей в си</w:t>
      </w:r>
      <w:r w:rsidRPr="00B03F90">
        <w:rPr>
          <w:b/>
          <w:color w:val="000000"/>
        </w:rPr>
        <w:t>с</w:t>
      </w:r>
      <w:r w:rsidRPr="00B03F90">
        <w:rPr>
          <w:b/>
          <w:color w:val="000000"/>
        </w:rPr>
        <w:t xml:space="preserve">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proofErr w:type="spellStart"/>
      <w:r>
        <w:t>долбяка</w:t>
      </w:r>
      <w:proofErr w:type="spellEnd"/>
      <w:r>
        <w:t xml:space="preserve"> </w:t>
      </w:r>
      <w:proofErr w:type="gramStart"/>
      <w:r>
        <w:t>шлицевого</w:t>
      </w:r>
      <w:proofErr w:type="gramEnd"/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 xml:space="preserve">пуансона </w:t>
      </w:r>
      <w:proofErr w:type="spellStart"/>
      <w:r>
        <w:t>прессформы</w:t>
      </w:r>
      <w:proofErr w:type="spellEnd"/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98525E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Pr="0089398B" w:rsidRDefault="0098525E" w:rsidP="006A51B5">
      <w:pPr>
        <w:jc w:val="both"/>
      </w:pPr>
      <w:r>
        <w:t>Не предусмотрено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86138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8525E" w:rsidRPr="00B76022" w:rsidRDefault="0098525E" w:rsidP="0011032D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САПР. Однокомпонентное и двухкомпонентное программное обеспеч</w:t>
      </w:r>
      <w:r w:rsidRPr="007B7D42">
        <w:t>е</w:t>
      </w:r>
      <w:r w:rsidRPr="007B7D42">
        <w:t>ние.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</w:t>
      </w:r>
      <w:r w:rsidRPr="007B7D42">
        <w:t>е</w:t>
      </w:r>
      <w:r w:rsidRPr="007B7D42">
        <w:t>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</w:t>
      </w:r>
      <w:r w:rsidRPr="007B7D42">
        <w:t>о</w:t>
      </w:r>
      <w:r w:rsidRPr="007B7D42">
        <w:t>ботов.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</w:t>
      </w:r>
      <w:r w:rsidRPr="007B7D42">
        <w:t>м</w:t>
      </w:r>
      <w:r w:rsidRPr="007B7D42">
        <w:t>позиционной детали.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</w:t>
      </w:r>
      <w:r w:rsidRPr="007B7D42">
        <w:t>е</w:t>
      </w:r>
      <w:r w:rsidRPr="007B7D42">
        <w:t>рирующие АСПП.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proofErr w:type="spellStart"/>
      <w:r w:rsidRPr="007B7D42">
        <w:t>труктура</w:t>
      </w:r>
      <w:proofErr w:type="spellEnd"/>
      <w:r w:rsidRPr="007B7D42">
        <w:t xml:space="preserve">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49353C" w:rsidRDefault="0098525E" w:rsidP="0011032D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86138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861385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861385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ўа¬»¬¦¬ў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18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9"/>
  </w:num>
  <w:num w:numId="5">
    <w:abstractNumId w:val="17"/>
  </w:num>
  <w:num w:numId="6">
    <w:abstractNumId w:val="4"/>
  </w:num>
  <w:num w:numId="7">
    <w:abstractNumId w:val="3"/>
  </w:num>
  <w:num w:numId="8">
    <w:abstractNumId w:val="1"/>
  </w:num>
  <w:num w:numId="9">
    <w:abstractNumId w:val="15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6"/>
  </w:num>
  <w:num w:numId="18">
    <w:abstractNumId w:val="13"/>
  </w:num>
  <w:num w:numId="19">
    <w:abstractNumId w:val="1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9513F-2FFD-489C-9CB2-6BE5D101A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315</TotalTime>
  <Pages>15</Pages>
  <Words>4018</Words>
  <Characters>22907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215</cp:revision>
  <cp:lastPrinted>1900-12-31T19:00:00Z</cp:lastPrinted>
  <dcterms:created xsi:type="dcterms:W3CDTF">2016-12-09T08:02:00Z</dcterms:created>
  <dcterms:modified xsi:type="dcterms:W3CDTF">2017-04-26T06:50:00Z</dcterms:modified>
</cp:coreProperties>
</file>